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**</w:t>
      </w:r>
      <w:r>
        <w:br/>
      </w:r>
      <w:r>
        <w:t xml:space="preserve">สำหรับนักเรียนชั้น ม.4/5**</w:t>
      </w:r>
    </w:p>
    <w:p>
      <w:pPr>
        <w:pStyle w:val="BodyText"/>
      </w:pPr>
      <w:r>
        <w:rPr>
          <w:bCs/>
          <w:b/>
        </w:rPr>
        <w:t xml:space="preserve">ชุดใบกิจกรรมและสื่อผู้เรียน</w:t>
      </w:r>
    </w:p>
    <w:p>
      <w:pPr>
        <w:pStyle w:val="BodyText"/>
      </w:pPr>
      <w:r>
        <w:rPr>
          <w:bCs/>
          <w:b/>
        </w:rPr>
        <w:t xml:space="preserve">AI to ESP32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 (วิทยาการคำนวณ 1) ว31101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มัธยมศึกษาปีที่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จำนวนนักเรียน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ภาคเรียน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ภาคเรียนที่ 1 ปีการศึกษา 2569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ครูผู้สอน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นายศิวัสว์ โตนอก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กลุ่มสาระ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วิทยาศาสตร์และเทคโนโลยี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5E + 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คาบเรียน 50 นาที</w:t>
            </w:r>
          </w:p>
        </w:tc>
      </w:tr>
    </w:tbl>
    <w:p>
      <w:pPr>
        <w:pStyle w:val="BodyText"/>
      </w:pPr>
      <w:r>
        <w:drawing>
          <wp:inline>
            <wp:extent cx="3759200" cy="3759200"/>
            <wp:effectExtent b="0" l="0" r="0" t="0"/>
            <wp:docPr descr="QR เกมนักเรียน" title="" id="21" name="Picture"/>
            <a:graphic>
              <a:graphicData uri="http://schemas.openxmlformats.org/drawingml/2006/picture">
                <pic:pic>
                  <pic:nvPicPr>
                    <pic:cNvPr descr="QR_Student_Ga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75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สแกนเพื่อเปิดสื่อดิจิทัล</w:t>
      </w:r>
    </w:p>
    <w:bookmarkStart w:id="23" w:name="คำชี้แจงสำหรับนักเรียน"/>
    <w:p>
      <w:pPr>
        <w:pStyle w:val="Heading1"/>
      </w:pPr>
      <w:r>
        <w:t xml:space="preserve">คำชี้แจงสำหรับนักเรียน</w:t>
      </w:r>
    </w:p>
    <w:p>
      <w:pPr>
        <w:numPr>
          <w:ilvl w:val="0"/>
          <w:numId w:val="1001"/>
        </w:numPr>
        <w:pStyle w:val="Compact"/>
      </w:pPr>
      <w:r>
        <w:t xml:space="preserve">ทำงานเป็นกลุ่ม 5 คน แต่ละกลุ่มมีอุปกรณ์ 3 ชุด</w:t>
      </w:r>
    </w:p>
    <w:p>
      <w:pPr>
        <w:numPr>
          <w:ilvl w:val="0"/>
          <w:numId w:val="1001"/>
        </w:numPr>
        <w:pStyle w:val="Compact"/>
      </w:pPr>
      <w:r>
        <w:t xml:space="preserve">ทุกคนต้องมีส่วนร่วมและสามารถอธิบายภาพรวมได้</w:t>
      </w:r>
    </w:p>
    <w:p>
      <w:pPr>
        <w:numPr>
          <w:ilvl w:val="0"/>
          <w:numId w:val="1001"/>
        </w:numPr>
        <w:pStyle w:val="Compact"/>
      </w:pPr>
      <w:r>
        <w:t xml:space="preserve">บันทึกสิ่งที่สังเกตได้จริงเป็น “หลักฐาน”</w:t>
      </w:r>
    </w:p>
    <w:p>
      <w:pPr>
        <w:numPr>
          <w:ilvl w:val="0"/>
          <w:numId w:val="1001"/>
        </w:numPr>
        <w:pStyle w:val="Compact"/>
      </w:pPr>
      <w:r>
        <w:t xml:space="preserve">เมื่อระบบไม่ทำงาน ห้ามเปลี่ยนหลายอย่างพร้อมกัน ให้ทดสอบทีละส่วน</w:t>
      </w:r>
    </w:p>
    <w:p>
      <w:pPr>
        <w:numPr>
          <w:ilvl w:val="0"/>
          <w:numId w:val="1001"/>
        </w:numPr>
        <w:pStyle w:val="Compact"/>
      </w:pPr>
      <w:r>
        <w:t xml:space="preserve">เมื่อจบกิจกรรม ทำ AR Post-test 10 ข้อด้วยตนเอง เกณฑ์ผ่าน 70%</w:t>
      </w:r>
    </w:p>
    <w:bookmarkEnd w:id="23"/>
    <w:bookmarkStart w:id="24" w:name="ใบกิจกรรมที่-1--system-flow-diagram"/>
    <w:p>
      <w:pPr>
        <w:pStyle w:val="Heading1"/>
      </w:pPr>
      <w:r>
        <w:t xml:space="preserve">ใบกิจกรรมที่ 1 : System Flow Diagram</w:t>
      </w:r>
    </w:p>
    <w:p>
      <w:pPr>
        <w:pStyle w:val="FirstParagraph"/>
      </w:pPr>
      <w:r>
        <w:t xml:space="preserve">ชื่อกลุ่ม ____________ สมาชิก 1) __________________ 2) __________________ 3) __________________ 4) __________________ 5) __________________</w:t>
      </w:r>
    </w:p>
    <w:p>
      <w:pPr>
        <w:pStyle w:val="BodyText"/>
      </w:pPr>
      <w:r>
        <w:t xml:space="preserve">คำสั่ง: เติมลำดับและอธิบายหน้าที่ของแต่ละองค์ประกอบให้ครบ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องค์ประกอบ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หน้าที่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หลักฐาน/สิ่งที่สังเกต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Webcam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Browser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/ Prediction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Web Server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สรุป Data Flow ด้วยคำของกลุ่ม: ____________________________________________________________________________________</w:t>
      </w:r>
    </w:p>
    <w:bookmarkEnd w:id="24"/>
    <w:bookmarkStart w:id="25" w:name="station-card-1--ai-station"/>
    <w:p>
      <w:pPr>
        <w:pStyle w:val="Heading1"/>
      </w:pPr>
      <w:r>
        <w:t xml:space="preserve">Station Card 1 : AI Station</w:t>
      </w:r>
    </w:p>
    <w:p>
      <w:pPr>
        <w:pStyle w:val="FirstParagraph"/>
      </w:pPr>
      <w:r>
        <w:rPr>
          <w:bCs/>
          <w:b/>
        </w:rPr>
        <w:t xml:space="preserve">ภารกิจ:</w:t>
      </w:r>
      <w:r>
        <w:t xml:space="preserve"> </w:t>
      </w:r>
      <w:r>
        <w:t xml:space="preserve">พิสูจน์ว่า Browser/AI สามารถจำแนก Hand และ No Hand ได้ และอธิบายได้ว่า AI ทำงานที่ใด</w:t>
      </w:r>
    </w:p>
    <w:p>
      <w:pPr>
        <w:numPr>
          <w:ilvl w:val="0"/>
          <w:numId w:val="1002"/>
        </w:numPr>
        <w:pStyle w:val="Compact"/>
      </w:pPr>
      <w:r>
        <w:t xml:space="preserve">เปิดหน้าโมเดล/หน้าเว็บที่ใช้ Prediction</w:t>
      </w:r>
    </w:p>
    <w:p>
      <w:pPr>
        <w:numPr>
          <w:ilvl w:val="0"/>
          <w:numId w:val="1002"/>
        </w:numPr>
        <w:pStyle w:val="Compact"/>
      </w:pPr>
      <w:r>
        <w:t xml:space="preserve">ทดลอง Hand และ No Hand อย่างน้อยอย่างละ 3 ครั้ง</w:t>
      </w:r>
    </w:p>
    <w:p>
      <w:pPr>
        <w:numPr>
          <w:ilvl w:val="0"/>
          <w:numId w:val="1002"/>
        </w:numPr>
        <w:pStyle w:val="Compact"/>
      </w:pPr>
      <w:r>
        <w:t xml:space="preserve">สังเกตชื่อ Class และค่า Confidence (ถ้ามี)</w:t>
      </w:r>
    </w:p>
    <w:p>
      <w:pPr>
        <w:numPr>
          <w:ilvl w:val="0"/>
          <w:numId w:val="1002"/>
        </w:numPr>
        <w:pStyle w:val="Compact"/>
      </w:pPr>
      <w:r>
        <w:t xml:space="preserve">บันทึกว่า AI ประมวลผลที่ใด และมีหลักฐานอะไร</w:t>
      </w:r>
    </w:p>
    <w:p>
      <w:pPr>
        <w:numPr>
          <w:ilvl w:val="0"/>
          <w:numId w:val="1002"/>
        </w:numPr>
        <w:pStyle w:val="Compact"/>
      </w:pPr>
      <w:r>
        <w:t xml:space="preserve">เตรียมอธิบายให้สมาชิกกลุ่มฟังภายใน 1 นาที</w:t>
      </w:r>
    </w:p>
    <w:p>
      <w:pPr>
        <w:pStyle w:val="FirstParagraph"/>
      </w:pPr>
      <w:r>
        <w:t xml:space="preserve">ผลที่สังเกต: __________________________________________________________________________________</w:t>
      </w:r>
    </w:p>
    <w:p>
      <w:pPr>
        <w:pStyle w:val="BodyText"/>
      </w:pPr>
      <w:r>
        <w:t xml:space="preserve">หลักฐาน: ______________________________________________________________________________________</w:t>
      </w:r>
    </w:p>
    <w:p>
      <w:pPr>
        <w:pStyle w:val="BodyText"/>
      </w:pPr>
      <w:r>
        <w:t xml:space="preserve">ข้อสรุป: ______________________________________________________________________________________</w:t>
      </w:r>
    </w:p>
    <w:bookmarkEnd w:id="25"/>
    <w:bookmarkStart w:id="26" w:name="station-card-2--esp32-station"/>
    <w:p>
      <w:pPr>
        <w:pStyle w:val="Heading1"/>
      </w:pPr>
      <w:r>
        <w:t xml:space="preserve">Station Card 2 : ESP32 Station</w:t>
      </w:r>
    </w:p>
    <w:p>
      <w:pPr>
        <w:pStyle w:val="FirstParagraph"/>
      </w:pPr>
      <w:r>
        <w:rPr>
          <w:bCs/>
          <w:b/>
        </w:rPr>
        <w:t xml:space="preserve">ภารกิจ:</w:t>
      </w:r>
      <w:r>
        <w:t xml:space="preserve"> </w:t>
      </w:r>
      <w:r>
        <w:t xml:space="preserve">พิสูจน์ว่า ESP32 Web Server รับ Route /on และ /off และควบคุม LED ได้</w:t>
      </w:r>
    </w:p>
    <w:p>
      <w:pPr>
        <w:numPr>
          <w:ilvl w:val="0"/>
          <w:numId w:val="1003"/>
        </w:numPr>
        <w:pStyle w:val="Compact"/>
      </w:pPr>
      <w:r>
        <w:t xml:space="preserve">ตรวจสอบ ESP32 เชื่อมต่อ Wi-Fi และทราบ IP Address</w:t>
      </w:r>
    </w:p>
    <w:p>
      <w:pPr>
        <w:numPr>
          <w:ilvl w:val="0"/>
          <w:numId w:val="1003"/>
        </w:numPr>
        <w:pStyle w:val="Compact"/>
      </w:pPr>
      <w:r>
        <w:t xml:space="preserve">เปิด Route /on แล้วบันทึกผล LED</w:t>
      </w:r>
    </w:p>
    <w:p>
      <w:pPr>
        <w:numPr>
          <w:ilvl w:val="0"/>
          <w:numId w:val="1003"/>
        </w:numPr>
        <w:pStyle w:val="Compact"/>
      </w:pPr>
      <w:r>
        <w:t xml:space="preserve">เปิด Route /off แล้วบันทึกผล LED</w:t>
      </w:r>
    </w:p>
    <w:p>
      <w:pPr>
        <w:numPr>
          <w:ilvl w:val="0"/>
          <w:numId w:val="1003"/>
        </w:numPr>
        <w:pStyle w:val="Compact"/>
      </w:pPr>
      <w:r>
        <w:t xml:space="preserve">อธิบายความสัมพันธ์ Web Server → Route → GPIO → LED</w:t>
      </w:r>
    </w:p>
    <w:p>
      <w:pPr>
        <w:numPr>
          <w:ilvl w:val="0"/>
          <w:numId w:val="1003"/>
        </w:numPr>
        <w:pStyle w:val="Compact"/>
      </w:pPr>
      <w:r>
        <w:t xml:space="preserve">เตรียมอธิบายให้สมาชิกกลุ่มฟังภายใน 1 นาที</w:t>
      </w:r>
    </w:p>
    <w:p>
      <w:pPr>
        <w:pStyle w:val="FirstParagraph"/>
      </w:pPr>
      <w:r>
        <w:t xml:space="preserve">ผล /on: ________________________________ ผล /off: ________________________________</w:t>
      </w:r>
    </w:p>
    <w:p>
      <w:pPr>
        <w:pStyle w:val="BodyText"/>
      </w:pPr>
      <w:r>
        <w:t xml:space="preserve">หลักฐาน: ______________________________________________________________________________________</w:t>
      </w:r>
    </w:p>
    <w:p>
      <w:pPr>
        <w:pStyle w:val="BodyText"/>
      </w:pPr>
      <w:r>
        <w:t xml:space="preserve">ข้อสรุป: ______________________________________________________________________________________</w:t>
      </w:r>
    </w:p>
    <w:bookmarkEnd w:id="26"/>
    <w:bookmarkStart w:id="27" w:name="station-card-3--integration-station"/>
    <w:p>
      <w:pPr>
        <w:pStyle w:val="Heading1"/>
      </w:pPr>
      <w:r>
        <w:t xml:space="preserve">Station Card 3 : Integration Station</w:t>
      </w:r>
    </w:p>
    <w:p>
      <w:pPr>
        <w:pStyle w:val="FirstParagraph"/>
      </w:pPr>
      <w:r>
        <w:rPr>
          <w:bCs/>
          <w:b/>
        </w:rPr>
        <w:t xml:space="preserve">ภารกิจ:</w:t>
      </w:r>
      <w:r>
        <w:t xml:space="preserve"> </w:t>
      </w:r>
      <w:r>
        <w:t xml:space="preserve">สาธิตระบบเต็มตั้งแต่ Hand จนถึง LED และระบุจุดที่ข้อมูลเดินทางผ่าน</w:t>
      </w:r>
    </w:p>
    <w:p>
      <w:pPr>
        <w:numPr>
          <w:ilvl w:val="0"/>
          <w:numId w:val="1004"/>
        </w:numPr>
        <w:pStyle w:val="Compact"/>
      </w:pPr>
      <w:r>
        <w:t xml:space="preserve">ยกมือให้ AI ตรวจพบ Hand และสังเกต LED</w:t>
      </w:r>
    </w:p>
    <w:p>
      <w:pPr>
        <w:numPr>
          <w:ilvl w:val="0"/>
          <w:numId w:val="1004"/>
        </w:numPr>
        <w:pStyle w:val="Compact"/>
      </w:pPr>
      <w:r>
        <w:t xml:space="preserve">นำมือออกให้ AI ตรวจพบ No Hand และสังเกต LED</w:t>
      </w:r>
    </w:p>
    <w:p>
      <w:pPr>
        <w:numPr>
          <w:ilvl w:val="0"/>
          <w:numId w:val="1004"/>
        </w:numPr>
        <w:pStyle w:val="Compact"/>
      </w:pPr>
      <w:r>
        <w:t xml:space="preserve">อธิบาย Data Flow แบบต่อเนื่องตั้งแต่ Webcam ถึง LED</w:t>
      </w:r>
    </w:p>
    <w:p>
      <w:pPr>
        <w:numPr>
          <w:ilvl w:val="0"/>
          <w:numId w:val="1004"/>
        </w:numPr>
        <w:pStyle w:val="Compact"/>
      </w:pPr>
      <w:r>
        <w:t xml:space="preserve">หากระบบไม่ทำงาน ให้ระบุ “จุดสุดท้ายที่ยืนยันได้ว่าทำงาน”</w:t>
      </w:r>
    </w:p>
    <w:p>
      <w:pPr>
        <w:numPr>
          <w:ilvl w:val="0"/>
          <w:numId w:val="1004"/>
        </w:numPr>
        <w:pStyle w:val="Compact"/>
      </w:pPr>
      <w:r>
        <w:t xml:space="preserve">เตรียมหลักฐานหรือภาพหน้าจอที่ยืนยันผล</w:t>
      </w:r>
    </w:p>
    <w:p>
      <w:pPr>
        <w:pStyle w:val="FirstParagraph"/>
      </w:pPr>
      <w:r>
        <w:t xml:space="preserve">ระบบทำงานครบหรือไม่: [ ] ครบ [ ] บางส่วน [ ] ยังไม่สำเร็จ</w:t>
      </w:r>
    </w:p>
    <w:p>
      <w:pPr>
        <w:pStyle w:val="BodyText"/>
      </w:pPr>
      <w:r>
        <w:t xml:space="preserve">จุดสุดท้ายที่ยืนยันว่าทำงาน: __________________________________________________________________</w:t>
      </w:r>
    </w:p>
    <w:p>
      <w:pPr>
        <w:pStyle w:val="BodyText"/>
      </w:pPr>
      <w:r>
        <w:t xml:space="preserve">หลักฐาน: ______________________________________________________________________________________</w:t>
      </w:r>
    </w:p>
    <w:bookmarkEnd w:id="27"/>
    <w:bookmarkStart w:id="28" w:name="ใบกิจกรรมที่-2--peer-teaching"/>
    <w:p>
      <w:pPr>
        <w:pStyle w:val="Heading1"/>
      </w:pPr>
      <w:r>
        <w:t xml:space="preserve">ใบกิจกรรมที่ 2 : Peer Teaching</w:t>
      </w:r>
    </w:p>
    <w:p>
      <w:pPr>
        <w:pStyle w:val="FirstParagraph"/>
      </w:pPr>
      <w:r>
        <w:t xml:space="preserve">หลังจากทำ 3 Stations ให้ผู้รับผิดชอบแต่ละ Station อธิบายข้อค้นพบแก่สมาชิกกลุ่ม แล้วสมาชิกทุกคนทำเครื่องหมายเมื่อเข้าใจ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ผู้สอนเพื่อน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สิ่งสำคัญที่ได้เรียนรู้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สมาชิกเข้าใจแล้ว 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ใบกิจกรรมที่-3--challenge-debugging"/>
    <w:p>
      <w:pPr>
        <w:pStyle w:val="Heading1"/>
      </w:pPr>
      <w:r>
        <w:t xml:space="preserve">ใบกิจกรรมที่ 3 : Challenge Debugging</w:t>
      </w:r>
    </w:p>
    <w:p>
      <w:pPr>
        <w:pStyle w:val="FirstParagraph"/>
      </w:pPr>
      <w:r>
        <w:t xml:space="preserve">กลุ่ม ____________ Challenge หมายเลข ________</w:t>
      </w:r>
    </w:p>
    <w:p>
      <w:pPr>
        <w:pStyle w:val="BodyText"/>
      </w:pPr>
      <w:r>
        <w:rPr>
          <w:bCs/>
          <w:b/>
        </w:rPr>
        <w:t xml:space="preserve">1) อาการที่พบ (Problem)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2) สมมติฐาน/สาเหตุที่เป็นไปได้ (Diagnosis)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3) หลักฐานที่มีอยู่ (Evidence)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4) วิธีทดสอบที่เลือก (Test)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5) ผลการทดสอบ (Result)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6) วิธีแก้ไข (Solution)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7) ผลหลังแก้ไข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8) สิ่งที่เปลี่ยนหลังได้รับ Feedback</w:t>
      </w:r>
    </w:p>
    <w:p>
      <w:r>
        <w:pict>
          <v:rect style="width:0;height:1.5pt" o:hralign="center" o:hrstd="t" o:hr="t"/>
        </w:pict>
      </w:r>
    </w:p>
    <w:bookmarkEnd w:id="29"/>
    <w:bookmarkStart w:id="38" w:name="challenge-cards-สำหรับ-8-กลุ่ม"/>
    <w:p>
      <w:pPr>
        <w:pStyle w:val="Heading1"/>
      </w:pPr>
      <w:r>
        <w:t xml:space="preserve">Challenge Cards สำหรับ 8 กลุ่ม</w:t>
      </w:r>
    </w:p>
    <w:bookmarkStart w:id="30" w:name="Xbb0b5e7a0b448fb326b8bcf598c9ce70d256df4"/>
    <w:p>
      <w:pPr>
        <w:pStyle w:val="Heading2"/>
      </w:pPr>
      <w:r>
        <w:t xml:space="preserve">กลุ่ม 1 — AI แสดง Hand ถูกต้อง แต่ LED ไม่ติด</w:t>
      </w:r>
    </w:p>
    <w:p>
      <w:pPr>
        <w:pStyle w:val="FirstParagraph"/>
      </w:pPr>
      <w:r>
        <w:t xml:space="preserve">ภารกิจ: ระบุตำแหน่งที่น่าจะมีปัญหาและทดสอบอย่างน้อย 2 จุด</w:t>
      </w:r>
    </w:p>
    <w:bookmarkEnd w:id="30"/>
    <w:bookmarkStart w:id="31" w:name="X01905a1165c9fe195482cb09596c7c5c8a2330a"/>
    <w:p>
      <w:pPr>
        <w:pStyle w:val="Heading2"/>
      </w:pPr>
      <w:r>
        <w:t xml:space="preserve">กลุ่ม 2 — เปิด /on ด้วยตนเองแล้ว LED ติด แต่ใช้ AI แล้ว LED ไม่ติด</w:t>
      </w:r>
    </w:p>
    <w:p>
      <w:pPr>
        <w:pStyle w:val="FirstParagraph"/>
      </w:pPr>
      <w:r>
        <w:t xml:space="preserve">ภารกิจ: ใช้หลักฐานตัดส่วนที่ทำงานแล้วออก และตรวจฝั่ง Browser/Prediction</w:t>
      </w:r>
    </w:p>
    <w:bookmarkEnd w:id="31"/>
    <w:bookmarkStart w:id="32" w:name="กลุ่ม-3--กดเริ่มกล้องแล้ว-webcam-ไม่เปิด"/>
    <w:p>
      <w:pPr>
        <w:pStyle w:val="Heading2"/>
      </w:pPr>
      <w:r>
        <w:t xml:space="preserve">กลุ่ม 3 — กดเริ่มกล้องแล้ว Webcam ไม่เปิด</w:t>
      </w:r>
    </w:p>
    <w:p>
      <w:pPr>
        <w:pStyle w:val="FirstParagraph"/>
      </w:pPr>
      <w:r>
        <w:t xml:space="preserve">ภารกิจ: ตรวจ Camera Permission, HTTPS/Secure Context และการใช้งานกล้องโดยโปรแกรมอื่น</w:t>
      </w:r>
    </w:p>
    <w:bookmarkEnd w:id="32"/>
    <w:bookmarkStart w:id="33" w:name="กลุ่ม-4--เปิด-ip-ของ-esp32-ไม่ได้"/>
    <w:p>
      <w:pPr>
        <w:pStyle w:val="Heading2"/>
      </w:pPr>
      <w:r>
        <w:t xml:space="preserve">กลุ่ม 4 — เปิด IP ของ ESP32 ไม่ได้</w:t>
      </w:r>
    </w:p>
    <w:p>
      <w:pPr>
        <w:pStyle w:val="FirstParagraph"/>
      </w:pPr>
      <w:r>
        <w:t xml:space="preserve">ภารกิจ: ตรวจ Wi-Fi, IP Address, เครือข่ายเดียวกัน และ Serial Monitor</w:t>
      </w:r>
    </w:p>
    <w:bookmarkEnd w:id="33"/>
    <w:bookmarkStart w:id="34" w:name="X14a06183a13ca3d74ae68efd0c64f835f512fcb"/>
    <w:p>
      <w:pPr>
        <w:pStyle w:val="Heading2"/>
      </w:pPr>
      <w:r>
        <w:t xml:space="preserve">กลุ่ม 5 — Prediction สลับ Hand/No Hand ไปมาตลอด</w:t>
      </w:r>
    </w:p>
    <w:p>
      <w:pPr>
        <w:pStyle w:val="FirstParagraph"/>
      </w:pPr>
      <w:r>
        <w:t xml:space="preserve">ภารกิจ: เสนอวิธีปรับ Dataset, Confidence Threshold และ Stable Frames</w:t>
      </w:r>
    </w:p>
    <w:bookmarkEnd w:id="34"/>
    <w:bookmarkStart w:id="35" w:name="X2a07dbae4ddb21c0c03cbf8c6c182369841b1e6"/>
    <w:p>
      <w:pPr>
        <w:pStyle w:val="Heading2"/>
      </w:pPr>
      <w:r>
        <w:t xml:space="preserve">กลุ่ม 6 — โมเดล Predict ได้ แต่เงื่อนไขเปิด/ปิด LED ไม่ตรงกับที่คาด</w:t>
      </w:r>
    </w:p>
    <w:p>
      <w:pPr>
        <w:pStyle w:val="FirstParagraph"/>
      </w:pPr>
      <w:r>
        <w:t xml:space="preserve">ภารกิจ: ตรวจชื่อ Class ในโมเดลเทียบกับ ON_CLASS/OFF_CLASS ใน JavaScript</w:t>
      </w:r>
    </w:p>
    <w:bookmarkEnd w:id="35"/>
    <w:bookmarkStart w:id="36" w:name="X14e9290dced5ade5bdd6699fe0b9e0440ec696a"/>
    <w:p>
      <w:pPr>
        <w:pStyle w:val="Heading2"/>
      </w:pPr>
      <w:r>
        <w:t xml:space="preserve">กลุ่ม 7 — LED เปิด-ปิดถี่มากแม้ถือมือคงที่</w:t>
      </w:r>
    </w:p>
    <w:p>
      <w:pPr>
        <w:pStyle w:val="FirstParagraph"/>
      </w:pPr>
      <w:r>
        <w:t xml:space="preserve">ภารกิจ: ออกแบบวิธีลดการส่งคำสั่งซ้ำและเพิ่มความเสถียรของ Prediction</w:t>
      </w:r>
    </w:p>
    <w:bookmarkEnd w:id="36"/>
    <w:bookmarkStart w:id="37" w:name="X8ed8f70e00024bce10eac0689bbfb4b2d7c531f"/>
    <w:p>
      <w:pPr>
        <w:pStyle w:val="Heading2"/>
      </w:pPr>
      <w:r>
        <w:t xml:space="preserve">กลุ่ม 8 — ต้องการเปลี่ยน Output จาก LED เป็นพัดลม/รีเลย์</w:t>
      </w:r>
    </w:p>
    <w:p>
      <w:pPr>
        <w:pStyle w:val="FirstParagraph"/>
      </w:pPr>
      <w:r>
        <w:t xml:space="preserve">ภารกิจ: ระบุส่วนที่ใช้เหมือนเดิม ส่วนที่ต้องเปลี่ยน และข้อควรระวังด้านวงจร</w:t>
      </w:r>
    </w:p>
    <w:bookmarkEnd w:id="37"/>
    <w:bookmarkEnd w:id="38"/>
    <w:bookmarkStart w:id="39" w:name="reflection-รายบุคคล"/>
    <w:p>
      <w:pPr>
        <w:pStyle w:val="Heading1"/>
      </w:pPr>
      <w:r>
        <w:t xml:space="preserve">Reflection รายบุคคล</w:t>
      </w:r>
    </w:p>
    <w:p>
      <w:pPr>
        <w:pStyle w:val="FirstParagraph"/>
      </w:pPr>
      <w:r>
        <w:rPr>
          <w:bCs/>
          <w:b/>
        </w:rPr>
        <w:t xml:space="preserve">วันนี้ฉันเข้าใจเรื่องใดเพิ่มขึ้นมากที่สุด?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หลักฐานใดทำให้ฉันเปลี่ยนความคิด?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ถ้าระบบไม่ทำงานครั้งหน้า ฉันจะตรวจส่วนใดก่อน เพราะอะไร?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ฉันช่วยกลุ่มอย่างไร?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เรื่องใดที่ฉันยังต้องฝึกต่อ?</w:t>
      </w:r>
    </w:p>
    <w:p>
      <w:r>
        <w:pict>
          <v:rect style="width:0;height:1.5pt" o:hralign="center" o:hrstd="t" o:hr="t"/>
        </w:pic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2026-08-24T08:26:44Z</dcterms:created>
  <dcterms:modified xsi:type="dcterms:W3CDTF">2026-08-24T08:26:44Z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