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X4363629f1cd4295f33972df28927d8c92201ff5"/>
    <w:p>
      <w:pPr>
        <w:pStyle w:val="Heading1"/>
      </w:pPr>
      <w:r>
        <w:t xml:space="preserve">แผนการจัดการเรียนรู้ฉบับปรับให้สอดคล้องโครงสร้างรายวิชาและ วPA</w:t>
      </w:r>
    </w:p>
    <w:bookmarkStart w:id="20" w:name="X9eb129103689dd24908b611aa144a5ea0c21f72"/>
    <w:p>
      <w:pPr>
        <w:pStyle w:val="Heading2"/>
      </w:pPr>
      <w:r>
        <w:t xml:space="preserve">หน่วยที่ 3 การพัฒนาโครงงาน — การพัฒนาต้นแบบระบบควบคุมแบบไม่สัมผัสด้วย AI และ ESP32 โดยใช้แนวคิดเชิงคำนวณ</w:t>
      </w:r>
    </w:p>
    <w:p>
      <w:pPr>
        <w:pStyle w:val="FirstParagraph"/>
      </w:pPr>
      <w:r>
        <w:rPr>
          <w:bCs/>
          <w:b/>
        </w:rPr>
        <w:t xml:space="preserve">รายวิชา:</w:t>
      </w:r>
      <w:r>
        <w:t xml:space="preserve"> </w:t>
      </w:r>
      <w:r>
        <w:t xml:space="preserve">เทคโนโลยี (วิทยาการคำนวณ 1) รหัสวิชา ว31101</w:t>
      </w:r>
      <w:r>
        <w:br/>
      </w:r>
      <w:r>
        <w:rPr>
          <w:bCs/>
          <w:b/>
        </w:rPr>
        <w:t xml:space="preserve">ชั้น:</w:t>
      </w:r>
      <w:r>
        <w:t xml:space="preserve"> </w:t>
      </w:r>
      <w:r>
        <w:t xml:space="preserve">มัธยมศึกษาปีที่ 4</w:t>
      </w:r>
      <w:r>
        <w:br/>
      </w:r>
      <w:r>
        <w:rPr>
          <w:bCs/>
          <w:b/>
        </w:rPr>
        <w:t xml:space="preserve">ภาคเรียน:</w:t>
      </w:r>
      <w:r>
        <w:t xml:space="preserve"> </w:t>
      </w:r>
      <w:r>
        <w:t xml:space="preserve">1 ปีการศึกษา 2569</w:t>
      </w:r>
      <w:r>
        <w:br/>
      </w:r>
      <w:r>
        <w:rPr>
          <w:bCs/>
          <w:b/>
        </w:rPr>
        <w:t xml:space="preserve">ครูผู้สอน:</w:t>
      </w:r>
      <w:r>
        <w:t xml:space="preserve"> </w:t>
      </w:r>
      <w:r>
        <w:t xml:space="preserve">นายศิวัสว์ โตนอก</w:t>
      </w:r>
      <w:r>
        <w:br/>
      </w:r>
      <w:r>
        <w:rPr>
          <w:bCs/>
          <w:b/>
        </w:rPr>
        <w:t xml:space="preserve">เวลาแผนนี้:</w:t>
      </w:r>
      <w:r>
        <w:t xml:space="preserve"> </w:t>
      </w:r>
      <w:r>
        <w:t xml:space="preserve">1 คาบ 50 นาที</w:t>
      </w:r>
      <w:r>
        <w:br/>
      </w:r>
      <w:r>
        <w:rPr>
          <w:bCs/>
          <w:b/>
        </w:rPr>
        <w:t xml:space="preserve">ตำแหน่งในโครงสร้างรายวิชา:</w:t>
      </w:r>
      <w:r>
        <w:t xml:space="preserve"> </w:t>
      </w:r>
      <w:r>
        <w:t xml:space="preserve">หน่วยที่ 3 การพัฒนาโครงงาน (22 ชั่วโมง) — เสนอใช้เป็นชั่วโมงที่ 9 ของหน่วย</w:t>
      </w:r>
      <w:r>
        <w:br/>
      </w:r>
      <w:r>
        <w:rPr>
          <w:bCs/>
          <w:b/>
        </w:rPr>
        <w:t xml:space="preserve">รูปแบบ:</w:t>
      </w:r>
      <w:r>
        <w:t xml:space="preserve"> </w:t>
      </w:r>
      <w:r>
        <w:t xml:space="preserve">Active Learning แบบ 5E + Collaborative Learning</w:t>
      </w:r>
      <w:r>
        <w:br/>
      </w:r>
      <w:r>
        <w:rPr>
          <w:bCs/>
          <w:b/>
        </w:rPr>
        <w:t xml:space="preserve">การจัดกลุ่ม:</w:t>
      </w:r>
      <w:r>
        <w:t xml:space="preserve"> </w:t>
      </w:r>
      <w:r>
        <w:t xml:space="preserve">8 กลุ่ม กลุ่มละ 5 คน</w:t>
      </w:r>
    </w:p>
    <w:p>
      <w:r>
        <w:pict>
          <v:rect style="width:0;height:1.5pt" o:hralign="center" o:hrstd="t" o:hr="t"/>
        </w:pict>
      </w:r>
    </w:p>
    <w:bookmarkEnd w:id="20"/>
    <w:bookmarkStart w:id="21" w:name="Xba75f6f0bef52943b1fea24aaa28f0004d4e2b6"/>
    <w:p>
      <w:pPr>
        <w:pStyle w:val="Heading2"/>
      </w:pPr>
      <w:r>
        <w:t xml:space="preserve">1. ความสอดคล้องกับโครงสร้างรายวิชา</w:t>
      </w:r>
    </w:p>
    <w:p>
      <w:pPr>
        <w:pStyle w:val="FirstParagraph"/>
      </w:pPr>
      <w:r>
        <w:t xml:space="preserve">รายวิชา ว31101 มีมาตรฐาน ว 4.2 และตัวชี้วัด</w:t>
      </w:r>
      <w:r>
        <w:t xml:space="preserve"> </w:t>
      </w:r>
      <w:r>
        <w:rPr>
          <w:bCs/>
          <w:b/>
        </w:rPr>
        <w:t xml:space="preserve">ม.4/1 ประยุกต์ใช้แนวคิดเชิงคำนวณในการพัฒนาโครงงานที่มีการบูรณาการกับวิชาอื่นอย่างสร้างสรรค์ และเชื่อมโยงกับชีวิตจริง</w:t>
      </w:r>
    </w:p>
    <w:p>
      <w:pPr>
        <w:pStyle w:val="BodyText"/>
      </w:pPr>
      <w:r>
        <w:t xml:space="preserve">กิจกรรม AI to ESP32 จึงจัดอยู่ใน</w:t>
      </w:r>
      <w:r>
        <w:t xml:space="preserve"> </w:t>
      </w:r>
      <w:r>
        <w:rPr>
          <w:bCs/>
          <w:b/>
        </w:rPr>
        <w:t xml:space="preserve">หน่วยที่ 3 การพัฒนาโครงงาน</w:t>
      </w:r>
      <w:r>
        <w:t xml:space="preserve"> </w:t>
      </w:r>
      <w:r>
        <w:t xml:space="preserve">ไม่จัดเป็นหน่วย AI แยกต่างหาก โดยใช้ความรู้จาก</w:t>
      </w:r>
    </w:p>
    <w:p>
      <w:pPr>
        <w:numPr>
          <w:ilvl w:val="0"/>
          <w:numId w:val="1001"/>
        </w:numPr>
        <w:pStyle w:val="Compact"/>
      </w:pPr>
      <w:r>
        <w:t xml:space="preserve">หน่วยที่ 1 แนวคิดเชิงคำนวณ: การแยกย่อยปัญหา การหารูปแบบ การคิดเชิงนามธรรม</w:t>
      </w:r>
    </w:p>
    <w:p>
      <w:pPr>
        <w:numPr>
          <w:ilvl w:val="0"/>
          <w:numId w:val="1001"/>
        </w:numPr>
        <w:pStyle w:val="Compact"/>
      </w:pPr>
      <w:r>
        <w:t xml:space="preserve">หน่วยที่ 2 การแก้ปัญหาและขั้นตอนวิธี: Input–Process–Output, ขั้นตอนวิธี, เงื่อนไข, การทดสอบและแก้ปัญหา</w:t>
      </w:r>
    </w:p>
    <w:p>
      <w:pPr>
        <w:numPr>
          <w:ilvl w:val="0"/>
          <w:numId w:val="1001"/>
        </w:numPr>
        <w:pStyle w:val="Compact"/>
      </w:pPr>
      <w:r>
        <w:t xml:space="preserve">หน่วยที่ 3 การพัฒนาโครงงาน: ออกแบบ พัฒนา ทดสอบ ปรับปรุง รายงาน และนำเสนอ</w:t>
      </w:r>
    </w:p>
    <w:p>
      <w:pPr>
        <w:pStyle w:val="FirstParagraph"/>
      </w:pPr>
      <w:r>
        <w:t xml:space="preserve">บทเรียนนี้เป็นช่วง</w:t>
      </w:r>
      <w:r>
        <w:t xml:space="preserve"> </w:t>
      </w:r>
      <w:r>
        <w:rPr>
          <w:bCs/>
          <w:b/>
        </w:rPr>
        <w:t xml:space="preserve">พัฒนา–ทดสอบ–แก้ไขต้นแบบ (Prototype Development &amp; Debugging)</w:t>
      </w:r>
      <w:r>
        <w:t xml:space="preserve"> </w:t>
      </w:r>
      <w:r>
        <w:t xml:space="preserve">ของโครงงาน</w:t>
      </w:r>
    </w:p>
    <w:p>
      <w:r>
        <w:pict>
          <v:rect style="width:0;height:1.5pt" o:hralign="center" o:hrstd="t" o:hr="t"/>
        </w:pict>
      </w:r>
    </w:p>
    <w:bookmarkEnd w:id="21"/>
    <w:bookmarkStart w:id="22" w:name="X0a03cfab8cc0509107d6d9c076832053c48a725"/>
    <w:p>
      <w:pPr>
        <w:pStyle w:val="Heading2"/>
      </w:pPr>
      <w:r>
        <w:t xml:space="preserve">2. บริบทก่อนเข้าสู่คาบนี้</w:t>
      </w:r>
    </w:p>
    <w:p>
      <w:pPr>
        <w:pStyle w:val="FirstParagraph"/>
      </w:pPr>
      <w:r>
        <w:t xml:space="preserve">ก่อนคาบนี้ ผู้เรียนได้</w:t>
      </w:r>
    </w:p>
    <w:p>
      <w:pPr>
        <w:numPr>
          <w:ilvl w:val="0"/>
          <w:numId w:val="1002"/>
        </w:numPr>
        <w:pStyle w:val="Compact"/>
      </w:pPr>
      <w:r>
        <w:t xml:space="preserve">ทบทวนแนวคิดเชิงคำนวณและ Input–Process–Output</w:t>
      </w:r>
    </w:p>
    <w:p>
      <w:pPr>
        <w:numPr>
          <w:ilvl w:val="0"/>
          <w:numId w:val="1002"/>
        </w:numPr>
        <w:pStyle w:val="Compact"/>
      </w:pPr>
      <w:r>
        <w:t xml:space="preserve">วิเคราะห์ปัญหาที่ต้องการลดการสัมผัสสวิตช์หรือควบคุมอุปกรณ์ด้วยท่าทาง</w:t>
      </w:r>
    </w:p>
    <w:p>
      <w:pPr>
        <w:numPr>
          <w:ilvl w:val="0"/>
          <w:numId w:val="1002"/>
        </w:numPr>
        <w:pStyle w:val="Compact"/>
      </w:pPr>
      <w:r>
        <w:t xml:space="preserve">ออกแบบต้นแบบระบบแบบไม่สัมผัส</w:t>
      </w:r>
    </w:p>
    <w:p>
      <w:pPr>
        <w:numPr>
          <w:ilvl w:val="0"/>
          <w:numId w:val="1002"/>
        </w:numPr>
        <w:pStyle w:val="Compact"/>
      </w:pPr>
      <w:r>
        <w:t xml:space="preserve">รู้จักองค์ประกอบ Webcam, Browser, AI Model, HTTP, ESP32 และ Output เบื้องต้น</w:t>
      </w:r>
    </w:p>
    <w:p>
      <w:pPr>
        <w:pStyle w:val="FirstParagraph"/>
      </w:pPr>
      <w:r>
        <w:t xml:space="preserve">คาบนี้ผู้เรียนต้องทำให้ต้นแบบทำงานร่วมกันได้ วิเคราะห์สาเหตุเมื่อระบบผิดพลาด และเสนอการประยุกต์ใช้กับสถานการณ์จริง</w:t>
      </w:r>
    </w:p>
    <w:p>
      <w:r>
        <w:pict>
          <v:rect style="width:0;height:1.5pt" o:hralign="center" o:hrstd="t" o:hr="t"/>
        </w:pict>
      </w:r>
    </w:p>
    <w:bookmarkEnd w:id="22"/>
    <w:bookmarkStart w:id="23" w:name="Xfaff099a3abbdde70e8f2acb86223ec067bdc28"/>
    <w:p>
      <w:pPr>
        <w:pStyle w:val="Heading2"/>
      </w:pPr>
      <w:r>
        <w:t xml:space="preserve">3. ปัญหาการเรียนรู้ที่ต้องแก้ไข</w:t>
      </w:r>
    </w:p>
    <w:p>
      <w:pPr>
        <w:pStyle w:val="FirstParagraph"/>
      </w:pPr>
      <w:r>
        <w:t xml:space="preserve">ผู้เรียนจำนวนหนึ่งสามารถทำตามตัวอย่างหรือคัดลอกโค้ดเพื่อควบคุม LED ได้ แต่ยัง</w:t>
      </w:r>
    </w:p>
    <w:p>
      <w:pPr>
        <w:numPr>
          <w:ilvl w:val="0"/>
          <w:numId w:val="1003"/>
        </w:numPr>
        <w:pStyle w:val="Compact"/>
      </w:pPr>
      <w:r>
        <w:t xml:space="preserve">เชื่อมโยงองค์ประกอบของระบบเป็น Data Flow ไม่ได้</w:t>
      </w:r>
    </w:p>
    <w:p>
      <w:pPr>
        <w:numPr>
          <w:ilvl w:val="0"/>
          <w:numId w:val="1003"/>
        </w:numPr>
        <w:pStyle w:val="Compact"/>
      </w:pPr>
      <w:r>
        <w:t xml:space="preserve">สับสนว่า AI ประมวลผลที่ Browser หรือ ESP32</w:t>
      </w:r>
    </w:p>
    <w:p>
      <w:pPr>
        <w:numPr>
          <w:ilvl w:val="0"/>
          <w:numId w:val="1003"/>
        </w:numPr>
        <w:pStyle w:val="Compact"/>
      </w:pPr>
      <w:r>
        <w:t xml:space="preserve">ระบุจุดผิดพลาดของระบบไม่ได้อย่างเป็นขั้นตอน</w:t>
      </w:r>
    </w:p>
    <w:p>
      <w:pPr>
        <w:numPr>
          <w:ilvl w:val="0"/>
          <w:numId w:val="1003"/>
        </w:numPr>
        <w:pStyle w:val="Compact"/>
      </w:pPr>
      <w:r>
        <w:t xml:space="preserve">แก้ปัญหาด้วยการลองเปลี่ยนอุปกรณ์/โค้ดแบบสุ่ม</w:t>
      </w:r>
    </w:p>
    <w:p>
      <w:pPr>
        <w:numPr>
          <w:ilvl w:val="0"/>
          <w:numId w:val="1003"/>
        </w:numPr>
        <w:pStyle w:val="Compact"/>
      </w:pPr>
      <w:r>
        <w:t xml:space="preserve">ยังไม่สามารถอธิบายว่าต้นแบบนี้นำไปแก้ปัญหาในชีวิตจริงอย่างไร</w:t>
      </w:r>
    </w:p>
    <w:p>
      <w:pPr>
        <w:pStyle w:val="FirstParagraph"/>
      </w:pPr>
      <w:r>
        <w:t xml:space="preserve">ดังนั้นการจัดการเรียนรู้มุ่งให้ผู้เรียน</w:t>
      </w:r>
      <w:r>
        <w:t xml:space="preserve"> </w:t>
      </w:r>
      <w:r>
        <w:rPr>
          <w:bCs/>
          <w:b/>
        </w:rPr>
        <w:t xml:space="preserve">แยกย่อยระบบ → วิเคราะห์ Input/Process/Output → ทดสอบทีละส่วน → ใช้หลักฐานวินิจฉัย → ปรับปรุง → ประยุกต์ใช้</w:t>
      </w:r>
    </w:p>
    <w:p>
      <w:r>
        <w:pict>
          <v:rect style="width:0;height:1.5pt" o:hralign="center" o:hrstd="t" o:hr="t"/>
        </w:pict>
      </w:r>
    </w:p>
    <w:bookmarkEnd w:id="23"/>
    <w:bookmarkStart w:id="24" w:name="X2946023764b32f06a0c4237a925ec80b052c510"/>
    <w:p>
      <w:pPr>
        <w:pStyle w:val="Heading2"/>
      </w:pPr>
      <w:r>
        <w:t xml:space="preserve">4. สาระสำคัญ</w:t>
      </w:r>
    </w:p>
    <w:p>
      <w:pPr>
        <w:pStyle w:val="FirstParagraph"/>
      </w:pPr>
      <w:r>
        <w:t xml:space="preserve">ระบบต้นแบบ AI to ESP32 ในกิจกรรมนี้ทำงานตามลำดับ</w:t>
      </w:r>
    </w:p>
    <w:p>
      <w:pPr>
        <w:pStyle w:val="BodyText"/>
      </w:pPr>
      <w:r>
        <w:rPr>
          <w:bCs/>
          <w:b/>
        </w:rPr>
        <w:t xml:space="preserve">Webcam → Web Browser → AI Model / Prediction → JavaScript / HTTP Request → ESP32 Web Server → GPIO → Output</w:t>
      </w:r>
    </w:p>
    <w:p>
      <w:pPr>
        <w:pStyle w:val="BodyText"/>
      </w:pPr>
      <w:r>
        <w:t xml:space="preserve">AI Model ทำงานใน Web Browser ไม่ได้ทำงานโดยตรงบน ESP32 ในต้นแบบนี้</w:t>
      </w:r>
      <w:r>
        <w:br/>
      </w:r>
      <w:r>
        <w:t xml:space="preserve">ESP32 ทำหน้าที่รับคำสั่งผ่าน Web Server และควบคุมอุปกรณ์ทางกายภาพ</w:t>
      </w:r>
    </w:p>
    <w:p>
      <w:pPr>
        <w:pStyle w:val="BodyText"/>
      </w:pPr>
      <w:r>
        <w:t xml:space="preserve">ผู้เรียนใช้แนวคิดเชิงคำนวณเพื่อ</w:t>
      </w:r>
    </w:p>
    <w:p>
      <w:pPr>
        <w:numPr>
          <w:ilvl w:val="0"/>
          <w:numId w:val="1004"/>
        </w:numPr>
        <w:pStyle w:val="Compact"/>
      </w:pPr>
      <w:r>
        <w:t xml:space="preserve">แยกส่วนประกอบของระบบ</w:t>
      </w:r>
    </w:p>
    <w:p>
      <w:pPr>
        <w:numPr>
          <w:ilvl w:val="0"/>
          <w:numId w:val="1004"/>
        </w:numPr>
        <w:pStyle w:val="Compact"/>
      </w:pPr>
      <w:r>
        <w:t xml:space="preserve">มองความสัมพันธ์ของข้อมูล</w:t>
      </w:r>
    </w:p>
    <w:p>
      <w:pPr>
        <w:numPr>
          <w:ilvl w:val="0"/>
          <w:numId w:val="1004"/>
        </w:numPr>
        <w:pStyle w:val="Compact"/>
      </w:pPr>
      <w:r>
        <w:t xml:space="preserve">ออกแบบลำดับการทำงาน</w:t>
      </w:r>
    </w:p>
    <w:p>
      <w:pPr>
        <w:numPr>
          <w:ilvl w:val="0"/>
          <w:numId w:val="1004"/>
        </w:numPr>
        <w:pStyle w:val="Compact"/>
      </w:pPr>
      <w:r>
        <w:t xml:space="preserve">ระบุจุดผิดพลาด</w:t>
      </w:r>
    </w:p>
    <w:p>
      <w:pPr>
        <w:numPr>
          <w:ilvl w:val="0"/>
          <w:numId w:val="1004"/>
        </w:numPr>
        <w:pStyle w:val="Compact"/>
      </w:pPr>
      <w:r>
        <w:t xml:space="preserve">ทดสอบสมมติฐาน</w:t>
      </w:r>
    </w:p>
    <w:p>
      <w:pPr>
        <w:numPr>
          <w:ilvl w:val="0"/>
          <w:numId w:val="1004"/>
        </w:numPr>
        <w:pStyle w:val="Compact"/>
      </w:pPr>
      <w:r>
        <w:t xml:space="preserve">ปรับปรุงต้นแบบ</w:t>
      </w:r>
    </w:p>
    <w:p>
      <w:pPr>
        <w:numPr>
          <w:ilvl w:val="0"/>
          <w:numId w:val="1004"/>
        </w:numPr>
        <w:pStyle w:val="Compact"/>
      </w:pPr>
      <w:r>
        <w:t xml:space="preserve">เชื่อมโยงต้นแบบกับปัญหาจริง</w:t>
      </w:r>
    </w:p>
    <w:p>
      <w:r>
        <w:pict>
          <v:rect style="width:0;height:1.5pt" o:hralign="center" o:hrstd="t" o:hr="t"/>
        </w:pict>
      </w:r>
    </w:p>
    <w:bookmarkEnd w:id="24"/>
    <w:bookmarkStart w:id="28" w:name="X145191c988197e18e03dea619df983c455cdd25"/>
    <w:p>
      <w:pPr>
        <w:pStyle w:val="Heading2"/>
      </w:pPr>
      <w:r>
        <w:t xml:space="preserve">5. จุดประสงค์การเรียนรู้</w:t>
      </w:r>
    </w:p>
    <w:p>
      <w:pPr>
        <w:pStyle w:val="FirstParagraph"/>
      </w:pPr>
      <w:r>
        <w:t xml:space="preserve">เมื่อสิ้นสุดคาบ ผู้เรียนสามารถ</w:t>
      </w:r>
    </w:p>
    <w:bookmarkStart w:id="25" w:name="ด้านความรู้-k"/>
    <w:p>
      <w:pPr>
        <w:pStyle w:val="Heading3"/>
      </w:pPr>
      <w:r>
        <w:t xml:space="preserve">ด้านความรู้ (K)</w:t>
      </w:r>
    </w:p>
    <w:p>
      <w:pPr>
        <w:numPr>
          <w:ilvl w:val="0"/>
          <w:numId w:val="1005"/>
        </w:numPr>
        <w:pStyle w:val="Compact"/>
      </w:pPr>
      <w:r>
        <w:t xml:space="preserve">อธิบายบทบาทของ Webcam, Browser/AI, HTTP, ESP32 และ Output ได้ถูกต้อง</w:t>
      </w:r>
    </w:p>
    <w:p>
      <w:pPr>
        <w:numPr>
          <w:ilvl w:val="0"/>
          <w:numId w:val="1005"/>
        </w:numPr>
        <w:pStyle w:val="Compact"/>
      </w:pPr>
      <w:r>
        <w:t xml:space="preserve">อธิบาย Input–Process–Output และ Data Flow ของระบบได้</w:t>
      </w:r>
    </w:p>
    <w:bookmarkEnd w:id="25"/>
    <w:bookmarkStart w:id="26" w:name="ด้านทักษะกระบวนการ-p"/>
    <w:p>
      <w:pPr>
        <w:pStyle w:val="Heading3"/>
      </w:pPr>
      <w:r>
        <w:t xml:space="preserve">ด้านทักษะ/กระบวนการ (P)</w:t>
      </w:r>
    </w:p>
    <w:p>
      <w:pPr>
        <w:numPr>
          <w:ilvl w:val="0"/>
          <w:numId w:val="1006"/>
        </w:numPr>
        <w:pStyle w:val="Compact"/>
      </w:pPr>
      <w:r>
        <w:t xml:space="preserve">วิเคราะห์และระบุจุดที่น่าจะเกิดปัญหาในระบบจากหลักฐานที่กำหนดได้</w:t>
      </w:r>
    </w:p>
    <w:p>
      <w:pPr>
        <w:numPr>
          <w:ilvl w:val="0"/>
          <w:numId w:val="1006"/>
        </w:numPr>
        <w:pStyle w:val="Compact"/>
      </w:pPr>
      <w:r>
        <w:t xml:space="preserve">ทดสอบสมมติฐานและเสนอวิธีแก้ไขอย่างเป็นขั้นตอน</w:t>
      </w:r>
    </w:p>
    <w:p>
      <w:pPr>
        <w:numPr>
          <w:ilvl w:val="0"/>
          <w:numId w:val="1006"/>
        </w:numPr>
        <w:pStyle w:val="Compact"/>
      </w:pPr>
      <w:r>
        <w:t xml:space="preserve">ออกแบบแนวทางประยุกต์ต้นแบบ AI to ESP32 เพื่อแก้ปัญหาในชีวิตจริงอย่างน้อย 1 แนวทาง</w:t>
      </w:r>
    </w:p>
    <w:bookmarkEnd w:id="26"/>
    <w:bookmarkStart w:id="27" w:name="ด้านคุณลักษณะ-a"/>
    <w:p>
      <w:pPr>
        <w:pStyle w:val="Heading3"/>
      </w:pPr>
      <w:r>
        <w:t xml:space="preserve">ด้านคุณลักษณะ (A)</w:t>
      </w:r>
    </w:p>
    <w:p>
      <w:pPr>
        <w:numPr>
          <w:ilvl w:val="0"/>
          <w:numId w:val="1007"/>
        </w:numPr>
        <w:pStyle w:val="Compact"/>
      </w:pPr>
      <w:r>
        <w:t xml:space="preserve">ทำงานตามบทบาท รับฟังสมาชิก แลกเปลี่ยนหลักฐาน และรับผิดชอบงานของกลุ่ม</w:t>
      </w:r>
    </w:p>
    <w:p>
      <w:pPr>
        <w:numPr>
          <w:ilvl w:val="0"/>
          <w:numId w:val="1007"/>
        </w:numPr>
        <w:pStyle w:val="Compact"/>
      </w:pPr>
      <w:r>
        <w:t xml:space="preserve">ใช้เทคโนโลยีอย่างเหมาะสมและปลอดภัย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04033722e69591ce8027f3c5800b66447ddfe85"/>
    <w:p>
      <w:pPr>
        <w:pStyle w:val="Heading2"/>
      </w:pPr>
      <w:r>
        <w:t xml:space="preserve">6. สมรรถนะสำคัญ</w:t>
      </w:r>
    </w:p>
    <w:p>
      <w:pPr>
        <w:numPr>
          <w:ilvl w:val="0"/>
          <w:numId w:val="1008"/>
        </w:numPr>
        <w:pStyle w:val="Compact"/>
      </w:pPr>
      <w:r>
        <w:t xml:space="preserve">การสื่อสาร</w:t>
      </w:r>
    </w:p>
    <w:p>
      <w:pPr>
        <w:numPr>
          <w:ilvl w:val="0"/>
          <w:numId w:val="1008"/>
        </w:numPr>
        <w:pStyle w:val="Compact"/>
      </w:pPr>
      <w:r>
        <w:t xml:space="preserve">การคิด</w:t>
      </w:r>
    </w:p>
    <w:p>
      <w:pPr>
        <w:numPr>
          <w:ilvl w:val="0"/>
          <w:numId w:val="1008"/>
        </w:numPr>
        <w:pStyle w:val="Compact"/>
      </w:pPr>
      <w:r>
        <w:t xml:space="preserve">การแก้ปัญหา</w:t>
      </w:r>
    </w:p>
    <w:p>
      <w:pPr>
        <w:numPr>
          <w:ilvl w:val="0"/>
          <w:numId w:val="1008"/>
        </w:numPr>
        <w:pStyle w:val="Compact"/>
      </w:pPr>
      <w:r>
        <w:t xml:space="preserve">ทักษะชีวิต</w:t>
      </w:r>
    </w:p>
    <w:p>
      <w:pPr>
        <w:numPr>
          <w:ilvl w:val="0"/>
          <w:numId w:val="1008"/>
        </w:numPr>
        <w:pStyle w:val="Compact"/>
      </w:pPr>
      <w:r>
        <w:t xml:space="preserve">การใช้เทคโนโลยี</w:t>
      </w:r>
    </w:p>
    <w:p>
      <w:r>
        <w:pict>
          <v:rect style="width:0;height:1.5pt" o:hralign="center" o:hrstd="t" o:hr="t"/>
        </w:pict>
      </w:r>
    </w:p>
    <w:bookmarkEnd w:id="29"/>
    <w:bookmarkStart w:id="30" w:name="X0e487a64311ce7a99b88b37c229d76a632a95a5"/>
    <w:p>
      <w:pPr>
        <w:pStyle w:val="Heading2"/>
      </w:pPr>
      <w:r>
        <w:t xml:space="preserve">7. ชิ้นงาน/หลักฐานการเรียนรู้</w:t>
      </w:r>
    </w:p>
    <w:p>
      <w:pPr>
        <w:numPr>
          <w:ilvl w:val="0"/>
          <w:numId w:val="1009"/>
        </w:numPr>
        <w:pStyle w:val="Compact"/>
      </w:pPr>
      <w:r>
        <w:t xml:space="preserve">System Flow Diagram พร้อมระบุ Input–Process–Output</w:t>
      </w:r>
    </w:p>
    <w:p>
      <w:pPr>
        <w:numPr>
          <w:ilvl w:val="0"/>
          <w:numId w:val="1009"/>
        </w:numPr>
        <w:pStyle w:val="Compact"/>
      </w:pPr>
      <w:r>
        <w:t xml:space="preserve">บันทึกผล 3 Stations</w:t>
      </w:r>
    </w:p>
    <w:p>
      <w:pPr>
        <w:numPr>
          <w:ilvl w:val="0"/>
          <w:numId w:val="1009"/>
        </w:numPr>
        <w:pStyle w:val="Compact"/>
      </w:pPr>
      <w:r>
        <w:t xml:space="preserve">Challenge Debugging: Diagnosis → Evidence → Test → Solution</w:t>
      </w:r>
    </w:p>
    <w:p>
      <w:pPr>
        <w:numPr>
          <w:ilvl w:val="0"/>
          <w:numId w:val="1009"/>
        </w:numPr>
        <w:pStyle w:val="Compact"/>
      </w:pPr>
      <w:r>
        <w:t xml:space="preserve">Challenge Before Feedback / After Feedback</w:t>
      </w:r>
    </w:p>
    <w:p>
      <w:pPr>
        <w:numPr>
          <w:ilvl w:val="0"/>
          <w:numId w:val="1009"/>
        </w:numPr>
        <w:pStyle w:val="Compact"/>
      </w:pPr>
      <w:r>
        <w:t xml:space="preserve">Application Design Card: การประยุกต์ใช้ต้นแบบกับชีวิตจริง</w:t>
      </w:r>
    </w:p>
    <w:p>
      <w:pPr>
        <w:numPr>
          <w:ilvl w:val="0"/>
          <w:numId w:val="1009"/>
        </w:numPr>
        <w:pStyle w:val="Compact"/>
      </w:pPr>
      <w:r>
        <w:t xml:space="preserve">การอธิบายของสมาชิกที่ถูกสุ่มถาม</w:t>
      </w:r>
    </w:p>
    <w:p>
      <w:pPr>
        <w:numPr>
          <w:ilvl w:val="0"/>
          <w:numId w:val="1009"/>
        </w:numPr>
        <w:pStyle w:val="Compact"/>
      </w:pPr>
      <w:r>
        <w:t xml:space="preserve">Pre-test 10 ข้อ (วินิจฉัย ไม่คิดคะแนน)</w:t>
      </w:r>
    </w:p>
    <w:p>
      <w:pPr>
        <w:numPr>
          <w:ilvl w:val="0"/>
          <w:numId w:val="1009"/>
        </w:numPr>
        <w:pStyle w:val="Compact"/>
      </w:pPr>
      <w:r>
        <w:t xml:space="preserve">Post-test 10 ข้อ (10 คะแนน เกณฑ์ผ่าน 7/10)</w:t>
      </w:r>
    </w:p>
    <w:p>
      <w:pPr>
        <w:numPr>
          <w:ilvl w:val="0"/>
          <w:numId w:val="1009"/>
        </w:numPr>
        <w:pStyle w:val="Compact"/>
      </w:pPr>
      <w:r>
        <w:t xml:space="preserve">ผลการปฏิบัติจริง (90 คะแนน)</w:t>
      </w:r>
    </w:p>
    <w:p>
      <w:pPr>
        <w:numPr>
          <w:ilvl w:val="0"/>
          <w:numId w:val="1009"/>
        </w:numPr>
        <w:pStyle w:val="Compact"/>
      </w:pPr>
      <w:r>
        <w:t xml:space="preserve">ข้อมูลผลการประเมินที่ระบบ AI Hand Quest ส่งเข้า Teacher Dashboard อัตโนมัติ</w:t>
      </w:r>
    </w:p>
    <w:p>
      <w:r>
        <w:pict>
          <v:rect style="width:0;height:1.5pt" o:hralign="center" o:hrstd="t" o:hr="t"/>
        </w:pict>
      </w:r>
    </w:p>
    <w:bookmarkEnd w:id="30"/>
    <w:bookmarkStart w:id="31" w:name="X9bbef22806f68eba5b6c20ae670cf7a219edb1c"/>
    <w:p>
      <w:pPr>
        <w:pStyle w:val="Heading2"/>
      </w:pPr>
      <w:r>
        <w:t xml:space="preserve">8. การจัดกลุ่มและบทบาท</w:t>
      </w:r>
    </w:p>
    <w:p>
      <w:pPr>
        <w:pStyle w:val="FirstParagraph"/>
      </w:pPr>
      <w:r>
        <w:t xml:space="preserve">กลุ่มละ 5 คน</w:t>
      </w:r>
    </w:p>
    <w:p>
      <w:pPr>
        <w:numPr>
          <w:ilvl w:val="0"/>
          <w:numId w:val="1010"/>
        </w:numPr>
        <w:pStyle w:val="Compact"/>
      </w:pPr>
      <w:r>
        <w:t xml:space="preserve">Team Leader / Coordinator</w:t>
      </w:r>
    </w:p>
    <w:p>
      <w:pPr>
        <w:numPr>
          <w:ilvl w:val="0"/>
          <w:numId w:val="1010"/>
        </w:numPr>
        <w:pStyle w:val="Compact"/>
      </w:pPr>
      <w:r>
        <w:t xml:space="preserve">AI Specialist</w:t>
      </w:r>
    </w:p>
    <w:p>
      <w:pPr>
        <w:numPr>
          <w:ilvl w:val="0"/>
          <w:numId w:val="1010"/>
        </w:numPr>
        <w:pStyle w:val="Compact"/>
      </w:pPr>
      <w:r>
        <w:t xml:space="preserve">ESP32 Specialist</w:t>
      </w:r>
    </w:p>
    <w:p>
      <w:pPr>
        <w:numPr>
          <w:ilvl w:val="0"/>
          <w:numId w:val="1010"/>
        </w:numPr>
        <w:pStyle w:val="Compact"/>
      </w:pPr>
      <w:r>
        <w:t xml:space="preserve">System Tester</w:t>
      </w:r>
    </w:p>
    <w:p>
      <w:pPr>
        <w:numPr>
          <w:ilvl w:val="0"/>
          <w:numId w:val="1010"/>
        </w:numPr>
        <w:pStyle w:val="Compact"/>
      </w:pPr>
      <w:r>
        <w:t xml:space="preserve">Recorder &amp; Presenter</w:t>
      </w:r>
    </w:p>
    <w:p>
      <w:pPr>
        <w:pStyle w:val="FirstParagraph"/>
      </w:pPr>
      <w:r>
        <w:t xml:space="preserve">ครูสุ่มถามสมาชิกคนใดก็ได้เพื่อให้เห็นการเรียนรู้รายบุคคล ไม่ใช่เฉพาะผู้นำเสนอ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2" w:name="Xd21c09e80d74cad4af7265d036ab22298c4f50c"/>
    <w:p>
      <w:pPr>
        <w:pStyle w:val="Heading1"/>
      </w:pPr>
      <w:r>
        <w:t xml:space="preserve">9. กระบวนการจัดการเรียนรู้ 5E — 50 นาที</w:t>
      </w:r>
    </w:p>
    <w:bookmarkStart w:id="33" w:name="X4212d03e6a39b853be8ce36b3ad4918187bbaae"/>
    <w:p>
      <w:pPr>
        <w:pStyle w:val="Heading2"/>
      </w:pPr>
      <w:r>
        <w:t xml:space="preserve">9.1 Engage — 5 นาที</w:t>
      </w:r>
    </w:p>
    <w:p>
      <w:pPr>
        <w:pStyle w:val="FirstParagraph"/>
      </w:pPr>
      <w:r>
        <w:t xml:space="preserve">ครูเชื่อมโยงจากคาบก่อน:</w:t>
      </w:r>
    </w:p>
    <w:p>
      <w:pPr>
        <w:pStyle w:val="BlockText"/>
      </w:pPr>
      <w:r>
        <w:t xml:space="preserve">“คาบที่ผ่านมาแต่ละกลุ่มได้ออกแบบต้นแบบระบบควบคุมอุปกรณ์แบบไม่สัมผัส วันนี้ภารกิจคือทำให้ AI และ ESP32 ทำงานร่วมกันได้ และถ้าระบบไม่ทำงาน ต้องหาสาเหตุให้ได้โดยไม่แก้แบบสุ่ม”</w:t>
      </w:r>
    </w:p>
    <w:p>
      <w:pPr>
        <w:pStyle w:val="FirstParagraph"/>
      </w:pPr>
      <w:r>
        <w:t xml:space="preserve">ครูสาธิต</w:t>
      </w:r>
    </w:p>
    <w:p>
      <w:pPr>
        <w:numPr>
          <w:ilvl w:val="0"/>
          <w:numId w:val="1011"/>
        </w:numPr>
        <w:pStyle w:val="Compact"/>
      </w:pPr>
      <w:r>
        <w:t xml:space="preserve">Hand → LED ON</w:t>
      </w:r>
    </w:p>
    <w:p>
      <w:pPr>
        <w:numPr>
          <w:ilvl w:val="0"/>
          <w:numId w:val="1011"/>
        </w:numPr>
        <w:pStyle w:val="Compact"/>
      </w:pPr>
      <w:r>
        <w:t xml:space="preserve">No Hand → LED OFF</w:t>
      </w:r>
    </w:p>
    <w:p>
      <w:pPr>
        <w:numPr>
          <w:ilvl w:val="0"/>
          <w:numId w:val="1011"/>
        </w:numPr>
        <w:pStyle w:val="Compact"/>
      </w:pPr>
      <w:r>
        <w:t xml:space="preserve">จากนั้นสร้างสถานการณ์ผิดพลาด 1 จุด เช่น AI ตรวจพบ Hand แต่ LED ไม่ติด</w:t>
      </w:r>
    </w:p>
    <w:p>
      <w:pPr>
        <w:pStyle w:val="FirstParagraph"/>
      </w:pPr>
      <w:r>
        <w:t xml:space="preserve">คำถามกระตุ้น:</w:t>
      </w:r>
    </w:p>
    <w:p>
      <w:pPr>
        <w:numPr>
          <w:ilvl w:val="0"/>
          <w:numId w:val="1012"/>
        </w:numPr>
        <w:pStyle w:val="Compact"/>
      </w:pPr>
      <w:r>
        <w:t xml:space="preserve">Input ของระบบคืออะไร?</w:t>
      </w:r>
    </w:p>
    <w:p>
      <w:pPr>
        <w:numPr>
          <w:ilvl w:val="0"/>
          <w:numId w:val="1012"/>
        </w:numPr>
        <w:pStyle w:val="Compact"/>
      </w:pPr>
      <w:r>
        <w:t xml:space="preserve">ใครเป็นผู้ประมวลผล AI?</w:t>
      </w:r>
    </w:p>
    <w:p>
      <w:pPr>
        <w:numPr>
          <w:ilvl w:val="0"/>
          <w:numId w:val="1012"/>
        </w:numPr>
        <w:pStyle w:val="Compact"/>
      </w:pPr>
      <w:r>
        <w:t xml:space="preserve">ถ้า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t xml:space="preserve">เปิด LED ได้ แต่ Hand แล้วไม่ติด ปัญหาน่าจะอยู่ช่วงใด?</w:t>
      </w:r>
    </w:p>
    <w:p>
      <w:pPr>
        <w:numPr>
          <w:ilvl w:val="0"/>
          <w:numId w:val="1012"/>
        </w:numPr>
        <w:pStyle w:val="Compact"/>
      </w:pPr>
      <w:r>
        <w:t xml:space="preserve">เราจะพิสูจน์ได้อย่างไร?</w:t>
      </w:r>
    </w:p>
    <w:p>
      <w:pPr>
        <w:pStyle w:val="FirstParagraph"/>
      </w:pPr>
      <w:r>
        <w:t xml:space="preserve">ผู้เรียนทำ Pre-test 10 ข้อผ่าน AI Hand Quest ก่อนเริ่มกิจกรรม โดยไม่แสดงคะแนนระหว่างเรียน</w:t>
      </w:r>
    </w:p>
    <w:bookmarkEnd w:id="33"/>
    <w:bookmarkStart w:id="37" w:name="Xc5160efe1bb40d1d6d6b84570dddd8add4325f4"/>
    <w:p>
      <w:pPr>
        <w:pStyle w:val="Heading2"/>
      </w:pPr>
      <w:r>
        <w:t xml:space="preserve">9.2 Explore — 15 นาที</w:t>
      </w:r>
    </w:p>
    <w:p>
      <w:pPr>
        <w:pStyle w:val="FirstParagraph"/>
      </w:pPr>
      <w:r>
        <w:t xml:space="preserve">แต่ละกลุ่มหมุนเรียนรู้ 3 Stations</w:t>
      </w:r>
    </w:p>
    <w:bookmarkStart w:id="34" w:name="station-a--ai--browser"/>
    <w:p>
      <w:pPr>
        <w:pStyle w:val="Heading3"/>
      </w:pPr>
      <w:r>
        <w:t xml:space="preserve">Station A — AI / Browser</w:t>
      </w:r>
    </w:p>
    <w:p>
      <w:pPr>
        <w:pStyle w:val="FirstParagraph"/>
      </w:pPr>
      <w:r>
        <w:t xml:space="preserve">ตรวจสอบ Webcam, Class Hand/No Hand, Prediction, Confidence และเงื่อนไข JavaScript</w:t>
      </w:r>
    </w:p>
    <w:p>
      <w:pPr>
        <w:pStyle w:val="BodyText"/>
      </w:pPr>
      <w:r>
        <w:t xml:space="preserve">หลักฐาน:</w:t>
      </w:r>
    </w:p>
    <w:p>
      <w:pPr>
        <w:numPr>
          <w:ilvl w:val="0"/>
          <w:numId w:val="1013"/>
        </w:numPr>
        <w:pStyle w:val="Compact"/>
      </w:pPr>
      <w:r>
        <w:t xml:space="preserve">AI ตรวจพบอะไร</w:t>
      </w:r>
    </w:p>
    <w:p>
      <w:pPr>
        <w:numPr>
          <w:ilvl w:val="0"/>
          <w:numId w:val="1013"/>
        </w:numPr>
        <w:pStyle w:val="Compact"/>
      </w:pPr>
      <w:r>
        <w:t xml:space="preserve">ค่า Prediction มีเสถียรภาพหรือไม่</w:t>
      </w:r>
    </w:p>
    <w:p>
      <w:pPr>
        <w:numPr>
          <w:ilvl w:val="0"/>
          <w:numId w:val="1013"/>
        </w:numPr>
        <w:pStyle w:val="Compact"/>
      </w:pPr>
      <w:r>
        <w:t xml:space="preserve">ถ้าไม่เสถียรควรแก้ข้อมูลฝึกหรือเงื่อนไขอย่างไร</w:t>
      </w:r>
    </w:p>
    <w:bookmarkEnd w:id="34"/>
    <w:bookmarkStart w:id="35" w:name="station-b--esp32--output"/>
    <w:p>
      <w:pPr>
        <w:pStyle w:val="Heading3"/>
      </w:pPr>
      <w:r>
        <w:t xml:space="preserve">Station B — ESP32 / Output</w:t>
      </w:r>
    </w:p>
    <w:p>
      <w:pPr>
        <w:pStyle w:val="FirstParagraph"/>
      </w:pPr>
      <w:r>
        <w:t xml:space="preserve">ตรวจสอบ ESP32 Web Server, Route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t xml:space="preserve">และ</w:t>
      </w:r>
      <w:r>
        <w:t xml:space="preserve"> </w:t>
      </w:r>
      <w:r>
        <w:rPr>
          <w:rStyle w:val="VerbatimChar"/>
        </w:rPr>
        <w:t xml:space="preserve">/off</w:t>
      </w:r>
      <w:r>
        <w:t xml:space="preserve">, GPIO และ LED/Output</w:t>
      </w:r>
    </w:p>
    <w:p>
      <w:pPr>
        <w:pStyle w:val="BodyText"/>
      </w:pPr>
      <w:r>
        <w:t xml:space="preserve">หลักฐาน:</w:t>
      </w:r>
    </w:p>
    <w:p>
      <w:pPr>
        <w:numPr>
          <w:ilvl w:val="0"/>
          <w:numId w:val="1014"/>
        </w:numPr>
        <w:pStyle w:val="Compact"/>
      </w:pPr>
      <w:r>
        <w:t xml:space="preserve">เปิด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t xml:space="preserve">ด้วยตนเองแล้วเกิดอะไร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/off</w:t>
      </w:r>
      <w:r>
        <w:t xml:space="preserve"> </w:t>
      </w:r>
      <w:r>
        <w:t xml:space="preserve">ทำงานหรือไม่</w:t>
      </w:r>
    </w:p>
    <w:p>
      <w:pPr>
        <w:numPr>
          <w:ilvl w:val="0"/>
          <w:numId w:val="1014"/>
        </w:numPr>
        <w:pStyle w:val="Compact"/>
      </w:pPr>
      <w:r>
        <w:t xml:space="preserve">ถ้า route ทำงาน แสดงว่าส่วนใดของระบบ “ผ่านการทดสอบแล้ว”</w:t>
      </w:r>
    </w:p>
    <w:bookmarkEnd w:id="35"/>
    <w:bookmarkStart w:id="36" w:name="station-c--integration--data-flow"/>
    <w:p>
      <w:pPr>
        <w:pStyle w:val="Heading3"/>
      </w:pPr>
      <w:r>
        <w:t xml:space="preserve">Station C — Integration / Data Flow</w:t>
      </w:r>
    </w:p>
    <w:p>
      <w:pPr>
        <w:pStyle w:val="FirstParagraph"/>
      </w:pPr>
      <w:r>
        <w:t xml:space="preserve">เรียงลำดับ Webcam → Browser/AI → Prediction → HTTP → ESP32 → Output และระบุ Input, Process, Output รวมถึงจุดเชื่อมระหว่างซอฟต์แวร์และฮาร์ดแวร์</w:t>
      </w:r>
    </w:p>
    <w:p>
      <w:pPr>
        <w:pStyle w:val="BodyText"/>
      </w:pPr>
      <w:r>
        <w:t xml:space="preserve">ใช้ Peer Teaching ให้ผู้เชี่ยวชาญแต่ละ Station อธิบายแก่สมาชิกในกลุ่ม</w:t>
      </w:r>
    </w:p>
    <w:bookmarkEnd w:id="36"/>
    <w:bookmarkEnd w:id="37"/>
    <w:bookmarkStart w:id="38" w:name="X07da99c83f475605d7b50461830ecdc3a3494b0"/>
    <w:p>
      <w:pPr>
        <w:pStyle w:val="Heading2"/>
      </w:pPr>
      <w:r>
        <w:t xml:space="preserve">9.3 Explain — 8 นาที</w:t>
      </w:r>
    </w:p>
    <w:p>
      <w:pPr>
        <w:pStyle w:val="FirstParagraph"/>
      </w:pPr>
      <w:r>
        <w:t xml:space="preserve">กลุ่มนำเสนอ System Flow อย่างย่อ</w:t>
      </w:r>
      <w:r>
        <w:br/>
      </w:r>
      <w:r>
        <w:t xml:space="preserve">ครูตั้งคำถามเพื่อให้ผู้เรียนเป็นผู้สรุป เช่น</w:t>
      </w:r>
    </w:p>
    <w:p>
      <w:pPr>
        <w:numPr>
          <w:ilvl w:val="0"/>
          <w:numId w:val="1015"/>
        </w:numPr>
        <w:pStyle w:val="Compact"/>
      </w:pPr>
      <w:r>
        <w:t xml:space="preserve">“ถ้าถอด ESP32 ออก AI ยังจำแนกภาพได้หรือไม่ เพราะอะไร?”</w:t>
      </w:r>
    </w:p>
    <w:p>
      <w:pPr>
        <w:numPr>
          <w:ilvl w:val="0"/>
          <w:numId w:val="1015"/>
        </w:numPr>
        <w:pStyle w:val="Compact"/>
      </w:pPr>
      <w:r>
        <w:t xml:space="preserve">“ถ้าเปิด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t xml:space="preserve">แล้ว LED ติด เราตัดสาเหตุใดออกได้บ้าง?”</w:t>
      </w:r>
    </w:p>
    <w:p>
      <w:pPr>
        <w:numPr>
          <w:ilvl w:val="0"/>
          <w:numId w:val="1015"/>
        </w:numPr>
        <w:pStyle w:val="Compact"/>
      </w:pPr>
      <w:r>
        <w:t xml:space="preserve">“ทำไมการทดสอบทีละส่วนจึงดีกว่าการเปลี่ยนทุกอย่างพร้อมกัน?”</w:t>
      </w:r>
    </w:p>
    <w:p>
      <w:pPr>
        <w:pStyle w:val="FirstParagraph"/>
      </w:pPr>
      <w:r>
        <w:t xml:space="preserve">ครูย้ำแก่น:</w:t>
      </w:r>
    </w:p>
    <w:p>
      <w:pPr>
        <w:numPr>
          <w:ilvl w:val="0"/>
          <w:numId w:val="1016"/>
        </w:numPr>
        <w:pStyle w:val="Compact"/>
      </w:pPr>
      <w:r>
        <w:t xml:space="preserve">AI = Browser-side processing ในต้นแบบนี้</w:t>
      </w:r>
    </w:p>
    <w:p>
      <w:pPr>
        <w:numPr>
          <w:ilvl w:val="0"/>
          <w:numId w:val="1016"/>
        </w:numPr>
        <w:pStyle w:val="Compact"/>
      </w:pPr>
      <w:r>
        <w:t xml:space="preserve">ESP32 = Web Server + Physical Control</w:t>
      </w:r>
    </w:p>
    <w:p>
      <w:pPr>
        <w:numPr>
          <w:ilvl w:val="0"/>
          <w:numId w:val="1016"/>
        </w:numPr>
        <w:pStyle w:val="Compact"/>
      </w:pPr>
      <w:r>
        <w:t xml:space="preserve">Debugging = ใช้หลักฐานเพื่อลดพื้นที่ของปัญหา</w:t>
      </w:r>
    </w:p>
    <w:bookmarkEnd w:id="38"/>
    <w:bookmarkStart w:id="40" w:name="X9d3dd3b13c95bd85bb6633b8210de7ad3921183"/>
    <w:p>
      <w:pPr>
        <w:pStyle w:val="Heading2"/>
      </w:pPr>
      <w:r>
        <w:t xml:space="preserve">9.4 Elaborate — 14 นาที</w:t>
      </w:r>
    </w:p>
    <w:p>
      <w:pPr>
        <w:pStyle w:val="FirstParagraph"/>
      </w:pPr>
      <w:r>
        <w:t xml:space="preserve">แต่ละกลุ่มสุ่ม Challenge Card 1 ใบ เช่น</w:t>
      </w:r>
    </w:p>
    <w:p>
      <w:pPr>
        <w:numPr>
          <w:ilvl w:val="0"/>
          <w:numId w:val="1017"/>
        </w:numPr>
        <w:pStyle w:val="Compact"/>
      </w:pPr>
      <w:r>
        <w:t xml:space="preserve">AI พบ Hand แต่ LED ไม่ติด</w:t>
      </w:r>
    </w:p>
    <w:p>
      <w:pPr>
        <w:numPr>
          <w:ilvl w:val="0"/>
          <w:numId w:val="1017"/>
        </w:numPr>
        <w:pStyle w:val="Compact"/>
      </w:pPr>
      <w:r>
        <w:t xml:space="preserve">Webcam เปิดไม่ได้</w:t>
      </w:r>
    </w:p>
    <w:p>
      <w:pPr>
        <w:numPr>
          <w:ilvl w:val="0"/>
          <w:numId w:val="1017"/>
        </w:numPr>
        <w:pStyle w:val="Compact"/>
      </w:pPr>
      <w:r>
        <w:t xml:space="preserve">Prediction สลับ Hand/No Hand บ่อย</w:t>
      </w:r>
    </w:p>
    <w:p>
      <w:pPr>
        <w:numPr>
          <w:ilvl w:val="0"/>
          <w:numId w:val="1017"/>
        </w:numPr>
        <w:pStyle w:val="Compact"/>
      </w:pPr>
      <w:r>
        <w:t xml:space="preserve">เปิด</w:t>
      </w:r>
      <w:r>
        <w:t xml:space="preserve"> </w:t>
      </w:r>
      <w:r>
        <w:rPr>
          <w:rStyle w:val="VerbatimChar"/>
        </w:rPr>
        <w:t xml:space="preserve">/on</w:t>
      </w:r>
      <w:r>
        <w:t xml:space="preserve"> </w:t>
      </w:r>
      <w:r>
        <w:t xml:space="preserve">ด้วยตนเองได้ แต่ AI สั่งไม่ได้</w:t>
      </w:r>
    </w:p>
    <w:p>
      <w:pPr>
        <w:pStyle w:val="FirstParagraph"/>
      </w:pPr>
      <w:r>
        <w:t xml:space="preserve">กลุ่มต้องบันทึกอาการ สมมติฐาน หลักฐาน การทดสอบ ผลการทดสอบ วิธีแก้ และผลหลังแก้</w:t>
      </w:r>
    </w:p>
    <w:p>
      <w:pPr>
        <w:pStyle w:val="BodyText"/>
      </w:pPr>
      <w:r>
        <w:t xml:space="preserve">ครูให้ Feedback หลังกลุ่มเสนอแนวทางรอบแรก แล้วกลุ่มแก้ไขคำตอบเป็น</w:t>
      </w:r>
      <w:r>
        <w:t xml:space="preserve"> </w:t>
      </w:r>
      <w:r>
        <w:rPr>
          <w:bCs/>
          <w:b/>
        </w:rPr>
        <w:t xml:space="preserve">After Feedback</w:t>
      </w:r>
    </w:p>
    <w:bookmarkStart w:id="39" w:name="application-design-card"/>
    <w:p>
      <w:pPr>
        <w:pStyle w:val="Heading3"/>
      </w:pPr>
      <w:r>
        <w:t xml:space="preserve">Application Design Card</w:t>
      </w:r>
    </w:p>
    <w:p>
      <w:pPr>
        <w:pStyle w:val="FirstParagraph"/>
      </w:pPr>
      <w:r>
        <w:t xml:space="preserve">ช่วงท้ายให้กลุ่มตอบ 3 ข้อ:</w:t>
      </w:r>
    </w:p>
    <w:p>
      <w:pPr>
        <w:numPr>
          <w:ilvl w:val="0"/>
          <w:numId w:val="1018"/>
        </w:numPr>
        <w:pStyle w:val="Compact"/>
      </w:pPr>
      <w:r>
        <w:t xml:space="preserve">ปัญหาชีวิตจริงที่ต้องการแก้คืออะไร</w:t>
      </w:r>
    </w:p>
    <w:p>
      <w:pPr>
        <w:numPr>
          <w:ilvl w:val="0"/>
          <w:numId w:val="1018"/>
        </w:numPr>
        <w:pStyle w:val="Compact"/>
      </w:pPr>
      <w:r>
        <w:t xml:space="preserve">Input–Process–Output ของระบบที่ประยุกต์คืออะไร</w:t>
      </w:r>
    </w:p>
    <w:p>
      <w:pPr>
        <w:numPr>
          <w:ilvl w:val="0"/>
          <w:numId w:val="1018"/>
        </w:numPr>
        <w:pStyle w:val="Compact"/>
      </w:pPr>
      <w:r>
        <w:t xml:space="preserve">ต้องปรับต้นแบบเดิมส่วนใด</w:t>
      </w:r>
    </w:p>
    <w:p>
      <w:pPr>
        <w:pStyle w:val="FirstParagraph"/>
      </w:pPr>
      <w:r>
        <w:t xml:space="preserve">ตัวอย่างบริบท: ลดการสัมผัสสวิตช์ในพื้นที่สาธารณะ, ระบบช่วยผู้สูงอายุ, ระบบแจ้งเตือน, ระบบควบคุมอุปกรณ์ในห้องปฏิบัติการ</w:t>
      </w:r>
    </w:p>
    <w:bookmarkEnd w:id="39"/>
    <w:bookmarkEnd w:id="40"/>
    <w:bookmarkStart w:id="41" w:name="X9c4c8551203968f8849b6b9642bf286178a86d6"/>
    <w:p>
      <w:pPr>
        <w:pStyle w:val="Heading2"/>
      </w:pPr>
      <w:r>
        <w:t xml:space="preserve">9.5 Evaluate — 8 นาที</w:t>
      </w:r>
    </w:p>
    <w:p>
      <w:pPr>
        <w:numPr>
          <w:ilvl w:val="0"/>
          <w:numId w:val="1019"/>
        </w:numPr>
        <w:pStyle w:val="Compact"/>
      </w:pPr>
      <w:r>
        <w:t xml:space="preserve">ครูสุ่มสมาชิกจากแต่ละกลุ่มให้ตอบเหตุผล/หลักฐาน</w:t>
      </w:r>
    </w:p>
    <w:p>
      <w:pPr>
        <w:numPr>
          <w:ilvl w:val="0"/>
          <w:numId w:val="1019"/>
        </w:numPr>
        <w:pStyle w:val="Compact"/>
      </w:pPr>
      <w:r>
        <w:t xml:space="preserve">ตรวจ System Flow และ Application Design Card</w:t>
      </w:r>
    </w:p>
    <w:p>
      <w:pPr>
        <w:numPr>
          <w:ilvl w:val="0"/>
          <w:numId w:val="1019"/>
        </w:numPr>
        <w:pStyle w:val="Compact"/>
      </w:pPr>
      <w:r>
        <w:t xml:space="preserve">ผู้เรียนทำ Post-test 10 ข้อใน AI Hand Quest</w:t>
      </w:r>
    </w:p>
    <w:p>
      <w:pPr>
        <w:numPr>
          <w:ilvl w:val="0"/>
          <w:numId w:val="1019"/>
        </w:numPr>
        <w:pStyle w:val="Compact"/>
      </w:pPr>
      <w:r>
        <w:t xml:space="preserve">เกณฑ์ Post-test ผ่าน 70% = 7/10</w:t>
      </w:r>
    </w:p>
    <w:p>
      <w:pPr>
        <w:numPr>
          <w:ilvl w:val="0"/>
          <w:numId w:val="1019"/>
        </w:numPr>
        <w:pStyle w:val="Compact"/>
      </w:pPr>
      <w:r>
        <w:t xml:space="preserve">ระบบส่งผลเข้า Supabase/Teacher Dashboard อัตโนมัติ</w:t>
      </w:r>
    </w:p>
    <w:p>
      <w:pPr>
        <w:numPr>
          <w:ilvl w:val="0"/>
          <w:numId w:val="1019"/>
        </w:numPr>
        <w:pStyle w:val="Compact"/>
      </w:pPr>
      <w:r>
        <w:t xml:space="preserve">ครูใช้ผลร่วมกับหลักฐานการปฏิบัติจริง ไม่ใช้คะแนน Post-test เพียงอย่างเดียว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b3dd0cec8deee0a129fa5f7a8ba99cb9ec0dd8c"/>
    <w:p>
      <w:pPr>
        <w:pStyle w:val="Heading1"/>
      </w:pPr>
      <w:r>
        <w:t xml:space="preserve">10. การวัดและประเมินผล</w:t>
      </w:r>
    </w:p>
    <w:bookmarkStart w:id="43" w:name="X3ee60cb2a2813aecb7425fb5375e31f604f6c58"/>
    <w:p>
      <w:pPr>
        <w:pStyle w:val="Heading2"/>
      </w:pPr>
      <w:r>
        <w:t xml:space="preserve">10.1 ก่อนเรียน</w:t>
      </w:r>
    </w:p>
    <w:p>
      <w:pPr>
        <w:pStyle w:val="FirstParagraph"/>
      </w:pPr>
      <w:r>
        <w:t xml:space="preserve">Pre-test 10 ข้อ เพื่อวินิจฉัยความเข้าใจเดิม</w:t>
      </w:r>
      <w:r>
        <w:t xml:space="preserve"> </w:t>
      </w:r>
      <w:r>
        <w:rPr>
          <w:bCs/>
          <w:b/>
        </w:rPr>
        <w:t xml:space="preserve">ไม่คิดคะแนนผลสัมฤทธิ์</w:t>
      </w:r>
    </w:p>
    <w:bookmarkEnd w:id="43"/>
    <w:bookmarkStart w:id="44" w:name="X37a19e6460d4fe9cd97fbb99b083082d9fce6ff"/>
    <w:p>
      <w:pPr>
        <w:pStyle w:val="Heading2"/>
      </w:pPr>
      <w:r>
        <w:t xml:space="preserve">10.2 ระหว่างเรียนและการปฏิบัติจริง — 90 คะแนน</w:t>
      </w:r>
    </w:p>
    <w:p>
      <w:pPr>
        <w:numPr>
          <w:ilvl w:val="0"/>
          <w:numId w:val="1020"/>
        </w:numPr>
        <w:pStyle w:val="Compact"/>
      </w:pPr>
      <w:r>
        <w:t xml:space="preserve">AI / Browser Station = 10</w:t>
      </w:r>
    </w:p>
    <w:p>
      <w:pPr>
        <w:numPr>
          <w:ilvl w:val="0"/>
          <w:numId w:val="1020"/>
        </w:numPr>
        <w:pStyle w:val="Compact"/>
      </w:pPr>
      <w:r>
        <w:t xml:space="preserve">ESP32 / Output Station = 10</w:t>
      </w:r>
    </w:p>
    <w:p>
      <w:pPr>
        <w:numPr>
          <w:ilvl w:val="0"/>
          <w:numId w:val="1020"/>
        </w:numPr>
        <w:pStyle w:val="Compact"/>
      </w:pPr>
      <w:r>
        <w:t xml:space="preserve">Integration &amp; Data Flow = 20</w:t>
      </w:r>
    </w:p>
    <w:p>
      <w:pPr>
        <w:numPr>
          <w:ilvl w:val="0"/>
          <w:numId w:val="1020"/>
        </w:numPr>
        <w:pStyle w:val="Compact"/>
      </w:pPr>
      <w:r>
        <w:t xml:space="preserve">System Flow + Input–Process–Output = 15</w:t>
      </w:r>
    </w:p>
    <w:p>
      <w:pPr>
        <w:numPr>
          <w:ilvl w:val="0"/>
          <w:numId w:val="1020"/>
        </w:numPr>
        <w:pStyle w:val="Compact"/>
      </w:pPr>
      <w:r>
        <w:t xml:space="preserve">Challenge Debugging = 20</w:t>
      </w:r>
    </w:p>
    <w:p>
      <w:pPr>
        <w:numPr>
          <w:ilvl w:val="0"/>
          <w:numId w:val="1020"/>
        </w:numPr>
        <w:pStyle w:val="Compact"/>
      </w:pPr>
      <w:r>
        <w:t xml:space="preserve">Application to Real Life = 10</w:t>
      </w:r>
    </w:p>
    <w:p>
      <w:pPr>
        <w:numPr>
          <w:ilvl w:val="0"/>
          <w:numId w:val="1020"/>
        </w:numPr>
        <w:pStyle w:val="Compact"/>
      </w:pPr>
      <w:r>
        <w:t xml:space="preserve">Collaborative Learning = 5</w:t>
      </w:r>
    </w:p>
    <w:p>
      <w:pPr>
        <w:pStyle w:val="FirstParagraph"/>
      </w:pPr>
      <w:r>
        <w:t xml:space="preserve">รวม 90 คะแนน</w:t>
      </w:r>
    </w:p>
    <w:bookmarkEnd w:id="44"/>
    <w:bookmarkStart w:id="45" w:name="X117581bd730aaeed8d831d6a2ff192a14cd41f9"/>
    <w:p>
      <w:pPr>
        <w:pStyle w:val="Heading2"/>
      </w:pPr>
      <w:r>
        <w:t xml:space="preserve">10.3 หลังเรียน — 10 คะแนน</w:t>
      </w:r>
    </w:p>
    <w:p>
      <w:pPr>
        <w:pStyle w:val="FirstParagraph"/>
      </w:pPr>
      <w:r>
        <w:t xml:space="preserve">Post-test 10 ข้อ ข้อละ 1 คะแนน</w:t>
      </w:r>
      <w:r>
        <w:br/>
      </w:r>
      <w:r>
        <w:t xml:space="preserve">เกณฑ์ผ่าน 7/10</w:t>
      </w:r>
    </w:p>
    <w:bookmarkEnd w:id="45"/>
    <w:bookmarkStart w:id="46" w:name="Xb1c252d5b4f71269bf2ea89ffef64454e6b1cd0"/>
    <w:p>
      <w:pPr>
        <w:pStyle w:val="Heading2"/>
      </w:pPr>
      <w:r>
        <w:t xml:space="preserve">10.4 คะแนนรวม</w:t>
      </w:r>
    </w:p>
    <w:p>
      <w:pPr>
        <w:pStyle w:val="FirstParagraph"/>
      </w:pPr>
      <w:r>
        <w:t xml:space="preserve">ผลการปฏิบัติ 90 + Post-test 10 = 100 คะแนน</w:t>
      </w:r>
    </w:p>
    <w:p>
      <w:pPr>
        <w:pStyle w:val="BlockText"/>
      </w:pPr>
      <w:r>
        <w:t xml:space="preserve">หมายเหตุ: การเปรียบเทียบพัฒนาการใช้ Pre-test (%) กับ Post-test (%) และพิจารณาร่วมกับหลักฐาน Before/After Feedback ไม่ใช่การแทนสูตรทางราชการใด ๆ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Xb8a9f3e49b5d783f403fe9ecfc5cb5277ef9f3b"/>
    <w:p>
      <w:pPr>
        <w:pStyle w:val="Heading1"/>
      </w:pPr>
      <w:r>
        <w:t xml:space="preserve">11. เกณฑ์คุณภาพหลักฐาน</w:t>
      </w:r>
    </w:p>
    <w:p>
      <w:pPr>
        <w:pStyle w:val="FirstParagraph"/>
      </w:pPr>
      <w:r>
        <w:t xml:space="preserve">ผู้เรียนระดับดีขึ้นไปควร</w:t>
      </w:r>
    </w:p>
    <w:p>
      <w:pPr>
        <w:numPr>
          <w:ilvl w:val="0"/>
          <w:numId w:val="1021"/>
        </w:numPr>
        <w:pStyle w:val="Compact"/>
      </w:pPr>
      <w:r>
        <w:t xml:space="preserve">เชื่อมโยงระบบได้ถูกต้อง</w:t>
      </w:r>
    </w:p>
    <w:p>
      <w:pPr>
        <w:numPr>
          <w:ilvl w:val="0"/>
          <w:numId w:val="1021"/>
        </w:numPr>
        <w:pStyle w:val="Compact"/>
      </w:pPr>
      <w:r>
        <w:t xml:space="preserve">ใช้หลักฐานก่อนสรุปสาเหตุ</w:t>
      </w:r>
    </w:p>
    <w:p>
      <w:pPr>
        <w:numPr>
          <w:ilvl w:val="0"/>
          <w:numId w:val="1021"/>
        </w:numPr>
        <w:pStyle w:val="Compact"/>
      </w:pPr>
      <w:r>
        <w:t xml:space="preserve">ทดสอบทีละส่วน</w:t>
      </w:r>
    </w:p>
    <w:p>
      <w:pPr>
        <w:numPr>
          <w:ilvl w:val="0"/>
          <w:numId w:val="1021"/>
        </w:numPr>
        <w:pStyle w:val="Compact"/>
      </w:pPr>
      <w:r>
        <w:t xml:space="preserve">อธิบายเหตุผลของวิธีแก้ได้</w:t>
      </w:r>
    </w:p>
    <w:p>
      <w:pPr>
        <w:numPr>
          <w:ilvl w:val="0"/>
          <w:numId w:val="1021"/>
        </w:numPr>
        <w:pStyle w:val="Compact"/>
      </w:pPr>
      <w:r>
        <w:t xml:space="preserve">ปรับคำตอบหลัง Feedback ได้</w:t>
      </w:r>
    </w:p>
    <w:p>
      <w:pPr>
        <w:numPr>
          <w:ilvl w:val="0"/>
          <w:numId w:val="1021"/>
        </w:numPr>
        <w:pStyle w:val="Compact"/>
      </w:pPr>
      <w:r>
        <w:t xml:space="preserve">เชื่อมโยงต้นแบบกับสถานการณ์จริงได้อย่างสมเหตุผล</w:t>
      </w:r>
    </w:p>
    <w:p>
      <w:r>
        <w:pict>
          <v:rect style="width:0;height:1.5pt" o:hralign="center" o:hrstd="t" o:hr="t"/>
        </w:pict>
      </w:r>
    </w:p>
    <w:bookmarkEnd w:id="48"/>
    <w:bookmarkStart w:id="49" w:name="X029a28ff69f88a22b5695e774eef55690ad427f"/>
    <w:p>
      <w:pPr>
        <w:pStyle w:val="Heading1"/>
      </w:pPr>
      <w:r>
        <w:t xml:space="preserve">12. ตำแหน่งในหน่วยที่ 3 (22 ชั่วโมง)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ชั่วโมง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กระบวนการในหน่วย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ผลผลิต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ศึกษาตัวอย่างโครงงานและปัญหาในชีวิตจริง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3–4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กำหนดปัญหาและความต้องการ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Statement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5–6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ออกแบบ Input–Process–Output และ System 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7–8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สร้างต้นแบบ AI to ESP32 เบื้องต้น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Prototype v1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5E: Integration + Debugging + Feedback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หลักฐานคาบ วPA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10–11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ปรับข้อมูลฝึก AI และความเสถียร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Improvement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12–13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พัฒนา ESP32 Web Server /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14–15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เชื่อมระบบและทดสอบ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Integrated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16–17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Challenge Debugging / ปรับปรุง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Prototype v2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18–19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ประยุกต์ใช้กับปัญหาจริง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ทดสอบและสรุปผล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จัดทำรายงาน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X05be605c0a72199d13310802cd7927ed8fdc3d3"/>
    <w:p>
      <w:pPr>
        <w:pStyle w:val="Heading1"/>
      </w:pPr>
      <w:r>
        <w:t xml:space="preserve">13. สื่อและแหล่งเรียนรู้</w:t>
      </w:r>
    </w:p>
    <w:p>
      <w:pPr>
        <w:numPr>
          <w:ilvl w:val="0"/>
          <w:numId w:val="1022"/>
        </w:numPr>
        <w:pStyle w:val="Compact"/>
      </w:pPr>
      <w:r>
        <w:t xml:space="preserve">Teachable Machine</w:t>
      </w:r>
    </w:p>
    <w:p>
      <w:pPr>
        <w:numPr>
          <w:ilvl w:val="0"/>
          <w:numId w:val="1022"/>
        </w:numPr>
        <w:pStyle w:val="Compact"/>
      </w:pPr>
      <w:r>
        <w:t xml:space="preserve">TensorFlow.js / Web Browser</w:t>
      </w:r>
    </w:p>
    <w:p>
      <w:pPr>
        <w:numPr>
          <w:ilvl w:val="0"/>
          <w:numId w:val="1022"/>
        </w:numPr>
        <w:pStyle w:val="Compact"/>
      </w:pPr>
      <w:r>
        <w:t xml:space="preserve">Webcam</w:t>
      </w:r>
    </w:p>
    <w:p>
      <w:pPr>
        <w:numPr>
          <w:ilvl w:val="0"/>
          <w:numId w:val="1022"/>
        </w:numPr>
        <w:pStyle w:val="Compact"/>
      </w:pPr>
      <w:r>
        <w:t xml:space="preserve">ESP32 DevKit</w:t>
      </w:r>
    </w:p>
    <w:p>
      <w:pPr>
        <w:numPr>
          <w:ilvl w:val="0"/>
          <w:numId w:val="1022"/>
        </w:numPr>
        <w:pStyle w:val="Compact"/>
      </w:pPr>
      <w:r>
        <w:t xml:space="preserve">LED หรืออุปกรณ์ Output</w:t>
      </w:r>
    </w:p>
    <w:p>
      <w:pPr>
        <w:numPr>
          <w:ilvl w:val="0"/>
          <w:numId w:val="1022"/>
        </w:numPr>
        <w:pStyle w:val="Compact"/>
      </w:pPr>
      <w:r>
        <w:t xml:space="preserve">เครือข่าย Wi-Fi</w:t>
      </w:r>
    </w:p>
    <w:p>
      <w:pPr>
        <w:numPr>
          <w:ilvl w:val="0"/>
          <w:numId w:val="1022"/>
        </w:numPr>
        <w:pStyle w:val="Compact"/>
      </w:pPr>
      <w:r>
        <w:t xml:space="preserve">AI Hand Quest</w:t>
      </w:r>
    </w:p>
    <w:p>
      <w:pPr>
        <w:numPr>
          <w:ilvl w:val="0"/>
          <w:numId w:val="1022"/>
        </w:numPr>
        <w:pStyle w:val="Compact"/>
      </w:pPr>
      <w:r>
        <w:t xml:space="preserve">Teacher Dashboard / Supabase สำหรับบันทึกและสรุปผลการประเมิน</w:t>
      </w:r>
    </w:p>
    <w:p>
      <w:pPr>
        <w:pStyle w:val="FirstParagraph"/>
      </w:pPr>
      <w:r>
        <w:rPr>
          <w:bCs/>
          <w:b/>
        </w:rPr>
        <w:t xml:space="preserve">Supabase เป็นเครื่องมือเก็บหลักฐาน ไม่ใช่สาระการเรียนรู้ที่ผู้เรียนต้องเรียน</w:t>
      </w:r>
    </w:p>
    <w:p>
      <w:r>
        <w:pict>
          <v:rect style="width:0;height:1.5pt" o:hralign="center" o:hrstd="t" o:hr="t"/>
        </w:pict>
      </w:r>
    </w:p>
    <w:bookmarkEnd w:id="50"/>
    <w:bookmarkStart w:id="51" w:name="X8d0a6375edd5f1e4999139a2558339f1a69f67a"/>
    <w:p>
      <w:pPr>
        <w:pStyle w:val="Heading1"/>
      </w:pPr>
      <w:r>
        <w:t xml:space="preserve">14. แนวทางเก็บหลักฐานสำหรับ วPA</w:t>
      </w:r>
    </w:p>
    <w:p>
      <w:pPr>
        <w:pStyle w:val="FirstParagraph"/>
      </w:pPr>
      <w:r>
        <w:t xml:space="preserve">ลำดับหลักฐานที่ควรปรากฏ:</w:t>
      </w:r>
      <w:r>
        <w:br/>
      </w:r>
      <w:r>
        <w:rPr>
          <w:bCs/>
          <w:b/>
        </w:rPr>
        <w:t xml:space="preserve">ก่อนเรียน → พบปัญหา → แยกย่อยระบบ → ลงมือทดสอบ → อภิปรายร่วมกัน → วินิจฉัย → Feedback → ปรับปรุง → ประยุกต์ใช้ → หลังเรียน</w:t>
      </w:r>
    </w:p>
    <w:p>
      <w:pPr>
        <w:pStyle w:val="BodyText"/>
      </w:pPr>
      <w:r>
        <w:t xml:space="preserve">หลักฐานสำคัญ:</w:t>
      </w:r>
    </w:p>
    <w:p>
      <w:pPr>
        <w:numPr>
          <w:ilvl w:val="0"/>
          <w:numId w:val="1023"/>
        </w:numPr>
        <w:pStyle w:val="Compact"/>
      </w:pPr>
      <w:r>
        <w:t xml:space="preserve">ภาพ/วิดีโอช่วงผู้เรียนอภิปรายและทดลอง</w:t>
      </w:r>
    </w:p>
    <w:p>
      <w:pPr>
        <w:numPr>
          <w:ilvl w:val="0"/>
          <w:numId w:val="1023"/>
        </w:numPr>
        <w:pStyle w:val="Compact"/>
      </w:pPr>
      <w:r>
        <w:t xml:space="preserve">System Flow ก่อน/หลังอธิบาย</w:t>
      </w:r>
    </w:p>
    <w:p>
      <w:pPr>
        <w:numPr>
          <w:ilvl w:val="0"/>
          <w:numId w:val="1023"/>
        </w:numPr>
        <w:pStyle w:val="Compact"/>
      </w:pPr>
      <w:r>
        <w:t xml:space="preserve">Challenge Before/After Feedback</w:t>
      </w:r>
    </w:p>
    <w:p>
      <w:pPr>
        <w:numPr>
          <w:ilvl w:val="0"/>
          <w:numId w:val="1023"/>
        </w:numPr>
        <w:pStyle w:val="Compact"/>
      </w:pPr>
      <w:r>
        <w:t xml:space="preserve">การสุ่มถามสมาชิก</w:t>
      </w:r>
    </w:p>
    <w:p>
      <w:pPr>
        <w:numPr>
          <w:ilvl w:val="0"/>
          <w:numId w:val="1023"/>
        </w:numPr>
        <w:pStyle w:val="Compact"/>
      </w:pPr>
      <w:r>
        <w:t xml:space="preserve">Application Design Card</w:t>
      </w:r>
    </w:p>
    <w:p>
      <w:pPr>
        <w:numPr>
          <w:ilvl w:val="0"/>
          <w:numId w:val="1023"/>
        </w:numPr>
        <w:pStyle w:val="Compact"/>
      </w:pPr>
      <w:r>
        <w:t xml:space="preserve">ผล Pre/Post</w:t>
      </w:r>
    </w:p>
    <w:p>
      <w:pPr>
        <w:numPr>
          <w:ilvl w:val="0"/>
          <w:numId w:val="1023"/>
        </w:numPr>
        <w:pStyle w:val="Compact"/>
      </w:pPr>
      <w:r>
        <w:t xml:space="preserve">Dashboard สรุปผลจริง</w:t>
      </w:r>
    </w:p>
    <w:p>
      <w:pPr>
        <w:numPr>
          <w:ilvl w:val="0"/>
          <w:numId w:val="1023"/>
        </w:numPr>
        <w:pStyle w:val="Compact"/>
      </w:pPr>
      <w:r>
        <w:t xml:space="preserve">บันทึกหลังสอน</w:t>
      </w:r>
    </w:p>
    <w:p>
      <w:r>
        <w:pict>
          <v:rect style="width:0;height:1.5pt" o:hralign="center" o:hrstd="t" o:hr="t"/>
        </w:pict>
      </w:r>
    </w:p>
    <w:bookmarkEnd w:id="51"/>
    <w:bookmarkStart w:id="52" w:name="Xb7d1d806286dc48a269a381f0807b9ce5116e1f"/>
    <w:p>
      <w:pPr>
        <w:pStyle w:val="Heading1"/>
      </w:pPr>
      <w:r>
        <w:t xml:space="preserve">15. ข้อควรระวังในการนำเสนอผล</w:t>
      </w:r>
    </w:p>
    <w:p>
      <w:pPr>
        <w:numPr>
          <w:ilvl w:val="0"/>
          <w:numId w:val="1024"/>
        </w:numPr>
        <w:pStyle w:val="Compact"/>
      </w:pPr>
      <w:r>
        <w:t xml:space="preserve">ไม่ระบุผลผู้เรียนจริงจนกว่าจะมีข้อมูลจริง</w:t>
      </w:r>
    </w:p>
    <w:p>
      <w:pPr>
        <w:numPr>
          <w:ilvl w:val="0"/>
          <w:numId w:val="1024"/>
        </w:numPr>
        <w:pStyle w:val="Compact"/>
      </w:pPr>
      <w:r>
        <w:t xml:space="preserve">แยก “เป้าหมาย” ออกจาก “ผลที่เกิดขึ้นจริง”</w:t>
      </w:r>
    </w:p>
    <w:p>
      <w:pPr>
        <w:numPr>
          <w:ilvl w:val="0"/>
          <w:numId w:val="1024"/>
        </w:numPr>
        <w:pStyle w:val="Compact"/>
      </w:pPr>
      <w:r>
        <w:t xml:space="preserve">ไม่อ้างว่าเกมหรือเทคโนโลยีเพียงอย่างเดียวทำให้ผลสัมฤทธิ์สูงขึ้น</w:t>
      </w:r>
    </w:p>
    <w:p>
      <w:pPr>
        <w:numPr>
          <w:ilvl w:val="0"/>
          <w:numId w:val="1024"/>
        </w:numPr>
        <w:pStyle w:val="Compact"/>
      </w:pPr>
      <w:r>
        <w:t xml:space="preserve">ใช้หลักฐานหลายแหล่งประกอบกัน</w:t>
      </w:r>
    </w:p>
    <w:p>
      <w:pPr>
        <w:numPr>
          <w:ilvl w:val="0"/>
          <w:numId w:val="1024"/>
        </w:numPr>
        <w:pStyle w:val="Compact"/>
      </w:pPr>
      <w:r>
        <w:t xml:space="preserve">เน้นกระบวนการแก้ปัญหาและการพัฒนาของผู้เรียน</w:t>
      </w:r>
    </w:p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th-TH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th-TH</dc:language>
  <cp:keywords/>
  <dcterms:created xsi:type="dcterms:W3CDTF">2026-08-24T12:41:41Z</dcterms:created>
  <dcterms:modified xsi:type="dcterms:W3CDTF">2026-08-24T12:41:41Z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