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043E7" w14:textId="1EDBD823" w:rsidR="00FD6573" w:rsidRDefault="006325A6">
      <w:r>
        <w:t xml:space="preserve">The Black Sun are a criminal syndicate that at one point was led by Sith Lord Maul but currently is led by an unknown individual. The syndicate does not call any one planet home though they have made planets such as Mustafar and Ord Mantell familiar territories to them. </w:t>
      </w:r>
    </w:p>
    <w:p w14:paraId="72FF7E1E" w14:textId="16FF5960" w:rsidR="006325A6" w:rsidRDefault="006325A6">
      <w:r>
        <w:t xml:space="preserve">Not much information is available on the Black Sun other than the fact that they have a variety of motives for power and criminal enterprise to increase their influence and wealth. They make extensive use of loosely linked criminal networks and take part in activities ranging from arms development, including malicious software for cyber operations, cyber operations with a wide variety of motives, and slave trafficking. </w:t>
      </w:r>
    </w:p>
    <w:p w14:paraId="5D147E02" w14:textId="2795FEE8" w:rsidR="006325A6" w:rsidRDefault="006325A6">
      <w:r>
        <w:t>The Black Sun make heavy use of droids including specially made assassin droids and GNK-series power droids. The last major cyber operation linked to the Black Sun was related to the targeting of high profile individuals to ransom sensitive documents and information that could embrace them if publicly leaked.</w:t>
      </w:r>
    </w:p>
    <w:sectPr w:rsidR="00632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D24"/>
    <w:rsid w:val="006325A6"/>
    <w:rsid w:val="00F84D24"/>
    <w:rsid w:val="00FD6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EEC56"/>
  <w15:chartTrackingRefBased/>
  <w15:docId w15:val="{ACC2F57B-F5EE-463E-89AB-4EBE1CB26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dc:creator>
  <cp:keywords/>
  <dc:description/>
  <cp:lastModifiedBy>Robert Lee</cp:lastModifiedBy>
  <cp:revision>2</cp:revision>
  <dcterms:created xsi:type="dcterms:W3CDTF">2020-11-15T20:48:00Z</dcterms:created>
  <dcterms:modified xsi:type="dcterms:W3CDTF">2020-11-15T20:53:00Z</dcterms:modified>
</cp:coreProperties>
</file>