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454" w:rsidRPr="003415C0" w:rsidRDefault="00B6010C" w:rsidP="00D84C53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General Order</w:t>
      </w:r>
      <w:r w:rsidR="00C6643F">
        <w:rPr>
          <w:b/>
          <w:sz w:val="28"/>
          <w:szCs w:val="28"/>
        </w:rPr>
        <w:t xml:space="preserve"> Application - Technical Specification</w:t>
      </w:r>
    </w:p>
    <w:p w:rsidR="00D84C53" w:rsidRDefault="00D84C53" w:rsidP="00D84C53">
      <w:pPr>
        <w:spacing w:after="0" w:line="240" w:lineRule="auto"/>
      </w:pPr>
    </w:p>
    <w:p w:rsidR="004B4A33" w:rsidRDefault="00B04CBA" w:rsidP="00D84C53">
      <w:pPr>
        <w:spacing w:after="0" w:line="240" w:lineRule="auto"/>
      </w:pPr>
      <w:r>
        <w:t xml:space="preserve">The </w:t>
      </w:r>
      <w:proofErr w:type="spellStart"/>
      <w:r>
        <w:t>GeneralOrder</w:t>
      </w:r>
      <w:proofErr w:type="spellEnd"/>
      <w:r>
        <w:t xml:space="preserve"> Solution has been design to maximize 'separation of concerns' by implementing 5 different projects which will act independently from other projects within the same solution</w:t>
      </w:r>
      <w:r w:rsidR="004B4A33">
        <w:t xml:space="preserve"> </w:t>
      </w:r>
    </w:p>
    <w:p w:rsidR="004B4A33" w:rsidRDefault="004B4A33" w:rsidP="00D84C53">
      <w:pPr>
        <w:spacing w:after="0" w:line="240" w:lineRule="auto"/>
      </w:pPr>
    </w:p>
    <w:p w:rsidR="00B04CBA" w:rsidRDefault="00B04CBA" w:rsidP="00D84C53">
      <w:pPr>
        <w:spacing w:after="0" w:line="240" w:lineRule="auto"/>
      </w:pPr>
      <w:r>
        <w:t xml:space="preserve">These projects </w:t>
      </w:r>
      <w:proofErr w:type="gramStart"/>
      <w:r>
        <w:t>include :</w:t>
      </w:r>
      <w:proofErr w:type="gramEnd"/>
    </w:p>
    <w:p w:rsidR="000B5096" w:rsidRDefault="000B5096" w:rsidP="00D84C53">
      <w:pPr>
        <w:spacing w:after="0" w:line="240" w:lineRule="auto"/>
      </w:pPr>
    </w:p>
    <w:p w:rsidR="00B04CBA" w:rsidRPr="00C6643F" w:rsidRDefault="00B04CBA" w:rsidP="00B04CBA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proofErr w:type="spellStart"/>
      <w:r w:rsidRPr="00C6643F">
        <w:rPr>
          <w:b/>
        </w:rPr>
        <w:t>DatabaseEntity</w:t>
      </w:r>
      <w:proofErr w:type="spellEnd"/>
    </w:p>
    <w:p w:rsidR="00B04CBA" w:rsidRDefault="00B04CBA" w:rsidP="00B04CBA">
      <w:pPr>
        <w:pStyle w:val="ListParagraph"/>
        <w:numPr>
          <w:ilvl w:val="1"/>
          <w:numId w:val="2"/>
        </w:numPr>
        <w:spacing w:after="0" w:line="240" w:lineRule="auto"/>
      </w:pPr>
      <w:r>
        <w:t>This project handles all the Database Transactions called from the other projects. It is responsible for connecting to the Database and executing queries. It contains</w:t>
      </w:r>
    </w:p>
    <w:p w:rsidR="00B04CBA" w:rsidRDefault="00B04CBA" w:rsidP="00B04CBA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 A Model Folder that is derived from the Entity </w:t>
      </w:r>
      <w:proofErr w:type="gramStart"/>
      <w:r>
        <w:t>Framework  ADO.NET</w:t>
      </w:r>
      <w:proofErr w:type="gramEnd"/>
      <w:r>
        <w:t xml:space="preserve"> module. </w:t>
      </w:r>
    </w:p>
    <w:p w:rsidR="00B04CBA" w:rsidRDefault="00B04CBA" w:rsidP="00B04CBA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A </w:t>
      </w:r>
      <w:proofErr w:type="spellStart"/>
      <w:r>
        <w:t>DataController</w:t>
      </w:r>
      <w:proofErr w:type="spellEnd"/>
      <w:r>
        <w:t xml:space="preserve"> folder that contains all the methods for executing queries based of the</w:t>
      </w:r>
      <w:r w:rsidR="007B019A">
        <w:t xml:space="preserve"> </w:t>
      </w:r>
      <w:r>
        <w:t>Model Folder</w:t>
      </w:r>
    </w:p>
    <w:p w:rsidR="00B04CBA" w:rsidRDefault="00B04CBA" w:rsidP="00B04CBA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A </w:t>
      </w:r>
      <w:proofErr w:type="spellStart"/>
      <w:r>
        <w:t>ViewModel</w:t>
      </w:r>
      <w:proofErr w:type="spellEnd"/>
      <w:r>
        <w:t xml:space="preserve"> folder that contains a representation of a Database Table. This Object is what is returned to the calling method after the query to the Database has been completed</w:t>
      </w:r>
    </w:p>
    <w:p w:rsidR="007B019A" w:rsidRDefault="007B019A" w:rsidP="00B04CBA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r>
        <w:t>App.Config</w:t>
      </w:r>
      <w:proofErr w:type="spellEnd"/>
      <w:r>
        <w:t xml:space="preserve"> file that is read by </w:t>
      </w:r>
      <w:proofErr w:type="spellStart"/>
      <w:r>
        <w:t>entityDBM</w:t>
      </w:r>
      <w:proofErr w:type="spellEnd"/>
      <w:r>
        <w:t xml:space="preserve"> that automatically connects to Entity Framework </w:t>
      </w:r>
    </w:p>
    <w:p w:rsidR="007B019A" w:rsidRDefault="007B019A" w:rsidP="007B019A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It contains </w:t>
      </w:r>
      <w:r w:rsidR="00AC7968">
        <w:t xml:space="preserve">a reference to </w:t>
      </w:r>
      <w:proofErr w:type="spellStart"/>
      <w:r w:rsidR="00AC7968" w:rsidRPr="00C6643F">
        <w:rPr>
          <w:b/>
        </w:rPr>
        <w:t>ApplicationLogger</w:t>
      </w:r>
      <w:proofErr w:type="spellEnd"/>
      <w:r>
        <w:t xml:space="preserve"> </w:t>
      </w:r>
    </w:p>
    <w:p w:rsidR="00AC7968" w:rsidRDefault="00AC7968" w:rsidP="007B019A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It contains a reference to </w:t>
      </w:r>
      <w:proofErr w:type="spellStart"/>
      <w:r w:rsidRPr="00C6643F">
        <w:rPr>
          <w:b/>
        </w:rPr>
        <w:t>GeneralOrderCore</w:t>
      </w:r>
      <w:proofErr w:type="spellEnd"/>
      <w:r>
        <w:t xml:space="preserve"> </w:t>
      </w:r>
    </w:p>
    <w:p w:rsidR="000B5096" w:rsidRDefault="000B5096" w:rsidP="000B5096">
      <w:pPr>
        <w:pStyle w:val="ListParagraph"/>
        <w:spacing w:after="0" w:line="240" w:lineRule="auto"/>
        <w:rPr>
          <w:b/>
        </w:rPr>
      </w:pPr>
    </w:p>
    <w:p w:rsidR="00EE737D" w:rsidRDefault="00EE737D" w:rsidP="000B5096">
      <w:pPr>
        <w:pStyle w:val="ListParagraph"/>
        <w:spacing w:after="0" w:line="240" w:lineRule="auto"/>
        <w:rPr>
          <w:b/>
        </w:rPr>
      </w:pPr>
    </w:p>
    <w:p w:rsidR="00B04CBA" w:rsidRPr="00C6643F" w:rsidRDefault="00B04CBA" w:rsidP="00B04CBA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proofErr w:type="spellStart"/>
      <w:r w:rsidRPr="00C6643F">
        <w:rPr>
          <w:b/>
        </w:rPr>
        <w:t>GeneralOrder</w:t>
      </w:r>
      <w:proofErr w:type="spellEnd"/>
    </w:p>
    <w:p w:rsidR="009D2191" w:rsidRDefault="009D2191" w:rsidP="009D2191">
      <w:pPr>
        <w:pStyle w:val="ListParagraph"/>
        <w:numPr>
          <w:ilvl w:val="1"/>
          <w:numId w:val="2"/>
        </w:numPr>
        <w:spacing w:after="0" w:line="240" w:lineRule="auto"/>
      </w:pPr>
      <w:r>
        <w:t>This project handles the importing and uploading of a Microsoft word document. It has 4 main UI components.</w:t>
      </w:r>
    </w:p>
    <w:p w:rsidR="009D2191" w:rsidRDefault="009D2191" w:rsidP="009D2191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r>
        <w:t>GOImportFile</w:t>
      </w:r>
      <w:proofErr w:type="spellEnd"/>
      <w:r>
        <w:t xml:space="preserve"> which is responsible for selecting and importing Microsoft Documents.</w:t>
      </w:r>
    </w:p>
    <w:p w:rsidR="009D2191" w:rsidRDefault="009D2191" w:rsidP="009D2191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r>
        <w:t>GOFileDetailsUpload</w:t>
      </w:r>
      <w:proofErr w:type="spellEnd"/>
      <w:r>
        <w:t xml:space="preserve"> which is responsible for uploading the imported document into the Act Administration tables</w:t>
      </w:r>
    </w:p>
    <w:p w:rsidR="009D2191" w:rsidRDefault="009D2191" w:rsidP="009D2191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r>
        <w:t>GOImportFileSelect</w:t>
      </w:r>
      <w:proofErr w:type="spellEnd"/>
      <w:r>
        <w:t xml:space="preserve"> is responsible for the user to correct Acts that are incorrect (NOT USED)</w:t>
      </w:r>
    </w:p>
    <w:p w:rsidR="009D2191" w:rsidRDefault="009D2191" w:rsidP="009D2191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r>
        <w:t>GODepartmentForAct</w:t>
      </w:r>
      <w:proofErr w:type="spellEnd"/>
      <w:r>
        <w:t xml:space="preserve"> is responsible for allowing the user to select the Department if the Portfolio is associated to more than one department</w:t>
      </w:r>
    </w:p>
    <w:p w:rsidR="009D2191" w:rsidRDefault="009D2191" w:rsidP="009D2191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It contains a reference to </w:t>
      </w:r>
      <w:proofErr w:type="spellStart"/>
      <w:r w:rsidRPr="00C6643F">
        <w:rPr>
          <w:b/>
        </w:rPr>
        <w:t>ApplicationLogger</w:t>
      </w:r>
      <w:proofErr w:type="spellEnd"/>
      <w:r>
        <w:t xml:space="preserve"> </w:t>
      </w:r>
    </w:p>
    <w:p w:rsidR="009D2191" w:rsidRDefault="009D2191" w:rsidP="009D2191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It contains a reference to </w:t>
      </w:r>
      <w:proofErr w:type="spellStart"/>
      <w:r w:rsidRPr="00C6643F">
        <w:rPr>
          <w:b/>
        </w:rPr>
        <w:t>GeneralOrderCore</w:t>
      </w:r>
      <w:proofErr w:type="spellEnd"/>
      <w:r>
        <w:t xml:space="preserve"> </w:t>
      </w:r>
    </w:p>
    <w:p w:rsidR="009D2191" w:rsidRDefault="009D2191" w:rsidP="009D2191">
      <w:pPr>
        <w:pStyle w:val="ListParagraph"/>
        <w:spacing w:after="0" w:line="240" w:lineRule="auto"/>
        <w:ind w:left="2160"/>
      </w:pPr>
    </w:p>
    <w:p w:rsidR="00EE737D" w:rsidRDefault="00EE737D" w:rsidP="009D2191">
      <w:pPr>
        <w:pStyle w:val="ListParagraph"/>
        <w:spacing w:after="0" w:line="240" w:lineRule="auto"/>
        <w:ind w:left="2160"/>
      </w:pPr>
    </w:p>
    <w:p w:rsidR="00B04CBA" w:rsidRDefault="00B04CBA" w:rsidP="00B04CBA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proofErr w:type="spellStart"/>
      <w:r w:rsidRPr="00C6643F">
        <w:rPr>
          <w:b/>
        </w:rPr>
        <w:t>GeneralOrderCore</w:t>
      </w:r>
      <w:proofErr w:type="spellEnd"/>
    </w:p>
    <w:p w:rsidR="003D3347" w:rsidRDefault="003D3347" w:rsidP="003D3347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 w:rsidRPr="003D3347">
        <w:t>This project contain</w:t>
      </w:r>
      <w:proofErr w:type="gramEnd"/>
      <w:r w:rsidRPr="003D3347">
        <w:t xml:space="preserve"> all the core functionality for all projects within this solution. This </w:t>
      </w:r>
      <w:r>
        <w:t xml:space="preserve">enables code re-use and </w:t>
      </w:r>
      <w:proofErr w:type="spellStart"/>
      <w:r>
        <w:t>seperation</w:t>
      </w:r>
      <w:proofErr w:type="spellEnd"/>
      <w:r>
        <w:t xml:space="preserve"> of </w:t>
      </w:r>
      <w:proofErr w:type="spellStart"/>
      <w:r>
        <w:t>concerns.This</w:t>
      </w:r>
      <w:proofErr w:type="spellEnd"/>
      <w:r>
        <w:t xml:space="preserve"> project contains reusable classes such as </w:t>
      </w:r>
      <w:proofErr w:type="spellStart"/>
      <w:r>
        <w:t>RichtextBox</w:t>
      </w:r>
      <w:proofErr w:type="spellEnd"/>
      <w:r>
        <w:t xml:space="preserve"> class where it handles the user </w:t>
      </w:r>
      <w:proofErr w:type="spellStart"/>
      <w:r>
        <w:t>imput</w:t>
      </w:r>
      <w:proofErr w:type="spellEnd"/>
      <w:r>
        <w:t xml:space="preserve"> in </w:t>
      </w:r>
      <w:proofErr w:type="spellStart"/>
      <w:r>
        <w:t>thr</w:t>
      </w:r>
      <w:proofErr w:type="spellEnd"/>
      <w:r>
        <w:t xml:space="preserve"> Comments </w:t>
      </w:r>
      <w:proofErr w:type="spellStart"/>
      <w:r>
        <w:t>TextBox</w:t>
      </w:r>
      <w:proofErr w:type="spellEnd"/>
      <w:r>
        <w:t xml:space="preserve"> as well as </w:t>
      </w:r>
      <w:proofErr w:type="spellStart"/>
      <w:r>
        <w:t>Datepickerxs</w:t>
      </w:r>
      <w:proofErr w:type="spellEnd"/>
      <w:r>
        <w:t xml:space="preserve"> and </w:t>
      </w:r>
      <w:proofErr w:type="spellStart"/>
      <w:r>
        <w:t>messageBox</w:t>
      </w:r>
      <w:proofErr w:type="spellEnd"/>
      <w:r>
        <w:t xml:space="preserve"> helpers</w:t>
      </w:r>
    </w:p>
    <w:p w:rsidR="003D3347" w:rsidRDefault="003D3347" w:rsidP="003D3347">
      <w:pPr>
        <w:pStyle w:val="ListParagraph"/>
        <w:spacing w:after="0" w:line="240" w:lineRule="auto"/>
        <w:ind w:left="1440"/>
      </w:pPr>
    </w:p>
    <w:p w:rsidR="00EE737D" w:rsidRPr="003D3347" w:rsidRDefault="00EE737D" w:rsidP="003D3347">
      <w:pPr>
        <w:pStyle w:val="ListParagraph"/>
        <w:spacing w:after="0" w:line="240" w:lineRule="auto"/>
        <w:ind w:left="1440"/>
      </w:pPr>
    </w:p>
    <w:p w:rsidR="00B04CBA" w:rsidRDefault="00B04CBA" w:rsidP="00B04CBA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proofErr w:type="spellStart"/>
      <w:r w:rsidRPr="00C6643F">
        <w:rPr>
          <w:b/>
        </w:rPr>
        <w:t>GeneralOrderUpdateDetails</w:t>
      </w:r>
      <w:proofErr w:type="spellEnd"/>
    </w:p>
    <w:p w:rsidR="003D3347" w:rsidRPr="003D3347" w:rsidRDefault="003D3347" w:rsidP="003D3347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>
        <w:t xml:space="preserve">This project handles the user </w:t>
      </w:r>
      <w:proofErr w:type="spellStart"/>
      <w:r>
        <w:t>interation</w:t>
      </w:r>
      <w:proofErr w:type="spellEnd"/>
      <w:r>
        <w:t xml:space="preserve"> with the Portfolios/Acts that have been uploaded using the </w:t>
      </w:r>
      <w:proofErr w:type="spellStart"/>
      <w:proofErr w:type="gramStart"/>
      <w:r w:rsidRPr="003D3347">
        <w:rPr>
          <w:b/>
        </w:rPr>
        <w:t>GeneralOrder</w:t>
      </w:r>
      <w:proofErr w:type="spellEnd"/>
      <w:r>
        <w:rPr>
          <w:b/>
        </w:rPr>
        <w:t xml:space="preserve">  </w:t>
      </w:r>
      <w:r>
        <w:t>application</w:t>
      </w:r>
      <w:proofErr w:type="gramEnd"/>
      <w:r>
        <w:t>. It contains:</w:t>
      </w:r>
    </w:p>
    <w:p w:rsidR="003D3347" w:rsidRPr="003D3347" w:rsidRDefault="003D3347" w:rsidP="003D3347">
      <w:pPr>
        <w:pStyle w:val="ListParagraph"/>
        <w:numPr>
          <w:ilvl w:val="2"/>
          <w:numId w:val="2"/>
        </w:numPr>
        <w:spacing w:after="0" w:line="240" w:lineRule="auto"/>
        <w:rPr>
          <w:b/>
        </w:rPr>
      </w:pPr>
      <w:proofErr w:type="spellStart"/>
      <w:r>
        <w:t>GOActAdminDetailsUpdate</w:t>
      </w:r>
      <w:proofErr w:type="spellEnd"/>
      <w:r>
        <w:t xml:space="preserve"> which is responsible for displaying </w:t>
      </w:r>
      <w:proofErr w:type="spellStart"/>
      <w:r>
        <w:t>acitve</w:t>
      </w:r>
      <w:proofErr w:type="spellEnd"/>
      <w:r>
        <w:t xml:space="preserve"> and pending General </w:t>
      </w:r>
      <w:proofErr w:type="gramStart"/>
      <w:r>
        <w:t>Order  Acts</w:t>
      </w:r>
      <w:proofErr w:type="gramEnd"/>
      <w:r>
        <w:t xml:space="preserve">. </w:t>
      </w:r>
    </w:p>
    <w:p w:rsidR="003D3347" w:rsidRPr="003D3347" w:rsidRDefault="003D3347" w:rsidP="003D3347">
      <w:pPr>
        <w:pStyle w:val="ListParagraph"/>
        <w:numPr>
          <w:ilvl w:val="2"/>
          <w:numId w:val="2"/>
        </w:numPr>
        <w:spacing w:after="0" w:line="240" w:lineRule="auto"/>
        <w:rPr>
          <w:b/>
        </w:rPr>
      </w:pPr>
      <w:proofErr w:type="spellStart"/>
      <w:r>
        <w:t>GOActAdminAdd</w:t>
      </w:r>
      <w:proofErr w:type="spellEnd"/>
      <w:r>
        <w:t xml:space="preserve"> which is responsible for adding new Acts into the pending </w:t>
      </w:r>
      <w:proofErr w:type="spellStart"/>
      <w:r>
        <w:t>listbox</w:t>
      </w:r>
      <w:proofErr w:type="spellEnd"/>
    </w:p>
    <w:p w:rsidR="003D3347" w:rsidRPr="003D3347" w:rsidRDefault="003D3347" w:rsidP="003D3347">
      <w:pPr>
        <w:pStyle w:val="ListParagraph"/>
        <w:numPr>
          <w:ilvl w:val="2"/>
          <w:numId w:val="2"/>
        </w:numPr>
        <w:spacing w:after="0" w:line="240" w:lineRule="auto"/>
        <w:rPr>
          <w:b/>
        </w:rPr>
      </w:pPr>
      <w:proofErr w:type="spellStart"/>
      <w:r>
        <w:t>GOActAdminUndividualDetails</w:t>
      </w:r>
      <w:proofErr w:type="spellEnd"/>
      <w:r>
        <w:t xml:space="preserve"> which display an Act that has been selected by the user in </w:t>
      </w:r>
      <w:proofErr w:type="spellStart"/>
      <w:r>
        <w:t>GOActAdminDetailsUpdate</w:t>
      </w:r>
      <w:proofErr w:type="spellEnd"/>
      <w:r>
        <w:t xml:space="preserve"> to edit.</w:t>
      </w:r>
    </w:p>
    <w:p w:rsidR="003D3347" w:rsidRDefault="003D3347" w:rsidP="003D3347">
      <w:pPr>
        <w:pStyle w:val="ListParagraph"/>
        <w:spacing w:after="0" w:line="240" w:lineRule="auto"/>
        <w:ind w:left="2160"/>
        <w:rPr>
          <w:b/>
        </w:rPr>
      </w:pPr>
    </w:p>
    <w:p w:rsidR="00EE737D" w:rsidRPr="00C6643F" w:rsidRDefault="00EE737D" w:rsidP="003D3347">
      <w:pPr>
        <w:pStyle w:val="ListParagraph"/>
        <w:spacing w:after="0" w:line="240" w:lineRule="auto"/>
        <w:ind w:left="2160"/>
        <w:rPr>
          <w:b/>
        </w:rPr>
      </w:pPr>
    </w:p>
    <w:p w:rsidR="00B04CBA" w:rsidRDefault="00B04CBA" w:rsidP="00B04CBA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C6643F">
        <w:rPr>
          <w:b/>
        </w:rPr>
        <w:t>Reporting</w:t>
      </w:r>
    </w:p>
    <w:p w:rsidR="003D3347" w:rsidRDefault="003D3347" w:rsidP="003D3347">
      <w:pPr>
        <w:pStyle w:val="ListParagraph"/>
        <w:numPr>
          <w:ilvl w:val="1"/>
          <w:numId w:val="2"/>
        </w:numPr>
        <w:spacing w:after="0" w:line="240" w:lineRule="auto"/>
      </w:pPr>
      <w:r w:rsidRPr="003D3347">
        <w:t xml:space="preserve">This project handles the reporting </w:t>
      </w:r>
      <w:r>
        <w:t>processes from all the projects in this solution</w:t>
      </w:r>
      <w:r w:rsidR="000D55EF">
        <w:t>. It contains:</w:t>
      </w:r>
    </w:p>
    <w:p w:rsidR="000D55EF" w:rsidRDefault="000D55EF" w:rsidP="000D55EF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r>
        <w:t>ActAdministration</w:t>
      </w:r>
      <w:proofErr w:type="spellEnd"/>
      <w:r>
        <w:t xml:space="preserve"> Report</w:t>
      </w:r>
    </w:p>
    <w:p w:rsidR="000D55EF" w:rsidRDefault="000D55EF" w:rsidP="000D55EF">
      <w:pPr>
        <w:pStyle w:val="ListParagraph"/>
        <w:numPr>
          <w:ilvl w:val="2"/>
          <w:numId w:val="2"/>
        </w:numPr>
        <w:spacing w:after="0" w:line="240" w:lineRule="auto"/>
      </w:pPr>
      <w:r>
        <w:t>Administered Acts Report</w:t>
      </w:r>
    </w:p>
    <w:p w:rsidR="000D55EF" w:rsidRDefault="000D55EF" w:rsidP="000D55EF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r>
        <w:t>CreateGeneralOrderDoc</w:t>
      </w:r>
      <w:proofErr w:type="spellEnd"/>
      <w:r>
        <w:t xml:space="preserve"> which reproduces from Database Data the General order for users to compare to the original used in </w:t>
      </w:r>
      <w:proofErr w:type="spellStart"/>
      <w:r>
        <w:t>GeneralOrderUpdateDetails</w:t>
      </w:r>
      <w:proofErr w:type="spellEnd"/>
      <w:r>
        <w:t xml:space="preserve"> project</w:t>
      </w:r>
    </w:p>
    <w:p w:rsidR="000D55EF" w:rsidRDefault="000D55EF" w:rsidP="000D55EF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r>
        <w:lastRenderedPageBreak/>
        <w:t>CreateOriginalDoc</w:t>
      </w:r>
      <w:proofErr w:type="spellEnd"/>
      <w:r>
        <w:t xml:space="preserve"> creates a General Order from the imported General Order used in </w:t>
      </w:r>
      <w:proofErr w:type="spellStart"/>
      <w:r>
        <w:t>GeneralOrder</w:t>
      </w:r>
      <w:proofErr w:type="spellEnd"/>
      <w:r>
        <w:t xml:space="preserve"> project</w:t>
      </w:r>
    </w:p>
    <w:p w:rsidR="000D55EF" w:rsidRDefault="000D55EF" w:rsidP="000D55EF">
      <w:pPr>
        <w:pStyle w:val="ListParagraph"/>
        <w:spacing w:after="0" w:line="240" w:lineRule="auto"/>
        <w:ind w:left="2160"/>
      </w:pPr>
    </w:p>
    <w:p w:rsidR="00EE737D" w:rsidRPr="003D3347" w:rsidRDefault="00EE737D" w:rsidP="000D55EF">
      <w:pPr>
        <w:pStyle w:val="ListParagraph"/>
        <w:spacing w:after="0" w:line="240" w:lineRule="auto"/>
        <w:ind w:left="2160"/>
      </w:pPr>
    </w:p>
    <w:p w:rsidR="000D55EF" w:rsidRDefault="009D2191" w:rsidP="000D55EF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 w:rsidRPr="00C6643F">
        <w:rPr>
          <w:b/>
        </w:rPr>
        <w:t>ApplicationLogger</w:t>
      </w:r>
      <w:proofErr w:type="spellEnd"/>
      <w:r>
        <w:t xml:space="preserve"> </w:t>
      </w:r>
    </w:p>
    <w:p w:rsidR="009D2191" w:rsidRDefault="009D2191" w:rsidP="00C6643F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The Application Logger is referenced </w:t>
      </w:r>
      <w:r w:rsidR="000D55EF">
        <w:t>from all projects that require logging database transactions into the Database. This will enable users to Audit what processes have been performed</w:t>
      </w:r>
      <w:r>
        <w:t>.</w:t>
      </w:r>
    </w:p>
    <w:p w:rsidR="009D2191" w:rsidRDefault="009D2191" w:rsidP="009D2191">
      <w:pPr>
        <w:pStyle w:val="ListParagraph"/>
        <w:spacing w:after="0" w:line="240" w:lineRule="auto"/>
      </w:pPr>
    </w:p>
    <w:p w:rsidR="00FC1D84" w:rsidRDefault="00FC1D84"/>
    <w:p w:rsidR="00FC1D84" w:rsidRDefault="00FC1D84"/>
    <w:tbl>
      <w:tblPr>
        <w:tblStyle w:val="TableGrid"/>
        <w:tblW w:w="0" w:type="auto"/>
        <w:tblLook w:val="04A0"/>
      </w:tblPr>
      <w:tblGrid>
        <w:gridCol w:w="10682"/>
      </w:tblGrid>
      <w:tr w:rsidR="0060377E" w:rsidTr="0060377E">
        <w:tc>
          <w:tcPr>
            <w:tcW w:w="10682" w:type="dxa"/>
          </w:tcPr>
          <w:p w:rsidR="0060377E" w:rsidRDefault="0060377E" w:rsidP="0060377E">
            <w:pPr>
              <w:jc w:val="center"/>
            </w:pPr>
            <w:r>
              <w:br w:type="page"/>
              <w:t>General Order Solution overview</w:t>
            </w:r>
          </w:p>
          <w:p w:rsidR="0060377E" w:rsidRDefault="0060377E"/>
        </w:tc>
      </w:tr>
      <w:tr w:rsidR="0060377E" w:rsidTr="0060377E">
        <w:tc>
          <w:tcPr>
            <w:tcW w:w="10682" w:type="dxa"/>
          </w:tcPr>
          <w:p w:rsidR="0060377E" w:rsidRDefault="0060377E">
            <w:r>
              <w:rPr>
                <w:noProof/>
                <w:lang w:eastAsia="en-AU"/>
              </w:rPr>
              <w:drawing>
                <wp:inline distT="0" distB="0" distL="0" distR="0">
                  <wp:extent cx="6170696" cy="4400550"/>
                  <wp:effectExtent l="19050" t="0" r="1504" b="0"/>
                  <wp:docPr id="16" name="Picture 9" descr="Y:\GeneralOrderSolutionVisi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Y:\GeneralOrderSolutionVisi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0696" cy="440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1D84" w:rsidRDefault="00FC1D84"/>
    <w:p w:rsidR="00FC1D84" w:rsidRDefault="00FC1D84">
      <w:r>
        <w:br w:type="page"/>
      </w:r>
    </w:p>
    <w:p w:rsidR="00FC1D84" w:rsidRDefault="00FC1D84"/>
    <w:p w:rsidR="00FC1D84" w:rsidRDefault="00FC1D84" w:rsidP="00FC1D84">
      <w:pPr>
        <w:pStyle w:val="ListParagraph"/>
        <w:spacing w:after="0" w:line="240" w:lineRule="auto"/>
        <w:jc w:val="center"/>
        <w:rPr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9962"/>
      </w:tblGrid>
      <w:tr w:rsidR="00FC1D84" w:rsidTr="00FC1D84">
        <w:tc>
          <w:tcPr>
            <w:tcW w:w="10682" w:type="dxa"/>
          </w:tcPr>
          <w:p w:rsidR="00FC1D84" w:rsidRDefault="00FC1D84" w:rsidP="00FC1D84">
            <w:pPr>
              <w:pStyle w:val="ListParagraph"/>
              <w:jc w:val="center"/>
              <w:rPr>
                <w:b/>
              </w:rPr>
            </w:pPr>
            <w:r w:rsidRPr="00FC1D84">
              <w:rPr>
                <w:b/>
              </w:rPr>
              <w:t>General Order</w:t>
            </w:r>
          </w:p>
          <w:p w:rsidR="00FC1D84" w:rsidRDefault="00FC1D84" w:rsidP="00FC1D84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  <w:tr w:rsidR="00FC1D84" w:rsidTr="00FC1D84">
        <w:tc>
          <w:tcPr>
            <w:tcW w:w="10682" w:type="dxa"/>
          </w:tcPr>
          <w:p w:rsidR="00FC1D84" w:rsidRDefault="00FC1D84" w:rsidP="00FC1D84">
            <w:pPr>
              <w:pStyle w:val="ListParagraph"/>
              <w:ind w:left="0"/>
              <w:jc w:val="center"/>
              <w:rPr>
                <w:b/>
              </w:rPr>
            </w:pPr>
            <w:r w:rsidRPr="00FC1D84">
              <w:rPr>
                <w:b/>
              </w:rPr>
              <w:drawing>
                <wp:inline distT="0" distB="0" distL="0" distR="0">
                  <wp:extent cx="5822444" cy="4143375"/>
                  <wp:effectExtent l="19050" t="0" r="6856" b="0"/>
                  <wp:docPr id="11" name="Picture 5" descr="Y:\GeneralOrderVisi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Y:\GeneralOrderVisi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2444" cy="414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1D84" w:rsidRPr="00FC1D84" w:rsidRDefault="00FC1D84" w:rsidP="00FC1D84">
      <w:pPr>
        <w:pStyle w:val="ListParagraph"/>
        <w:spacing w:after="0" w:line="240" w:lineRule="auto"/>
        <w:jc w:val="center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10682"/>
      </w:tblGrid>
      <w:tr w:rsidR="00FC1D84" w:rsidTr="00FC1D84">
        <w:tc>
          <w:tcPr>
            <w:tcW w:w="10682" w:type="dxa"/>
          </w:tcPr>
          <w:p w:rsidR="00FC1D84" w:rsidRDefault="00FC1D84" w:rsidP="0041614F"/>
        </w:tc>
      </w:tr>
    </w:tbl>
    <w:p w:rsidR="00B04CBA" w:rsidRDefault="00B04CBA" w:rsidP="00FC1D84">
      <w:pPr>
        <w:spacing w:after="0" w:line="240" w:lineRule="auto"/>
      </w:pPr>
    </w:p>
    <w:p w:rsidR="00FC1D84" w:rsidRDefault="00FC1D84">
      <w:r>
        <w:br w:type="page"/>
      </w:r>
    </w:p>
    <w:p w:rsidR="00FC1D84" w:rsidRDefault="00FC1D84" w:rsidP="00FC1D84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10326"/>
      </w:tblGrid>
      <w:tr w:rsidR="00FC1D84" w:rsidTr="00FC1D84">
        <w:trPr>
          <w:trHeight w:val="232"/>
        </w:trPr>
        <w:tc>
          <w:tcPr>
            <w:tcW w:w="8008" w:type="dxa"/>
          </w:tcPr>
          <w:p w:rsidR="00FC1D84" w:rsidRDefault="00FC1D84" w:rsidP="00FC1D84">
            <w:pPr>
              <w:jc w:val="center"/>
            </w:pPr>
            <w:r>
              <w:t>General Order Update Details</w:t>
            </w:r>
          </w:p>
        </w:tc>
      </w:tr>
      <w:tr w:rsidR="00FC1D84" w:rsidTr="00FC1D84">
        <w:trPr>
          <w:trHeight w:val="9850"/>
        </w:trPr>
        <w:tc>
          <w:tcPr>
            <w:tcW w:w="8008" w:type="dxa"/>
          </w:tcPr>
          <w:p w:rsidR="00FC1D84" w:rsidRDefault="00FC1D84" w:rsidP="00FC1D84">
            <w:r>
              <w:rPr>
                <w:noProof/>
                <w:lang w:eastAsia="en-AU"/>
              </w:rPr>
              <w:drawing>
                <wp:inline distT="0" distB="0" distL="0" distR="0">
                  <wp:extent cx="6400338" cy="4467225"/>
                  <wp:effectExtent l="19050" t="0" r="462" b="0"/>
                  <wp:docPr id="14" name="Picture 7" descr="Y:\GeneralOrderUpdateDetailsVisi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Y:\GeneralOrderUpdateDetailsVisi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338" cy="446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1D84" w:rsidRDefault="00FC1D84" w:rsidP="00FC1D84">
      <w:pPr>
        <w:spacing w:after="0" w:line="240" w:lineRule="auto"/>
      </w:pPr>
    </w:p>
    <w:sectPr w:rsidR="00FC1D84" w:rsidSect="003415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A77F1"/>
    <w:multiLevelType w:val="hybridMultilevel"/>
    <w:tmpl w:val="4AFABD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73085"/>
    <w:multiLevelType w:val="hybridMultilevel"/>
    <w:tmpl w:val="2E3CFF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F93CF3"/>
    <w:multiLevelType w:val="hybridMultilevel"/>
    <w:tmpl w:val="FD6010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71461A"/>
    <w:multiLevelType w:val="hybridMultilevel"/>
    <w:tmpl w:val="2BA85BBA"/>
    <w:lvl w:ilvl="0" w:tplc="E6027A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84C53"/>
    <w:rsid w:val="00050BAD"/>
    <w:rsid w:val="0007528B"/>
    <w:rsid w:val="00086188"/>
    <w:rsid w:val="000A3173"/>
    <w:rsid w:val="000B5096"/>
    <w:rsid w:val="000D55EF"/>
    <w:rsid w:val="000E6472"/>
    <w:rsid w:val="0014042D"/>
    <w:rsid w:val="00152AE4"/>
    <w:rsid w:val="001710AB"/>
    <w:rsid w:val="00174085"/>
    <w:rsid w:val="001B1684"/>
    <w:rsid w:val="00207C28"/>
    <w:rsid w:val="00213111"/>
    <w:rsid w:val="002307F4"/>
    <w:rsid w:val="00257FE8"/>
    <w:rsid w:val="00261144"/>
    <w:rsid w:val="00264CFE"/>
    <w:rsid w:val="00266E35"/>
    <w:rsid w:val="002927B2"/>
    <w:rsid w:val="002970DB"/>
    <w:rsid w:val="002A12EF"/>
    <w:rsid w:val="002C4C9D"/>
    <w:rsid w:val="0031113B"/>
    <w:rsid w:val="003415C0"/>
    <w:rsid w:val="00373D55"/>
    <w:rsid w:val="00375463"/>
    <w:rsid w:val="003D3347"/>
    <w:rsid w:val="003F03EE"/>
    <w:rsid w:val="003F31B2"/>
    <w:rsid w:val="003F6E26"/>
    <w:rsid w:val="00427CB3"/>
    <w:rsid w:val="00444876"/>
    <w:rsid w:val="004575AB"/>
    <w:rsid w:val="0046601A"/>
    <w:rsid w:val="00467863"/>
    <w:rsid w:val="0049075F"/>
    <w:rsid w:val="004B1E1C"/>
    <w:rsid w:val="004B4A33"/>
    <w:rsid w:val="004D1DCA"/>
    <w:rsid w:val="004D7815"/>
    <w:rsid w:val="004F760F"/>
    <w:rsid w:val="00517625"/>
    <w:rsid w:val="005202A0"/>
    <w:rsid w:val="00543CD0"/>
    <w:rsid w:val="00544085"/>
    <w:rsid w:val="00553A7F"/>
    <w:rsid w:val="00597446"/>
    <w:rsid w:val="005A5AF6"/>
    <w:rsid w:val="005C10BC"/>
    <w:rsid w:val="006015E6"/>
    <w:rsid w:val="0060377E"/>
    <w:rsid w:val="00621451"/>
    <w:rsid w:val="00641454"/>
    <w:rsid w:val="00651381"/>
    <w:rsid w:val="006523F5"/>
    <w:rsid w:val="006612FA"/>
    <w:rsid w:val="006614E8"/>
    <w:rsid w:val="0067240E"/>
    <w:rsid w:val="006B3F4A"/>
    <w:rsid w:val="006B7B37"/>
    <w:rsid w:val="006E41EC"/>
    <w:rsid w:val="006F73BD"/>
    <w:rsid w:val="00701D1A"/>
    <w:rsid w:val="00712FEB"/>
    <w:rsid w:val="00715419"/>
    <w:rsid w:val="00746CE3"/>
    <w:rsid w:val="0075449A"/>
    <w:rsid w:val="007B019A"/>
    <w:rsid w:val="007B152A"/>
    <w:rsid w:val="007C3121"/>
    <w:rsid w:val="007D0A0F"/>
    <w:rsid w:val="00837BE6"/>
    <w:rsid w:val="00874D08"/>
    <w:rsid w:val="00885C7D"/>
    <w:rsid w:val="0089615A"/>
    <w:rsid w:val="0091786B"/>
    <w:rsid w:val="00924104"/>
    <w:rsid w:val="00943FE6"/>
    <w:rsid w:val="0094724F"/>
    <w:rsid w:val="0095678C"/>
    <w:rsid w:val="009D0DB4"/>
    <w:rsid w:val="009D2191"/>
    <w:rsid w:val="009D4288"/>
    <w:rsid w:val="00A05CE4"/>
    <w:rsid w:val="00A201B4"/>
    <w:rsid w:val="00A41181"/>
    <w:rsid w:val="00A71C17"/>
    <w:rsid w:val="00A80958"/>
    <w:rsid w:val="00A86509"/>
    <w:rsid w:val="00AB0521"/>
    <w:rsid w:val="00AC7968"/>
    <w:rsid w:val="00AE3676"/>
    <w:rsid w:val="00B0151F"/>
    <w:rsid w:val="00B04CBA"/>
    <w:rsid w:val="00B2436C"/>
    <w:rsid w:val="00B26D42"/>
    <w:rsid w:val="00B31541"/>
    <w:rsid w:val="00B46365"/>
    <w:rsid w:val="00B47F0A"/>
    <w:rsid w:val="00B56EE2"/>
    <w:rsid w:val="00B6010C"/>
    <w:rsid w:val="00B665A4"/>
    <w:rsid w:val="00BF1FF9"/>
    <w:rsid w:val="00BF7C84"/>
    <w:rsid w:val="00C51D0D"/>
    <w:rsid w:val="00C61401"/>
    <w:rsid w:val="00C6174A"/>
    <w:rsid w:val="00C6643F"/>
    <w:rsid w:val="00C7738B"/>
    <w:rsid w:val="00C905B2"/>
    <w:rsid w:val="00CB666C"/>
    <w:rsid w:val="00CC3B69"/>
    <w:rsid w:val="00D0118A"/>
    <w:rsid w:val="00D1122D"/>
    <w:rsid w:val="00D5080E"/>
    <w:rsid w:val="00D5549D"/>
    <w:rsid w:val="00D84C53"/>
    <w:rsid w:val="00E15CC8"/>
    <w:rsid w:val="00E24021"/>
    <w:rsid w:val="00E34A72"/>
    <w:rsid w:val="00E6162F"/>
    <w:rsid w:val="00E662B3"/>
    <w:rsid w:val="00E83622"/>
    <w:rsid w:val="00EB09AC"/>
    <w:rsid w:val="00EC1EED"/>
    <w:rsid w:val="00EE737D"/>
    <w:rsid w:val="00F02AD1"/>
    <w:rsid w:val="00F445D1"/>
    <w:rsid w:val="00FB3D5A"/>
    <w:rsid w:val="00FC1D84"/>
    <w:rsid w:val="00FE1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5B2"/>
    <w:pPr>
      <w:ind w:left="720"/>
      <w:contextualSpacing/>
    </w:pPr>
  </w:style>
  <w:style w:type="table" w:styleId="TableGrid">
    <w:name w:val="Table Grid"/>
    <w:basedOn w:val="TableNormal"/>
    <w:uiPriority w:val="59"/>
    <w:rsid w:val="00C90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3070</TotalTime>
  <Pages>4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arty</cp:lastModifiedBy>
  <cp:revision>26</cp:revision>
  <dcterms:created xsi:type="dcterms:W3CDTF">2018-02-15T23:07:00Z</dcterms:created>
  <dcterms:modified xsi:type="dcterms:W3CDTF">2018-07-13T03:49:00Z</dcterms:modified>
</cp:coreProperties>
</file>