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15324" w14:textId="77777777" w:rsidR="00C51E52" w:rsidRDefault="00C51E52">
      <w:r>
        <w:t>Flutter Widget Test Documentation</w:t>
      </w:r>
    </w:p>
    <w:p w14:paraId="49BF8370" w14:textId="77777777" w:rsidR="00C51E52" w:rsidRDefault="00C51E52">
      <w:r>
        <w:t>Title</w:t>
      </w:r>
    </w:p>
    <w:p w14:paraId="5322472A" w14:textId="77777777" w:rsidR="00C51E52" w:rsidRDefault="00C51E52">
      <w:r>
        <w:t xml:space="preserve">Widget Smoke Test for </w:t>
      </w:r>
      <w:proofErr w:type="spellStart"/>
      <w:r>
        <w:t>NetGuard</w:t>
      </w:r>
      <w:proofErr w:type="spellEnd"/>
      <w:r>
        <w:t xml:space="preserve"> Mobile Application</w:t>
      </w:r>
    </w:p>
    <w:p w14:paraId="6510EA2D" w14:textId="77777777" w:rsidR="00C51E52" w:rsidRDefault="00C51E52"/>
    <w:p w14:paraId="54F4AAF8" w14:textId="77777777" w:rsidR="00C51E52" w:rsidRDefault="00C51E52">
      <w:r>
        <w:t>Purpose</w:t>
      </w:r>
    </w:p>
    <w:p w14:paraId="494FD824" w14:textId="77777777" w:rsidR="00C51E52" w:rsidRDefault="00C51E52">
      <w:r>
        <w:t xml:space="preserve">This test validates that the </w:t>
      </w:r>
      <w:proofErr w:type="spellStart"/>
      <w:r>
        <w:t>NetGuard</w:t>
      </w:r>
      <w:proofErr w:type="spellEnd"/>
      <w:r>
        <w:t xml:space="preserve"> Mobile application launches successfully and that essential user interface components are displayed correctly on </w:t>
      </w:r>
      <w:proofErr w:type="spellStart"/>
      <w:r>
        <w:t>startup</w:t>
      </w:r>
      <w:proofErr w:type="spellEnd"/>
      <w:r>
        <w:t>. It serves as a smoke test to ensure that the application’s main screen renders without errors.</w:t>
      </w:r>
    </w:p>
    <w:p w14:paraId="1723B413" w14:textId="77777777" w:rsidR="00C51E52" w:rsidRDefault="00C51E52"/>
    <w:p w14:paraId="4FBFEBF5" w14:textId="77777777" w:rsidR="00C51E52" w:rsidRDefault="00C51E52">
      <w:r>
        <w:t>File</w:t>
      </w:r>
    </w:p>
    <w:p w14:paraId="10CBF28B" w14:textId="77777777" w:rsidR="00C51E52" w:rsidRDefault="00C51E52">
      <w:r>
        <w:t>Test/</w:t>
      </w:r>
      <w:proofErr w:type="spellStart"/>
      <w:r>
        <w:t>widget_test.dart</w:t>
      </w:r>
      <w:proofErr w:type="spellEnd"/>
    </w:p>
    <w:p w14:paraId="7B247E7B" w14:textId="77777777" w:rsidR="00C51E52" w:rsidRDefault="00C51E52"/>
    <w:p w14:paraId="42153988" w14:textId="77777777" w:rsidR="00C51E52" w:rsidRDefault="00C51E52">
      <w:r>
        <w:t>Imported Packages</w:t>
      </w:r>
    </w:p>
    <w:p w14:paraId="434CF232" w14:textId="77777777" w:rsidR="00C51E52" w:rsidRDefault="00C51E52">
      <w:proofErr w:type="spellStart"/>
      <w:r>
        <w:t>Flutter_test</w:t>
      </w:r>
      <w:proofErr w:type="spellEnd"/>
    </w:p>
    <w:p w14:paraId="79F42F31" w14:textId="77777777" w:rsidR="00C51E52" w:rsidRDefault="00C51E52">
      <w:r>
        <w:t xml:space="preserve">Provides testing utilities and the </w:t>
      </w:r>
      <w:proofErr w:type="spellStart"/>
      <w:r>
        <w:t>WidgetTester</w:t>
      </w:r>
      <w:proofErr w:type="spellEnd"/>
      <w:r>
        <w:t xml:space="preserve"> class used for Flutter widget testing.</w:t>
      </w:r>
    </w:p>
    <w:p w14:paraId="27C3727F" w14:textId="77777777" w:rsidR="00C51E52" w:rsidRDefault="00C51E52"/>
    <w:p w14:paraId="100C4A2E" w14:textId="77777777" w:rsidR="00C51E52" w:rsidRDefault="00C51E52">
      <w:r>
        <w:t>Import ‘</w:t>
      </w:r>
      <w:proofErr w:type="spellStart"/>
      <w:r>
        <w:t>package:flutter_test</w:t>
      </w:r>
      <w:proofErr w:type="spellEnd"/>
      <w:r>
        <w:t>/</w:t>
      </w:r>
      <w:proofErr w:type="spellStart"/>
      <w:r>
        <w:t>flutter_test.dart</w:t>
      </w:r>
      <w:proofErr w:type="spellEnd"/>
      <w:r>
        <w:t>’;</w:t>
      </w:r>
    </w:p>
    <w:p w14:paraId="42868A99" w14:textId="77777777" w:rsidR="00C51E52" w:rsidRDefault="00C51E52">
      <w:proofErr w:type="spellStart"/>
      <w:r>
        <w:t>Main.dart</w:t>
      </w:r>
      <w:proofErr w:type="spellEnd"/>
    </w:p>
    <w:p w14:paraId="3E7FD8CA" w14:textId="77777777" w:rsidR="00C51E52" w:rsidRDefault="00C51E52">
      <w:r>
        <w:t>Imports the application’s root widget (</w:t>
      </w:r>
      <w:proofErr w:type="spellStart"/>
      <w:r>
        <w:t>NetGuardApp</w:t>
      </w:r>
      <w:proofErr w:type="spellEnd"/>
      <w:r>
        <w:t>) that will be tested.</w:t>
      </w:r>
    </w:p>
    <w:p w14:paraId="49AC829E" w14:textId="77777777" w:rsidR="00C51E52" w:rsidRDefault="00C51E52"/>
    <w:p w14:paraId="7A1BBAF1" w14:textId="77777777" w:rsidR="00C51E52" w:rsidRDefault="00C51E52">
      <w:r>
        <w:t>Import ‘</w:t>
      </w:r>
      <w:proofErr w:type="spellStart"/>
      <w:r>
        <w:t>package:ethereal_guard</w:t>
      </w:r>
      <w:proofErr w:type="spellEnd"/>
      <w:r>
        <w:t>/</w:t>
      </w:r>
      <w:proofErr w:type="spellStart"/>
      <w:r>
        <w:t>main.dart</w:t>
      </w:r>
      <w:proofErr w:type="spellEnd"/>
      <w:r>
        <w:t>’;</w:t>
      </w:r>
    </w:p>
    <w:p w14:paraId="14DF9DB3" w14:textId="77777777" w:rsidR="00C51E52" w:rsidRDefault="00C51E52">
      <w:proofErr w:type="spellStart"/>
      <w:r>
        <w:t>Google_fonts</w:t>
      </w:r>
      <w:proofErr w:type="spellEnd"/>
    </w:p>
    <w:p w14:paraId="61B18FF3" w14:textId="77777777" w:rsidR="00C51E52" w:rsidRDefault="00C51E52">
      <w:r>
        <w:t>Used to disable runtime font fetching during testing to prevent network-related failures.</w:t>
      </w:r>
    </w:p>
    <w:p w14:paraId="73EC58C2" w14:textId="77777777" w:rsidR="00C51E52" w:rsidRDefault="00C51E52"/>
    <w:p w14:paraId="4D15F181" w14:textId="77777777" w:rsidR="00C51E52" w:rsidRDefault="00C51E52">
      <w:r>
        <w:t>Import ‘</w:t>
      </w:r>
      <w:proofErr w:type="spellStart"/>
      <w:r>
        <w:t>package:google_fonts</w:t>
      </w:r>
      <w:proofErr w:type="spellEnd"/>
      <w:r>
        <w:t>/</w:t>
      </w:r>
      <w:proofErr w:type="spellStart"/>
      <w:r>
        <w:t>google_fonts.dart</w:t>
      </w:r>
      <w:proofErr w:type="spellEnd"/>
      <w:r>
        <w:t>’;</w:t>
      </w:r>
    </w:p>
    <w:p w14:paraId="5DDEB269" w14:textId="77777777" w:rsidR="00C51E52" w:rsidRDefault="00C51E52">
      <w:r>
        <w:t>Test Description</w:t>
      </w:r>
    </w:p>
    <w:p w14:paraId="436F4A19" w14:textId="77777777" w:rsidR="00C51E52" w:rsidRDefault="00C51E52">
      <w:r>
        <w:t>Test Name</w:t>
      </w:r>
    </w:p>
    <w:p w14:paraId="1F7A86C3" w14:textId="77777777" w:rsidR="00C51E52" w:rsidRDefault="00C51E52">
      <w:r>
        <w:t>App Smoke Test</w:t>
      </w:r>
    </w:p>
    <w:p w14:paraId="3A90ACF9" w14:textId="77777777" w:rsidR="00C51E52" w:rsidRDefault="00C51E52"/>
    <w:p w14:paraId="5B48A6E5" w14:textId="77777777" w:rsidR="00C51E52" w:rsidRDefault="00C51E52">
      <w:r>
        <w:t>Objective</w:t>
      </w:r>
    </w:p>
    <w:p w14:paraId="0D378240" w14:textId="77777777" w:rsidR="00C51E52" w:rsidRDefault="00C51E52">
      <w:r>
        <w:t>To verify that:</w:t>
      </w:r>
    </w:p>
    <w:p w14:paraId="258C89AC" w14:textId="77777777" w:rsidR="00C51E52" w:rsidRDefault="00C51E52"/>
    <w:p w14:paraId="1B8A5CB6" w14:textId="77777777" w:rsidR="00C51E52" w:rsidRDefault="00C51E52">
      <w:r>
        <w:t>The application launches successfully.</w:t>
      </w:r>
    </w:p>
    <w:p w14:paraId="261361B3" w14:textId="77777777" w:rsidR="00C51E52" w:rsidRDefault="00C51E52"/>
    <w:p w14:paraId="5097D09D" w14:textId="77777777" w:rsidR="00C51E52" w:rsidRDefault="00C51E52">
      <w:r>
        <w:t>The login screen loads correctly.</w:t>
      </w:r>
    </w:p>
    <w:p w14:paraId="6B2B06E7" w14:textId="77777777" w:rsidR="00C51E52" w:rsidRDefault="00C51E52"/>
    <w:p w14:paraId="6CB4AD06" w14:textId="77777777" w:rsidR="00C51E52" w:rsidRDefault="00C51E52">
      <w:r>
        <w:t>The application branding is displayed.</w:t>
      </w:r>
    </w:p>
    <w:p w14:paraId="6A5EA89A" w14:textId="77777777" w:rsidR="00C51E52" w:rsidRDefault="00C51E52"/>
    <w:p w14:paraId="4C770BAA" w14:textId="77777777" w:rsidR="00C51E52" w:rsidRDefault="00C51E52">
      <w:r>
        <w:t>The login button is available to the user.</w:t>
      </w:r>
    </w:p>
    <w:p w14:paraId="0E074BEE" w14:textId="77777777" w:rsidR="00C51E52" w:rsidRDefault="00C51E52"/>
    <w:p w14:paraId="48F8B4C3" w14:textId="77777777" w:rsidR="00C51E52" w:rsidRDefault="00C51E52">
      <w:r>
        <w:t>Test Procedure</w:t>
      </w:r>
    </w:p>
    <w:p w14:paraId="083B8BBD" w14:textId="77777777" w:rsidR="00C51E52" w:rsidRDefault="00C51E52">
      <w:r>
        <w:t>Step 1: Disable Font Fetching</w:t>
      </w:r>
    </w:p>
    <w:p w14:paraId="6F6C7E8A" w14:textId="77777777" w:rsidR="00C51E52" w:rsidRDefault="00C51E52">
      <w:proofErr w:type="spellStart"/>
      <w:r>
        <w:t>GoogleFonts.config.allowRuntimeFetching</w:t>
      </w:r>
      <w:proofErr w:type="spellEnd"/>
      <w:r>
        <w:t xml:space="preserve"> = false;</w:t>
      </w:r>
    </w:p>
    <w:p w14:paraId="303F6CC5" w14:textId="77777777" w:rsidR="00C51E52" w:rsidRDefault="00C51E52">
      <w:r>
        <w:t>This prevents Google Fonts from attempting network requests during automated tests.</w:t>
      </w:r>
    </w:p>
    <w:p w14:paraId="0C3C85FB" w14:textId="77777777" w:rsidR="00C51E52" w:rsidRDefault="00C51E52"/>
    <w:p w14:paraId="08EC9B72" w14:textId="77777777" w:rsidR="00C51E52" w:rsidRDefault="00C51E52">
      <w:r>
        <w:t>Step 2: Launch the Application</w:t>
      </w:r>
    </w:p>
    <w:p w14:paraId="78140CCC" w14:textId="77777777" w:rsidR="00C51E52" w:rsidRDefault="00C51E52">
      <w:r>
        <w:t xml:space="preserve">Await </w:t>
      </w:r>
      <w:proofErr w:type="spellStart"/>
      <w:r>
        <w:t>tester.pumpWidget</w:t>
      </w:r>
      <w:proofErr w:type="spellEnd"/>
      <w:r>
        <w:t>(</w:t>
      </w:r>
      <w:proofErr w:type="spellStart"/>
      <w:r>
        <w:t>const</w:t>
      </w:r>
      <w:proofErr w:type="spellEnd"/>
      <w:r>
        <w:t xml:space="preserve"> </w:t>
      </w:r>
      <w:proofErr w:type="spellStart"/>
      <w:r>
        <w:t>NetGuardApp</w:t>
      </w:r>
      <w:proofErr w:type="spellEnd"/>
      <w:r>
        <w:t>());</w:t>
      </w:r>
    </w:p>
    <w:p w14:paraId="343BEAA4" w14:textId="77777777" w:rsidR="00C51E52" w:rsidRDefault="00C51E52">
      <w:r>
        <w:t>Builds and renders the root widget of the application.</w:t>
      </w:r>
    </w:p>
    <w:p w14:paraId="79A56B11" w14:textId="77777777" w:rsidR="00C51E52" w:rsidRDefault="00C51E52"/>
    <w:p w14:paraId="5A09750B" w14:textId="77777777" w:rsidR="00C51E52" w:rsidRDefault="00C51E52">
      <w:r>
        <w:t>Step 3: Wait for Initialization</w:t>
      </w:r>
    </w:p>
    <w:p w14:paraId="37DC093A" w14:textId="77777777" w:rsidR="00C51E52" w:rsidRDefault="00C51E52">
      <w:r>
        <w:t xml:space="preserve">Await </w:t>
      </w:r>
      <w:proofErr w:type="spellStart"/>
      <w:r>
        <w:t>tester.pumpAndSettle</w:t>
      </w:r>
      <w:proofErr w:type="spellEnd"/>
      <w:r>
        <w:t>();</w:t>
      </w:r>
    </w:p>
    <w:p w14:paraId="0F5AD4EF" w14:textId="77777777" w:rsidR="00C51E52" w:rsidRDefault="00C51E52">
      <w:r>
        <w:t>Waits until all animations and asynchronous operations are complete.</w:t>
      </w:r>
    </w:p>
    <w:p w14:paraId="2AA786A7" w14:textId="77777777" w:rsidR="00C51E52" w:rsidRDefault="00C51E52"/>
    <w:p w14:paraId="77E5867D" w14:textId="77777777" w:rsidR="00C51E52" w:rsidRDefault="00C51E52">
      <w:r>
        <w:t>Step 4: Verify Branding</w:t>
      </w:r>
    </w:p>
    <w:p w14:paraId="3B6550BD" w14:textId="77777777" w:rsidR="00C51E52" w:rsidRDefault="00C51E52">
      <w:r>
        <w:t>Expect(</w:t>
      </w:r>
      <w:proofErr w:type="spellStart"/>
      <w:r>
        <w:t>find.text</w:t>
      </w:r>
      <w:proofErr w:type="spellEnd"/>
      <w:r>
        <w:t>(‘</w:t>
      </w:r>
      <w:proofErr w:type="spellStart"/>
      <w:r>
        <w:t>NetGuard</w:t>
      </w:r>
      <w:proofErr w:type="spellEnd"/>
      <w:r>
        <w:t xml:space="preserve"> Mobile’), </w:t>
      </w:r>
      <w:proofErr w:type="spellStart"/>
      <w:r>
        <w:t>findsOneWidget</w:t>
      </w:r>
      <w:proofErr w:type="spellEnd"/>
      <w:r>
        <w:t>);</w:t>
      </w:r>
    </w:p>
    <w:p w14:paraId="38D728B8" w14:textId="77777777" w:rsidR="00C51E52" w:rsidRDefault="00C51E52">
      <w:r>
        <w:t>Confirms that the application name is displayed.</w:t>
      </w:r>
    </w:p>
    <w:p w14:paraId="3141EE51" w14:textId="77777777" w:rsidR="00C51E52" w:rsidRDefault="00C51E52"/>
    <w:p w14:paraId="49605A3D" w14:textId="77777777" w:rsidR="00C51E52" w:rsidRDefault="00C51E52">
      <w:r>
        <w:t>Expect(</w:t>
      </w:r>
      <w:proofErr w:type="spellStart"/>
      <w:r>
        <w:t>find.text</w:t>
      </w:r>
      <w:proofErr w:type="spellEnd"/>
      <w:r>
        <w:t xml:space="preserve">(‘Network Security Monitoring’), </w:t>
      </w:r>
      <w:proofErr w:type="spellStart"/>
      <w:r>
        <w:t>findsOneWidget</w:t>
      </w:r>
      <w:proofErr w:type="spellEnd"/>
      <w:r>
        <w:t>);</w:t>
      </w:r>
    </w:p>
    <w:p w14:paraId="1072B493" w14:textId="77777777" w:rsidR="00C51E52" w:rsidRDefault="00C51E52">
      <w:r>
        <w:t>Confirms that the application’s subtitle is displayed.</w:t>
      </w:r>
    </w:p>
    <w:p w14:paraId="1B8619C9" w14:textId="77777777" w:rsidR="00C51E52" w:rsidRDefault="00C51E52"/>
    <w:p w14:paraId="0297F835" w14:textId="77777777" w:rsidR="00C51E52" w:rsidRDefault="00C51E52">
      <w:r>
        <w:t>Step 5: Verify Login Button</w:t>
      </w:r>
    </w:p>
    <w:p w14:paraId="1B19C7F9" w14:textId="77777777" w:rsidR="00C51E52" w:rsidRDefault="00C51E52">
      <w:r>
        <w:t>Expect(</w:t>
      </w:r>
      <w:proofErr w:type="spellStart"/>
      <w:r>
        <w:t>find.text</w:t>
      </w:r>
      <w:proofErr w:type="spellEnd"/>
      <w:r>
        <w:t xml:space="preserve">(‘Login’), </w:t>
      </w:r>
      <w:proofErr w:type="spellStart"/>
      <w:r>
        <w:t>findsOneWidget</w:t>
      </w:r>
      <w:proofErr w:type="spellEnd"/>
      <w:r>
        <w:t>);</w:t>
      </w:r>
    </w:p>
    <w:p w14:paraId="47195035" w14:textId="77777777" w:rsidR="00C51E52" w:rsidRDefault="00C51E52">
      <w:r>
        <w:t>Ensures that the Login button exists and is visible on the screen.</w:t>
      </w:r>
    </w:p>
    <w:p w14:paraId="3126ED4D" w14:textId="77777777" w:rsidR="00C51E52" w:rsidRDefault="00C51E52"/>
    <w:p w14:paraId="3D6A79F7" w14:textId="77777777" w:rsidR="00C51E52" w:rsidRDefault="00C51E52">
      <w:r>
        <w:t>Expected Results</w:t>
      </w:r>
    </w:p>
    <w:p w14:paraId="38D5CE26" w14:textId="77777777" w:rsidR="00C51E52" w:rsidRDefault="00C51E52">
      <w:r>
        <w:t>Test Item</w:t>
      </w:r>
      <w:r>
        <w:tab/>
        <w:t>Expected Outcome</w:t>
      </w:r>
    </w:p>
    <w:p w14:paraId="7D526456" w14:textId="77777777" w:rsidR="00C51E52" w:rsidRDefault="00C51E52">
      <w:r>
        <w:t>Application Launch</w:t>
      </w:r>
      <w:r>
        <w:tab/>
        <w:t>Successful</w:t>
      </w:r>
    </w:p>
    <w:p w14:paraId="5CE043F5" w14:textId="77777777" w:rsidR="00C51E52" w:rsidRDefault="00C51E52">
      <w:proofErr w:type="spellStart"/>
      <w:r>
        <w:t>NetGuard</w:t>
      </w:r>
      <w:proofErr w:type="spellEnd"/>
      <w:r>
        <w:t xml:space="preserve"> Mobile Title</w:t>
      </w:r>
      <w:r>
        <w:tab/>
        <w:t>Visible</w:t>
      </w:r>
    </w:p>
    <w:p w14:paraId="229BEC7E" w14:textId="77777777" w:rsidR="00C51E52" w:rsidRDefault="00C51E52">
      <w:r>
        <w:t>Network Security Monitoring Subtitle</w:t>
      </w:r>
      <w:r>
        <w:tab/>
        <w:t>Visible</w:t>
      </w:r>
    </w:p>
    <w:p w14:paraId="52CC531F" w14:textId="77777777" w:rsidR="00C51E52" w:rsidRDefault="00C51E52">
      <w:r>
        <w:t>Login Button</w:t>
      </w:r>
      <w:r>
        <w:tab/>
        <w:t>Visible</w:t>
      </w:r>
    </w:p>
    <w:p w14:paraId="039DB2B1" w14:textId="77777777" w:rsidR="00C51E52" w:rsidRDefault="00C51E52">
      <w:r>
        <w:t>Runtime Errors</w:t>
      </w:r>
      <w:r>
        <w:tab/>
        <w:t>None</w:t>
      </w:r>
    </w:p>
    <w:p w14:paraId="53DCEF64" w14:textId="77777777" w:rsidR="00C51E52" w:rsidRDefault="00C51E52">
      <w:r>
        <w:t>Conclusion</w:t>
      </w:r>
    </w:p>
    <w:p w14:paraId="5DD8A6EB" w14:textId="77777777" w:rsidR="00C51E52" w:rsidRDefault="00C51E52">
      <w:r>
        <w:t xml:space="preserve">The smoke test confirms that the </w:t>
      </w:r>
      <w:proofErr w:type="spellStart"/>
      <w:r>
        <w:t>NetGuard</w:t>
      </w:r>
      <w:proofErr w:type="spellEnd"/>
      <w:r>
        <w:t xml:space="preserve"> Mobile application starts correctly and presents the expected login interface elements to the user. Successful execution of this test indicates that the application’s initial user interface is functioning as intended and is ready for further functional and integration testing.</w:t>
      </w:r>
    </w:p>
    <w:p w14:paraId="5B886C2C" w14:textId="77777777" w:rsidR="00C51E52" w:rsidRDefault="00C51E52"/>
    <w:p w14:paraId="1BAAB5EB" w14:textId="77777777" w:rsidR="00C51E52" w:rsidRDefault="00C51E52">
      <w:r>
        <w:t xml:space="preserve">Project: Ethereal Guard – </w:t>
      </w:r>
      <w:proofErr w:type="spellStart"/>
      <w:r>
        <w:t>NetGuard</w:t>
      </w:r>
      <w:proofErr w:type="spellEnd"/>
      <w:r>
        <w:t xml:space="preserve"> Mobile</w:t>
      </w:r>
    </w:p>
    <w:p w14:paraId="7F11BB5A" w14:textId="77777777" w:rsidR="00C51E52" w:rsidRDefault="00C51E52">
      <w:r>
        <w:t>Testing Type: Widget Testing</w:t>
      </w:r>
    </w:p>
    <w:p w14:paraId="664D7ABB" w14:textId="77777777" w:rsidR="00C51E52" w:rsidRDefault="00C51E52">
      <w:r>
        <w:t>Framework: Flutter Test Framework</w:t>
      </w:r>
    </w:p>
    <w:p w14:paraId="456A4EB2" w14:textId="6B8D3B99" w:rsidR="00C51E52" w:rsidRDefault="00C51E52">
      <w:r>
        <w:t xml:space="preserve">Language: Dart </w:t>
      </w:r>
    </w:p>
    <w:sectPr w:rsidR="00C51E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E52"/>
    <w:rsid w:val="00C51E52"/>
    <w:rsid w:val="00D75C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5EB82DC"/>
  <w15:chartTrackingRefBased/>
  <w15:docId w15:val="{E5E12825-5575-8740-841A-785DE067D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E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E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E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E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E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E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E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E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E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E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E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E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E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E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E52"/>
    <w:rPr>
      <w:rFonts w:eastAsiaTheme="majorEastAsia" w:cstheme="majorBidi"/>
      <w:color w:val="272727" w:themeColor="text1" w:themeTint="D8"/>
    </w:rPr>
  </w:style>
  <w:style w:type="paragraph" w:styleId="Title">
    <w:name w:val="Title"/>
    <w:basedOn w:val="Normal"/>
    <w:next w:val="Normal"/>
    <w:link w:val="TitleChar"/>
    <w:uiPriority w:val="10"/>
    <w:qFormat/>
    <w:rsid w:val="00C51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E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E52"/>
    <w:pPr>
      <w:spacing w:before="160"/>
      <w:jc w:val="center"/>
    </w:pPr>
    <w:rPr>
      <w:i/>
      <w:iCs/>
      <w:color w:val="404040" w:themeColor="text1" w:themeTint="BF"/>
    </w:rPr>
  </w:style>
  <w:style w:type="character" w:customStyle="1" w:styleId="QuoteChar">
    <w:name w:val="Quote Char"/>
    <w:basedOn w:val="DefaultParagraphFont"/>
    <w:link w:val="Quote"/>
    <w:uiPriority w:val="29"/>
    <w:rsid w:val="00C51E52"/>
    <w:rPr>
      <w:i/>
      <w:iCs/>
      <w:color w:val="404040" w:themeColor="text1" w:themeTint="BF"/>
    </w:rPr>
  </w:style>
  <w:style w:type="paragraph" w:styleId="ListParagraph">
    <w:name w:val="List Paragraph"/>
    <w:basedOn w:val="Normal"/>
    <w:uiPriority w:val="34"/>
    <w:qFormat/>
    <w:rsid w:val="00C51E52"/>
    <w:pPr>
      <w:ind w:left="720"/>
      <w:contextualSpacing/>
    </w:pPr>
  </w:style>
  <w:style w:type="character" w:styleId="IntenseEmphasis">
    <w:name w:val="Intense Emphasis"/>
    <w:basedOn w:val="DefaultParagraphFont"/>
    <w:uiPriority w:val="21"/>
    <w:qFormat/>
    <w:rsid w:val="00C51E52"/>
    <w:rPr>
      <w:i/>
      <w:iCs/>
      <w:color w:val="0F4761" w:themeColor="accent1" w:themeShade="BF"/>
    </w:rPr>
  </w:style>
  <w:style w:type="paragraph" w:styleId="IntenseQuote">
    <w:name w:val="Intense Quote"/>
    <w:basedOn w:val="Normal"/>
    <w:next w:val="Normal"/>
    <w:link w:val="IntenseQuoteChar"/>
    <w:uiPriority w:val="30"/>
    <w:qFormat/>
    <w:rsid w:val="00C51E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E52"/>
    <w:rPr>
      <w:i/>
      <w:iCs/>
      <w:color w:val="0F4761" w:themeColor="accent1" w:themeShade="BF"/>
    </w:rPr>
  </w:style>
  <w:style w:type="character" w:styleId="IntenseReference">
    <w:name w:val="Intense Reference"/>
    <w:basedOn w:val="DefaultParagraphFont"/>
    <w:uiPriority w:val="32"/>
    <w:qFormat/>
    <w:rsid w:val="00C51E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378</Words>
  <Characters>2159</Characters>
  <Application>Microsoft Office Word</Application>
  <DocSecurity>0</DocSecurity>
  <Lines>17</Lines>
  <Paragraphs>5</Paragraphs>
  <ScaleCrop>false</ScaleCrop>
  <Company/>
  <LinksUpToDate>false</LinksUpToDate>
  <CharactersWithSpaces>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Bahati Kyalo</dc:creator>
  <cp:keywords/>
  <dc:description/>
  <cp:lastModifiedBy>Bahati Kyalo</cp:lastModifiedBy>
  <cp:revision>2</cp:revision>
  <dcterms:created xsi:type="dcterms:W3CDTF">2026-06-09T23:09:00Z</dcterms:created>
  <dcterms:modified xsi:type="dcterms:W3CDTF">2026-06-09T23:09:00Z</dcterms:modified>
</cp:coreProperties>
</file>