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955" w:leader="none"/>
        </w:tabs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bookmarkStart w:id="0" w:name="_Hlk493717321"/>
      <w:bookmarkEnd w:id="0"/>
      <w:r>
        <w:rPr>
          <w:rFonts w:cs="Times New Roman" w:ascii="Times New Roman" w:hAnsi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pStyle w:val="Normal"/>
        <w:tabs>
          <w:tab w:val="clear" w:pos="708"/>
          <w:tab w:val="left" w:pos="295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</w:rPr>
        <w:br/>
      </w:r>
      <w:r>
        <w:rPr>
          <w:rFonts w:cs="Times New Roman" w:ascii="Times New Roman" w:hAnsi="Times New Roman"/>
          <w:sz w:val="28"/>
          <w:szCs w:val="28"/>
        </w:rPr>
        <w:t>Факультет автоматизации и информатики</w:t>
      </w:r>
    </w:p>
    <w:p>
      <w:pPr>
        <w:pStyle w:val="Normal"/>
        <w:tabs>
          <w:tab w:val="clear" w:pos="708"/>
          <w:tab w:val="left" w:pos="2955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br/>
        <w:t>Кафедра Прикладной математики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3"/>
        <w:jc w:val="center"/>
        <w:rPr>
          <w:rFonts w:cs="Times New Roman"/>
        </w:rPr>
      </w:pPr>
      <w:r>
        <w:rPr>
          <w:rFonts w:cs="Times New Roman"/>
        </w:rPr>
        <w:t>Лабораторная работа № 2</w:t>
      </w:r>
    </w:p>
    <w:p>
      <w:pPr>
        <w:pStyle w:val="13"/>
        <w:jc w:val="center"/>
        <w:rPr>
          <w:rFonts w:cs="Times New Roman"/>
        </w:rPr>
      </w:pPr>
      <w:r>
        <w:rPr>
          <w:rFonts w:cs="Times New Roman"/>
        </w:rPr>
        <w:t>по теории вероятностей и математической статистике</w:t>
      </w:r>
    </w:p>
    <w:p>
      <w:pPr>
        <w:pStyle w:val="13"/>
        <w:jc w:val="center"/>
        <w:rPr/>
      </w:pPr>
      <w:r>
        <w:rPr/>
        <w:t>«Экспериментальное вычисление вероятности»</w:t>
      </w:r>
    </w:p>
    <w:p>
      <w:pPr>
        <w:pStyle w:val="13"/>
        <w:jc w:val="center"/>
        <w:rPr>
          <w:rFonts w:cs="Times New Roman"/>
          <w:lang w:val="ru-RU"/>
        </w:rPr>
      </w:pPr>
      <w:r>
        <w:rPr/>
        <w:t>Вариант 2</w:t>
      </w:r>
      <w:r>
        <w:rPr>
          <w:lang w:val="ru-RU"/>
        </w:rPr>
        <w:t>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3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Студент</w:t>
      </w:r>
      <w:r>
        <w:rPr/>
        <w:tab/>
        <w:tab/>
      </w:r>
      <w:r>
        <w:rPr>
          <w:rFonts w:cs="Times New Roman" w:ascii="Times New Roman" w:hAnsi="Times New Roman"/>
          <w:sz w:val="28"/>
          <w:szCs w:val="28"/>
        </w:rPr>
        <w:t xml:space="preserve">                       ___________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Целищев А.Е.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ПМ-21-2</w:t>
      </w:r>
    </w:p>
    <w:p>
      <w:pPr>
        <w:pStyle w:val="Normal"/>
        <w:spacing w:lineRule="auto" w:line="48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Ассистент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каф. ПМ</w:t>
      </w: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               ___________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</w:t>
      </w:r>
      <w:r>
        <w:rPr>
          <w:rFonts w:cs="Times New Roman" w:ascii="Times New Roman" w:hAnsi="Times New Roman"/>
          <w:sz w:val="28"/>
          <w:szCs w:val="28"/>
        </w:rPr>
        <w:t>Домашнева  Е.Л.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Липецк 2023г.</w:t>
      </w:r>
    </w:p>
    <w:p>
      <w:pPr>
        <w:pStyle w:val="Normal"/>
        <w:ind w:hanging="0"/>
        <w:rPr>
          <w:b/>
          <w:b/>
        </w:rPr>
      </w:pPr>
      <w:r>
        <w:rPr>
          <w:rFonts w:ascii="Times New Roman" w:hAnsi="Times New Roman"/>
          <w:b/>
          <w:i w:val="false"/>
          <w:iCs w:val="false"/>
          <w:sz w:val="28"/>
          <w:szCs w:val="28"/>
          <w:u w:val="none"/>
        </w:rPr>
        <w:t>Цель работы:</w:t>
      </w:r>
    </w:p>
    <w:p>
      <w:pPr>
        <w:pStyle w:val="Normal"/>
        <w:ind w:hanging="0"/>
        <w:rPr>
          <w:b/>
          <w:b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М</w:t>
      </w:r>
      <w:r>
        <w:rPr>
          <w:rFonts w:ascii="Times New Roman" w:hAnsi="Times New Roman"/>
          <w:b w:val="false"/>
          <w:bCs w:val="false"/>
          <w:sz w:val="28"/>
          <w:szCs w:val="28"/>
        </w:rPr>
        <w:t>оделирование случайных событий, изучение свойств статистической вероятности события в зависимости от количества испытаний.</w:t>
      </w:r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Heading1"/>
        <w:ind w:hanging="0"/>
        <w:rPr>
          <w:rFonts w:ascii="Times New Roman" w:hAnsi="Times New Roman"/>
          <w:sz w:val="28"/>
          <w:szCs w:val="28"/>
        </w:rPr>
      </w:pPr>
      <w:bookmarkStart w:id="1" w:name="__RefHeading___Toc2781_3924719651"/>
      <w:bookmarkEnd w:id="1"/>
      <w:r>
        <w:rPr>
          <w:b/>
          <w:sz w:val="28"/>
          <w:szCs w:val="28"/>
        </w:rPr>
        <w:t>Задание кафедры:</w:t>
      </w:r>
    </w:p>
    <w:p>
      <w:pPr>
        <w:pStyle w:val="Normal"/>
        <w:rPr>
          <w:rFonts w:ascii="Times New Roman" w:hAnsi="Times New Roman"/>
          <w:b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1 часть.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встроенные функции пакета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: СЛЧИС(), СЛУЧМЕЖДУ(), СЧЁТ() и СЧЁТЕСЛИ().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2 часть.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Изучить информацию о генераторе случайных чисел на стр. 19 учебного пособия «Компьютерный практикум по теории вероятностей и математической статистике», а также информацию на стр. 21-22.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Разработать алгоритм моделирования реализации опыта со случайными исходами по индивидуальному заданию.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Разработать программу (на любом языке программирования или в среде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) для моделирования реализации исходов опыта (500 серий, инкремент 50)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Составить таблицу зависимости отклонений значений частоты события от вероятности этого события от числа проведенных опытов.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Отобразить табличные данные на графике, сделать вывод.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по варианту:</w:t>
      </w:r>
    </w:p>
    <w:tbl>
      <w:tblPr>
        <w:tblW w:w="941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7"/>
        <w:gridCol w:w="473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Опыт</w:t>
            </w:r>
          </w:p>
        </w:tc>
        <w:tc>
          <w:tcPr>
            <w:tcW w:w="47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Событие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Вытягивание одного шара из пяти белых и семи чёрных</w:t>
            </w:r>
          </w:p>
        </w:tc>
        <w:tc>
          <w:tcPr>
            <w:tcW w:w="47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Вытянули белый шар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Моделирование исходов опыта было произведено на языке Python с использованием подключаемых библиотек matplotlib для изображения графиков и random для моделирования случайного выбора шара из имеющихся.</w:t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1529715</wp:posOffset>
            </wp:positionH>
            <wp:positionV relativeFrom="paragraph">
              <wp:posOffset>635</wp:posOffset>
            </wp:positionV>
            <wp:extent cx="2880360" cy="6705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matplotlib.pyplot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для рисования графиков,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random.choice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— для выбора случайного элемента из списка.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581025</wp:posOffset>
            </wp:positionH>
            <wp:positionV relativeFrom="paragraph">
              <wp:posOffset>635</wp:posOffset>
            </wp:positionV>
            <wp:extent cx="4777740" cy="35661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Задан список 0 и 1 длины 5 + 7 = 12. Теоретическая вероятность рассчитана по классическому определению вероятности: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благоприятных</m:t>
            </m:r>
            <m:r>
              <w:rPr>
                <w:rFonts w:ascii="Cambria Math" w:hAnsi="Cambria Math"/>
              </w:rPr>
              <m:t xml:space="preserve">исходов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всех</m:t>
            </m:r>
            <m:r>
              <w:rPr>
                <w:rFonts w:ascii="Cambria Math" w:hAnsi="Cambria Math"/>
              </w:rPr>
              <m:t xml:space="preserve">возможных</m:t>
            </m:r>
            <m:r>
              <w:rPr>
                <w:rFonts w:ascii="Cambria Math" w:hAnsi="Cambria Math"/>
              </w:rPr>
              <m:t xml:space="preserve">исходов</m:t>
            </m:r>
          </m:den>
        </m:f>
        <m:r>
          <w:rPr>
            <w:rFonts w:ascii="Cambria Math" w:hAnsi="Cambria Math"/>
          </w:rPr>
          <m:t xml:space="preserve">,</m:t>
        </m:r>
      </m:oMath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в данном случае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Р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white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all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7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В переменную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х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помещен полуинтервал чисел от 50 до 50 000 с шагом 50.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 переменные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abs_error, sq_error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в дальнейшем будут добавляться значения абсолютного и квадратичного отклонения частоты от теоретической вероятности случайной величины.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В цикле проходим по значениям из полуинтервала, для каждого из которых: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- Моделируем проведение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х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 опытов, случайно выбирая элемент из списка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all_list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х раз, и суммируем единицы в полученном списке, таким образом находя количество «вытянутых» белых шаров;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- Находим частоту появления благоприятного события в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 xml:space="preserve">x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проведённых экспериментов;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- Находим абсолютную и квадратичную ошибки, сравнивая полученную частоту с теоретической вероятностью, и добавляем результаты в соответствующие списки 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abs_error, sq_error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6078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Визуализируем полученные результаты, используя библиотеку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matplotlib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Результат: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7720" cy="3048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Весь код программы:</w:t>
      </w:r>
    </w:p>
    <w:p>
      <w:pPr>
        <w:pStyle w:val="PreformattedText"/>
        <w:rPr>
          <w:rFonts w:ascii="Liberation Mono" w:hAnsi="Liberation Mono"/>
          <w:b/>
          <w:b/>
          <w:bCs/>
          <w:i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b/>
          <w:bCs w:val="false"/>
          <w:i w:val="false"/>
          <w:iCs w:val="false"/>
          <w:caps w:val="false"/>
          <w:smallCaps w:val="false"/>
          <w:color w:val="008800"/>
          <w:spacing w:val="0"/>
          <w:sz w:val="20"/>
          <w:szCs w:val="20"/>
        </w:rPr>
        <w:t>import</w:t>
      </w:r>
      <w:r>
        <w:rPr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b/>
          <w:bCs w:val="false"/>
          <w:i w:val="false"/>
          <w:iCs w:val="false"/>
          <w:caps w:val="false"/>
          <w:smallCaps w:val="false"/>
          <w:color w:val="0E84B5"/>
          <w:spacing w:val="0"/>
          <w:sz w:val="20"/>
          <w:szCs w:val="20"/>
        </w:rPr>
        <w:t>matplotlib.pyplot</w:t>
      </w:r>
      <w:r>
        <w:rPr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b/>
          <w:bCs w:val="false"/>
          <w:i w:val="false"/>
          <w:iCs w:val="false"/>
          <w:caps w:val="false"/>
          <w:smallCaps w:val="false"/>
          <w:color w:val="008800"/>
          <w:spacing w:val="0"/>
          <w:sz w:val="20"/>
          <w:szCs w:val="20"/>
        </w:rPr>
        <w:t>as</w:t>
      </w:r>
      <w:r>
        <w:rPr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b/>
          <w:bCs w:val="false"/>
          <w:i w:val="false"/>
          <w:iCs w:val="false"/>
          <w:caps w:val="false"/>
          <w:smallCaps w:val="false"/>
          <w:color w:val="0E84B5"/>
          <w:spacing w:val="0"/>
          <w:sz w:val="20"/>
          <w:szCs w:val="20"/>
        </w:rPr>
        <w:t>plt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from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E84B5"/>
          <w:spacing w:val="0"/>
        </w:rPr>
        <w:t>random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import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choice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n_white = </w:t>
      </w:r>
      <w:r>
        <w:rPr>
          <w:b/>
          <w:i w:val="false"/>
          <w:caps w:val="false"/>
          <w:smallCaps w:val="false"/>
          <w:color w:val="0000DD"/>
          <w:spacing w:val="0"/>
        </w:rPr>
        <w:t>5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n_black = </w:t>
      </w:r>
      <w:r>
        <w:rPr>
          <w:b/>
          <w:i w:val="false"/>
          <w:caps w:val="false"/>
          <w:smallCaps w:val="false"/>
          <w:color w:val="0000DD"/>
          <w:spacing w:val="0"/>
        </w:rPr>
        <w:t>7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n_all = n_white + n_black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Let 1 to be white ball and 0 to be black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all_list = 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n_white + 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n_black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theoretic_prob = n_white / n_all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Generating random choice of a ball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50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50000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50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abs_error = []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sq_error = []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exp_num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Amount of white balls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y_i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sum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([choice(all_list)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_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(exp_num)])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freq = y_i / exp_num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abs_error.append(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abs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(theoretic_prob - freq))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sq_error.append((theoretic_prob - freq)**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Drawing plots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fig, axes = plt.subplots(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figsize=(</w:t>
      </w:r>
      <w:r>
        <w:rPr>
          <w:b/>
          <w:i w:val="false"/>
          <w:caps w:val="false"/>
          <w:smallCaps w:val="false"/>
          <w:color w:val="0000DD"/>
          <w:spacing w:val="0"/>
        </w:rPr>
        <w:t>10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6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plt.subplots_adjust(wspace=</w:t>
      </w:r>
      <w:r>
        <w:rPr>
          <w:b/>
          <w:i w:val="false"/>
          <w:caps w:val="false"/>
          <w:smallCaps w:val="false"/>
          <w:color w:val="6600EE"/>
          <w:spacing w:val="0"/>
        </w:rPr>
        <w:t>0.3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plt.suptitle(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"Зависимость отклонения частоты события от его вероятности от количества испытаний"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axes[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].set_title(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"Абсолютное отклонение"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axes[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].plot(x, abs_error)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axes[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].set_title(</w:t>
      </w:r>
      <w:r>
        <w:rPr>
          <w:b w:val="false"/>
          <w:i w:val="false"/>
          <w:caps w:val="false"/>
          <w:smallCaps w:val="false"/>
          <w:color w:val="333333"/>
          <w:spacing w:val="0"/>
          <w:shd w:fill="FFF0F0" w:val="clear"/>
        </w:rPr>
        <w:t>"Квадратичное отклонение"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axes[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].plot(x, sq_error)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>plt.show()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  <w:t>Вывод:</w:t>
      </w:r>
    </w:p>
    <w:p>
      <w:pPr>
        <w:pStyle w:val="Normal"/>
        <w:spacing w:before="0" w:after="16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>При увеличении количества испытаний мы можем наблюдать, как частота появления благоприятного события стремится к своей теоретической вероятности, рассчитанной по определению классической вероятности, что говорит о справедливости статистического определения вероятности.</w:t>
      </w:r>
    </w:p>
    <w:sectPr>
      <w:footerReference w:type="default" r:id="rId6"/>
      <w:type w:val="nextPage"/>
      <w:pgSz w:w="11906" w:h="16838"/>
      <w:pgMar w:left="1418" w:right="1134" w:gutter="0" w:header="0" w:top="1134" w:footer="1134" w:bottom="1673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78555759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0" w:semiHidden="0" w:unhideWhenUsed="0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0" w:semiHidden="0" w:unhideWhenUsed="0" w:qFormat="1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unhideWhenUsed="0"/>
    <w:lsdException w:name="FollowedHyperlink" w:uiPriority="99"/>
    <w:lsdException w:name="Strong" w:uiPriority="22" w:semiHidden="0" w:unhideWhenUsed="0" w:qFormat="1"/>
    <w:lsdException w:name="Emphasis" w:uiPriority="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/>
    <w:lsdException w:name="Table Theme" w:uiPriority="99"/>
    <w:lsdException w:name="Placeholder Text" w:uiPriority="99" w:unhideWhenUsed="0" w:qFormat="1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360" w:before="0" w:after="0"/>
      <w:ind w:firstLine="709"/>
      <w:jc w:val="both"/>
      <w:outlineLvl w:val="0"/>
    </w:pPr>
    <w:rPr>
      <w:rFonts w:ascii="Times New Roman" w:hAnsi="Times New Roman" w:eastAsia="" w:cs="宋体" w:cstheme="majorBidi" w:eastAsiaTheme="majorEastAsia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Heading2">
    <w:name w:val="Heading 2"/>
    <w:basedOn w:val="Heading"/>
    <w:next w:val="TextBody"/>
    <w:uiPriority w:val="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0"/>
    <w:qFormat/>
    <w:rPr>
      <w:i/>
      <w:iCs/>
    </w:rPr>
  </w:style>
  <w:style w:type="character" w:styleId="InternetLink">
    <w:name w:val="Hyperlink"/>
    <w:uiPriority w:val="99"/>
    <w:rPr>
      <w:color w:val="000080"/>
      <w:u w:val="single"/>
    </w:rPr>
  </w:style>
  <w:style w:type="character" w:styleId="1" w:customStyle="1">
    <w:name w:val="Лаба1 Знак"/>
    <w:basedOn w:val="DefaultParagraphFont"/>
    <w:uiPriority w:val="0"/>
    <w:qFormat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uiPriority w:val="99"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11" w:customStyle="1">
    <w:name w:val="Заголовок 1 Знак"/>
    <w:basedOn w:val="DefaultParagraphFont"/>
    <w:uiPriority w:val="9"/>
    <w:qFormat/>
    <w:rPr>
      <w:rFonts w:ascii="Times New Roman" w:hAnsi="Times New Roman" w:eastAsia="" w:cs="宋体" w:cstheme="majorBidi" w:eastAsiaTheme="majorEastAsia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styleId="Sc91" w:customStyle="1">
    <w:name w:val="sc91"/>
    <w:basedOn w:val="DefaultParagraphFont"/>
    <w:uiPriority w:val="0"/>
    <w:qFormat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uiPriority w:val="0"/>
    <w:qFormat/>
    <w:rPr>
      <w:rFonts w:ascii="Courier New" w:hAnsi="Courier New" w:cs="Courier New"/>
      <w:color w:val="000000"/>
      <w:sz w:val="20"/>
      <w:szCs w:val="20"/>
    </w:rPr>
  </w:style>
  <w:style w:type="character" w:styleId="Sc51" w:customStyle="1">
    <w:name w:val="sc51"/>
    <w:basedOn w:val="DefaultParagraphFont"/>
    <w:uiPriority w:val="0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uiPriority w:val="0"/>
    <w:qFormat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uiPriority w:val="0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styleId="Sc161" w:customStyle="1">
    <w:name w:val="sc161"/>
    <w:basedOn w:val="DefaultParagraphFont"/>
    <w:uiPriority w:val="0"/>
    <w:qFormat/>
    <w:rPr>
      <w:rFonts w:ascii="Courier New" w:hAnsi="Courier New" w:cs="Courier New"/>
      <w:color w:val="8000FF"/>
      <w:sz w:val="20"/>
      <w:szCs w:val="20"/>
    </w:rPr>
  </w:style>
  <w:style w:type="character" w:styleId="Sc21" w:customStyle="1">
    <w:name w:val="sc21"/>
    <w:basedOn w:val="DefaultParagraphFont"/>
    <w:uiPriority w:val="0"/>
    <w:qFormat/>
    <w:rPr>
      <w:rFonts w:ascii="Courier New" w:hAnsi="Courier New" w:cs="Courier New"/>
      <w:color w:val="008000"/>
      <w:sz w:val="20"/>
      <w:szCs w:val="20"/>
    </w:rPr>
  </w:style>
  <w:style w:type="character" w:styleId="Sc41" w:customStyle="1">
    <w:name w:val="sc41"/>
    <w:basedOn w:val="DefaultParagraphFont"/>
    <w:uiPriority w:val="0"/>
    <w:qFormat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uiPriority w:val="0"/>
    <w:qFormat/>
    <w:rPr>
      <w:rFonts w:ascii="Courier New" w:hAnsi="Courier New" w:cs="Courier New"/>
      <w:color w:val="808080"/>
      <w:sz w:val="20"/>
      <w:szCs w:val="20"/>
    </w:rPr>
  </w:style>
  <w:style w:type="character" w:styleId="Sc61" w:customStyle="1">
    <w:name w:val="sc61"/>
    <w:basedOn w:val="DefaultParagraphFont"/>
    <w:uiPriority w:val="0"/>
    <w:qFormat/>
    <w:rPr>
      <w:rFonts w:ascii="Courier New" w:hAnsi="Courier New" w:cs="Courier New"/>
      <w:color w:val="808080"/>
      <w:sz w:val="20"/>
      <w:szCs w:val="20"/>
    </w:rPr>
  </w:style>
  <w:style w:type="character" w:styleId="IndexLink" w:customStyle="1">
    <w:name w:val="Index Link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TextBody"/>
    <w:uiPriority w:val="0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1">
    <w:name w:val="index 1"/>
    <w:basedOn w:val="Normal"/>
    <w:next w:val="Normal"/>
    <w:uiPriority w:val="99"/>
    <w:semiHidden/>
    <w:unhideWhenUsed/>
    <w:qFormat/>
    <w:pPr/>
    <w:rPr/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aheading">
    <w:name w:val="toa heading"/>
    <w:basedOn w:val="Indexheading"/>
    <w:next w:val="Normal"/>
    <w:uiPriority w:val="0"/>
    <w:qFormat/>
    <w:pPr/>
    <w:rPr/>
  </w:style>
  <w:style w:type="paragraph" w:styleId="Indexheading">
    <w:name w:val="index heading"/>
    <w:basedOn w:val="Heading"/>
    <w:next w:val="Index1"/>
    <w:uiPriority w:val="0"/>
    <w:qFormat/>
    <w:pPr>
      <w:suppressLineNumbers/>
    </w:pPr>
    <w:rPr>
      <w:b/>
      <w:bCs/>
      <w:sz w:val="32"/>
      <w:szCs w:val="32"/>
    </w:rPr>
  </w:style>
  <w:style w:type="paragraph" w:styleId="Contents1">
    <w:name w:val="TOC 1"/>
    <w:basedOn w:val="Index"/>
    <w:next w:val="Normal"/>
    <w:uiPriority w:val="39"/>
    <w:pPr>
      <w:tabs>
        <w:tab w:val="clear" w:pos="708"/>
        <w:tab w:val="right" w:pos="9354" w:leader="dot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12" w:customStyle="1">
    <w:name w:val="Лаба1"/>
    <w:basedOn w:val="Normal"/>
    <w:uiPriority w:val="0"/>
    <w:qFormat/>
    <w:pPr>
      <w:widowControl w:val="false"/>
      <w:spacing w:lineRule="auto" w:line="360" w:before="0" w:after="0"/>
      <w:jc w:val="both"/>
    </w:pPr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pPr>
      <w:spacing w:lineRule="auto" w:line="360" w:before="0" w:after="0"/>
      <w:ind w:left="720" w:firstLine="709"/>
      <w:contextualSpacing/>
    </w:pPr>
    <w:rPr>
      <w:rFonts w:ascii="Times New Roman" w:hAnsi="Times New Roman" w:eastAsia="Calibri" w:cs="Times New Roman"/>
      <w:sz w:val="28"/>
    </w:rPr>
  </w:style>
  <w:style w:type="paragraph" w:styleId="13" w:customStyle="1">
    <w:name w:val="Л/Р №1 Беребеня Сергей"/>
    <w:basedOn w:val="Normal"/>
    <w:uiPriority w:val="0"/>
    <w:qFormat/>
    <w:pPr>
      <w:spacing w:lineRule="auto" w:line="276" w:before="0" w:after="200"/>
    </w:pPr>
    <w:rPr>
      <w:rFonts w:ascii="Times New Roman" w:hAnsi="Times New Roman"/>
      <w:sz w:val="28"/>
    </w:rPr>
  </w:style>
  <w:style w:type="paragraph" w:styleId="14" w:customStyle="1">
    <w:name w:val="Стиль1"/>
    <w:basedOn w:val="Normal"/>
    <w:uiPriority w:val="0"/>
    <w:qFormat/>
    <w:pPr>
      <w:widowControl w:val="false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Msonormal" w:customStyle="1">
    <w:name w:val="msonormal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c2" w:customStyle="1">
    <w:name w:val="sc2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styleId="Sc4" w:customStyle="1">
    <w:name w:val="sc4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styleId="Sc5" w:customStyle="1">
    <w:name w:val="sc5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styleId="Sc7" w:customStyle="1">
    <w:name w:val="sc7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styleId="Sc9" w:customStyle="1">
    <w:name w:val="sc9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styleId="Sc10" w:customStyle="1">
    <w:name w:val="sc10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7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Grid"/>
    <w:basedOn w:val="7"/>
    <w:uiPriority w:val="3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LibreOffice/7.3.7.2$Linux_X86_64 LibreOffice_project/30$Build-2</Application>
  <AppVersion>15.0000</AppVersion>
  <Pages>6</Pages>
  <Words>491</Words>
  <Characters>3304</Characters>
  <CharactersWithSpaces>3855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2020-10-18T11:53:00Z</dcterms:created>
  <dc:creator>Journey</dc:creator>
  <dc:description/>
  <dc:language>ru-RU</dc:language>
  <cp:lastModifiedBy/>
  <dcterms:modified xsi:type="dcterms:W3CDTF">2023-02-08T19:39:51Z</dcterms:modified>
  <cp:revision>192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4451888049BD4F2097F4DD2AD63305AB</vt:lpwstr>
  </property>
  <property fmtid="{D5CDD505-2E9C-101B-9397-08002B2CF9AE}" pid="3" name="KSOProductBuildVer">
    <vt:lpwstr>1049-11.2.0.11440</vt:lpwstr>
  </property>
</Properties>
</file>