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046F" w14:textId="77777777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36240AD7" w14:textId="77777777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FC09EE4" w14:textId="694235C5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 w:rsidR="00A15B2D">
        <w:rPr>
          <w:rFonts w:ascii="Times New Roman" w:hAnsi="Times New Roman" w:cs="Times New Roman"/>
          <w:sz w:val="28"/>
          <w:szCs w:val="28"/>
        </w:rPr>
        <w:t>Прикладной математики</w:t>
      </w:r>
    </w:p>
    <w:p w14:paraId="3B9C60ED" w14:textId="77777777" w:rsidR="00E02246" w:rsidRDefault="00E02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F449A" w14:textId="77777777" w:rsidR="00E02246" w:rsidRDefault="00E02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7C65A" w14:textId="06B5F1E2" w:rsidR="00E02246" w:rsidRPr="00A15C89" w:rsidRDefault="009A5524">
      <w:pPr>
        <w:pStyle w:val="13"/>
        <w:jc w:val="center"/>
        <w:rPr>
          <w:rFonts w:cs="Times New Roman"/>
        </w:rPr>
      </w:pPr>
      <w:r>
        <w:rPr>
          <w:rFonts w:cs="Times New Roman"/>
        </w:rPr>
        <w:t xml:space="preserve">Лабораторная работа № </w:t>
      </w:r>
      <w:r w:rsidR="00E0731B" w:rsidRPr="00A15C89">
        <w:rPr>
          <w:rFonts w:cs="Times New Roman"/>
        </w:rPr>
        <w:t>2</w:t>
      </w:r>
    </w:p>
    <w:p w14:paraId="75C12EA7" w14:textId="1EEB2C81" w:rsidR="00E02246" w:rsidRDefault="009A5524">
      <w:pPr>
        <w:pStyle w:val="13"/>
        <w:jc w:val="center"/>
        <w:rPr>
          <w:rFonts w:cs="Times New Roman"/>
        </w:rPr>
      </w:pPr>
      <w:r>
        <w:rPr>
          <w:rFonts w:cs="Times New Roman"/>
        </w:rPr>
        <w:t xml:space="preserve">по </w:t>
      </w:r>
      <w:r w:rsidR="007905D6" w:rsidRPr="007905D6">
        <w:rPr>
          <w:rFonts w:cs="Times New Roman"/>
        </w:rPr>
        <w:t>теории вероятностей и математической статистике</w:t>
      </w:r>
    </w:p>
    <w:p w14:paraId="0F27B335" w14:textId="4372D228" w:rsidR="00E02246" w:rsidRDefault="009A5524">
      <w:pPr>
        <w:pStyle w:val="13"/>
        <w:jc w:val="center"/>
      </w:pPr>
      <w:r>
        <w:t>«</w:t>
      </w:r>
      <w:r w:rsidR="00E11C47">
        <w:t>Экспериментальное вычисление вероятности</w:t>
      </w:r>
      <w:r>
        <w:t>»</w:t>
      </w:r>
    </w:p>
    <w:p w14:paraId="0112B985" w14:textId="141303DD" w:rsidR="00E02246" w:rsidRPr="000D755D" w:rsidRDefault="009A5524">
      <w:pPr>
        <w:pStyle w:val="13"/>
        <w:jc w:val="center"/>
        <w:rPr>
          <w:rFonts w:cs="Times New Roman"/>
        </w:rPr>
      </w:pPr>
      <w:r>
        <w:t xml:space="preserve">Вариант </w:t>
      </w:r>
      <w:r w:rsidR="00394361">
        <w:t>2</w:t>
      </w:r>
      <w:r w:rsidR="005B25DC">
        <w:t>3</w:t>
      </w:r>
    </w:p>
    <w:p w14:paraId="4663DECF" w14:textId="77777777" w:rsidR="00E02246" w:rsidRDefault="00E022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678D96" w14:textId="77777777" w:rsidR="00E02246" w:rsidRDefault="00E022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AF5F07" w14:textId="77777777" w:rsidR="00E02246" w:rsidRDefault="00E02246">
      <w:pPr>
        <w:pStyle w:val="13"/>
        <w:rPr>
          <w:rFonts w:cs="Times New Roman"/>
        </w:rPr>
      </w:pPr>
    </w:p>
    <w:p w14:paraId="25DD577A" w14:textId="625B7163" w:rsidR="00E02246" w:rsidRDefault="009A55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</w:t>
      </w:r>
      <w:r w:rsidR="001545F8">
        <w:rPr>
          <w:rFonts w:ascii="Times New Roman" w:hAnsi="Times New Roman" w:cs="Times New Roman"/>
          <w:sz w:val="28"/>
          <w:szCs w:val="28"/>
        </w:rPr>
        <w:t>Сушков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34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3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1B392" w14:textId="77777777" w:rsidR="00E02246" w:rsidRDefault="009A55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02B01F" w14:textId="77777777" w:rsidR="00E02246" w:rsidRDefault="009A552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222B6510" w14:textId="77777777" w:rsidR="00E02246" w:rsidRDefault="009A552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5D0DB72" w14:textId="73BD80AD" w:rsidR="00E02246" w:rsidRDefault="000D2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</w:t>
      </w:r>
      <w:r w:rsidR="009A552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524">
        <w:rPr>
          <w:rFonts w:ascii="Times New Roman" w:hAnsi="Times New Roman" w:cs="Times New Roman"/>
          <w:sz w:val="28"/>
          <w:szCs w:val="28"/>
        </w:rPr>
        <w:t xml:space="preserve">___________                             </w:t>
      </w:r>
      <w:proofErr w:type="gramStart"/>
      <w:r w:rsidR="000D755D">
        <w:rPr>
          <w:rFonts w:ascii="Times New Roman" w:hAnsi="Times New Roman" w:cs="Times New Roman"/>
          <w:sz w:val="28"/>
          <w:szCs w:val="28"/>
        </w:rPr>
        <w:t>Домашнева</w:t>
      </w:r>
      <w:r w:rsidR="009A5524">
        <w:rPr>
          <w:rFonts w:ascii="Times New Roman" w:hAnsi="Times New Roman" w:cs="Times New Roman"/>
          <w:sz w:val="28"/>
          <w:szCs w:val="28"/>
        </w:rPr>
        <w:t xml:space="preserve">  </w:t>
      </w:r>
      <w:r w:rsidR="000D755D">
        <w:rPr>
          <w:rFonts w:ascii="Times New Roman" w:hAnsi="Times New Roman" w:cs="Times New Roman"/>
          <w:sz w:val="28"/>
          <w:szCs w:val="28"/>
        </w:rPr>
        <w:t>Е</w:t>
      </w:r>
      <w:r w:rsidR="009A5524">
        <w:rPr>
          <w:rFonts w:ascii="Times New Roman" w:hAnsi="Times New Roman" w:cs="Times New Roman"/>
          <w:sz w:val="28"/>
          <w:szCs w:val="28"/>
        </w:rPr>
        <w:t>.</w:t>
      </w:r>
      <w:r w:rsidR="000D755D">
        <w:rPr>
          <w:rFonts w:ascii="Times New Roman" w:hAnsi="Times New Roman" w:cs="Times New Roman"/>
          <w:sz w:val="28"/>
          <w:szCs w:val="28"/>
        </w:rPr>
        <w:t>Л</w:t>
      </w:r>
      <w:r w:rsidR="009A552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87F8CF0" w14:textId="77777777" w:rsidR="00E02246" w:rsidRDefault="00E02246">
      <w:pPr>
        <w:rPr>
          <w:rFonts w:ascii="Times New Roman" w:hAnsi="Times New Roman" w:cs="Times New Roman"/>
          <w:sz w:val="28"/>
          <w:szCs w:val="28"/>
        </w:rPr>
      </w:pPr>
    </w:p>
    <w:p w14:paraId="004EBC04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F9D59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44C82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7CBAD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D8B63" w14:textId="77777777" w:rsidR="00E02246" w:rsidRDefault="00E02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8F8C9" w14:textId="77777777" w:rsidR="00E02246" w:rsidRDefault="00E02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39C7E" w14:textId="264A1422" w:rsidR="00E02246" w:rsidRPr="000D755D" w:rsidRDefault="009A5524" w:rsidP="000D75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2D2D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г.</w:t>
      </w:r>
      <w:bookmarkStart w:id="1" w:name="docs-internal-guid-90db69c1-7fff-6817-bd"/>
      <w:bookmarkEnd w:id="1"/>
      <w:r w:rsidR="00F05405">
        <w:fldChar w:fldCharType="begin"/>
      </w:r>
      <w:r w:rsidR="00F05405">
        <w:instrText xml:space="preserve"> HYPERLINK "https://docs.google.com/document/d/1WtlyDfdE4MD3WgTl_h2IcIGaTIUXmtMO/edit" \l "heading=h.3dy6vkm" </w:instrText>
      </w:r>
      <w:r w:rsidR="008C1E74">
        <w:fldChar w:fldCharType="separate"/>
      </w:r>
      <w:r w:rsidR="00F05405">
        <w:fldChar w:fldCharType="end"/>
      </w:r>
    </w:p>
    <w:p w14:paraId="06A5BF62" w14:textId="740B366A" w:rsidR="000E02CD" w:rsidRPr="00A15C89" w:rsidRDefault="003A7745" w:rsidP="003A7745">
      <w:pPr>
        <w:pStyle w:val="1"/>
        <w:ind w:firstLine="0"/>
        <w:rPr>
          <w:rFonts w:eastAsiaTheme="minorEastAsia"/>
          <w:b/>
          <w:bCs w:val="0"/>
        </w:rPr>
      </w:pPr>
      <w:bookmarkStart w:id="2" w:name="__RefHeading___Toc2781_3924719651"/>
      <w:bookmarkStart w:id="3" w:name="__RefHeading___Toc2783_3924719651"/>
      <w:bookmarkStart w:id="4" w:name="__RefHeading___Toc2785_3924719651"/>
      <w:bookmarkEnd w:id="2"/>
      <w:bookmarkEnd w:id="3"/>
      <w:bookmarkEnd w:id="4"/>
      <w:r w:rsidRPr="000B2AFB">
        <w:rPr>
          <w:rFonts w:eastAsiaTheme="minorEastAsia"/>
          <w:b/>
          <w:bCs w:val="0"/>
        </w:rPr>
        <w:lastRenderedPageBreak/>
        <w:t>Цель работы</w:t>
      </w:r>
      <w:r w:rsidRPr="00A15C89">
        <w:rPr>
          <w:rFonts w:eastAsiaTheme="minorEastAsia"/>
          <w:b/>
          <w:bCs w:val="0"/>
        </w:rPr>
        <w:t>:</w:t>
      </w:r>
    </w:p>
    <w:p w14:paraId="6D337AF0" w14:textId="3AB88CEE" w:rsidR="00A0786C" w:rsidRDefault="00A0786C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случайных событий, изучение свойств статистической вероятности события</w:t>
      </w:r>
      <w:r w:rsidR="001062BF">
        <w:rPr>
          <w:rFonts w:ascii="Times New Roman" w:hAnsi="Times New Roman" w:cs="Times New Roman"/>
          <w:sz w:val="28"/>
          <w:szCs w:val="28"/>
        </w:rPr>
        <w:t xml:space="preserve"> в зависимости</w:t>
      </w:r>
      <w:r w:rsidR="00BD5BC6">
        <w:rPr>
          <w:rFonts w:ascii="Times New Roman" w:hAnsi="Times New Roman" w:cs="Times New Roman"/>
          <w:sz w:val="28"/>
          <w:szCs w:val="28"/>
        </w:rPr>
        <w:t xml:space="preserve"> от количества испытаний.</w:t>
      </w:r>
    </w:p>
    <w:p w14:paraId="55035DAD" w14:textId="7D2DA02B" w:rsidR="00C63D11" w:rsidRDefault="00C63D11" w:rsidP="00A0786C">
      <w:pPr>
        <w:rPr>
          <w:rFonts w:ascii="Times New Roman" w:hAnsi="Times New Roman" w:cs="Times New Roman"/>
          <w:sz w:val="28"/>
          <w:szCs w:val="28"/>
        </w:rPr>
      </w:pPr>
    </w:p>
    <w:p w14:paraId="5A668828" w14:textId="34145E04" w:rsidR="00C63D11" w:rsidRPr="00D32A78" w:rsidRDefault="00C63D11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D11">
        <w:rPr>
          <w:rFonts w:ascii="Times New Roman" w:hAnsi="Times New Roman" w:cs="Times New Roman"/>
          <w:b/>
          <w:bCs/>
          <w:sz w:val="28"/>
          <w:szCs w:val="28"/>
        </w:rPr>
        <w:t>Задание кафедры</w:t>
      </w:r>
      <w:r w:rsidRPr="00D32A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67A07D" w14:textId="2705CED6" w:rsidR="003A5C6E" w:rsidRDefault="003A5C6E" w:rsidP="00A078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2A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 </w:t>
      </w:r>
      <w:r w:rsidRPr="00066EE5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часть.</w:t>
      </w:r>
    </w:p>
    <w:p w14:paraId="24DCA4A9" w14:textId="2A11A0C4" w:rsidR="00195F3E" w:rsidRDefault="00195F3E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встроенные функции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95F3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СЛЧИС(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C3020D">
        <w:rPr>
          <w:rFonts w:ascii="Times New Roman" w:hAnsi="Times New Roman" w:cs="Times New Roman"/>
          <w:sz w:val="28"/>
          <w:szCs w:val="28"/>
        </w:rPr>
        <w:t>СЛУЧМЕЖДУ(), СЧЁТ() и СЧЁТЕСЛИ().</w:t>
      </w:r>
    </w:p>
    <w:p w14:paraId="01513ED2" w14:textId="2527904C" w:rsidR="0087121E" w:rsidRDefault="0087121E" w:rsidP="00A078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5C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 </w:t>
      </w:r>
      <w:r w:rsidRPr="0087121E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часть.</w:t>
      </w:r>
    </w:p>
    <w:p w14:paraId="79D771A6" w14:textId="1E4CD5AD" w:rsidR="004A2586" w:rsidRDefault="000E419B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Изучить информацию о генераторе случайных чисел на стр. 19 учебного пособия «</w:t>
      </w:r>
      <w:r w:rsidR="004603DF">
        <w:rPr>
          <w:rFonts w:ascii="Times New Roman" w:hAnsi="Times New Roman" w:cs="Times New Roman"/>
          <w:sz w:val="28"/>
          <w:szCs w:val="28"/>
        </w:rPr>
        <w:t>Компьютерный практикум по теории вероятностей и математической статистике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03DF">
        <w:rPr>
          <w:rFonts w:ascii="Times New Roman" w:hAnsi="Times New Roman" w:cs="Times New Roman"/>
          <w:sz w:val="28"/>
          <w:szCs w:val="28"/>
        </w:rPr>
        <w:t>, а также информацию на стр. 21-22.</w:t>
      </w:r>
    </w:p>
    <w:p w14:paraId="04AE15B5" w14:textId="39C3E80F" w:rsidR="00610E61" w:rsidRPr="00A15C89" w:rsidRDefault="00610E61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Разработать алгоритм моделирования реализации опыта со случайными исходами по индивидуальному заданию.</w:t>
      </w:r>
    </w:p>
    <w:p w14:paraId="2BAA5048" w14:textId="394B17C1" w:rsidR="00AB5E59" w:rsidRDefault="00AB5E59" w:rsidP="00A0786C">
      <w:pPr>
        <w:rPr>
          <w:rFonts w:ascii="Times New Roman" w:hAnsi="Times New Roman" w:cs="Times New Roman"/>
          <w:sz w:val="28"/>
          <w:szCs w:val="28"/>
        </w:rPr>
      </w:pPr>
      <w:r w:rsidRPr="00AB5E59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(на любом языке программирования или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) для моделирования реализации исходов опыта (500 серий, инкремент 50)</w:t>
      </w:r>
    </w:p>
    <w:p w14:paraId="10DB0CF3" w14:textId="4E53AAAE" w:rsidR="003041CB" w:rsidRDefault="003041CB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Составить таблицу зависимости отклонений значений частоты события от вероятности этого события от числа проведенных опытов.</w:t>
      </w:r>
    </w:p>
    <w:p w14:paraId="7AC7A7A1" w14:textId="5A161605" w:rsidR="004156A9" w:rsidRDefault="004156A9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Отобразить табличные данные на графике, сделать вывод.</w:t>
      </w:r>
    </w:p>
    <w:p w14:paraId="1C579CAE" w14:textId="68227109" w:rsidR="007E480D" w:rsidRDefault="007E480D" w:rsidP="00A0786C">
      <w:pPr>
        <w:rPr>
          <w:rFonts w:ascii="Times New Roman" w:hAnsi="Times New Roman" w:cs="Times New Roman"/>
          <w:sz w:val="28"/>
          <w:szCs w:val="28"/>
        </w:rPr>
      </w:pPr>
    </w:p>
    <w:p w14:paraId="0C575E75" w14:textId="31BA8F34" w:rsidR="007E480D" w:rsidRDefault="007E480D" w:rsidP="00A078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480D">
        <w:rPr>
          <w:rFonts w:ascii="Times New Roman" w:hAnsi="Times New Roman" w:cs="Times New Roman"/>
          <w:b/>
          <w:bCs/>
          <w:sz w:val="28"/>
          <w:szCs w:val="28"/>
        </w:rPr>
        <w:t>Задание по варианту</w:t>
      </w:r>
      <w:r w:rsidRPr="007E480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E06C2" w14:paraId="36B270CA" w14:textId="77777777" w:rsidTr="007E06C2">
        <w:tc>
          <w:tcPr>
            <w:tcW w:w="4785" w:type="dxa"/>
          </w:tcPr>
          <w:p w14:paraId="33239192" w14:textId="42D34251" w:rsidR="007E06C2" w:rsidRPr="007E06C2" w:rsidRDefault="007E06C2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C2">
              <w:rPr>
                <w:rFonts w:ascii="Times New Roman" w:hAnsi="Times New Roman" w:cs="Times New Roman"/>
                <w:sz w:val="28"/>
                <w:szCs w:val="28"/>
              </w:rPr>
              <w:t>Опыт</w:t>
            </w:r>
          </w:p>
        </w:tc>
        <w:tc>
          <w:tcPr>
            <w:tcW w:w="4785" w:type="dxa"/>
          </w:tcPr>
          <w:p w14:paraId="769469F9" w14:textId="35172C5B" w:rsidR="007E06C2" w:rsidRPr="007E06C2" w:rsidRDefault="007E06C2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C2"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</w:tr>
      <w:tr w:rsidR="007E06C2" w14:paraId="400D06A7" w14:textId="77777777" w:rsidTr="007E06C2">
        <w:tc>
          <w:tcPr>
            <w:tcW w:w="4785" w:type="dxa"/>
          </w:tcPr>
          <w:p w14:paraId="667E33FF" w14:textId="77777777" w:rsidR="007E06C2" w:rsidRDefault="009A3836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Игра в ЛОТО (90 бочонков)</w:t>
            </w:r>
            <w:r w:rsidR="00CD72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69DCE9F" w14:textId="08B08D1E" w:rsidR="00CD72A3" w:rsidRPr="007E06C2" w:rsidRDefault="00CD72A3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Одновременно вытягивают 2 бочонка.</w:t>
            </w:r>
          </w:p>
        </w:tc>
        <w:tc>
          <w:tcPr>
            <w:tcW w:w="4785" w:type="dxa"/>
          </w:tcPr>
          <w:p w14:paraId="1F0C906A" w14:textId="236681F6" w:rsidR="007E06C2" w:rsidRPr="00740C3C" w:rsidRDefault="00740C3C" w:rsidP="00A07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C3C">
              <w:rPr>
                <w:rFonts w:ascii="Times New Roman" w:hAnsi="Times New Roman" w:cs="Times New Roman"/>
                <w:sz w:val="28"/>
                <w:szCs w:val="28"/>
              </w:rPr>
              <w:t xml:space="preserve">Оба </w:t>
            </w:r>
            <w:r w:rsidR="008505F5">
              <w:rPr>
                <w:rFonts w:ascii="Times New Roman" w:hAnsi="Times New Roman" w:cs="Times New Roman"/>
                <w:sz w:val="28"/>
                <w:szCs w:val="28"/>
              </w:rPr>
              <w:t>числа нечетные</w:t>
            </w:r>
          </w:p>
        </w:tc>
      </w:tr>
    </w:tbl>
    <w:p w14:paraId="5D1479D5" w14:textId="21A34083" w:rsidR="005B53D1" w:rsidRDefault="005B53D1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E9A64" w14:textId="72A595AA" w:rsidR="00A15C89" w:rsidRDefault="00A15C89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B8275" w14:textId="1878AB55" w:rsidR="00A15C89" w:rsidRDefault="00A15C89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3B1E0" w14:textId="465B9C57" w:rsidR="00A15C89" w:rsidRDefault="00A15C89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E656A" w14:textId="5C8AED64" w:rsidR="00A15C89" w:rsidRPr="00D972DE" w:rsidRDefault="00A15C89" w:rsidP="00A078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D972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C20173" w14:textId="6402853A" w:rsidR="00BE674A" w:rsidRDefault="00BE674A" w:rsidP="00A0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исходов опыта </w:t>
      </w:r>
      <w:r w:rsidR="009F309D">
        <w:rPr>
          <w:rFonts w:ascii="Times New Roman" w:hAnsi="Times New Roman" w:cs="Times New Roman"/>
          <w:sz w:val="28"/>
          <w:szCs w:val="28"/>
        </w:rPr>
        <w:t>было осуществлено с помощью язык</w:t>
      </w:r>
      <w:r w:rsidR="00D972DE">
        <w:rPr>
          <w:rFonts w:ascii="Times New Roman" w:hAnsi="Times New Roman" w:cs="Times New Roman"/>
          <w:sz w:val="28"/>
          <w:szCs w:val="28"/>
        </w:rPr>
        <w:t>а</w:t>
      </w:r>
      <w:r w:rsidR="009F309D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9F30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F309D" w:rsidRPr="009F309D">
        <w:rPr>
          <w:rFonts w:ascii="Times New Roman" w:hAnsi="Times New Roman" w:cs="Times New Roman"/>
          <w:sz w:val="28"/>
          <w:szCs w:val="28"/>
        </w:rPr>
        <w:t>.</w:t>
      </w:r>
      <w:r w:rsidR="00B55AA7" w:rsidRPr="00B55AA7">
        <w:rPr>
          <w:rFonts w:ascii="Times New Roman" w:hAnsi="Times New Roman" w:cs="Times New Roman"/>
          <w:sz w:val="28"/>
          <w:szCs w:val="28"/>
        </w:rPr>
        <w:t xml:space="preserve"> </w:t>
      </w:r>
      <w:r w:rsidR="00B55AA7">
        <w:rPr>
          <w:rFonts w:ascii="Times New Roman" w:hAnsi="Times New Roman" w:cs="Times New Roman"/>
          <w:sz w:val="28"/>
          <w:szCs w:val="28"/>
        </w:rPr>
        <w:t>Используемые библиотеки</w:t>
      </w:r>
      <w:r w:rsidR="00B55AA7" w:rsidRPr="000E3888">
        <w:rPr>
          <w:rFonts w:ascii="Times New Roman" w:hAnsi="Times New Roman" w:cs="Times New Roman"/>
          <w:sz w:val="28"/>
          <w:szCs w:val="28"/>
        </w:rPr>
        <w:t xml:space="preserve">: </w:t>
      </w:r>
      <w:r w:rsidR="0089331B" w:rsidRPr="00413C18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89331B" w:rsidRPr="000E3888">
        <w:rPr>
          <w:rFonts w:ascii="Times New Roman" w:hAnsi="Times New Roman" w:cs="Times New Roman"/>
          <w:sz w:val="28"/>
          <w:szCs w:val="28"/>
        </w:rPr>
        <w:t xml:space="preserve">, </w:t>
      </w:r>
      <w:r w:rsidR="008A397C" w:rsidRPr="00413C18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r w:rsidR="008A3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397C" w:rsidRPr="00413C18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itertools</w:t>
      </w:r>
      <w:proofErr w:type="spellEnd"/>
      <w:r w:rsidR="008A397C" w:rsidRPr="000E3888">
        <w:rPr>
          <w:rFonts w:ascii="Times New Roman" w:hAnsi="Times New Roman" w:cs="Times New Roman"/>
          <w:sz w:val="28"/>
          <w:szCs w:val="28"/>
        </w:rPr>
        <w:t>.</w:t>
      </w:r>
      <w:r w:rsidR="000E3888" w:rsidRPr="000E38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594F1" w14:textId="18BDD484" w:rsidR="00416129" w:rsidRDefault="00785852" w:rsidP="00973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8E8307" wp14:editId="07456A6E">
            <wp:extent cx="29146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EAB5" w14:textId="68F830E0" w:rsidR="00991F54" w:rsidRPr="00732E1B" w:rsidRDefault="000940BE" w:rsidP="00F13B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графиков</w:t>
      </w:r>
      <w:r w:rsidRPr="00094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gramStart"/>
      <w:r w:rsidR="00D45802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991F54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atplotlib</w:t>
      </w:r>
      <w:r w:rsidR="00D45802" w:rsidRPr="00336F1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D45802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proofErr w:type="spellEnd"/>
      <w:proofErr w:type="gramEnd"/>
      <w:r w:rsidR="00991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1F54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itertools</w:t>
      </w:r>
      <w:proofErr w:type="spellEnd"/>
      <w:r w:rsidR="00D45802" w:rsidRPr="00336F1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45802" w:rsidRPr="00336F10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</w:t>
      </w:r>
      <w:r w:rsidR="00991F54" w:rsidRPr="000157AD">
        <w:rPr>
          <w:rFonts w:ascii="Times New Roman" w:hAnsi="Times New Roman" w:cs="Times New Roman"/>
          <w:sz w:val="28"/>
          <w:szCs w:val="28"/>
        </w:rPr>
        <w:t xml:space="preserve"> </w:t>
      </w:r>
      <w:r w:rsidR="00991F54">
        <w:rPr>
          <w:rFonts w:ascii="Times New Roman" w:hAnsi="Times New Roman" w:cs="Times New Roman"/>
          <w:sz w:val="28"/>
          <w:szCs w:val="28"/>
        </w:rPr>
        <w:t xml:space="preserve">- для генерации всех возможных исходов, </w:t>
      </w:r>
      <w:r w:rsidR="00991F54" w:rsidRPr="009B2DEE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r w:rsidR="00C908EE" w:rsidRPr="009B2DE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C908EE" w:rsidRPr="009B2DEE">
        <w:rPr>
          <w:rFonts w:ascii="Times New Roman" w:hAnsi="Times New Roman" w:cs="Times New Roman"/>
          <w:i/>
          <w:iCs/>
          <w:sz w:val="28"/>
          <w:szCs w:val="28"/>
          <w:lang w:val="en-US"/>
        </w:rPr>
        <w:t>choice</w:t>
      </w:r>
      <w:r w:rsidR="00991F54" w:rsidRPr="000157AD">
        <w:rPr>
          <w:rFonts w:ascii="Times New Roman" w:hAnsi="Times New Roman" w:cs="Times New Roman"/>
          <w:sz w:val="28"/>
          <w:szCs w:val="28"/>
        </w:rPr>
        <w:t xml:space="preserve"> </w:t>
      </w:r>
      <w:r w:rsidR="00991F54">
        <w:rPr>
          <w:rFonts w:ascii="Times New Roman" w:hAnsi="Times New Roman" w:cs="Times New Roman"/>
          <w:sz w:val="28"/>
          <w:szCs w:val="28"/>
        </w:rPr>
        <w:t>–</w:t>
      </w:r>
      <w:r w:rsidR="00991F54" w:rsidRPr="000157AD">
        <w:rPr>
          <w:rFonts w:ascii="Times New Roman" w:hAnsi="Times New Roman" w:cs="Times New Roman"/>
          <w:sz w:val="28"/>
          <w:szCs w:val="28"/>
        </w:rPr>
        <w:t xml:space="preserve"> </w:t>
      </w:r>
      <w:r w:rsidR="00991F54">
        <w:rPr>
          <w:rFonts w:ascii="Times New Roman" w:hAnsi="Times New Roman" w:cs="Times New Roman"/>
          <w:sz w:val="28"/>
          <w:szCs w:val="28"/>
        </w:rPr>
        <w:t>для выбора любого исхода из всевозможных случайным образом.</w:t>
      </w:r>
    </w:p>
    <w:p w14:paraId="1477ED80" w14:textId="782D561A" w:rsidR="00CD60EC" w:rsidRDefault="007028E3" w:rsidP="00CD6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4D2E49" wp14:editId="5E0D2CF6">
            <wp:extent cx="4591050" cy="20226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778" cy="20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D10B" w14:textId="13C223AC" w:rsidR="00E345FA" w:rsidRDefault="00B83958" w:rsidP="0070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переменн</w:t>
      </w:r>
      <w:r w:rsidR="00C92E2D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BCA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A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FA1B5C">
        <w:rPr>
          <w:rFonts w:ascii="Times New Roman" w:hAnsi="Times New Roman" w:cs="Times New Roman"/>
          <w:sz w:val="28"/>
          <w:szCs w:val="28"/>
        </w:rPr>
        <w:t xml:space="preserve">благоприятных </w:t>
      </w:r>
      <w:r w:rsidR="00947318">
        <w:rPr>
          <w:rFonts w:ascii="Times New Roman" w:hAnsi="Times New Roman" w:cs="Times New Roman"/>
          <w:sz w:val="28"/>
          <w:szCs w:val="28"/>
        </w:rPr>
        <w:t>событий</w:t>
      </w:r>
      <w:r w:rsidR="00FA1B5C">
        <w:rPr>
          <w:rFonts w:ascii="Times New Roman" w:hAnsi="Times New Roman" w:cs="Times New Roman"/>
          <w:sz w:val="28"/>
          <w:szCs w:val="28"/>
        </w:rPr>
        <w:t xml:space="preserve">, </w:t>
      </w:r>
      <w:r w:rsidR="00C92E2D" w:rsidRPr="00E36BC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C92E2D" w:rsidRPr="00C92E2D">
        <w:rPr>
          <w:rFonts w:ascii="Times New Roman" w:hAnsi="Times New Roman" w:cs="Times New Roman"/>
          <w:sz w:val="28"/>
          <w:szCs w:val="28"/>
        </w:rPr>
        <w:t xml:space="preserve"> </w:t>
      </w:r>
      <w:r w:rsidR="00947318">
        <w:rPr>
          <w:rFonts w:ascii="Times New Roman" w:hAnsi="Times New Roman" w:cs="Times New Roman"/>
          <w:sz w:val="28"/>
          <w:szCs w:val="28"/>
        </w:rPr>
        <w:t>–</w:t>
      </w:r>
      <w:r w:rsidR="00C92E2D" w:rsidRPr="00C92E2D">
        <w:rPr>
          <w:rFonts w:ascii="Times New Roman" w:hAnsi="Times New Roman" w:cs="Times New Roman"/>
          <w:sz w:val="28"/>
          <w:szCs w:val="28"/>
        </w:rPr>
        <w:t xml:space="preserve"> </w:t>
      </w:r>
      <w:r w:rsidR="00947318">
        <w:rPr>
          <w:rFonts w:ascii="Times New Roman" w:hAnsi="Times New Roman" w:cs="Times New Roman"/>
          <w:sz w:val="28"/>
          <w:szCs w:val="28"/>
        </w:rPr>
        <w:t>количество всех возможных событий.</w:t>
      </w:r>
    </w:p>
    <w:p w14:paraId="09EEDF25" w14:textId="4991C259" w:rsidR="00732E1B" w:rsidRPr="00066357" w:rsidRDefault="00732E1B" w:rsidP="0070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725552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725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725552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B158B8">
        <w:rPr>
          <w:rFonts w:ascii="Times New Roman" w:hAnsi="Times New Roman" w:cs="Times New Roman"/>
          <w:sz w:val="28"/>
          <w:szCs w:val="28"/>
        </w:rPr>
        <w:t xml:space="preserve"> </w:t>
      </w:r>
      <w:r w:rsidR="00B158B8">
        <w:rPr>
          <w:rFonts w:ascii="Times New Roman" w:hAnsi="Times New Roman" w:cs="Times New Roman"/>
          <w:sz w:val="28"/>
          <w:szCs w:val="28"/>
        </w:rPr>
        <w:t xml:space="preserve">содержит числа от 1 до 90. </w:t>
      </w:r>
      <w:r w:rsidR="001D0637">
        <w:rPr>
          <w:rFonts w:ascii="Times New Roman" w:hAnsi="Times New Roman" w:cs="Times New Roman"/>
          <w:sz w:val="28"/>
          <w:szCs w:val="28"/>
        </w:rPr>
        <w:t xml:space="preserve">В цикле </w:t>
      </w:r>
      <w:r w:rsidR="002E6592">
        <w:rPr>
          <w:rFonts w:ascii="Times New Roman" w:hAnsi="Times New Roman" w:cs="Times New Roman"/>
          <w:sz w:val="28"/>
          <w:szCs w:val="28"/>
        </w:rPr>
        <w:t xml:space="preserve">проходим </w:t>
      </w:r>
      <w:r w:rsidR="00AB5B55">
        <w:rPr>
          <w:rFonts w:ascii="Times New Roman" w:hAnsi="Times New Roman" w:cs="Times New Roman"/>
          <w:sz w:val="28"/>
          <w:szCs w:val="28"/>
        </w:rPr>
        <w:t xml:space="preserve">по списку </w:t>
      </w:r>
      <w:r w:rsidR="00AB5B55" w:rsidRPr="00725552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="00AB5B55" w:rsidRPr="0072555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B5B55" w:rsidRPr="00725552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="00AB5B55" w:rsidRPr="00AB5B55">
        <w:rPr>
          <w:rFonts w:ascii="Times New Roman" w:hAnsi="Times New Roman" w:cs="Times New Roman"/>
          <w:sz w:val="28"/>
          <w:szCs w:val="28"/>
        </w:rPr>
        <w:t xml:space="preserve"> </w:t>
      </w:r>
      <w:r w:rsidR="00AB5B55">
        <w:rPr>
          <w:rFonts w:ascii="Times New Roman" w:hAnsi="Times New Roman" w:cs="Times New Roman"/>
          <w:sz w:val="28"/>
          <w:szCs w:val="28"/>
        </w:rPr>
        <w:t xml:space="preserve">и если число нечетное, то увеличиваем переменную </w:t>
      </w:r>
      <w:r w:rsidR="00066357" w:rsidRPr="0072555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066357" w:rsidRPr="00066357">
        <w:rPr>
          <w:rFonts w:ascii="Times New Roman" w:hAnsi="Times New Roman" w:cs="Times New Roman"/>
          <w:sz w:val="28"/>
          <w:szCs w:val="28"/>
        </w:rPr>
        <w:t xml:space="preserve"> </w:t>
      </w:r>
      <w:r w:rsidR="00066357">
        <w:rPr>
          <w:rFonts w:ascii="Times New Roman" w:hAnsi="Times New Roman" w:cs="Times New Roman"/>
          <w:sz w:val="28"/>
          <w:szCs w:val="28"/>
        </w:rPr>
        <w:t>на единицу.</w:t>
      </w:r>
    </w:p>
    <w:p w14:paraId="2673CAB3" w14:textId="053CD61E" w:rsidR="00DC7DDB" w:rsidRPr="006B5CD8" w:rsidRDefault="00DC7DDB" w:rsidP="0070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CC7645">
        <w:rPr>
          <w:rFonts w:ascii="Times New Roman" w:hAnsi="Times New Roman" w:cs="Times New Roman"/>
          <w:i/>
          <w:iCs/>
          <w:sz w:val="28"/>
          <w:szCs w:val="28"/>
          <w:lang w:val="en-US"/>
        </w:rPr>
        <w:t>theoretic</w:t>
      </w:r>
      <w:r w:rsidRPr="00830350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C764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prob</w:t>
      </w:r>
      <w:r w:rsidRPr="00830350">
        <w:rPr>
          <w:rFonts w:ascii="Times New Roman" w:hAnsi="Times New Roman" w:cs="Times New Roman"/>
          <w:sz w:val="28"/>
          <w:szCs w:val="28"/>
        </w:rPr>
        <w:t xml:space="preserve"> </w:t>
      </w:r>
      <w:r w:rsidR="006B5CD8" w:rsidRPr="00830350">
        <w:rPr>
          <w:rFonts w:ascii="Times New Roman" w:hAnsi="Times New Roman" w:cs="Times New Roman"/>
          <w:sz w:val="28"/>
          <w:szCs w:val="28"/>
        </w:rPr>
        <w:t xml:space="preserve">– </w:t>
      </w:r>
      <w:r w:rsidR="006B5CD8">
        <w:rPr>
          <w:rFonts w:ascii="Times New Roman" w:hAnsi="Times New Roman" w:cs="Times New Roman"/>
          <w:sz w:val="28"/>
          <w:szCs w:val="28"/>
        </w:rPr>
        <w:t xml:space="preserve">это </w:t>
      </w:r>
      <w:r w:rsidR="00830350">
        <w:rPr>
          <w:rFonts w:ascii="Times New Roman" w:hAnsi="Times New Roman" w:cs="Times New Roman"/>
          <w:sz w:val="28"/>
          <w:szCs w:val="28"/>
        </w:rPr>
        <w:t>теоретическая вероятность (</w:t>
      </w:r>
      <w:r w:rsidR="009F3126">
        <w:rPr>
          <w:rFonts w:ascii="Times New Roman" w:hAnsi="Times New Roman" w:cs="Times New Roman"/>
          <w:sz w:val="28"/>
          <w:szCs w:val="28"/>
        </w:rPr>
        <w:t>число</w:t>
      </w:r>
      <w:r w:rsidR="00830350">
        <w:rPr>
          <w:rFonts w:ascii="Times New Roman" w:hAnsi="Times New Roman" w:cs="Times New Roman"/>
          <w:sz w:val="28"/>
          <w:szCs w:val="28"/>
        </w:rPr>
        <w:t xml:space="preserve"> благоприятных исходов к</w:t>
      </w:r>
      <w:r w:rsidR="0021698A">
        <w:rPr>
          <w:rFonts w:ascii="Times New Roman" w:hAnsi="Times New Roman" w:cs="Times New Roman"/>
          <w:sz w:val="28"/>
          <w:szCs w:val="28"/>
        </w:rPr>
        <w:t>о</w:t>
      </w:r>
      <w:r w:rsidR="00830350">
        <w:rPr>
          <w:rFonts w:ascii="Times New Roman" w:hAnsi="Times New Roman" w:cs="Times New Roman"/>
          <w:sz w:val="28"/>
          <w:szCs w:val="28"/>
        </w:rPr>
        <w:t xml:space="preserve"> </w:t>
      </w:r>
      <w:r w:rsidR="009F3126">
        <w:rPr>
          <w:rFonts w:ascii="Times New Roman" w:hAnsi="Times New Roman" w:cs="Times New Roman"/>
          <w:sz w:val="28"/>
          <w:szCs w:val="28"/>
        </w:rPr>
        <w:t>все</w:t>
      </w:r>
      <w:r w:rsidR="00671C69">
        <w:rPr>
          <w:rFonts w:ascii="Times New Roman" w:hAnsi="Times New Roman" w:cs="Times New Roman"/>
          <w:sz w:val="28"/>
          <w:szCs w:val="28"/>
        </w:rPr>
        <w:t>м возможным исходам</w:t>
      </w:r>
      <w:r w:rsidR="00830350">
        <w:rPr>
          <w:rFonts w:ascii="Times New Roman" w:hAnsi="Times New Roman" w:cs="Times New Roman"/>
          <w:sz w:val="28"/>
          <w:szCs w:val="28"/>
        </w:rPr>
        <w:t>)</w:t>
      </w:r>
      <w:r w:rsidR="00EF1E49">
        <w:rPr>
          <w:rFonts w:ascii="Times New Roman" w:hAnsi="Times New Roman" w:cs="Times New Roman"/>
          <w:sz w:val="28"/>
          <w:szCs w:val="28"/>
        </w:rPr>
        <w:t>.</w:t>
      </w:r>
    </w:p>
    <w:p w14:paraId="73CCF7C2" w14:textId="16D6F008" w:rsidR="00E74981" w:rsidRDefault="00E47F07" w:rsidP="00E749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33327" wp14:editId="2930224E">
            <wp:extent cx="4695825" cy="28395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508D" w14:textId="052A7CFB" w:rsidR="0030744D" w:rsidRDefault="0030744D" w:rsidP="0030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Pr="00E36BC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07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помещаем полуинтервал чисел от 50 до 50000 с шагом 50.</w:t>
      </w:r>
    </w:p>
    <w:p w14:paraId="04D83431" w14:textId="002C1B22" w:rsidR="003D1B88" w:rsidRDefault="008351D6" w:rsidP="0030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переменные </w:t>
      </w:r>
      <w:r w:rsidRPr="00A11561">
        <w:rPr>
          <w:rFonts w:ascii="Times New Roman" w:hAnsi="Times New Roman" w:cs="Times New Roman"/>
          <w:i/>
          <w:iCs/>
          <w:sz w:val="28"/>
          <w:szCs w:val="28"/>
          <w:lang w:val="en-US"/>
        </w:rPr>
        <w:t>abs</w:t>
      </w:r>
      <w:r w:rsidRPr="00A1156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11561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11561">
        <w:rPr>
          <w:rFonts w:ascii="Times New Roman" w:hAnsi="Times New Roman" w:cs="Times New Roman"/>
          <w:i/>
          <w:iCs/>
          <w:sz w:val="28"/>
          <w:szCs w:val="28"/>
          <w:lang w:val="en-US"/>
        </w:rPr>
        <w:t>sq</w:t>
      </w:r>
      <w:r w:rsidRPr="00A1156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11561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 w:rsidRPr="008351D6">
        <w:rPr>
          <w:rFonts w:ascii="Times New Roman" w:hAnsi="Times New Roman" w:cs="Times New Roman"/>
          <w:sz w:val="28"/>
          <w:szCs w:val="28"/>
        </w:rPr>
        <w:t xml:space="preserve"> </w:t>
      </w:r>
      <w:r w:rsidR="00A11561">
        <w:rPr>
          <w:rFonts w:ascii="Times New Roman" w:hAnsi="Times New Roman" w:cs="Times New Roman"/>
          <w:sz w:val="28"/>
          <w:szCs w:val="28"/>
        </w:rPr>
        <w:t>в которые в дальнейшем будут</w:t>
      </w:r>
      <w:r w:rsidR="001849B8" w:rsidRPr="001849B8">
        <w:rPr>
          <w:rFonts w:ascii="Times New Roman" w:hAnsi="Times New Roman" w:cs="Times New Roman"/>
          <w:sz w:val="28"/>
          <w:szCs w:val="28"/>
        </w:rPr>
        <w:t xml:space="preserve"> </w:t>
      </w:r>
      <w:r w:rsidR="001849B8">
        <w:rPr>
          <w:rFonts w:ascii="Times New Roman" w:hAnsi="Times New Roman" w:cs="Times New Roman"/>
          <w:sz w:val="28"/>
          <w:szCs w:val="28"/>
        </w:rPr>
        <w:t xml:space="preserve">добавляться значения абсолютного и квадратичного отклонения </w:t>
      </w:r>
      <w:r w:rsidR="000A60B5">
        <w:rPr>
          <w:rFonts w:ascii="Times New Roman" w:hAnsi="Times New Roman" w:cs="Times New Roman"/>
          <w:sz w:val="28"/>
          <w:szCs w:val="28"/>
        </w:rPr>
        <w:t>частоты от теоретической вероятности случайной величины.</w:t>
      </w:r>
    </w:p>
    <w:p w14:paraId="371990A3" w14:textId="08EF4A8F" w:rsidR="00836CE3" w:rsidRDefault="00EF75FF" w:rsidP="00307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идем по значениям из полуинтервала</w:t>
      </w:r>
      <w:r w:rsidR="00C618B3">
        <w:rPr>
          <w:rFonts w:ascii="Times New Roman" w:hAnsi="Times New Roman" w:cs="Times New Roman"/>
          <w:sz w:val="28"/>
          <w:szCs w:val="28"/>
        </w:rPr>
        <w:t>, для каждого из которых</w:t>
      </w:r>
      <w:r w:rsidR="00C618B3" w:rsidRPr="00C618B3">
        <w:rPr>
          <w:rFonts w:ascii="Times New Roman" w:hAnsi="Times New Roman" w:cs="Times New Roman"/>
          <w:sz w:val="28"/>
          <w:szCs w:val="28"/>
        </w:rPr>
        <w:t>:</w:t>
      </w:r>
    </w:p>
    <w:p w14:paraId="5F0C14CF" w14:textId="7016DA0E" w:rsidR="00C618B3" w:rsidRDefault="00063BFA" w:rsidP="00063BFA">
      <w:pPr>
        <w:pStyle w:val="ad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Моделируем проведение </w:t>
      </w:r>
      <w:r w:rsidRPr="00063BFA">
        <w:rPr>
          <w:i/>
          <w:iCs/>
          <w:szCs w:val="28"/>
          <w:lang w:val="en-US"/>
        </w:rPr>
        <w:t>x</w:t>
      </w:r>
      <w:r w:rsidRPr="00063BFA">
        <w:rPr>
          <w:szCs w:val="28"/>
        </w:rPr>
        <w:t xml:space="preserve"> </w:t>
      </w:r>
      <w:r>
        <w:rPr>
          <w:szCs w:val="28"/>
        </w:rPr>
        <w:t xml:space="preserve">опытов, случайно выбирая элемент из списка </w:t>
      </w:r>
      <w:r w:rsidRPr="00063BFA">
        <w:rPr>
          <w:i/>
          <w:iCs/>
          <w:szCs w:val="28"/>
          <w:lang w:val="en-US"/>
        </w:rPr>
        <w:t>all</w:t>
      </w:r>
      <w:r w:rsidRPr="00063BFA">
        <w:rPr>
          <w:i/>
          <w:iCs/>
          <w:szCs w:val="28"/>
        </w:rPr>
        <w:t>_</w:t>
      </w:r>
      <w:r w:rsidRPr="00063BFA">
        <w:rPr>
          <w:i/>
          <w:iCs/>
          <w:szCs w:val="28"/>
          <w:lang w:val="en-US"/>
        </w:rPr>
        <w:t>list</w:t>
      </w:r>
      <w:r w:rsidRPr="00063BFA">
        <w:rPr>
          <w:i/>
          <w:iCs/>
          <w:szCs w:val="28"/>
        </w:rPr>
        <w:t xml:space="preserve"> </w:t>
      </w:r>
      <w:r w:rsidRPr="00063BFA">
        <w:rPr>
          <w:i/>
          <w:iCs/>
          <w:szCs w:val="28"/>
          <w:lang w:val="en-US"/>
        </w:rPr>
        <w:t>x</w:t>
      </w:r>
      <w:r w:rsidRPr="00063BFA">
        <w:rPr>
          <w:szCs w:val="28"/>
        </w:rPr>
        <w:t xml:space="preserve"> </w:t>
      </w:r>
      <w:r>
        <w:rPr>
          <w:szCs w:val="28"/>
        </w:rPr>
        <w:t xml:space="preserve">раз, </w:t>
      </w:r>
      <w:r w:rsidR="00CE29C2">
        <w:rPr>
          <w:szCs w:val="28"/>
        </w:rPr>
        <w:t>далее</w:t>
      </w:r>
      <w:r w:rsidR="00FF3626">
        <w:rPr>
          <w:szCs w:val="28"/>
        </w:rPr>
        <w:t xml:space="preserve"> инкрементируем переменную </w:t>
      </w:r>
      <w:r w:rsidR="00FF3626" w:rsidRPr="00FF3626">
        <w:rPr>
          <w:i/>
          <w:iCs/>
          <w:szCs w:val="28"/>
          <w:lang w:val="en-US"/>
        </w:rPr>
        <w:t>y</w:t>
      </w:r>
      <w:r w:rsidR="00FF3626" w:rsidRPr="00FF3626">
        <w:rPr>
          <w:i/>
          <w:iCs/>
          <w:szCs w:val="28"/>
        </w:rPr>
        <w:t>_</w:t>
      </w:r>
      <w:proofErr w:type="spellStart"/>
      <w:r w:rsidR="00FF3626" w:rsidRPr="00FF3626">
        <w:rPr>
          <w:i/>
          <w:iCs/>
          <w:szCs w:val="28"/>
          <w:lang w:val="en-US"/>
        </w:rPr>
        <w:t>i</w:t>
      </w:r>
      <w:proofErr w:type="spellEnd"/>
      <w:r w:rsidR="00A032CC">
        <w:rPr>
          <w:i/>
          <w:iCs/>
          <w:szCs w:val="28"/>
        </w:rPr>
        <w:t xml:space="preserve"> </w:t>
      </w:r>
      <w:r w:rsidR="006238DE">
        <w:rPr>
          <w:szCs w:val="28"/>
        </w:rPr>
        <w:t xml:space="preserve">если </w:t>
      </w:r>
      <w:r w:rsidR="00B4621A">
        <w:rPr>
          <w:szCs w:val="28"/>
        </w:rPr>
        <w:t>два числа из списка нечетные</w:t>
      </w:r>
      <w:r w:rsidR="00831739" w:rsidRPr="00831739">
        <w:rPr>
          <w:szCs w:val="28"/>
        </w:rPr>
        <w:t>;</w:t>
      </w:r>
    </w:p>
    <w:p w14:paraId="7AB7C889" w14:textId="53F57E9C" w:rsidR="001E2B72" w:rsidRDefault="001E2B72" w:rsidP="00063BFA">
      <w:pPr>
        <w:pStyle w:val="ad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Находим частоту появления </w:t>
      </w:r>
      <w:r w:rsidR="00831739">
        <w:rPr>
          <w:szCs w:val="28"/>
        </w:rPr>
        <w:t xml:space="preserve">благоприятного события в </w:t>
      </w:r>
      <w:r w:rsidR="00831739" w:rsidRPr="00432047">
        <w:rPr>
          <w:i/>
          <w:iCs/>
          <w:szCs w:val="28"/>
          <w:lang w:val="en-US"/>
        </w:rPr>
        <w:t>x</w:t>
      </w:r>
      <w:r w:rsidR="00831739" w:rsidRPr="00831739">
        <w:rPr>
          <w:szCs w:val="28"/>
        </w:rPr>
        <w:t xml:space="preserve"> </w:t>
      </w:r>
      <w:r w:rsidR="00831739">
        <w:rPr>
          <w:szCs w:val="28"/>
        </w:rPr>
        <w:t>проведенных экспериментов</w:t>
      </w:r>
      <w:r w:rsidR="00831739" w:rsidRPr="00831739">
        <w:rPr>
          <w:szCs w:val="28"/>
        </w:rPr>
        <w:t>;</w:t>
      </w:r>
    </w:p>
    <w:p w14:paraId="0C070DB4" w14:textId="225C4DC5" w:rsidR="00435E22" w:rsidRDefault="00435E22" w:rsidP="00063BFA">
      <w:pPr>
        <w:pStyle w:val="ad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Находим </w:t>
      </w:r>
      <w:r w:rsidR="00326B04">
        <w:rPr>
          <w:szCs w:val="28"/>
        </w:rPr>
        <w:t>абсолютную и квадратичную ошибки, сравнивая полученную частоту с теоретической вероятностью, и добавляем результаты в соот</w:t>
      </w:r>
      <w:r w:rsidR="00896DC0">
        <w:rPr>
          <w:szCs w:val="28"/>
        </w:rPr>
        <w:t xml:space="preserve">ветствующие списки </w:t>
      </w:r>
      <w:r w:rsidR="00896DC0" w:rsidRPr="00D30215">
        <w:rPr>
          <w:i/>
          <w:iCs/>
          <w:szCs w:val="28"/>
          <w:lang w:val="en-US"/>
        </w:rPr>
        <w:t>abs</w:t>
      </w:r>
      <w:r w:rsidR="00896DC0" w:rsidRPr="00D30215">
        <w:rPr>
          <w:i/>
          <w:iCs/>
          <w:szCs w:val="28"/>
        </w:rPr>
        <w:t>_</w:t>
      </w:r>
      <w:r w:rsidR="00896DC0" w:rsidRPr="00D30215">
        <w:rPr>
          <w:i/>
          <w:iCs/>
          <w:szCs w:val="28"/>
          <w:lang w:val="en-US"/>
        </w:rPr>
        <w:t>error</w:t>
      </w:r>
      <w:r w:rsidR="00896DC0">
        <w:rPr>
          <w:szCs w:val="28"/>
        </w:rPr>
        <w:t xml:space="preserve">, </w:t>
      </w:r>
      <w:r w:rsidR="00896DC0" w:rsidRPr="00D30215">
        <w:rPr>
          <w:i/>
          <w:iCs/>
          <w:szCs w:val="28"/>
          <w:lang w:val="en-US"/>
        </w:rPr>
        <w:t>sq</w:t>
      </w:r>
      <w:r w:rsidR="00896DC0" w:rsidRPr="00D30215">
        <w:rPr>
          <w:i/>
          <w:iCs/>
          <w:szCs w:val="28"/>
        </w:rPr>
        <w:t>_</w:t>
      </w:r>
      <w:r w:rsidR="00896DC0" w:rsidRPr="00D30215">
        <w:rPr>
          <w:i/>
          <w:iCs/>
          <w:szCs w:val="28"/>
          <w:lang w:val="en-US"/>
        </w:rPr>
        <w:t>error</w:t>
      </w:r>
      <w:r w:rsidR="00896DC0" w:rsidRPr="00896DC0">
        <w:rPr>
          <w:szCs w:val="28"/>
        </w:rPr>
        <w:t>.</w:t>
      </w:r>
    </w:p>
    <w:p w14:paraId="4A203F28" w14:textId="7E1D3A98" w:rsidR="00B50FFE" w:rsidRDefault="00C06338" w:rsidP="00B50FFE">
      <w:pPr>
        <w:pStyle w:val="ad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25DCEEE" wp14:editId="47B65F96">
            <wp:extent cx="4829175" cy="13366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892" cy="13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B16E" w14:textId="276E1BE8" w:rsidR="00FC46BC" w:rsidRDefault="00FC46BC" w:rsidP="00642CC3">
      <w:pPr>
        <w:pStyle w:val="ad"/>
        <w:ind w:left="0" w:firstLine="0"/>
        <w:rPr>
          <w:szCs w:val="28"/>
        </w:rPr>
      </w:pPr>
      <w:r>
        <w:rPr>
          <w:szCs w:val="28"/>
        </w:rPr>
        <w:t xml:space="preserve">Производим построение графиком с использованием библиотеки </w:t>
      </w:r>
      <w:r w:rsidRPr="00332C44">
        <w:rPr>
          <w:i/>
          <w:iCs/>
          <w:szCs w:val="28"/>
          <w:lang w:val="en-US"/>
        </w:rPr>
        <w:t>matplotlib</w:t>
      </w:r>
      <w:r w:rsidRPr="00FC46BC">
        <w:rPr>
          <w:szCs w:val="28"/>
        </w:rPr>
        <w:t>.</w:t>
      </w:r>
    </w:p>
    <w:p w14:paraId="3DB132B1" w14:textId="77777777" w:rsidR="0040743C" w:rsidRDefault="0040743C" w:rsidP="00642CC3">
      <w:pPr>
        <w:pStyle w:val="ad"/>
        <w:ind w:left="0" w:firstLine="0"/>
        <w:rPr>
          <w:b/>
          <w:bCs/>
          <w:szCs w:val="28"/>
        </w:rPr>
      </w:pPr>
    </w:p>
    <w:p w14:paraId="463163C1" w14:textId="2EC459AE" w:rsidR="00EA306E" w:rsidRDefault="00EA306E" w:rsidP="00642CC3">
      <w:pPr>
        <w:pStyle w:val="ad"/>
        <w:ind w:left="0" w:firstLine="0"/>
        <w:rPr>
          <w:b/>
          <w:bCs/>
          <w:szCs w:val="28"/>
          <w:lang w:val="en-US"/>
        </w:rPr>
      </w:pPr>
      <w:r w:rsidRPr="00EA306E">
        <w:rPr>
          <w:b/>
          <w:bCs/>
          <w:szCs w:val="28"/>
        </w:rPr>
        <w:lastRenderedPageBreak/>
        <w:t>Результат</w:t>
      </w:r>
      <w:r w:rsidRPr="00EA306E">
        <w:rPr>
          <w:b/>
          <w:bCs/>
          <w:szCs w:val="28"/>
          <w:lang w:val="en-US"/>
        </w:rPr>
        <w:t>:</w:t>
      </w:r>
    </w:p>
    <w:p w14:paraId="33CF7E3D" w14:textId="03A84E52" w:rsidR="0095490E" w:rsidRDefault="0040743C" w:rsidP="0095490E">
      <w:pPr>
        <w:pStyle w:val="ad"/>
        <w:ind w:left="0" w:firstLine="0"/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</w:rPr>
        <w:drawing>
          <wp:inline distT="0" distB="0" distL="0" distR="0" wp14:anchorId="5EEA135E" wp14:editId="4576F472">
            <wp:extent cx="5299414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40" cy="319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7184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26565980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71E4926B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5D2CFD57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71B6F084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3B69C91C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2CFC22F7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33F43DB1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6E842639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5285A8E1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34F12FE9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45F5B275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19CE48F3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110E1982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2EA673E9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6214F222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235BC18F" w14:textId="77777777" w:rsidR="001F650A" w:rsidRDefault="001F650A" w:rsidP="0009085F">
      <w:pPr>
        <w:pStyle w:val="ad"/>
        <w:ind w:left="0" w:firstLine="0"/>
        <w:rPr>
          <w:b/>
          <w:bCs/>
          <w:szCs w:val="28"/>
        </w:rPr>
      </w:pPr>
    </w:p>
    <w:p w14:paraId="57D3D31D" w14:textId="5899E7BA" w:rsidR="0009085F" w:rsidRPr="001545F8" w:rsidRDefault="0009085F" w:rsidP="0009085F">
      <w:pPr>
        <w:pStyle w:val="ad"/>
        <w:ind w:left="0" w:firstLine="0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Код</w:t>
      </w:r>
      <w:r w:rsidRPr="001545F8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  <w:r w:rsidRPr="001545F8">
        <w:rPr>
          <w:b/>
          <w:bCs/>
          <w:szCs w:val="28"/>
          <w:lang w:val="en-US"/>
        </w:rPr>
        <w:t>:</w:t>
      </w:r>
    </w:p>
    <w:p w14:paraId="015C7A83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pyplot</w:t>
      </w:r>
      <w:proofErr w:type="spellEnd"/>
      <w:proofErr w:type="gram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14:paraId="53D4936F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</w:t>
      </w:r>
    </w:p>
    <w:p w14:paraId="1D28EABC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itertools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</w:t>
      </w:r>
    </w:p>
    <w:p w14:paraId="45C1F255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7A7E05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число благоприятных исходов</w:t>
      </w:r>
    </w:p>
    <w:p w14:paraId="4241692C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90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число всевозможных исходов</w:t>
      </w:r>
    </w:p>
    <w:p w14:paraId="626C9147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0E37E4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чисел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90</w:t>
      </w:r>
    </w:p>
    <w:p w14:paraId="0E8323A3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all_list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650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91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57FAD6CA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0EF486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all_list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C79D28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650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14:paraId="71E4F79F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Идем в цикле по числам от 1 до 90</w:t>
      </w:r>
    </w:p>
    <w:p w14:paraId="77FC84C5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и если число нечетное, то прибавляем</w:t>
      </w:r>
    </w:p>
    <w:p w14:paraId="2D7E7D11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к переменной m единицу</w:t>
      </w:r>
    </w:p>
    <w:p w14:paraId="6890C69F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"""</w:t>
      </w:r>
    </w:p>
    <w:p w14:paraId="1520AC9D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18AB743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m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1A54FF7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F9B3A3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theoretic_prob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высчитываем теоретическую вероятность</w:t>
      </w:r>
    </w:p>
    <w:p w14:paraId="0F6D4631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2A6E56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650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50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50000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50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диапазон от 50 до 50000 с шагом 50</w:t>
      </w:r>
    </w:p>
    <w:p w14:paraId="6CD7BD58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7CC96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список куда будут добавляться значения абсолютного отклонения</w:t>
      </w:r>
    </w:p>
    <w:p w14:paraId="13C05476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abs_error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5474EEA9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F4A14A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список куда будут добавляться значения квадратичного отклонения</w:t>
      </w:r>
    </w:p>
    <w:p w14:paraId="57DC49D4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sq_error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390941D4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2F2680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exp_num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2E4D717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y_i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переменная к которой добавляем благоприятные исходы</w:t>
      </w:r>
    </w:p>
    <w:p w14:paraId="101C57FD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exp_num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A683517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kegs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all_list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F650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7AC98553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kegs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kegs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00CB66B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два выбранных числа нечетные, то увеличиваем</w:t>
      </w:r>
    </w:p>
    <w:p w14:paraId="22BEE4B0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переменную </w:t>
      </w:r>
      <w:proofErr w:type="spellStart"/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y_i</w:t>
      </w:r>
      <w:proofErr w:type="spellEnd"/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 единицу</w:t>
      </w:r>
    </w:p>
    <w:p w14:paraId="10580829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y_i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1C3DC6AB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y_i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exp_</w:t>
      </w:r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находим частоту</w:t>
      </w:r>
    </w:p>
    <w:p w14:paraId="08FB4353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527948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находим абсолютное отклонение и добавляем в список</w:t>
      </w:r>
    </w:p>
    <w:p w14:paraId="3903867D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abs_</w:t>
      </w:r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650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theoretic_prob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4B4040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ECC517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65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находим квадратичное отклонение и добавляем в список</w:t>
      </w:r>
    </w:p>
    <w:p w14:paraId="22520E80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sq_</w:t>
      </w:r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theoretic_prob</w:t>
      </w:r>
      <w:proofErr w:type="spell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0303D1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B62F0F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axes 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subplots</w:t>
      </w:r>
      <w:proofErr w:type="spellEnd"/>
      <w:proofErr w:type="gram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figsize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7382CE4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1EE386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subplots</w:t>
      </w:r>
      <w:proofErr w:type="gramEnd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_adjust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wspace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0.3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0B4419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suptitle</w:t>
      </w:r>
      <w:proofErr w:type="spellEnd"/>
      <w:proofErr w:type="gram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0406AAA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65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"Зависимость отклонения частоты события от его вероятности от количества испытаний"</w:t>
      </w:r>
    </w:p>
    <w:p w14:paraId="7248F810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6164D6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665CA7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axes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set_title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F65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"Абсолютное отклонение"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CFD56B3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abs_error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F3D74F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axes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set_title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F65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"Квадратичное отклонение"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97DA13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F650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sq_error</w:t>
      </w:r>
      <w:proofErr w:type="spell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95E5CA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D5CE3" w14:textId="77777777" w:rsidR="001F650A" w:rsidRPr="001F650A" w:rsidRDefault="001F650A" w:rsidP="001F650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65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proofErr w:type="gramEnd"/>
      <w:r w:rsidRPr="001F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6E318EB" w14:textId="2AD33D18" w:rsidR="0040479B" w:rsidRPr="003966A0" w:rsidRDefault="0040479B" w:rsidP="0009085F">
      <w:pPr>
        <w:pStyle w:val="ad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</w:t>
      </w:r>
      <w:r w:rsidRPr="003966A0">
        <w:rPr>
          <w:b/>
          <w:bCs/>
          <w:szCs w:val="28"/>
        </w:rPr>
        <w:t>:</w:t>
      </w:r>
    </w:p>
    <w:p w14:paraId="04DB8768" w14:textId="2DBBF68E" w:rsidR="00C75D38" w:rsidRPr="00EE33E9" w:rsidRDefault="00C75D38" w:rsidP="00EE33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увеличении количества испытаний мы можем наблюдать, как частота появления благоприятного события стремится к своей теоретической вероятности, рассчитанной по определению классической вероятности, что говорит о справедливости статистического определения вероятности.</w:t>
      </w:r>
    </w:p>
    <w:sectPr w:rsidR="00C75D38" w:rsidRPr="00EE33E9" w:rsidSect="00861F28">
      <w:footerReference w:type="default" r:id="rId13"/>
      <w:pgSz w:w="11906" w:h="16838" w:code="9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60BF" w14:textId="77777777" w:rsidR="008C1E74" w:rsidRDefault="008C1E74">
      <w:pPr>
        <w:spacing w:after="0" w:line="240" w:lineRule="auto"/>
      </w:pPr>
      <w:r>
        <w:separator/>
      </w:r>
    </w:p>
  </w:endnote>
  <w:endnote w:type="continuationSeparator" w:id="0">
    <w:p w14:paraId="532D4AC1" w14:textId="77777777" w:rsidR="008C1E74" w:rsidRDefault="008C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813838"/>
      <w:docPartObj>
        <w:docPartGallery w:val="Page Numbers (Bottom of Page)"/>
        <w:docPartUnique/>
      </w:docPartObj>
    </w:sdtPr>
    <w:sdtEndPr/>
    <w:sdtContent>
      <w:p w14:paraId="7EBBE0E2" w14:textId="477FD64A" w:rsidR="00E22EF3" w:rsidRDefault="00E22EF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279414" w14:textId="5F70A020" w:rsidR="00E02246" w:rsidRDefault="00E0224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7F52" w14:textId="77777777" w:rsidR="008C1E74" w:rsidRDefault="008C1E74">
      <w:pPr>
        <w:spacing w:after="0" w:line="240" w:lineRule="auto"/>
      </w:pPr>
      <w:r>
        <w:separator/>
      </w:r>
    </w:p>
  </w:footnote>
  <w:footnote w:type="continuationSeparator" w:id="0">
    <w:p w14:paraId="69972418" w14:textId="77777777" w:rsidR="008C1E74" w:rsidRDefault="008C1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9B4"/>
    <w:multiLevelType w:val="multilevel"/>
    <w:tmpl w:val="FD0C73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2A137B"/>
    <w:multiLevelType w:val="hybridMultilevel"/>
    <w:tmpl w:val="F092B5E8"/>
    <w:lvl w:ilvl="0" w:tplc="D27C7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246"/>
    <w:rsid w:val="000157AD"/>
    <w:rsid w:val="00050238"/>
    <w:rsid w:val="00050EBE"/>
    <w:rsid w:val="00054C9A"/>
    <w:rsid w:val="00061866"/>
    <w:rsid w:val="00063BFA"/>
    <w:rsid w:val="00066357"/>
    <w:rsid w:val="00066EE5"/>
    <w:rsid w:val="00070519"/>
    <w:rsid w:val="00083F2C"/>
    <w:rsid w:val="00086F20"/>
    <w:rsid w:val="000904A6"/>
    <w:rsid w:val="0009085F"/>
    <w:rsid w:val="00093A66"/>
    <w:rsid w:val="000940BE"/>
    <w:rsid w:val="000A60B5"/>
    <w:rsid w:val="000B2AFB"/>
    <w:rsid w:val="000D207E"/>
    <w:rsid w:val="000D755D"/>
    <w:rsid w:val="000E02CD"/>
    <w:rsid w:val="000E3888"/>
    <w:rsid w:val="000E419B"/>
    <w:rsid w:val="001062BF"/>
    <w:rsid w:val="00106C1D"/>
    <w:rsid w:val="00132B23"/>
    <w:rsid w:val="0014058E"/>
    <w:rsid w:val="0014138D"/>
    <w:rsid w:val="00142BA0"/>
    <w:rsid w:val="00146C3B"/>
    <w:rsid w:val="00151AF3"/>
    <w:rsid w:val="001545F8"/>
    <w:rsid w:val="0017060F"/>
    <w:rsid w:val="001755ED"/>
    <w:rsid w:val="001849B8"/>
    <w:rsid w:val="00195F3E"/>
    <w:rsid w:val="001A26F4"/>
    <w:rsid w:val="001A33CD"/>
    <w:rsid w:val="001D0637"/>
    <w:rsid w:val="001D08D9"/>
    <w:rsid w:val="001D52AA"/>
    <w:rsid w:val="001E1346"/>
    <w:rsid w:val="001E2B72"/>
    <w:rsid w:val="001E2BA4"/>
    <w:rsid w:val="001E5012"/>
    <w:rsid w:val="001F19C2"/>
    <w:rsid w:val="001F3F5A"/>
    <w:rsid w:val="001F650A"/>
    <w:rsid w:val="00201006"/>
    <w:rsid w:val="00205DDF"/>
    <w:rsid w:val="0021698A"/>
    <w:rsid w:val="00221FC9"/>
    <w:rsid w:val="00242924"/>
    <w:rsid w:val="00252E54"/>
    <w:rsid w:val="00264BDC"/>
    <w:rsid w:val="002668AB"/>
    <w:rsid w:val="00266D4A"/>
    <w:rsid w:val="00267D24"/>
    <w:rsid w:val="00270A40"/>
    <w:rsid w:val="0027513F"/>
    <w:rsid w:val="002778B1"/>
    <w:rsid w:val="002865C0"/>
    <w:rsid w:val="002B2FCC"/>
    <w:rsid w:val="002B3409"/>
    <w:rsid w:val="002C579E"/>
    <w:rsid w:val="002D2DA2"/>
    <w:rsid w:val="002E6592"/>
    <w:rsid w:val="002F691F"/>
    <w:rsid w:val="003041CB"/>
    <w:rsid w:val="0030744D"/>
    <w:rsid w:val="0032084B"/>
    <w:rsid w:val="00326A03"/>
    <w:rsid w:val="00326B04"/>
    <w:rsid w:val="00332C44"/>
    <w:rsid w:val="00336F10"/>
    <w:rsid w:val="003432DE"/>
    <w:rsid w:val="003575CD"/>
    <w:rsid w:val="00370B3F"/>
    <w:rsid w:val="00371976"/>
    <w:rsid w:val="00372421"/>
    <w:rsid w:val="003748D4"/>
    <w:rsid w:val="0037608D"/>
    <w:rsid w:val="00394361"/>
    <w:rsid w:val="003966A0"/>
    <w:rsid w:val="003A36EC"/>
    <w:rsid w:val="003A5C6E"/>
    <w:rsid w:val="003A7745"/>
    <w:rsid w:val="003B725F"/>
    <w:rsid w:val="003C185B"/>
    <w:rsid w:val="003C259A"/>
    <w:rsid w:val="003D1B88"/>
    <w:rsid w:val="003D3C5F"/>
    <w:rsid w:val="003D4346"/>
    <w:rsid w:val="003E018F"/>
    <w:rsid w:val="003E2EFB"/>
    <w:rsid w:val="003F7742"/>
    <w:rsid w:val="0040479B"/>
    <w:rsid w:val="0040743C"/>
    <w:rsid w:val="00413C18"/>
    <w:rsid w:val="004156A9"/>
    <w:rsid w:val="00416129"/>
    <w:rsid w:val="0042519C"/>
    <w:rsid w:val="004254FB"/>
    <w:rsid w:val="00426183"/>
    <w:rsid w:val="004314BA"/>
    <w:rsid w:val="00432047"/>
    <w:rsid w:val="00434F22"/>
    <w:rsid w:val="0043532E"/>
    <w:rsid w:val="00435E22"/>
    <w:rsid w:val="004500FA"/>
    <w:rsid w:val="00450BBA"/>
    <w:rsid w:val="00457492"/>
    <w:rsid w:val="004603DF"/>
    <w:rsid w:val="00460B99"/>
    <w:rsid w:val="004676A2"/>
    <w:rsid w:val="00474F51"/>
    <w:rsid w:val="0047578E"/>
    <w:rsid w:val="00485451"/>
    <w:rsid w:val="00487EC3"/>
    <w:rsid w:val="00491175"/>
    <w:rsid w:val="004A2586"/>
    <w:rsid w:val="004B6475"/>
    <w:rsid w:val="004C3E45"/>
    <w:rsid w:val="004D1ED7"/>
    <w:rsid w:val="004D48DA"/>
    <w:rsid w:val="004E1FD9"/>
    <w:rsid w:val="004E7654"/>
    <w:rsid w:val="004F02BD"/>
    <w:rsid w:val="004F0D6C"/>
    <w:rsid w:val="004F5816"/>
    <w:rsid w:val="005054E6"/>
    <w:rsid w:val="00536E6C"/>
    <w:rsid w:val="00565029"/>
    <w:rsid w:val="00566AD0"/>
    <w:rsid w:val="00591A93"/>
    <w:rsid w:val="00593BC3"/>
    <w:rsid w:val="005A6CC4"/>
    <w:rsid w:val="005B25DC"/>
    <w:rsid w:val="005B53D1"/>
    <w:rsid w:val="005C09EC"/>
    <w:rsid w:val="005C282F"/>
    <w:rsid w:val="005C51D3"/>
    <w:rsid w:val="005D2045"/>
    <w:rsid w:val="005D2F8A"/>
    <w:rsid w:val="005D7D5D"/>
    <w:rsid w:val="005E3B83"/>
    <w:rsid w:val="00603EEF"/>
    <w:rsid w:val="00610E61"/>
    <w:rsid w:val="00610E91"/>
    <w:rsid w:val="006157AB"/>
    <w:rsid w:val="006238DE"/>
    <w:rsid w:val="00632310"/>
    <w:rsid w:val="00634CD6"/>
    <w:rsid w:val="006417B2"/>
    <w:rsid w:val="00642CC3"/>
    <w:rsid w:val="0064384F"/>
    <w:rsid w:val="006472B3"/>
    <w:rsid w:val="00660F5F"/>
    <w:rsid w:val="00663E75"/>
    <w:rsid w:val="00671C69"/>
    <w:rsid w:val="00676502"/>
    <w:rsid w:val="0067772D"/>
    <w:rsid w:val="00691DFA"/>
    <w:rsid w:val="006B5CD8"/>
    <w:rsid w:val="006D3B58"/>
    <w:rsid w:val="006E0960"/>
    <w:rsid w:val="00701D6F"/>
    <w:rsid w:val="007028E3"/>
    <w:rsid w:val="0070386A"/>
    <w:rsid w:val="0070727A"/>
    <w:rsid w:val="00725552"/>
    <w:rsid w:val="00730D4F"/>
    <w:rsid w:val="00732E1B"/>
    <w:rsid w:val="00733717"/>
    <w:rsid w:val="00740C3C"/>
    <w:rsid w:val="00743F8C"/>
    <w:rsid w:val="00766F22"/>
    <w:rsid w:val="007672BA"/>
    <w:rsid w:val="007725ED"/>
    <w:rsid w:val="00777414"/>
    <w:rsid w:val="0078577D"/>
    <w:rsid w:val="00785852"/>
    <w:rsid w:val="00785DE3"/>
    <w:rsid w:val="00786958"/>
    <w:rsid w:val="007905D6"/>
    <w:rsid w:val="0079101C"/>
    <w:rsid w:val="007E06C2"/>
    <w:rsid w:val="007E2E32"/>
    <w:rsid w:val="007E480D"/>
    <w:rsid w:val="007F00D8"/>
    <w:rsid w:val="007F3795"/>
    <w:rsid w:val="007F7A4A"/>
    <w:rsid w:val="0080458E"/>
    <w:rsid w:val="00805C50"/>
    <w:rsid w:val="00816EDE"/>
    <w:rsid w:val="008240D9"/>
    <w:rsid w:val="00830350"/>
    <w:rsid w:val="0083107A"/>
    <w:rsid w:val="00831739"/>
    <w:rsid w:val="00831AEF"/>
    <w:rsid w:val="00834359"/>
    <w:rsid w:val="008351D6"/>
    <w:rsid w:val="00836CE3"/>
    <w:rsid w:val="00837408"/>
    <w:rsid w:val="00841DC7"/>
    <w:rsid w:val="008505F5"/>
    <w:rsid w:val="008510B9"/>
    <w:rsid w:val="00853F9E"/>
    <w:rsid w:val="00861F28"/>
    <w:rsid w:val="008622A3"/>
    <w:rsid w:val="00865EBF"/>
    <w:rsid w:val="00867164"/>
    <w:rsid w:val="0087121E"/>
    <w:rsid w:val="00882353"/>
    <w:rsid w:val="0089331B"/>
    <w:rsid w:val="00896DC0"/>
    <w:rsid w:val="008A397C"/>
    <w:rsid w:val="008A4037"/>
    <w:rsid w:val="008C1E74"/>
    <w:rsid w:val="008C60EB"/>
    <w:rsid w:val="008C6349"/>
    <w:rsid w:val="008D1E8F"/>
    <w:rsid w:val="008F3E7B"/>
    <w:rsid w:val="008F5442"/>
    <w:rsid w:val="0090612F"/>
    <w:rsid w:val="009112DB"/>
    <w:rsid w:val="009122AA"/>
    <w:rsid w:val="009308A2"/>
    <w:rsid w:val="0093363B"/>
    <w:rsid w:val="00946641"/>
    <w:rsid w:val="00947318"/>
    <w:rsid w:val="0095490E"/>
    <w:rsid w:val="009617A0"/>
    <w:rsid w:val="00965E4E"/>
    <w:rsid w:val="009665CD"/>
    <w:rsid w:val="009674C9"/>
    <w:rsid w:val="00973B25"/>
    <w:rsid w:val="009877CF"/>
    <w:rsid w:val="00991F54"/>
    <w:rsid w:val="009A1699"/>
    <w:rsid w:val="009A3836"/>
    <w:rsid w:val="009A5524"/>
    <w:rsid w:val="009B2DEE"/>
    <w:rsid w:val="009D420E"/>
    <w:rsid w:val="009E100B"/>
    <w:rsid w:val="009E334C"/>
    <w:rsid w:val="009E79CF"/>
    <w:rsid w:val="009F1543"/>
    <w:rsid w:val="009F309D"/>
    <w:rsid w:val="009F3126"/>
    <w:rsid w:val="00A032CC"/>
    <w:rsid w:val="00A053AE"/>
    <w:rsid w:val="00A0786C"/>
    <w:rsid w:val="00A07FF8"/>
    <w:rsid w:val="00A1039D"/>
    <w:rsid w:val="00A11561"/>
    <w:rsid w:val="00A15B2D"/>
    <w:rsid w:val="00A15C89"/>
    <w:rsid w:val="00A21568"/>
    <w:rsid w:val="00A31979"/>
    <w:rsid w:val="00A31C63"/>
    <w:rsid w:val="00A37EE3"/>
    <w:rsid w:val="00A4191B"/>
    <w:rsid w:val="00A53D88"/>
    <w:rsid w:val="00A57B99"/>
    <w:rsid w:val="00A8633A"/>
    <w:rsid w:val="00A86BB3"/>
    <w:rsid w:val="00AA75A8"/>
    <w:rsid w:val="00AB33DB"/>
    <w:rsid w:val="00AB5B55"/>
    <w:rsid w:val="00AB5E59"/>
    <w:rsid w:val="00AD4632"/>
    <w:rsid w:val="00AD784A"/>
    <w:rsid w:val="00AE2817"/>
    <w:rsid w:val="00AF471B"/>
    <w:rsid w:val="00AF4DB5"/>
    <w:rsid w:val="00AF74CA"/>
    <w:rsid w:val="00B0209A"/>
    <w:rsid w:val="00B158B8"/>
    <w:rsid w:val="00B21CF8"/>
    <w:rsid w:val="00B3450F"/>
    <w:rsid w:val="00B37B61"/>
    <w:rsid w:val="00B40AAD"/>
    <w:rsid w:val="00B42364"/>
    <w:rsid w:val="00B4621A"/>
    <w:rsid w:val="00B50FFE"/>
    <w:rsid w:val="00B55AA7"/>
    <w:rsid w:val="00B83958"/>
    <w:rsid w:val="00B95DE8"/>
    <w:rsid w:val="00BA1669"/>
    <w:rsid w:val="00BA5215"/>
    <w:rsid w:val="00BA6376"/>
    <w:rsid w:val="00BD18F1"/>
    <w:rsid w:val="00BD2CDF"/>
    <w:rsid w:val="00BD5BC6"/>
    <w:rsid w:val="00BE3D11"/>
    <w:rsid w:val="00BE494C"/>
    <w:rsid w:val="00BE674A"/>
    <w:rsid w:val="00BF299A"/>
    <w:rsid w:val="00BF4D09"/>
    <w:rsid w:val="00BF4FB5"/>
    <w:rsid w:val="00C06338"/>
    <w:rsid w:val="00C10037"/>
    <w:rsid w:val="00C126CD"/>
    <w:rsid w:val="00C15FAD"/>
    <w:rsid w:val="00C23D26"/>
    <w:rsid w:val="00C30044"/>
    <w:rsid w:val="00C3020D"/>
    <w:rsid w:val="00C33842"/>
    <w:rsid w:val="00C340C2"/>
    <w:rsid w:val="00C40574"/>
    <w:rsid w:val="00C5772F"/>
    <w:rsid w:val="00C60570"/>
    <w:rsid w:val="00C618B3"/>
    <w:rsid w:val="00C6307D"/>
    <w:rsid w:val="00C63D11"/>
    <w:rsid w:val="00C75D38"/>
    <w:rsid w:val="00C77189"/>
    <w:rsid w:val="00C908EE"/>
    <w:rsid w:val="00C92E2D"/>
    <w:rsid w:val="00CA0736"/>
    <w:rsid w:val="00CA088E"/>
    <w:rsid w:val="00CA21C8"/>
    <w:rsid w:val="00CB564C"/>
    <w:rsid w:val="00CC7645"/>
    <w:rsid w:val="00CD60EC"/>
    <w:rsid w:val="00CD72A3"/>
    <w:rsid w:val="00CE29C2"/>
    <w:rsid w:val="00CE5CD5"/>
    <w:rsid w:val="00CF0D45"/>
    <w:rsid w:val="00CF13B5"/>
    <w:rsid w:val="00CF2E53"/>
    <w:rsid w:val="00D21C47"/>
    <w:rsid w:val="00D2333A"/>
    <w:rsid w:val="00D30215"/>
    <w:rsid w:val="00D31CA8"/>
    <w:rsid w:val="00D32A78"/>
    <w:rsid w:val="00D45802"/>
    <w:rsid w:val="00D60D9B"/>
    <w:rsid w:val="00D63FE2"/>
    <w:rsid w:val="00D67970"/>
    <w:rsid w:val="00D74C69"/>
    <w:rsid w:val="00D77D87"/>
    <w:rsid w:val="00D829AD"/>
    <w:rsid w:val="00D92DCA"/>
    <w:rsid w:val="00D972DE"/>
    <w:rsid w:val="00DB666A"/>
    <w:rsid w:val="00DB7F27"/>
    <w:rsid w:val="00DC2E69"/>
    <w:rsid w:val="00DC7DDB"/>
    <w:rsid w:val="00DF1DE1"/>
    <w:rsid w:val="00DF7783"/>
    <w:rsid w:val="00E02246"/>
    <w:rsid w:val="00E065A4"/>
    <w:rsid w:val="00E0731B"/>
    <w:rsid w:val="00E11C47"/>
    <w:rsid w:val="00E13FC5"/>
    <w:rsid w:val="00E14D9E"/>
    <w:rsid w:val="00E22EF3"/>
    <w:rsid w:val="00E23862"/>
    <w:rsid w:val="00E31F1F"/>
    <w:rsid w:val="00E345FA"/>
    <w:rsid w:val="00E36BCA"/>
    <w:rsid w:val="00E46B47"/>
    <w:rsid w:val="00E47F07"/>
    <w:rsid w:val="00E50A6A"/>
    <w:rsid w:val="00E5343D"/>
    <w:rsid w:val="00E53680"/>
    <w:rsid w:val="00E561E1"/>
    <w:rsid w:val="00E634D6"/>
    <w:rsid w:val="00E7266D"/>
    <w:rsid w:val="00E74212"/>
    <w:rsid w:val="00E74981"/>
    <w:rsid w:val="00E76ED5"/>
    <w:rsid w:val="00E9169E"/>
    <w:rsid w:val="00EA306E"/>
    <w:rsid w:val="00EA5CCB"/>
    <w:rsid w:val="00ED57F4"/>
    <w:rsid w:val="00EE33E9"/>
    <w:rsid w:val="00EE4CB2"/>
    <w:rsid w:val="00EF1E49"/>
    <w:rsid w:val="00EF48BA"/>
    <w:rsid w:val="00EF75FF"/>
    <w:rsid w:val="00F05405"/>
    <w:rsid w:val="00F06316"/>
    <w:rsid w:val="00F13B97"/>
    <w:rsid w:val="00F27898"/>
    <w:rsid w:val="00F40C66"/>
    <w:rsid w:val="00F43683"/>
    <w:rsid w:val="00F50889"/>
    <w:rsid w:val="00F6540C"/>
    <w:rsid w:val="00F67F8B"/>
    <w:rsid w:val="00F731CE"/>
    <w:rsid w:val="00F75ADA"/>
    <w:rsid w:val="00F9481C"/>
    <w:rsid w:val="00FA1B5C"/>
    <w:rsid w:val="00FA3434"/>
    <w:rsid w:val="00FA6D0F"/>
    <w:rsid w:val="00FC46BC"/>
    <w:rsid w:val="00FE2EF5"/>
    <w:rsid w:val="00FE73DF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67BC3"/>
  <w15:docId w15:val="{66E01402-59A9-492B-B445-3C3ED87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71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183F6A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Лаба1 Знак"/>
    <w:basedOn w:val="a1"/>
    <w:link w:val="11"/>
    <w:qFormat/>
    <w:rsid w:val="00EB771F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1"/>
    <w:uiPriority w:val="99"/>
    <w:qFormat/>
    <w:rsid w:val="00EB771F"/>
  </w:style>
  <w:style w:type="character" w:customStyle="1" w:styleId="a5">
    <w:name w:val="Верхний колонтитул Знак"/>
    <w:basedOn w:val="a1"/>
    <w:uiPriority w:val="99"/>
    <w:qFormat/>
    <w:rsid w:val="00EB771F"/>
  </w:style>
  <w:style w:type="character" w:customStyle="1" w:styleId="a6">
    <w:name w:val="Текст выноски Знак"/>
    <w:basedOn w:val="a1"/>
    <w:uiPriority w:val="99"/>
    <w:semiHidden/>
    <w:qFormat/>
    <w:rsid w:val="0061241F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qFormat/>
    <w:rsid w:val="00B45AB6"/>
    <w:rPr>
      <w:color w:val="808080"/>
    </w:rPr>
  </w:style>
  <w:style w:type="character" w:customStyle="1" w:styleId="11">
    <w:name w:val="Заголовок 1 Знак"/>
    <w:basedOn w:val="a1"/>
    <w:link w:val="10"/>
    <w:uiPriority w:val="9"/>
    <w:qFormat/>
    <w:rsid w:val="00183F6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sc91">
    <w:name w:val="sc91"/>
    <w:basedOn w:val="a1"/>
    <w:qFormat/>
    <w:rsid w:val="00F3577A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sid w:val="00F3577A"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sid w:val="00F3577A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sid w:val="00F3577A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sid w:val="00F3577A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sid w:val="00F3577A"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sid w:val="00F3577A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sid w:val="00F3577A"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sid w:val="00F3577A"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sid w:val="00F3577A"/>
    <w:rPr>
      <w:rFonts w:ascii="Courier New" w:hAnsi="Courier New" w:cs="Courier New"/>
      <w:color w:val="808080"/>
      <w:sz w:val="20"/>
      <w:szCs w:val="20"/>
    </w:rPr>
  </w:style>
  <w:style w:type="character" w:styleId="a8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styleId="a9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2">
    <w:name w:val="Лаба1"/>
    <w:basedOn w:val="a"/>
    <w:qFormat/>
    <w:rsid w:val="00EB771F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a"/>
    <w:uiPriority w:val="99"/>
    <w:unhideWhenUsed/>
    <w:rsid w:val="00EB771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EB771F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paragraph" w:styleId="ae">
    <w:name w:val="header"/>
    <w:basedOn w:val="a"/>
    <w:uiPriority w:val="99"/>
    <w:unhideWhenUsed/>
    <w:rsid w:val="00EB771F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6124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Л/Р №1 Беребеня Сергей"/>
    <w:basedOn w:val="a"/>
    <w:qFormat/>
    <w:rsid w:val="0061241F"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4">
    <w:name w:val="Стиль1"/>
    <w:basedOn w:val="a"/>
    <w:qFormat/>
    <w:rsid w:val="00FE07C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styleId="af0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1">
    <w:name w:val="toa heading"/>
    <w:basedOn w:val="af0"/>
    <w:qFormat/>
  </w:style>
  <w:style w:type="paragraph" w:styleId="15">
    <w:name w:val="toc 1"/>
    <w:basedOn w:val="Index"/>
    <w:uiPriority w:val="39"/>
    <w:pPr>
      <w:tabs>
        <w:tab w:val="right" w:leader="dot" w:pos="9354"/>
      </w:tabs>
    </w:pPr>
  </w:style>
  <w:style w:type="table" w:styleId="af2">
    <w:name w:val="Table Grid"/>
    <w:basedOn w:val="a2"/>
    <w:uiPriority w:val="39"/>
    <w:unhideWhenUsed/>
    <w:rsid w:val="00550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41">
    <w:name w:val="sc141"/>
    <w:basedOn w:val="a1"/>
    <w:rsid w:val="003966A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3966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1F650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448</cp:revision>
  <dcterms:created xsi:type="dcterms:W3CDTF">2020-10-18T11:53:00Z</dcterms:created>
  <dcterms:modified xsi:type="dcterms:W3CDTF">2023-03-02T10:09:00Z</dcterms:modified>
  <dc:language>en-US</dc:language>
</cp:coreProperties>
</file>