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E5A2B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 xml:space="preserve">ГОСУДАРСТВЕННОЕ БЮДЖЕТНОЕ ПРОФЕССИОНАЛЬНОЕ </w:t>
      </w:r>
    </w:p>
    <w:p w14:paraId="0CB5F8F8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 xml:space="preserve">ОБРАЗОВАТЕЛЬНОЕ УЧРЕЖДЕНИЕ </w:t>
      </w:r>
    </w:p>
    <w:p w14:paraId="3C1CF14D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>КРАСНОДАРСКОГО КРАЯ</w:t>
      </w:r>
    </w:p>
    <w:p w14:paraId="3D61DB15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 xml:space="preserve"> «ЕЙСКИЙ ПОЛИПРОФИЛЬНЫЙ КОЛЛЕДЖ»</w:t>
      </w:r>
    </w:p>
    <w:p w14:paraId="6E1E92BD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25F03BE5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0C3694F0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24FC7F60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05AF4498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2FE72FF8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53281223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434CA8C6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6EF38885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0FC9594B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3A735934" w14:textId="6165503D" w:rsidR="00F24E99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06C418F1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7631FA40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765A6BB2" w14:textId="09C739E9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ОТЧЕТ ПО УЧЕБНОЙ ПРАКТИКЕ</w:t>
      </w:r>
    </w:p>
    <w:p w14:paraId="742A9AB5" w14:textId="21647F23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ПМ.02 </w:t>
      </w:r>
      <w:r w:rsidRPr="00F24E99">
        <w:rPr>
          <w:rFonts w:ascii="Times New Roman" w:eastAsia="Times New Roman" w:hAnsi="Times New Roman" w:cs="Times New Roman"/>
          <w:sz w:val="40"/>
          <w:szCs w:val="40"/>
          <w:lang w:eastAsia="ru-RU"/>
        </w:rPr>
        <w:t>ОСУЩЕСТВЛЕНИЕ ИНТЕГРАЦИИ ПРОГРАММНЫХ МОДУЛЕЙ</w:t>
      </w:r>
    </w:p>
    <w:p w14:paraId="217E0991" w14:textId="77777777" w:rsidR="00F24E99" w:rsidRPr="00A94000" w:rsidRDefault="00F24E99" w:rsidP="00F24E99">
      <w:pPr>
        <w:pStyle w:val="a9"/>
        <w:pBdr>
          <w:bottom w:val="single" w:sz="12" w:space="1" w:color="auto"/>
        </w:pBdr>
        <w:jc w:val="center"/>
        <w:rPr>
          <w:rFonts w:ascii="Times New Roman" w:hAnsi="Times New Roman" w:cs="Times New Roman"/>
          <w:sz w:val="44"/>
          <w:szCs w:val="44"/>
        </w:rPr>
      </w:pPr>
    </w:p>
    <w:p w14:paraId="7B41C43B" w14:textId="4F189505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8115A7">
        <w:rPr>
          <w:rFonts w:ascii="Times New Roman" w:hAnsi="Times New Roman" w:cs="Times New Roman"/>
          <w:sz w:val="24"/>
          <w:szCs w:val="24"/>
        </w:rPr>
        <w:t>Хачатрян</w:t>
      </w:r>
      <w:proofErr w:type="spellEnd"/>
      <w:r w:rsidR="008115A7">
        <w:rPr>
          <w:rFonts w:ascii="Times New Roman" w:hAnsi="Times New Roman" w:cs="Times New Roman"/>
          <w:sz w:val="24"/>
          <w:szCs w:val="24"/>
        </w:rPr>
        <w:t xml:space="preserve"> Артур </w:t>
      </w:r>
      <w:proofErr w:type="spellStart"/>
      <w:r w:rsidR="008115A7">
        <w:rPr>
          <w:rFonts w:ascii="Times New Roman" w:hAnsi="Times New Roman" w:cs="Times New Roman"/>
          <w:sz w:val="24"/>
          <w:szCs w:val="24"/>
        </w:rPr>
        <w:t>Арменович</w:t>
      </w:r>
      <w:proofErr w:type="spellEnd"/>
      <w:r w:rsidRPr="00A94000">
        <w:rPr>
          <w:rFonts w:ascii="Times New Roman" w:hAnsi="Times New Roman" w:cs="Times New Roman"/>
          <w:sz w:val="24"/>
          <w:szCs w:val="24"/>
        </w:rPr>
        <w:t>)</w:t>
      </w:r>
    </w:p>
    <w:p w14:paraId="2512135B" w14:textId="77777777" w:rsidR="00F24E99" w:rsidRPr="00A94000" w:rsidRDefault="00F24E99" w:rsidP="00F24E99"/>
    <w:p w14:paraId="417D50B7" w14:textId="04B32FCC" w:rsidR="00F24E99" w:rsidRDefault="00F24E99" w:rsidP="00F24E99">
      <w:pPr>
        <w:ind w:firstLine="708"/>
        <w:jc w:val="both"/>
        <w:rPr>
          <w:sz w:val="32"/>
          <w:szCs w:val="32"/>
          <w:u w:val="single"/>
        </w:rPr>
      </w:pPr>
    </w:p>
    <w:p w14:paraId="693D69AB" w14:textId="740BA6AD" w:rsidR="00F24E99" w:rsidRDefault="00F24E99" w:rsidP="00F24E99">
      <w:pPr>
        <w:ind w:firstLine="708"/>
        <w:jc w:val="both"/>
        <w:rPr>
          <w:sz w:val="32"/>
          <w:szCs w:val="32"/>
          <w:u w:val="single"/>
        </w:rPr>
      </w:pPr>
    </w:p>
    <w:p w14:paraId="7E0627B7" w14:textId="4D2E94D6" w:rsidR="00F24E99" w:rsidRDefault="00F24E99" w:rsidP="00F24E99">
      <w:pPr>
        <w:ind w:firstLine="708"/>
        <w:jc w:val="both"/>
        <w:rPr>
          <w:sz w:val="32"/>
          <w:szCs w:val="32"/>
          <w:u w:val="single"/>
        </w:rPr>
      </w:pPr>
    </w:p>
    <w:p w14:paraId="0F10AB3D" w14:textId="77777777" w:rsidR="00F24E99" w:rsidRPr="00A94000" w:rsidRDefault="00F24E99" w:rsidP="00F24E99">
      <w:pPr>
        <w:ind w:firstLine="708"/>
        <w:jc w:val="both"/>
        <w:rPr>
          <w:sz w:val="32"/>
          <w:szCs w:val="32"/>
          <w:u w:val="single"/>
        </w:rPr>
      </w:pPr>
    </w:p>
    <w:p w14:paraId="7F8E6155" w14:textId="77777777" w:rsidR="00F24E99" w:rsidRPr="00A94000" w:rsidRDefault="00F24E99" w:rsidP="00F24E99">
      <w:pPr>
        <w:jc w:val="center"/>
        <w:rPr>
          <w:sz w:val="28"/>
          <w:szCs w:val="28"/>
        </w:rPr>
      </w:pPr>
      <w:r w:rsidRPr="00A94000">
        <w:rPr>
          <w:sz w:val="28"/>
          <w:szCs w:val="28"/>
        </w:rPr>
        <w:t>Специальность: 09.02.05 Прикладная информатика (по отраслям)</w:t>
      </w:r>
    </w:p>
    <w:p w14:paraId="1438E674" w14:textId="79705505" w:rsidR="00F24E99" w:rsidRPr="00A94000" w:rsidRDefault="00F24E99" w:rsidP="00F24E99">
      <w:pPr>
        <w:jc w:val="center"/>
        <w:rPr>
          <w:sz w:val="28"/>
          <w:szCs w:val="28"/>
        </w:rPr>
      </w:pPr>
      <w:r w:rsidRPr="00A94000">
        <w:rPr>
          <w:sz w:val="28"/>
          <w:szCs w:val="28"/>
        </w:rPr>
        <w:t xml:space="preserve">Группа: </w:t>
      </w:r>
      <w:r w:rsidR="008115A7">
        <w:rPr>
          <w:sz w:val="28"/>
          <w:szCs w:val="28"/>
        </w:rPr>
        <w:t>И-22</w:t>
      </w:r>
    </w:p>
    <w:p w14:paraId="65EDAB42" w14:textId="77777777" w:rsidR="00F24E99" w:rsidRPr="00A94000" w:rsidRDefault="00F24E99" w:rsidP="00F24E99">
      <w:pPr>
        <w:rPr>
          <w:sz w:val="28"/>
          <w:szCs w:val="28"/>
        </w:rPr>
      </w:pPr>
    </w:p>
    <w:p w14:paraId="69CFE8E0" w14:textId="77777777" w:rsidR="00F24E99" w:rsidRPr="00A94000" w:rsidRDefault="00F24E99" w:rsidP="00F24E99">
      <w:pPr>
        <w:rPr>
          <w:sz w:val="28"/>
          <w:szCs w:val="28"/>
        </w:rPr>
      </w:pPr>
    </w:p>
    <w:p w14:paraId="6825DAC6" w14:textId="77777777" w:rsidR="00F24E99" w:rsidRPr="00A94000" w:rsidRDefault="00F24E99" w:rsidP="00F24E99">
      <w:pPr>
        <w:rPr>
          <w:sz w:val="28"/>
          <w:szCs w:val="28"/>
        </w:rPr>
      </w:pPr>
    </w:p>
    <w:p w14:paraId="0F46D25F" w14:textId="594C5BA9" w:rsidR="00F24E99" w:rsidRPr="00A94000" w:rsidRDefault="00F24E99" w:rsidP="00F24E9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B014454" w14:textId="2BFD94CB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3A41EEE9" w14:textId="0E773F35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0FC09093" w14:textId="69771358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679FCBBB" w14:textId="0D86004E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68C66C34" w14:textId="1F31E5C1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5847CEF0" w14:textId="77777777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587DB50B" w14:textId="69974D1F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6C768E34" w14:textId="1B3A48F8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260E111C" w14:textId="77777777" w:rsidR="00F24E99" w:rsidRPr="00A94000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6AA71EBC" w14:textId="77777777" w:rsidR="00F24E99" w:rsidRPr="00A94000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2852F26F" w14:textId="77777777" w:rsidR="00F24E99" w:rsidRPr="00A94000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112B4187" w14:textId="77777777" w:rsidR="00F24E99" w:rsidRPr="00A94000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437D8A2C" w14:textId="77777777" w:rsidR="00F24E99" w:rsidRPr="00A94000" w:rsidRDefault="00F24E99" w:rsidP="00F24E99">
      <w:pPr>
        <w:tabs>
          <w:tab w:val="left" w:pos="3945"/>
        </w:tabs>
        <w:jc w:val="center"/>
        <w:rPr>
          <w:u w:val="single"/>
          <w:lang w:bidi="ru-RU"/>
        </w:rPr>
      </w:pPr>
      <w:r w:rsidRPr="00A94000">
        <w:rPr>
          <w:sz w:val="28"/>
          <w:szCs w:val="28"/>
        </w:rPr>
        <w:t>2024 год</w:t>
      </w:r>
      <w:r w:rsidRPr="00A94000">
        <w:rPr>
          <w:u w:val="single"/>
        </w:rPr>
        <w:br w:type="page"/>
      </w:r>
    </w:p>
    <w:p w14:paraId="422A8151" w14:textId="5DE640D9" w:rsidR="00F24E99" w:rsidRPr="00A94000" w:rsidRDefault="00F24E99" w:rsidP="00F24E99">
      <w:pPr>
        <w:pStyle w:val="aa"/>
        <w:spacing w:line="240" w:lineRule="atLeast"/>
        <w:ind w:right="31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400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ПАМЯТКА СТУДЕНТУ ПО ПОДГОТОВКЕ </w:t>
      </w:r>
      <w:r>
        <w:rPr>
          <w:rFonts w:ascii="Times New Roman" w:hAnsi="Times New Roman" w:cs="Times New Roman"/>
          <w:b/>
          <w:sz w:val="24"/>
          <w:szCs w:val="24"/>
        </w:rPr>
        <w:t>ОТЧЕТА ПО УЧЕБНОЙ ПРАКТИКЕ</w:t>
      </w:r>
    </w:p>
    <w:p w14:paraId="73AFD744" w14:textId="77777777" w:rsidR="00F24E99" w:rsidRPr="00A94000" w:rsidRDefault="00F24E99" w:rsidP="00F24E99">
      <w:pPr>
        <w:pStyle w:val="aa"/>
        <w:ind w:left="-284" w:firstLine="426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BE2398C" w14:textId="77777777" w:rsidR="00F24E99" w:rsidRPr="00A94000" w:rsidRDefault="00F24E99" w:rsidP="00F24E99">
      <w:pPr>
        <w:pStyle w:val="aa"/>
        <w:ind w:left="-284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4000">
        <w:rPr>
          <w:rFonts w:ascii="Times New Roman" w:hAnsi="Times New Roman" w:cs="Times New Roman"/>
          <w:b/>
          <w:sz w:val="24"/>
          <w:szCs w:val="24"/>
        </w:rPr>
        <w:t>1.Общие положения</w:t>
      </w:r>
    </w:p>
    <w:p w14:paraId="70C694C9" w14:textId="17287E5F" w:rsidR="00F24E99" w:rsidRPr="00A94000" w:rsidRDefault="00F24E99" w:rsidP="00F24E99">
      <w:pPr>
        <w:ind w:firstLine="709"/>
        <w:jc w:val="both"/>
      </w:pPr>
      <w:r w:rsidRPr="00A94000">
        <w:t xml:space="preserve"> </w:t>
      </w:r>
      <w:r w:rsidR="00185635">
        <w:t xml:space="preserve">Отчет </w:t>
      </w:r>
      <w:r w:rsidRPr="00A94000">
        <w:t xml:space="preserve">составляется индивидуально каждым студентом и должен отражать его деятельность в период изучения </w:t>
      </w:r>
      <w:r>
        <w:t xml:space="preserve">ПМ.02 </w:t>
      </w:r>
      <w:r w:rsidRPr="00F24E99">
        <w:t>Осуществление интеграции программных модулей</w:t>
      </w:r>
    </w:p>
    <w:p w14:paraId="0D46D690" w14:textId="77777777" w:rsidR="00F24E99" w:rsidRPr="00A94000" w:rsidRDefault="00F24E99" w:rsidP="00F24E99">
      <w:pPr>
        <w:ind w:firstLine="709"/>
        <w:jc w:val="both"/>
        <w:rPr>
          <w:b/>
        </w:rPr>
      </w:pPr>
      <w:r w:rsidRPr="00A94000">
        <w:t xml:space="preserve"> </w:t>
      </w:r>
    </w:p>
    <w:p w14:paraId="71A20962" w14:textId="77777777" w:rsidR="00F24E99" w:rsidRPr="00A94000" w:rsidRDefault="00F24E99" w:rsidP="00F24E99">
      <w:pPr>
        <w:pStyle w:val="aa"/>
        <w:ind w:left="-284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4000">
        <w:rPr>
          <w:rFonts w:ascii="Times New Roman" w:hAnsi="Times New Roman" w:cs="Times New Roman"/>
          <w:b/>
          <w:sz w:val="24"/>
          <w:szCs w:val="24"/>
        </w:rPr>
        <w:t>2. Структура отчета</w:t>
      </w:r>
    </w:p>
    <w:p w14:paraId="704EE1D8" w14:textId="77777777" w:rsidR="00F24E99" w:rsidRPr="00A94000" w:rsidRDefault="00F24E99" w:rsidP="00F24E99">
      <w:pPr>
        <w:ind w:left="-284" w:firstLine="426"/>
        <w:jc w:val="both"/>
        <w:rPr>
          <w:i/>
          <w:iCs/>
        </w:rPr>
      </w:pPr>
      <w:r w:rsidRPr="00A94000">
        <w:rPr>
          <w:i/>
          <w:iCs/>
        </w:rPr>
        <w:t>Отчет состоит из следующего:</w:t>
      </w:r>
    </w:p>
    <w:p w14:paraId="1D3B1561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 xml:space="preserve">Титульный лист </w:t>
      </w:r>
    </w:p>
    <w:p w14:paraId="7EAFF217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>Памятка студенту по подготовке индивидуального проекта</w:t>
      </w:r>
    </w:p>
    <w:p w14:paraId="4DF33EF8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>Составление ТЗ для предметной области</w:t>
      </w:r>
    </w:p>
    <w:p w14:paraId="71EE9A3F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>Составление описания бизнес-процессов</w:t>
      </w:r>
    </w:p>
    <w:p w14:paraId="69A05261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 xml:space="preserve">Диаграммы UML </w:t>
      </w:r>
    </w:p>
    <w:p w14:paraId="468537DE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 xml:space="preserve">Составление инфологической модели предметной области и </w:t>
      </w:r>
      <w:proofErr w:type="spellStart"/>
      <w:r w:rsidRPr="00A94000">
        <w:t>даталогическое</w:t>
      </w:r>
      <w:proofErr w:type="spellEnd"/>
      <w:r w:rsidRPr="00A94000">
        <w:t xml:space="preserve"> проектирование</w:t>
      </w:r>
    </w:p>
    <w:p w14:paraId="7FBD1750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>Построение реляционной модели данных, разработка базы данных и запросов к ней</w:t>
      </w:r>
    </w:p>
    <w:p w14:paraId="6DD1E854" w14:textId="77777777" w:rsidR="00185635" w:rsidRDefault="00F24E99" w:rsidP="00185635">
      <w:pPr>
        <w:pStyle w:val="a5"/>
        <w:numPr>
          <w:ilvl w:val="0"/>
          <w:numId w:val="10"/>
        </w:numPr>
        <w:jc w:val="both"/>
      </w:pPr>
      <w:r w:rsidRPr="00A94000">
        <w:t>Работа с системой контроля версий GIT</w:t>
      </w:r>
      <w:r w:rsidR="00185635">
        <w:t>.</w:t>
      </w:r>
    </w:p>
    <w:p w14:paraId="3467DA44" w14:textId="595F098E" w:rsidR="00F24E99" w:rsidRPr="00185635" w:rsidRDefault="00185635" w:rsidP="00185635">
      <w:pPr>
        <w:pStyle w:val="a5"/>
        <w:numPr>
          <w:ilvl w:val="0"/>
          <w:numId w:val="10"/>
        </w:numPr>
        <w:jc w:val="both"/>
        <w:rPr>
          <w:bCs/>
        </w:rPr>
      </w:pPr>
      <w:r w:rsidRPr="00185635">
        <w:rPr>
          <w:bCs/>
        </w:rPr>
        <w:t>Анализ проделанной работы</w:t>
      </w:r>
    </w:p>
    <w:p w14:paraId="06D82CBD" w14:textId="77777777" w:rsidR="00185635" w:rsidRDefault="00185635" w:rsidP="00F24E99">
      <w:pPr>
        <w:ind w:left="-284" w:firstLine="426"/>
        <w:jc w:val="center"/>
        <w:rPr>
          <w:b/>
        </w:rPr>
      </w:pPr>
    </w:p>
    <w:p w14:paraId="0F2D2D09" w14:textId="28CACAF0" w:rsidR="00F24E99" w:rsidRPr="00A94000" w:rsidRDefault="00F24E99" w:rsidP="00F24E99">
      <w:pPr>
        <w:ind w:left="-284" w:firstLine="426"/>
        <w:jc w:val="center"/>
      </w:pPr>
      <w:r w:rsidRPr="00A94000">
        <w:rPr>
          <w:b/>
        </w:rPr>
        <w:t>3. Требования к оформлению проекта</w:t>
      </w:r>
    </w:p>
    <w:p w14:paraId="53256CF0" w14:textId="716CBFC2" w:rsidR="00F24E99" w:rsidRPr="00A94000" w:rsidRDefault="00185635" w:rsidP="00F24E99">
      <w:pPr>
        <w:ind w:firstLine="709"/>
        <w:jc w:val="both"/>
      </w:pPr>
      <w:r>
        <w:t>Отчет</w:t>
      </w:r>
      <w:r w:rsidR="00F24E99" w:rsidRPr="00A94000">
        <w:t xml:space="preserve"> выполняется в электронном виде. </w:t>
      </w:r>
    </w:p>
    <w:p w14:paraId="5DD115A4" w14:textId="77777777" w:rsidR="00F24E99" w:rsidRPr="00A94000" w:rsidRDefault="00F24E99" w:rsidP="00F24E99">
      <w:pPr>
        <w:ind w:firstLine="709"/>
        <w:jc w:val="both"/>
      </w:pPr>
      <w:r w:rsidRPr="00A94000">
        <w:t>Титульный лист оформляется по установленному образцу.</w:t>
      </w:r>
    </w:p>
    <w:p w14:paraId="39382858" w14:textId="77777777" w:rsidR="00F24E99" w:rsidRPr="00A94000" w:rsidRDefault="00F24E99" w:rsidP="00F24E99">
      <w:pPr>
        <w:pStyle w:val="30"/>
        <w:spacing w:after="0"/>
        <w:ind w:left="0" w:firstLine="709"/>
        <w:jc w:val="both"/>
        <w:rPr>
          <w:sz w:val="24"/>
          <w:szCs w:val="24"/>
        </w:rPr>
      </w:pPr>
      <w:r w:rsidRPr="00A94000">
        <w:rPr>
          <w:sz w:val="24"/>
          <w:szCs w:val="24"/>
        </w:rPr>
        <w:t xml:space="preserve">Формат бумаги А4 (297×210), расположенных вертикально. На каждом листе оставляются поля: справа - 1 см, слева - 3 см, сверху и внизу -2 см, </w:t>
      </w:r>
    </w:p>
    <w:p w14:paraId="3A7083CC" w14:textId="77777777" w:rsidR="00F24E99" w:rsidRPr="00A94000" w:rsidRDefault="00F24E99" w:rsidP="00F24E99">
      <w:pPr>
        <w:pStyle w:val="30"/>
        <w:spacing w:after="0"/>
        <w:ind w:left="0" w:firstLine="709"/>
        <w:jc w:val="both"/>
        <w:rPr>
          <w:sz w:val="24"/>
          <w:szCs w:val="24"/>
        </w:rPr>
      </w:pPr>
      <w:r w:rsidRPr="00A94000">
        <w:rPr>
          <w:sz w:val="24"/>
          <w:szCs w:val="24"/>
        </w:rPr>
        <w:t xml:space="preserve">Шрифт </w:t>
      </w:r>
      <w:r w:rsidRPr="00A94000">
        <w:rPr>
          <w:sz w:val="24"/>
          <w:szCs w:val="24"/>
          <w:lang w:val="en-US"/>
        </w:rPr>
        <w:t>Times</w:t>
      </w:r>
      <w:r w:rsidRPr="00A94000">
        <w:rPr>
          <w:sz w:val="24"/>
          <w:szCs w:val="24"/>
        </w:rPr>
        <w:t xml:space="preserve"> </w:t>
      </w:r>
      <w:r w:rsidRPr="00A94000">
        <w:rPr>
          <w:sz w:val="24"/>
          <w:szCs w:val="24"/>
          <w:lang w:val="en-US"/>
        </w:rPr>
        <w:t>New</w:t>
      </w:r>
      <w:r w:rsidRPr="00A94000">
        <w:rPr>
          <w:sz w:val="24"/>
          <w:szCs w:val="24"/>
        </w:rPr>
        <w:t xml:space="preserve"> </w:t>
      </w:r>
      <w:r w:rsidRPr="00A94000">
        <w:rPr>
          <w:sz w:val="24"/>
          <w:szCs w:val="24"/>
          <w:lang w:val="en-US"/>
        </w:rPr>
        <w:t>Roman</w:t>
      </w:r>
      <w:r w:rsidRPr="00A94000">
        <w:rPr>
          <w:sz w:val="24"/>
          <w:szCs w:val="24"/>
        </w:rPr>
        <w:t xml:space="preserve">_кегль 12, полуторный межстрочный интервал, выравнивание по ширине, абзац начинается с красной строки – отступ 1,25 см.  </w:t>
      </w:r>
    </w:p>
    <w:p w14:paraId="71A37221" w14:textId="77777777" w:rsidR="00436732" w:rsidRPr="00E364C4" w:rsidRDefault="00436732" w:rsidP="00507A36">
      <w:pPr>
        <w:ind w:left="4962"/>
        <w:rPr>
          <w:sz w:val="28"/>
          <w:szCs w:val="28"/>
        </w:rPr>
      </w:pPr>
    </w:p>
    <w:p w14:paraId="4032002D" w14:textId="53925885" w:rsidR="00185635" w:rsidRDefault="0018563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5BB427F" w14:textId="77777777" w:rsidR="00185635" w:rsidRDefault="00185635" w:rsidP="00185635">
      <w:pPr>
        <w:spacing w:line="360" w:lineRule="auto"/>
        <w:jc w:val="center"/>
        <w:rPr>
          <w:b/>
        </w:rPr>
      </w:pPr>
      <w:r>
        <w:rPr>
          <w:b/>
        </w:rPr>
        <w:lastRenderedPageBreak/>
        <w:t>ЗАДАНИЯ:</w:t>
      </w:r>
    </w:p>
    <w:p w14:paraId="1BF2CCB1" w14:textId="279629E2" w:rsidR="00185635" w:rsidRPr="00F418AF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4C1435">
        <w:rPr>
          <w:b/>
        </w:rPr>
        <w:t>СОСТАВЛЕНИЕ ТЗ ДЛЯ ПРЕДМЕТНОЙ ОБЛАСТИ (</w:t>
      </w:r>
      <w:r w:rsidRPr="004C1435">
        <w:rPr>
          <w:rStyle w:val="FontStyle22"/>
          <w:sz w:val="24"/>
          <w:szCs w:val="24"/>
        </w:rPr>
        <w:t>Разработать техническое задание для разрабатываемого программного продукта, предназначенное для решения задач автоматизации деятельности предметной области).</w:t>
      </w:r>
    </w:p>
    <w:p w14:paraId="720300C8" w14:textId="77777777" w:rsidR="00F418AF" w:rsidRPr="001C191B" w:rsidRDefault="00F418AF" w:rsidP="00F418AF">
      <w:pPr>
        <w:autoSpaceDE w:val="0"/>
        <w:autoSpaceDN w:val="0"/>
        <w:adjustRightInd w:val="0"/>
        <w:ind w:firstLine="851"/>
        <w:jc w:val="center"/>
        <w:rPr>
          <w:b/>
          <w:bCs/>
          <w:sz w:val="28"/>
          <w:szCs w:val="28"/>
        </w:rPr>
      </w:pPr>
      <w:r w:rsidRPr="005C33D5">
        <w:rPr>
          <w:b/>
          <w:bCs/>
          <w:sz w:val="28"/>
          <w:szCs w:val="28"/>
          <w:lang w:val="x-none"/>
        </w:rPr>
        <w:t xml:space="preserve">Техническое задание на разработку </w:t>
      </w:r>
      <w:r w:rsidRPr="005C33D5">
        <w:rPr>
          <w:b/>
          <w:bCs/>
          <w:sz w:val="28"/>
          <w:szCs w:val="28"/>
        </w:rPr>
        <w:t>ПП</w:t>
      </w:r>
      <w:r w:rsidRPr="005C33D5">
        <w:rPr>
          <w:b/>
          <w:bCs/>
          <w:sz w:val="28"/>
          <w:szCs w:val="28"/>
          <w:lang w:val="x-none"/>
        </w:rPr>
        <w:t xml:space="preserve"> для </w:t>
      </w:r>
      <w:r w:rsidRPr="005C33D5">
        <w:rPr>
          <w:b/>
          <w:bCs/>
          <w:sz w:val="28"/>
          <w:szCs w:val="28"/>
        </w:rPr>
        <w:t>ПО</w:t>
      </w:r>
      <w:r w:rsidRPr="005C33D5">
        <w:rPr>
          <w:b/>
          <w:bCs/>
          <w:sz w:val="28"/>
          <w:szCs w:val="28"/>
          <w:lang w:val="x-none"/>
        </w:rPr>
        <w:t xml:space="preserve"> </w:t>
      </w:r>
      <w:r w:rsidRPr="001C191B">
        <w:rPr>
          <w:b/>
          <w:bCs/>
          <w:sz w:val="28"/>
          <w:szCs w:val="28"/>
        </w:rPr>
        <w:t>“</w:t>
      </w:r>
      <w:r>
        <w:rPr>
          <w:b/>
          <w:bCs/>
          <w:sz w:val="28"/>
          <w:szCs w:val="28"/>
        </w:rPr>
        <w:t>Кинотеатр</w:t>
      </w:r>
      <w:r w:rsidRPr="001C191B">
        <w:rPr>
          <w:b/>
          <w:bCs/>
          <w:sz w:val="28"/>
          <w:szCs w:val="28"/>
        </w:rPr>
        <w:t>”</w:t>
      </w:r>
    </w:p>
    <w:p w14:paraId="7841E9CB" w14:textId="77777777" w:rsidR="00F418AF" w:rsidRDefault="00F418AF" w:rsidP="00F418AF">
      <w:pPr>
        <w:autoSpaceDE w:val="0"/>
        <w:autoSpaceDN w:val="0"/>
        <w:adjustRightInd w:val="0"/>
        <w:ind w:firstLine="851"/>
        <w:rPr>
          <w:b/>
          <w:bCs/>
          <w:sz w:val="36"/>
          <w:szCs w:val="36"/>
          <w:lang w:val="x-none"/>
        </w:rPr>
      </w:pPr>
      <w:r>
        <w:rPr>
          <w:b/>
          <w:bCs/>
          <w:sz w:val="36"/>
          <w:szCs w:val="36"/>
          <w:lang w:val="x-none"/>
        </w:rPr>
        <w:t xml:space="preserve"> </w:t>
      </w:r>
    </w:p>
    <w:p w14:paraId="13B31BBE" w14:textId="77777777" w:rsidR="00F418AF" w:rsidRDefault="00F418AF" w:rsidP="00F418AF">
      <w:pPr>
        <w:autoSpaceDE w:val="0"/>
        <w:autoSpaceDN w:val="0"/>
        <w:adjustRightInd w:val="0"/>
        <w:ind w:firstLine="851"/>
        <w:rPr>
          <w:b/>
          <w:bCs/>
          <w:sz w:val="36"/>
          <w:szCs w:val="36"/>
          <w:lang w:val="x-none"/>
        </w:rPr>
      </w:pPr>
      <w:r>
        <w:rPr>
          <w:b/>
          <w:bCs/>
          <w:sz w:val="36"/>
          <w:szCs w:val="36"/>
          <w:lang w:val="x-none"/>
        </w:rPr>
        <w:t xml:space="preserve"> </w:t>
      </w:r>
    </w:p>
    <w:p w14:paraId="593BF966" w14:textId="77777777" w:rsidR="00F418AF" w:rsidRDefault="00F418AF" w:rsidP="00F418AF">
      <w:pPr>
        <w:autoSpaceDE w:val="0"/>
        <w:autoSpaceDN w:val="0"/>
        <w:adjustRightInd w:val="0"/>
        <w:ind w:firstLine="851"/>
        <w:rPr>
          <w:b/>
          <w:bCs/>
          <w:sz w:val="36"/>
          <w:szCs w:val="36"/>
          <w:lang w:val="x-none"/>
        </w:rPr>
      </w:pPr>
      <w:r>
        <w:rPr>
          <w:b/>
          <w:bCs/>
          <w:sz w:val="36"/>
          <w:szCs w:val="36"/>
          <w:lang w:val="x-none"/>
        </w:rPr>
        <w:t xml:space="preserve"> </w:t>
      </w:r>
    </w:p>
    <w:p w14:paraId="6CDBB2CA" w14:textId="77777777" w:rsidR="00F418AF" w:rsidRPr="005C33D5" w:rsidRDefault="00F418AF" w:rsidP="00F418AF">
      <w:pPr>
        <w:autoSpaceDE w:val="0"/>
        <w:autoSpaceDN w:val="0"/>
        <w:adjustRightInd w:val="0"/>
        <w:ind w:firstLine="851"/>
        <w:rPr>
          <w:b/>
          <w:bCs/>
          <w:sz w:val="28"/>
          <w:szCs w:val="28"/>
          <w:lang w:val="x-none"/>
        </w:rPr>
      </w:pPr>
      <w:r w:rsidRPr="005C33D5">
        <w:rPr>
          <w:b/>
          <w:bCs/>
          <w:sz w:val="28"/>
          <w:szCs w:val="28"/>
          <w:lang w:val="x-none"/>
        </w:rPr>
        <w:t>Содержание</w:t>
      </w:r>
    </w:p>
    <w:p w14:paraId="4366EF6F" w14:textId="77777777" w:rsidR="00F418AF" w:rsidRDefault="00F418AF" w:rsidP="00F418AF">
      <w:pPr>
        <w:autoSpaceDE w:val="0"/>
        <w:autoSpaceDN w:val="0"/>
        <w:adjustRightInd w:val="0"/>
        <w:ind w:firstLine="851"/>
        <w:rPr>
          <w:b/>
          <w:bCs/>
          <w:sz w:val="36"/>
          <w:szCs w:val="36"/>
          <w:lang w:val="x-none"/>
        </w:rPr>
      </w:pPr>
      <w:r>
        <w:rPr>
          <w:b/>
          <w:bCs/>
          <w:sz w:val="36"/>
          <w:szCs w:val="36"/>
          <w:lang w:val="x-none"/>
        </w:rPr>
        <w:t xml:space="preserve">  </w:t>
      </w:r>
    </w:p>
    <w:p w14:paraId="5EFC5F7F" w14:textId="77777777" w:rsidR="00F418AF" w:rsidRDefault="00F418AF" w:rsidP="00F418AF">
      <w:pPr>
        <w:autoSpaceDE w:val="0"/>
        <w:autoSpaceDN w:val="0"/>
        <w:adjustRightInd w:val="0"/>
        <w:ind w:firstLine="851"/>
        <w:rPr>
          <w:lang w:val="x-none"/>
        </w:rPr>
      </w:pPr>
      <w:r>
        <w:rPr>
          <w:lang w:val="x-none"/>
        </w:rPr>
        <w:t>1. Общие сведения</w:t>
      </w:r>
    </w:p>
    <w:p w14:paraId="12E873BD" w14:textId="77777777" w:rsidR="00F418AF" w:rsidRDefault="00F418AF" w:rsidP="00F418AF">
      <w:pPr>
        <w:autoSpaceDE w:val="0"/>
        <w:autoSpaceDN w:val="0"/>
        <w:adjustRightInd w:val="0"/>
        <w:ind w:firstLine="851"/>
        <w:rPr>
          <w:lang w:val="x-none"/>
        </w:rPr>
      </w:pPr>
      <w:r>
        <w:rPr>
          <w:lang w:val="x-none"/>
        </w:rPr>
        <w:t>1.1. Наименование системы</w:t>
      </w:r>
    </w:p>
    <w:p w14:paraId="7AACE303" w14:textId="77777777" w:rsidR="00F418AF" w:rsidRDefault="00F418AF" w:rsidP="00F418AF">
      <w:pPr>
        <w:autoSpaceDE w:val="0"/>
        <w:autoSpaceDN w:val="0"/>
        <w:adjustRightInd w:val="0"/>
        <w:ind w:firstLine="851"/>
        <w:rPr>
          <w:lang w:val="x-none"/>
        </w:rPr>
      </w:pPr>
      <w:r>
        <w:rPr>
          <w:lang w:val="x-none"/>
        </w:rPr>
        <w:t>1.2. Основания для проведения работ</w:t>
      </w:r>
    </w:p>
    <w:p w14:paraId="558DE39F" w14:textId="77777777" w:rsidR="00F418AF" w:rsidRDefault="00F418AF" w:rsidP="00F418AF">
      <w:pPr>
        <w:autoSpaceDE w:val="0"/>
        <w:autoSpaceDN w:val="0"/>
        <w:adjustRightInd w:val="0"/>
        <w:ind w:firstLine="851"/>
        <w:rPr>
          <w:lang w:val="x-none"/>
        </w:rPr>
      </w:pPr>
      <w:r>
        <w:rPr>
          <w:lang w:val="x-none"/>
        </w:rPr>
        <w:t>1.3. Наименование организаций - Заказчика и Разработчика</w:t>
      </w:r>
    </w:p>
    <w:p w14:paraId="3F623C94" w14:textId="77777777" w:rsidR="00F418AF" w:rsidRDefault="00F418AF" w:rsidP="00F418AF">
      <w:pPr>
        <w:autoSpaceDE w:val="0"/>
        <w:autoSpaceDN w:val="0"/>
        <w:adjustRightInd w:val="0"/>
        <w:ind w:firstLine="851"/>
        <w:rPr>
          <w:lang w:val="x-none"/>
        </w:rPr>
      </w:pPr>
      <w:r>
        <w:rPr>
          <w:lang w:val="x-none"/>
        </w:rPr>
        <w:t>1.3.1. Заказчик</w:t>
      </w:r>
    </w:p>
    <w:p w14:paraId="36BAD03C" w14:textId="77777777" w:rsidR="00F418AF" w:rsidRDefault="00F418AF" w:rsidP="00F418AF">
      <w:pPr>
        <w:autoSpaceDE w:val="0"/>
        <w:autoSpaceDN w:val="0"/>
        <w:adjustRightInd w:val="0"/>
        <w:ind w:firstLine="851"/>
        <w:rPr>
          <w:lang w:val="x-none"/>
        </w:rPr>
      </w:pPr>
      <w:r>
        <w:rPr>
          <w:lang w:val="x-none"/>
        </w:rPr>
        <w:t>1.3.2. Разработчик</w:t>
      </w:r>
    </w:p>
    <w:p w14:paraId="37D358CD" w14:textId="77777777" w:rsidR="00F418AF" w:rsidRDefault="00F418AF" w:rsidP="00F418AF">
      <w:pPr>
        <w:autoSpaceDE w:val="0"/>
        <w:autoSpaceDN w:val="0"/>
        <w:adjustRightInd w:val="0"/>
        <w:ind w:firstLine="851"/>
        <w:rPr>
          <w:lang w:val="x-none"/>
        </w:rPr>
      </w:pPr>
      <w:r>
        <w:rPr>
          <w:lang w:val="x-none"/>
        </w:rPr>
        <w:t>1.4. Порядок оформления и предъявления заказчику результатов работ</w:t>
      </w:r>
    </w:p>
    <w:p w14:paraId="4202837E" w14:textId="77777777" w:rsidR="00F418AF" w:rsidRDefault="00F418AF" w:rsidP="00F418AF">
      <w:pPr>
        <w:autoSpaceDE w:val="0"/>
        <w:autoSpaceDN w:val="0"/>
        <w:adjustRightInd w:val="0"/>
        <w:ind w:firstLine="851"/>
        <w:rPr>
          <w:lang w:val="x-none"/>
        </w:rPr>
      </w:pPr>
      <w:r>
        <w:rPr>
          <w:lang w:val="x-none"/>
        </w:rPr>
        <w:t xml:space="preserve">1.5. </w:t>
      </w:r>
    </w:p>
    <w:p w14:paraId="757B5C80" w14:textId="77777777" w:rsidR="00F418AF" w:rsidRDefault="00F418AF" w:rsidP="00F418AF">
      <w:pPr>
        <w:autoSpaceDE w:val="0"/>
        <w:autoSpaceDN w:val="0"/>
        <w:adjustRightInd w:val="0"/>
        <w:ind w:firstLine="851"/>
        <w:rPr>
          <w:lang w:val="x-none"/>
        </w:rPr>
      </w:pPr>
      <w:r>
        <w:rPr>
          <w:lang w:val="x-none"/>
        </w:rPr>
        <w:t>2. Назначение и цели создания системы</w:t>
      </w:r>
    </w:p>
    <w:p w14:paraId="189891A4" w14:textId="77777777" w:rsidR="00F418AF" w:rsidRDefault="00F418AF" w:rsidP="00F418AF">
      <w:pPr>
        <w:autoSpaceDE w:val="0"/>
        <w:autoSpaceDN w:val="0"/>
        <w:adjustRightInd w:val="0"/>
        <w:ind w:firstLine="851"/>
        <w:rPr>
          <w:lang w:val="x-none"/>
        </w:rPr>
      </w:pPr>
      <w:r>
        <w:rPr>
          <w:lang w:val="x-none"/>
        </w:rPr>
        <w:t>2.1. Назначение системы</w:t>
      </w:r>
    </w:p>
    <w:p w14:paraId="3017ECDD" w14:textId="77777777" w:rsidR="00F418AF" w:rsidRDefault="00F418AF" w:rsidP="00F418AF">
      <w:pPr>
        <w:autoSpaceDE w:val="0"/>
        <w:autoSpaceDN w:val="0"/>
        <w:adjustRightInd w:val="0"/>
        <w:ind w:firstLine="851"/>
        <w:rPr>
          <w:lang w:val="x-none"/>
        </w:rPr>
      </w:pPr>
      <w:r>
        <w:rPr>
          <w:lang w:val="x-none"/>
        </w:rPr>
        <w:t>2.2. Цели создания системы</w:t>
      </w:r>
    </w:p>
    <w:p w14:paraId="20E69B2D" w14:textId="77777777" w:rsidR="00F418AF" w:rsidRDefault="00F418AF" w:rsidP="00F418AF">
      <w:pPr>
        <w:autoSpaceDE w:val="0"/>
        <w:autoSpaceDN w:val="0"/>
        <w:adjustRightInd w:val="0"/>
        <w:ind w:firstLine="851"/>
        <w:rPr>
          <w:lang w:val="x-none"/>
        </w:rPr>
      </w:pPr>
      <w:r>
        <w:rPr>
          <w:lang w:val="x-none"/>
        </w:rPr>
        <w:t>3. Характеристика объектов автоматизации</w:t>
      </w:r>
    </w:p>
    <w:p w14:paraId="49DBCC5D" w14:textId="77777777" w:rsidR="00F418AF" w:rsidRDefault="00F418AF" w:rsidP="00F418AF">
      <w:pPr>
        <w:autoSpaceDE w:val="0"/>
        <w:autoSpaceDN w:val="0"/>
        <w:adjustRightInd w:val="0"/>
        <w:ind w:firstLine="851"/>
        <w:rPr>
          <w:lang w:val="x-none"/>
        </w:rPr>
      </w:pPr>
      <w:r>
        <w:rPr>
          <w:lang w:val="x-none"/>
        </w:rPr>
        <w:t>4. Требования к системе</w:t>
      </w:r>
    </w:p>
    <w:p w14:paraId="103BDC69" w14:textId="77777777" w:rsidR="00F418AF" w:rsidRDefault="00F418AF" w:rsidP="00F418AF">
      <w:pPr>
        <w:autoSpaceDE w:val="0"/>
        <w:autoSpaceDN w:val="0"/>
        <w:adjustRightInd w:val="0"/>
        <w:ind w:firstLine="851"/>
        <w:rPr>
          <w:lang w:val="x-none"/>
        </w:rPr>
      </w:pPr>
      <w:r>
        <w:rPr>
          <w:lang w:val="x-none"/>
        </w:rPr>
        <w:t>4.1. Требования к системе в целом</w:t>
      </w:r>
    </w:p>
    <w:p w14:paraId="63836CB4" w14:textId="77777777" w:rsidR="00F418AF" w:rsidRDefault="00F418AF" w:rsidP="00F418AF">
      <w:pPr>
        <w:autoSpaceDE w:val="0"/>
        <w:autoSpaceDN w:val="0"/>
        <w:adjustRightInd w:val="0"/>
        <w:ind w:firstLine="851"/>
        <w:rPr>
          <w:lang w:val="x-none"/>
        </w:rPr>
      </w:pPr>
      <w:r>
        <w:rPr>
          <w:lang w:val="x-none"/>
        </w:rPr>
        <w:t>4.1.1. Требования к структуре и функционированию системы</w:t>
      </w:r>
    </w:p>
    <w:p w14:paraId="43EE16F3" w14:textId="77777777" w:rsidR="00F418AF" w:rsidRDefault="00F418AF" w:rsidP="00F418AF">
      <w:pPr>
        <w:autoSpaceDE w:val="0"/>
        <w:autoSpaceDN w:val="0"/>
        <w:adjustRightInd w:val="0"/>
        <w:ind w:firstLine="851"/>
        <w:rPr>
          <w:lang w:val="x-none"/>
        </w:rPr>
      </w:pPr>
      <w:r>
        <w:rPr>
          <w:lang w:val="x-none"/>
        </w:rPr>
        <w:t>4.1.2. Требования к численности и квалификации персонала  системы и режиму  его работы</w:t>
      </w:r>
    </w:p>
    <w:p w14:paraId="1FF32ECA" w14:textId="77777777" w:rsidR="00F418AF" w:rsidRDefault="00F418AF" w:rsidP="00F418AF">
      <w:pPr>
        <w:autoSpaceDE w:val="0"/>
        <w:autoSpaceDN w:val="0"/>
        <w:adjustRightInd w:val="0"/>
        <w:ind w:firstLine="851"/>
        <w:rPr>
          <w:lang w:val="x-none"/>
        </w:rPr>
      </w:pPr>
      <w:r>
        <w:rPr>
          <w:lang w:val="x-none"/>
        </w:rPr>
        <w:t>4.1.3. Требования к надежности</w:t>
      </w:r>
    </w:p>
    <w:p w14:paraId="4F56ABF0" w14:textId="77777777" w:rsidR="00F418AF" w:rsidRDefault="00F418AF" w:rsidP="00F418AF">
      <w:pPr>
        <w:autoSpaceDE w:val="0"/>
        <w:autoSpaceDN w:val="0"/>
        <w:adjustRightInd w:val="0"/>
        <w:ind w:firstLine="851"/>
        <w:rPr>
          <w:lang w:val="x-none"/>
        </w:rPr>
      </w:pPr>
      <w:r>
        <w:rPr>
          <w:lang w:val="x-none"/>
        </w:rPr>
        <w:t>4.1.4. Требования к эргономике и технической эстетике</w:t>
      </w:r>
    </w:p>
    <w:p w14:paraId="4B0EE4A3" w14:textId="77777777" w:rsidR="00F418AF" w:rsidRDefault="00F418AF" w:rsidP="00F418AF">
      <w:pPr>
        <w:autoSpaceDE w:val="0"/>
        <w:autoSpaceDN w:val="0"/>
        <w:adjustRightInd w:val="0"/>
        <w:ind w:firstLine="851"/>
        <w:rPr>
          <w:lang w:val="x-none"/>
        </w:rPr>
      </w:pPr>
      <w:r>
        <w:rPr>
          <w:lang w:val="x-none"/>
        </w:rPr>
        <w:t xml:space="preserve">4.1.5. Требования по сохранности информации при авариях </w:t>
      </w:r>
    </w:p>
    <w:p w14:paraId="156621E0" w14:textId="77777777" w:rsidR="00F418AF" w:rsidRDefault="00F418AF" w:rsidP="00F418AF">
      <w:pPr>
        <w:autoSpaceDE w:val="0"/>
        <w:autoSpaceDN w:val="0"/>
        <w:adjustRightInd w:val="0"/>
        <w:ind w:firstLine="851"/>
        <w:rPr>
          <w:lang w:val="x-none"/>
        </w:rPr>
      </w:pPr>
      <w:r>
        <w:rPr>
          <w:lang w:val="x-none"/>
        </w:rPr>
        <w:t xml:space="preserve">4.2. Требования к </w:t>
      </w:r>
      <w:proofErr w:type="spellStart"/>
      <w:r>
        <w:rPr>
          <w:lang w:val="x-none"/>
        </w:rPr>
        <w:t>фунциям</w:t>
      </w:r>
      <w:proofErr w:type="spellEnd"/>
      <w:r>
        <w:rPr>
          <w:lang w:val="x-none"/>
        </w:rPr>
        <w:t>, выполняемых системой</w:t>
      </w:r>
    </w:p>
    <w:p w14:paraId="0A2E4DFE" w14:textId="77777777" w:rsidR="00F418AF" w:rsidRDefault="00F418AF" w:rsidP="00F418AF">
      <w:pPr>
        <w:autoSpaceDE w:val="0"/>
        <w:autoSpaceDN w:val="0"/>
        <w:adjustRightInd w:val="0"/>
        <w:ind w:firstLine="851"/>
        <w:rPr>
          <w:lang w:val="x-none"/>
        </w:rPr>
      </w:pPr>
      <w:r>
        <w:rPr>
          <w:lang w:val="x-none"/>
        </w:rPr>
        <w:t>4.3. Требования к видам обеспечения</w:t>
      </w:r>
    </w:p>
    <w:p w14:paraId="2D72C4EB" w14:textId="77777777" w:rsidR="00F418AF" w:rsidRDefault="00F418AF" w:rsidP="00F418AF">
      <w:pPr>
        <w:autoSpaceDE w:val="0"/>
        <w:autoSpaceDN w:val="0"/>
        <w:adjustRightInd w:val="0"/>
        <w:ind w:firstLine="851"/>
        <w:rPr>
          <w:lang w:val="x-none"/>
        </w:rPr>
      </w:pPr>
      <w:r>
        <w:rPr>
          <w:lang w:val="x-none"/>
        </w:rPr>
        <w:t>4.3.1. Требование к информационной и программной совместимости</w:t>
      </w:r>
    </w:p>
    <w:p w14:paraId="26F93554" w14:textId="77777777" w:rsidR="00F418AF" w:rsidRDefault="00F418AF" w:rsidP="00F418AF">
      <w:pPr>
        <w:autoSpaceDE w:val="0"/>
        <w:autoSpaceDN w:val="0"/>
        <w:adjustRightInd w:val="0"/>
        <w:ind w:firstLine="851"/>
        <w:rPr>
          <w:lang w:val="x-none"/>
        </w:rPr>
      </w:pPr>
      <w:r>
        <w:rPr>
          <w:lang w:val="x-none"/>
        </w:rPr>
        <w:t>4.3.2. Требования к техническому обеспечению</w:t>
      </w:r>
    </w:p>
    <w:p w14:paraId="417F95B5" w14:textId="77777777" w:rsidR="00F418AF" w:rsidRDefault="00F418AF" w:rsidP="00F418AF">
      <w:pPr>
        <w:autoSpaceDE w:val="0"/>
        <w:autoSpaceDN w:val="0"/>
        <w:adjustRightInd w:val="0"/>
        <w:ind w:firstLine="851"/>
        <w:rPr>
          <w:lang w:val="x-none"/>
        </w:rPr>
      </w:pPr>
      <w:r>
        <w:rPr>
          <w:lang w:val="x-none"/>
        </w:rPr>
        <w:t>5. Состав и содержание работ по созданию системы</w:t>
      </w:r>
    </w:p>
    <w:p w14:paraId="569F1173" w14:textId="77777777" w:rsidR="00F418AF" w:rsidRDefault="00F418AF" w:rsidP="00F418AF">
      <w:pPr>
        <w:autoSpaceDE w:val="0"/>
        <w:autoSpaceDN w:val="0"/>
        <w:adjustRightInd w:val="0"/>
        <w:ind w:firstLine="851"/>
        <w:rPr>
          <w:lang w:val="x-none"/>
        </w:rPr>
      </w:pPr>
      <w:r>
        <w:rPr>
          <w:lang w:val="x-none"/>
        </w:rPr>
        <w:t xml:space="preserve">6. Порядок контроля и приемки системы </w:t>
      </w:r>
    </w:p>
    <w:p w14:paraId="2F6D5AAB" w14:textId="77777777" w:rsidR="00F418AF" w:rsidRDefault="00F418AF" w:rsidP="00F418AF">
      <w:pPr>
        <w:autoSpaceDE w:val="0"/>
        <w:autoSpaceDN w:val="0"/>
        <w:adjustRightInd w:val="0"/>
        <w:ind w:firstLine="851"/>
        <w:rPr>
          <w:lang w:val="x-none"/>
        </w:rPr>
      </w:pPr>
      <w:r>
        <w:rPr>
          <w:lang w:val="x-none"/>
        </w:rPr>
        <w:t>7. Требования к составу и содержанию работ по подготовке объекта автоматизации к вводу системы в действие</w:t>
      </w:r>
    </w:p>
    <w:p w14:paraId="113C2F8F" w14:textId="77777777" w:rsidR="00F418AF" w:rsidRDefault="00F418AF" w:rsidP="00F418AF">
      <w:pPr>
        <w:autoSpaceDE w:val="0"/>
        <w:autoSpaceDN w:val="0"/>
        <w:adjustRightInd w:val="0"/>
        <w:ind w:firstLine="851"/>
        <w:rPr>
          <w:lang w:val="x-none"/>
        </w:rPr>
      </w:pPr>
      <w:r>
        <w:rPr>
          <w:lang w:val="x-none"/>
        </w:rPr>
        <w:t>7.1. Технические мероприятия</w:t>
      </w:r>
    </w:p>
    <w:p w14:paraId="4CF947D5" w14:textId="77777777" w:rsidR="00F418AF" w:rsidRDefault="00F418AF" w:rsidP="00F418AF">
      <w:pPr>
        <w:autoSpaceDE w:val="0"/>
        <w:autoSpaceDN w:val="0"/>
        <w:adjustRightInd w:val="0"/>
        <w:ind w:firstLine="851"/>
        <w:rPr>
          <w:lang w:val="x-none"/>
        </w:rPr>
      </w:pPr>
      <w:r>
        <w:rPr>
          <w:lang w:val="x-none"/>
        </w:rPr>
        <w:t>7.2. Организационные мероприятия</w:t>
      </w:r>
    </w:p>
    <w:p w14:paraId="124589C7" w14:textId="77777777" w:rsidR="00F418AF" w:rsidRDefault="00F418AF" w:rsidP="00F418AF">
      <w:pPr>
        <w:autoSpaceDE w:val="0"/>
        <w:autoSpaceDN w:val="0"/>
        <w:adjustRightInd w:val="0"/>
        <w:ind w:firstLine="851"/>
        <w:rPr>
          <w:lang w:val="x-none"/>
        </w:rPr>
      </w:pPr>
      <w:r>
        <w:rPr>
          <w:lang w:val="x-none"/>
        </w:rPr>
        <w:t>7.3. Изменения в информационном обеспечении</w:t>
      </w:r>
    </w:p>
    <w:p w14:paraId="10C35124" w14:textId="77777777" w:rsidR="00F418AF" w:rsidRDefault="00F418AF" w:rsidP="00F418AF">
      <w:pPr>
        <w:autoSpaceDE w:val="0"/>
        <w:autoSpaceDN w:val="0"/>
        <w:adjustRightInd w:val="0"/>
        <w:ind w:firstLine="851"/>
        <w:rPr>
          <w:lang w:val="x-none"/>
        </w:rPr>
      </w:pPr>
      <w:r>
        <w:rPr>
          <w:lang w:val="x-none"/>
        </w:rPr>
        <w:t xml:space="preserve">8. Требования к документированию </w:t>
      </w:r>
    </w:p>
    <w:p w14:paraId="300C8E3F" w14:textId="77777777" w:rsidR="00F418AF" w:rsidRDefault="00F418AF" w:rsidP="00F418AF">
      <w:pPr>
        <w:autoSpaceDE w:val="0"/>
        <w:autoSpaceDN w:val="0"/>
        <w:adjustRightInd w:val="0"/>
        <w:ind w:firstLine="851"/>
        <w:rPr>
          <w:b/>
          <w:bCs/>
          <w:sz w:val="36"/>
          <w:szCs w:val="36"/>
          <w:lang w:val="x-none"/>
        </w:rPr>
      </w:pPr>
      <w:r>
        <w:rPr>
          <w:lang w:val="x-none"/>
        </w:rPr>
        <w:t>9. Источники разработки</w:t>
      </w:r>
      <w:r>
        <w:rPr>
          <w:b/>
          <w:bCs/>
          <w:sz w:val="36"/>
          <w:szCs w:val="36"/>
          <w:lang w:val="x-none"/>
        </w:rPr>
        <w:t xml:space="preserve"> </w:t>
      </w:r>
    </w:p>
    <w:p w14:paraId="6CB9DB41" w14:textId="77777777" w:rsidR="00F418AF" w:rsidRDefault="00F418AF" w:rsidP="00F418AF">
      <w:pPr>
        <w:autoSpaceDE w:val="0"/>
        <w:autoSpaceDN w:val="0"/>
        <w:adjustRightInd w:val="0"/>
        <w:ind w:firstLine="851"/>
        <w:rPr>
          <w:b/>
          <w:bCs/>
          <w:sz w:val="36"/>
          <w:szCs w:val="36"/>
          <w:lang w:val="x-none"/>
        </w:rPr>
      </w:pPr>
      <w:r>
        <w:rPr>
          <w:b/>
          <w:bCs/>
          <w:sz w:val="36"/>
          <w:szCs w:val="36"/>
          <w:lang w:val="x-none"/>
        </w:rPr>
        <w:t xml:space="preserve"> </w:t>
      </w:r>
    </w:p>
    <w:p w14:paraId="311D3AAF" w14:textId="77777777" w:rsidR="00F418AF" w:rsidRDefault="00F418AF" w:rsidP="00F418AF">
      <w:pPr>
        <w:autoSpaceDE w:val="0"/>
        <w:autoSpaceDN w:val="0"/>
        <w:adjustRightInd w:val="0"/>
        <w:ind w:firstLine="851"/>
        <w:rPr>
          <w:b/>
          <w:bCs/>
          <w:sz w:val="36"/>
          <w:szCs w:val="36"/>
          <w:lang w:val="x-none"/>
        </w:rPr>
      </w:pPr>
      <w:r>
        <w:rPr>
          <w:b/>
          <w:bCs/>
          <w:sz w:val="36"/>
          <w:szCs w:val="36"/>
          <w:lang w:val="x-none"/>
        </w:rPr>
        <w:t xml:space="preserve"> </w:t>
      </w:r>
    </w:p>
    <w:p w14:paraId="49611EF8" w14:textId="77777777" w:rsidR="00F418AF" w:rsidRDefault="00F418AF" w:rsidP="00F418AF">
      <w:pPr>
        <w:autoSpaceDE w:val="0"/>
        <w:autoSpaceDN w:val="0"/>
        <w:adjustRightInd w:val="0"/>
        <w:ind w:firstLine="851"/>
        <w:rPr>
          <w:b/>
          <w:bCs/>
          <w:sz w:val="36"/>
          <w:szCs w:val="36"/>
          <w:lang w:val="x-none"/>
        </w:rPr>
      </w:pPr>
    </w:p>
    <w:p w14:paraId="2DEDF04E" w14:textId="77777777" w:rsidR="00F418AF" w:rsidRDefault="00F418AF" w:rsidP="00F418AF">
      <w:pPr>
        <w:autoSpaceDE w:val="0"/>
        <w:autoSpaceDN w:val="0"/>
        <w:adjustRightInd w:val="0"/>
        <w:ind w:firstLine="851"/>
        <w:rPr>
          <w:b/>
          <w:bCs/>
          <w:sz w:val="36"/>
          <w:szCs w:val="36"/>
          <w:lang w:val="x-none"/>
        </w:rPr>
      </w:pPr>
    </w:p>
    <w:p w14:paraId="1C289C82" w14:textId="77777777" w:rsidR="00F418AF" w:rsidRDefault="00F418AF" w:rsidP="00F418AF">
      <w:pPr>
        <w:autoSpaceDE w:val="0"/>
        <w:autoSpaceDN w:val="0"/>
        <w:adjustRightInd w:val="0"/>
        <w:ind w:firstLine="851"/>
        <w:rPr>
          <w:b/>
          <w:bCs/>
          <w:sz w:val="36"/>
          <w:szCs w:val="36"/>
          <w:lang w:val="x-none"/>
        </w:rPr>
      </w:pPr>
    </w:p>
    <w:p w14:paraId="5D08D53B" w14:textId="77777777" w:rsidR="00F418AF" w:rsidRPr="00A74D63" w:rsidRDefault="00F418AF" w:rsidP="00F418AF">
      <w:pPr>
        <w:autoSpaceDE w:val="0"/>
        <w:autoSpaceDN w:val="0"/>
        <w:adjustRightInd w:val="0"/>
        <w:ind w:firstLine="851"/>
        <w:rPr>
          <w:b/>
          <w:bCs/>
          <w:lang w:val="x-none"/>
        </w:rPr>
      </w:pPr>
    </w:p>
    <w:p w14:paraId="36E92681" w14:textId="77777777" w:rsidR="00F418AF" w:rsidRPr="00A74D63" w:rsidRDefault="00F418AF" w:rsidP="00F418AF">
      <w:pPr>
        <w:autoSpaceDE w:val="0"/>
        <w:autoSpaceDN w:val="0"/>
        <w:adjustRightInd w:val="0"/>
        <w:rPr>
          <w:b/>
          <w:bCs/>
          <w:lang w:val="x-none"/>
        </w:rPr>
      </w:pPr>
      <w:r w:rsidRPr="00A74D63">
        <w:rPr>
          <w:b/>
          <w:bCs/>
          <w:lang w:val="x-none"/>
        </w:rPr>
        <w:t>1. Общие сведения</w:t>
      </w:r>
    </w:p>
    <w:p w14:paraId="2976F62F" w14:textId="77777777" w:rsidR="00F418AF" w:rsidRPr="00A74D63" w:rsidRDefault="00F418AF" w:rsidP="00F418AF">
      <w:pPr>
        <w:autoSpaceDE w:val="0"/>
        <w:autoSpaceDN w:val="0"/>
        <w:adjustRightInd w:val="0"/>
        <w:rPr>
          <w:b/>
          <w:bCs/>
          <w:lang w:val="x-none"/>
        </w:rPr>
      </w:pPr>
      <w:r w:rsidRPr="00A74D63">
        <w:rPr>
          <w:b/>
          <w:bCs/>
          <w:lang w:val="x-none"/>
        </w:rPr>
        <w:t>1.1. Наименование системы</w:t>
      </w:r>
    </w:p>
    <w:p w14:paraId="53CF4250" w14:textId="77777777" w:rsidR="00F418AF" w:rsidRPr="00A74D63" w:rsidRDefault="00F418AF" w:rsidP="00F418AF">
      <w:pPr>
        <w:autoSpaceDE w:val="0"/>
        <w:autoSpaceDN w:val="0"/>
        <w:adjustRightInd w:val="0"/>
        <w:ind w:firstLine="851"/>
      </w:pPr>
      <w:r w:rsidRPr="00A74D63">
        <w:rPr>
          <w:lang w:val="x-none"/>
        </w:rPr>
        <w:t xml:space="preserve">Информационная система </w:t>
      </w:r>
      <w:r w:rsidRPr="00A74D63">
        <w:t>“Кинотеатр Бом-бом ”.</w:t>
      </w:r>
    </w:p>
    <w:p w14:paraId="512FDDB7" w14:textId="77777777" w:rsidR="00F418AF" w:rsidRPr="00A74D63" w:rsidRDefault="00F418AF" w:rsidP="00F418AF">
      <w:pPr>
        <w:autoSpaceDE w:val="0"/>
        <w:autoSpaceDN w:val="0"/>
        <w:adjustRightInd w:val="0"/>
        <w:ind w:firstLine="851"/>
        <w:rPr>
          <w:b/>
          <w:bCs/>
          <w:lang w:val="x-none"/>
        </w:rPr>
      </w:pPr>
    </w:p>
    <w:p w14:paraId="3459897A" w14:textId="77777777" w:rsidR="00F418AF" w:rsidRPr="00A74D63" w:rsidRDefault="00F418AF" w:rsidP="00F418AF">
      <w:pPr>
        <w:autoSpaceDE w:val="0"/>
        <w:autoSpaceDN w:val="0"/>
        <w:adjustRightInd w:val="0"/>
        <w:rPr>
          <w:b/>
          <w:bCs/>
          <w:lang w:val="x-none"/>
        </w:rPr>
      </w:pPr>
      <w:r w:rsidRPr="00A74D63">
        <w:rPr>
          <w:b/>
          <w:bCs/>
          <w:lang w:val="x-none"/>
        </w:rPr>
        <w:t>1.2. Основания для проведения работ</w:t>
      </w:r>
    </w:p>
    <w:p w14:paraId="69FBD88C" w14:textId="77777777" w:rsidR="00F418AF" w:rsidRPr="00A74D63" w:rsidRDefault="00F418AF" w:rsidP="00F418AF">
      <w:pPr>
        <w:autoSpaceDE w:val="0"/>
        <w:autoSpaceDN w:val="0"/>
        <w:adjustRightInd w:val="0"/>
        <w:ind w:firstLine="851"/>
        <w:rPr>
          <w:b/>
          <w:bCs/>
          <w:lang w:val="x-none"/>
        </w:rPr>
      </w:pPr>
      <w:r w:rsidRPr="00A74D63">
        <w:rPr>
          <w:lang w:val="x-none"/>
        </w:rPr>
        <w:t>Работа выполняется на основании договора №</w:t>
      </w:r>
      <w:r w:rsidRPr="00A74D63">
        <w:t>4</w:t>
      </w:r>
      <w:r w:rsidRPr="00A74D63">
        <w:rPr>
          <w:lang w:val="x-none"/>
        </w:rPr>
        <w:t xml:space="preserve"> от </w:t>
      </w:r>
      <w:r w:rsidRPr="00A74D63">
        <w:t>03</w:t>
      </w:r>
      <w:r w:rsidRPr="00A74D63">
        <w:rPr>
          <w:lang w:val="x-none"/>
        </w:rPr>
        <w:t>.</w:t>
      </w:r>
      <w:r w:rsidRPr="00A74D63">
        <w:t>12</w:t>
      </w:r>
      <w:r w:rsidRPr="00A74D63">
        <w:rPr>
          <w:lang w:val="x-none"/>
        </w:rPr>
        <w:t>.2</w:t>
      </w:r>
      <w:r w:rsidRPr="00A74D63">
        <w:t>3</w:t>
      </w:r>
      <w:r w:rsidRPr="00A74D63">
        <w:rPr>
          <w:lang w:val="x-none"/>
        </w:rPr>
        <w:t>г.</w:t>
      </w:r>
    </w:p>
    <w:p w14:paraId="7DAF5AC8" w14:textId="77777777" w:rsidR="00F418AF" w:rsidRPr="00A74D63" w:rsidRDefault="00F418AF" w:rsidP="00F418AF">
      <w:pPr>
        <w:autoSpaceDE w:val="0"/>
        <w:autoSpaceDN w:val="0"/>
        <w:adjustRightInd w:val="0"/>
        <w:ind w:firstLine="851"/>
        <w:rPr>
          <w:b/>
          <w:bCs/>
          <w:lang w:val="x-none"/>
        </w:rPr>
      </w:pPr>
    </w:p>
    <w:p w14:paraId="4B3AA863" w14:textId="77777777" w:rsidR="00F418AF" w:rsidRPr="00A74D63" w:rsidRDefault="00F418AF" w:rsidP="00F418AF">
      <w:pPr>
        <w:autoSpaceDE w:val="0"/>
        <w:autoSpaceDN w:val="0"/>
        <w:adjustRightInd w:val="0"/>
        <w:rPr>
          <w:b/>
          <w:bCs/>
          <w:lang w:val="x-none"/>
        </w:rPr>
      </w:pPr>
      <w:r w:rsidRPr="00A74D63">
        <w:rPr>
          <w:b/>
          <w:bCs/>
          <w:lang w:val="x-none"/>
        </w:rPr>
        <w:t xml:space="preserve">1.3. Наименование организаций - </w:t>
      </w:r>
      <w:r w:rsidRPr="00A74D63">
        <w:rPr>
          <w:b/>
          <w:bCs/>
        </w:rPr>
        <w:t>Издатель</w:t>
      </w:r>
      <w:r w:rsidRPr="00A74D63">
        <w:rPr>
          <w:b/>
          <w:bCs/>
          <w:lang w:val="x-none"/>
        </w:rPr>
        <w:t xml:space="preserve"> и Разработчика</w:t>
      </w:r>
    </w:p>
    <w:p w14:paraId="245AB003" w14:textId="77777777" w:rsidR="00F418AF" w:rsidRPr="00A74D63" w:rsidRDefault="00F418AF" w:rsidP="00F418AF">
      <w:pPr>
        <w:autoSpaceDE w:val="0"/>
        <w:autoSpaceDN w:val="0"/>
        <w:adjustRightInd w:val="0"/>
        <w:rPr>
          <w:b/>
          <w:bCs/>
        </w:rPr>
      </w:pPr>
      <w:r w:rsidRPr="00A74D63">
        <w:rPr>
          <w:b/>
          <w:bCs/>
          <w:lang w:val="x-none"/>
        </w:rPr>
        <w:t xml:space="preserve">1.3.1. </w:t>
      </w:r>
      <w:r w:rsidRPr="00A74D63">
        <w:rPr>
          <w:b/>
          <w:bCs/>
        </w:rPr>
        <w:t>Издатель</w:t>
      </w:r>
    </w:p>
    <w:p w14:paraId="461F38F5" w14:textId="77777777" w:rsidR="00F418AF" w:rsidRPr="00A74D63" w:rsidRDefault="00F418AF" w:rsidP="00F418AF">
      <w:pPr>
        <w:autoSpaceDE w:val="0"/>
        <w:autoSpaceDN w:val="0"/>
        <w:adjustRightInd w:val="0"/>
        <w:ind w:firstLine="851"/>
      </w:pPr>
      <w:r w:rsidRPr="00A74D63">
        <w:t>Издатель: Кинотеатр “Восточные сказки”</w:t>
      </w:r>
    </w:p>
    <w:p w14:paraId="36D8EEFD" w14:textId="77777777" w:rsidR="00F418AF" w:rsidRPr="00A74D63" w:rsidRDefault="00F418AF" w:rsidP="00F418AF">
      <w:pPr>
        <w:autoSpaceDE w:val="0"/>
        <w:autoSpaceDN w:val="0"/>
        <w:adjustRightInd w:val="0"/>
        <w:ind w:firstLine="851"/>
      </w:pPr>
      <w:r w:rsidRPr="00A74D63">
        <w:rPr>
          <w:lang w:val="x-none"/>
        </w:rPr>
        <w:t>Адрес фактический: г.</w:t>
      </w:r>
      <w:r w:rsidRPr="00A74D63">
        <w:t xml:space="preserve"> Ростов </w:t>
      </w:r>
      <w:proofErr w:type="gramStart"/>
      <w:r w:rsidRPr="00A74D63">
        <w:t>на дону</w:t>
      </w:r>
      <w:proofErr w:type="gramEnd"/>
      <w:r w:rsidRPr="00A74D63">
        <w:t xml:space="preserve"> Ворошиловский проспект 154</w:t>
      </w:r>
    </w:p>
    <w:p w14:paraId="3B552D89" w14:textId="77777777" w:rsidR="00F418AF" w:rsidRPr="00A74D63" w:rsidRDefault="00F418AF" w:rsidP="00F418AF">
      <w:pPr>
        <w:autoSpaceDE w:val="0"/>
        <w:autoSpaceDN w:val="0"/>
        <w:adjustRightInd w:val="0"/>
        <w:ind w:firstLine="851"/>
      </w:pPr>
      <w:r w:rsidRPr="00A74D63">
        <w:rPr>
          <w:lang w:val="x-none"/>
        </w:rPr>
        <w:t>Телефон / Факс: +7 </w:t>
      </w:r>
      <w:r w:rsidRPr="00A74D63">
        <w:t>666</w:t>
      </w:r>
      <w:r w:rsidRPr="00A74D63">
        <w:rPr>
          <w:lang w:val="en-US"/>
        </w:rPr>
        <w:t> </w:t>
      </w:r>
      <w:r w:rsidRPr="00A74D63">
        <w:t>666 66 66</w:t>
      </w:r>
    </w:p>
    <w:p w14:paraId="4DC0C180" w14:textId="77777777" w:rsidR="00F418AF" w:rsidRPr="00A74D63" w:rsidRDefault="00F418AF" w:rsidP="00F418AF">
      <w:pPr>
        <w:autoSpaceDE w:val="0"/>
        <w:autoSpaceDN w:val="0"/>
        <w:adjustRightInd w:val="0"/>
        <w:ind w:firstLine="851"/>
        <w:rPr>
          <w:b/>
          <w:bCs/>
          <w:lang w:val="x-none"/>
        </w:rPr>
      </w:pPr>
    </w:p>
    <w:p w14:paraId="76CC3871" w14:textId="77777777" w:rsidR="00F418AF" w:rsidRPr="00A74D63" w:rsidRDefault="00F418AF" w:rsidP="00F418AF">
      <w:pPr>
        <w:autoSpaceDE w:val="0"/>
        <w:autoSpaceDN w:val="0"/>
        <w:adjustRightInd w:val="0"/>
        <w:rPr>
          <w:b/>
          <w:bCs/>
          <w:lang w:val="x-none"/>
        </w:rPr>
      </w:pPr>
      <w:r w:rsidRPr="00A74D63">
        <w:rPr>
          <w:b/>
          <w:bCs/>
          <w:lang w:val="x-none"/>
        </w:rPr>
        <w:t>1.3.2. Разработчик</w:t>
      </w:r>
    </w:p>
    <w:p w14:paraId="139E4B4D" w14:textId="77777777" w:rsidR="00F418AF" w:rsidRPr="00A74D63" w:rsidRDefault="00F418AF" w:rsidP="00F418AF">
      <w:pPr>
        <w:autoSpaceDE w:val="0"/>
        <w:autoSpaceDN w:val="0"/>
        <w:adjustRightInd w:val="0"/>
        <w:ind w:firstLine="851"/>
        <w:rPr>
          <w:lang w:val="x-none"/>
        </w:rPr>
      </w:pPr>
      <w:r w:rsidRPr="00A74D63">
        <w:rPr>
          <w:lang w:val="x-none"/>
        </w:rPr>
        <w:t>Разработчик: компании "Информационные системы и программирование"</w:t>
      </w:r>
    </w:p>
    <w:p w14:paraId="3ABB9361" w14:textId="77777777" w:rsidR="00F418AF" w:rsidRPr="00A74D63" w:rsidRDefault="00F418AF" w:rsidP="00F418AF">
      <w:pPr>
        <w:autoSpaceDE w:val="0"/>
        <w:autoSpaceDN w:val="0"/>
        <w:adjustRightInd w:val="0"/>
        <w:ind w:firstLine="851"/>
        <w:rPr>
          <w:lang w:val="x-none"/>
        </w:rPr>
      </w:pPr>
      <w:r w:rsidRPr="00A74D63">
        <w:rPr>
          <w:lang w:val="x-none"/>
        </w:rPr>
        <w:t>Адрес фактический: ул. Коммунистическая 83/3</w:t>
      </w:r>
    </w:p>
    <w:p w14:paraId="4911B1E0" w14:textId="77777777" w:rsidR="00F418AF" w:rsidRPr="00A74D63" w:rsidRDefault="00F418AF" w:rsidP="00F418AF">
      <w:pPr>
        <w:autoSpaceDE w:val="0"/>
        <w:autoSpaceDN w:val="0"/>
        <w:adjustRightInd w:val="0"/>
        <w:ind w:firstLine="851"/>
      </w:pPr>
      <w:r w:rsidRPr="00A74D63">
        <w:rPr>
          <w:lang w:val="x-none"/>
        </w:rPr>
        <w:t>Телефон/ Факс: +7 </w:t>
      </w:r>
      <w:r w:rsidRPr="00A74D63">
        <w:t>905 0346 666</w:t>
      </w:r>
    </w:p>
    <w:p w14:paraId="46E1BCB6" w14:textId="77777777" w:rsidR="00F418AF" w:rsidRPr="00A74D63" w:rsidRDefault="00F418AF" w:rsidP="00F418AF">
      <w:pPr>
        <w:autoSpaceDE w:val="0"/>
        <w:autoSpaceDN w:val="0"/>
        <w:adjustRightInd w:val="0"/>
        <w:ind w:firstLine="851"/>
        <w:rPr>
          <w:b/>
          <w:bCs/>
          <w:lang w:val="x-none"/>
        </w:rPr>
      </w:pPr>
    </w:p>
    <w:p w14:paraId="5D115FE4" w14:textId="77777777" w:rsidR="00F418AF" w:rsidRPr="00A74D63" w:rsidRDefault="00F418AF" w:rsidP="00F418AF">
      <w:pPr>
        <w:autoSpaceDE w:val="0"/>
        <w:autoSpaceDN w:val="0"/>
        <w:adjustRightInd w:val="0"/>
        <w:rPr>
          <w:b/>
          <w:bCs/>
          <w:lang w:val="x-none"/>
        </w:rPr>
      </w:pPr>
      <w:r w:rsidRPr="00A74D63">
        <w:rPr>
          <w:b/>
          <w:bCs/>
          <w:lang w:val="x-none"/>
        </w:rPr>
        <w:t>1.4. Порядок оформления и предъявления заказчику результатов работ</w:t>
      </w:r>
    </w:p>
    <w:p w14:paraId="7E989C7E" w14:textId="77777777" w:rsidR="00F418AF" w:rsidRPr="00A74D63" w:rsidRDefault="00F418AF" w:rsidP="00F418AF">
      <w:pPr>
        <w:autoSpaceDE w:val="0"/>
        <w:autoSpaceDN w:val="0"/>
        <w:adjustRightInd w:val="0"/>
        <w:ind w:firstLine="851"/>
      </w:pPr>
      <w:r w:rsidRPr="00A74D63">
        <w:rPr>
          <w:lang w:val="x-none"/>
        </w:rPr>
        <w:t>Работы по созданию автоматизированной системы ''</w:t>
      </w:r>
      <w:r w:rsidRPr="00A74D63">
        <w:t>База данных</w:t>
      </w:r>
      <w:r w:rsidRPr="00A74D63">
        <w:rPr>
          <w:lang w:val="x-none"/>
        </w:rPr>
        <w:t>" сдаются разработчиком поэтапно в с</w:t>
      </w:r>
      <w:r w:rsidRPr="00A74D63">
        <w:t>о</w:t>
      </w:r>
      <w:proofErr w:type="spellStart"/>
      <w:r w:rsidRPr="00A74D63">
        <w:rPr>
          <w:lang w:val="x-none"/>
        </w:rPr>
        <w:t>ответ</w:t>
      </w:r>
      <w:r w:rsidRPr="00A74D63">
        <w:t>с</w:t>
      </w:r>
      <w:r w:rsidRPr="00A74D63">
        <w:rPr>
          <w:lang w:val="x-none"/>
        </w:rPr>
        <w:t>вии</w:t>
      </w:r>
      <w:proofErr w:type="spellEnd"/>
      <w:r w:rsidRPr="00A74D63">
        <w:rPr>
          <w:lang w:val="x-none"/>
        </w:rPr>
        <w:t xml:space="preserve"> с календарным планом Проекта</w:t>
      </w:r>
      <w:r w:rsidRPr="00A74D63">
        <w:t>.</w:t>
      </w:r>
    </w:p>
    <w:p w14:paraId="3FB898D7" w14:textId="77777777" w:rsidR="00F418AF" w:rsidRPr="00A74D63" w:rsidRDefault="00F418AF" w:rsidP="00F418AF">
      <w:pPr>
        <w:autoSpaceDE w:val="0"/>
        <w:autoSpaceDN w:val="0"/>
        <w:adjustRightInd w:val="0"/>
        <w:ind w:firstLine="851"/>
        <w:rPr>
          <w:b/>
          <w:bCs/>
          <w:lang w:val="x-none"/>
        </w:rPr>
      </w:pPr>
    </w:p>
    <w:p w14:paraId="27CC4EBE" w14:textId="77777777" w:rsidR="00F418AF" w:rsidRPr="00A74D63" w:rsidRDefault="00F418AF" w:rsidP="00F418AF">
      <w:pPr>
        <w:autoSpaceDE w:val="0"/>
        <w:autoSpaceDN w:val="0"/>
        <w:adjustRightInd w:val="0"/>
        <w:rPr>
          <w:b/>
          <w:bCs/>
          <w:lang w:val="x-none"/>
        </w:rPr>
      </w:pPr>
      <w:r w:rsidRPr="00A74D63">
        <w:rPr>
          <w:b/>
          <w:bCs/>
          <w:lang w:val="x-none"/>
        </w:rPr>
        <w:t>2. Назначение и цели создания системы</w:t>
      </w:r>
    </w:p>
    <w:p w14:paraId="63F5924F" w14:textId="77777777" w:rsidR="00F418AF" w:rsidRPr="00A74D63" w:rsidRDefault="00F418AF" w:rsidP="00F418AF">
      <w:pPr>
        <w:autoSpaceDE w:val="0"/>
        <w:autoSpaceDN w:val="0"/>
        <w:adjustRightInd w:val="0"/>
        <w:rPr>
          <w:b/>
          <w:bCs/>
          <w:lang w:val="x-none"/>
        </w:rPr>
      </w:pPr>
      <w:r w:rsidRPr="00A74D63">
        <w:rPr>
          <w:b/>
          <w:bCs/>
          <w:lang w:val="x-none"/>
        </w:rPr>
        <w:t>2.1. Назначение системы</w:t>
      </w:r>
    </w:p>
    <w:p w14:paraId="5EFABEE2" w14:textId="77777777" w:rsidR="00F418AF" w:rsidRPr="00A74D63" w:rsidRDefault="00F418AF" w:rsidP="00F418AF">
      <w:pPr>
        <w:autoSpaceDE w:val="0"/>
        <w:autoSpaceDN w:val="0"/>
        <w:adjustRightInd w:val="0"/>
        <w:ind w:firstLine="851"/>
      </w:pPr>
      <w:r w:rsidRPr="00A74D63">
        <w:rPr>
          <w:lang w:val="x-none"/>
        </w:rPr>
        <w:t xml:space="preserve">Система должна выдавать отчеты по запросу: </w:t>
      </w:r>
      <w:r w:rsidRPr="00A74D63">
        <w:t>Количеству проданных билетов, количество посетителей, доступные для просмотра фильмы, популярное время сеансов, максимально возможная выручка за день, выручка от проданных билетов.</w:t>
      </w:r>
    </w:p>
    <w:p w14:paraId="5479CA4E" w14:textId="77777777" w:rsidR="00F418AF" w:rsidRPr="00A74D63" w:rsidRDefault="00F418AF" w:rsidP="00F418AF">
      <w:pPr>
        <w:autoSpaceDE w:val="0"/>
        <w:autoSpaceDN w:val="0"/>
        <w:adjustRightInd w:val="0"/>
        <w:ind w:firstLine="851"/>
        <w:rPr>
          <w:lang w:val="x-none"/>
        </w:rPr>
      </w:pPr>
    </w:p>
    <w:p w14:paraId="5F52E2E2" w14:textId="77777777" w:rsidR="00F418AF" w:rsidRPr="00A74D63" w:rsidRDefault="00F418AF" w:rsidP="00F418AF">
      <w:pPr>
        <w:autoSpaceDE w:val="0"/>
        <w:autoSpaceDN w:val="0"/>
        <w:adjustRightInd w:val="0"/>
        <w:ind w:firstLine="851"/>
        <w:rPr>
          <w:lang w:val="x-none"/>
        </w:rPr>
      </w:pPr>
    </w:p>
    <w:p w14:paraId="09D6DC0F" w14:textId="77777777" w:rsidR="00F418AF" w:rsidRPr="00A74D63" w:rsidRDefault="00F418AF" w:rsidP="00F418AF">
      <w:pPr>
        <w:autoSpaceDE w:val="0"/>
        <w:autoSpaceDN w:val="0"/>
        <w:adjustRightInd w:val="0"/>
        <w:rPr>
          <w:b/>
          <w:bCs/>
          <w:lang w:val="x-none"/>
        </w:rPr>
      </w:pPr>
      <w:r w:rsidRPr="00A74D63">
        <w:rPr>
          <w:b/>
          <w:bCs/>
          <w:lang w:val="x-none"/>
        </w:rPr>
        <w:t>2.2. Цели создания системы</w:t>
      </w:r>
    </w:p>
    <w:p w14:paraId="12C4EAC4" w14:textId="77777777" w:rsidR="00F418AF" w:rsidRPr="00A74D63" w:rsidRDefault="00F418AF" w:rsidP="00F418AF">
      <w:pPr>
        <w:autoSpaceDE w:val="0"/>
        <w:autoSpaceDN w:val="0"/>
        <w:adjustRightInd w:val="0"/>
        <w:ind w:firstLine="851"/>
        <w:rPr>
          <w:lang w:val="x-none"/>
        </w:rPr>
      </w:pPr>
      <w:r w:rsidRPr="00A74D63">
        <w:rPr>
          <w:lang w:val="x-none"/>
        </w:rPr>
        <w:t>Автоматизированная система создается с целью:</w:t>
      </w:r>
      <w:r w:rsidRPr="00A74D63">
        <w:t xml:space="preserve"> </w:t>
      </w:r>
      <w:r w:rsidRPr="00A74D63">
        <w:rPr>
          <w:color w:val="000000"/>
          <w:lang w:val="x-none"/>
        </w:rPr>
        <w:t>обеспечения сбора и первичной обработки исходной информации, необходимой для повышения качества (полноты, точности, достоверности) информации.</w:t>
      </w:r>
      <w:r w:rsidRPr="00A74D63">
        <w:t xml:space="preserve">  </w:t>
      </w:r>
      <w:r w:rsidRPr="00A74D63">
        <w:rPr>
          <w:color w:val="000000"/>
          <w:lang w:val="x-none"/>
        </w:rPr>
        <w:t xml:space="preserve">В результате создания автоматизированной системы </w:t>
      </w:r>
      <w:r w:rsidRPr="00A74D63">
        <w:rPr>
          <w:lang w:val="x-none"/>
        </w:rPr>
        <w:t>должны быть улучшены значения следующих показателей:</w:t>
      </w:r>
      <w:r w:rsidRPr="00A74D63">
        <w:t xml:space="preserve"> хранение, поиск и обработка информации.</w:t>
      </w:r>
    </w:p>
    <w:p w14:paraId="276F2756" w14:textId="77777777" w:rsidR="00F418AF" w:rsidRPr="00A74D63" w:rsidRDefault="00F418AF" w:rsidP="00F418AF">
      <w:pPr>
        <w:autoSpaceDE w:val="0"/>
        <w:autoSpaceDN w:val="0"/>
        <w:adjustRightInd w:val="0"/>
        <w:rPr>
          <w:b/>
          <w:bCs/>
          <w:lang w:val="x-none"/>
        </w:rPr>
      </w:pPr>
      <w:r w:rsidRPr="00A74D63">
        <w:rPr>
          <w:b/>
          <w:bCs/>
          <w:lang w:val="x-none"/>
        </w:rPr>
        <w:t>3. Характеристика объектов автоматизации</w:t>
      </w:r>
    </w:p>
    <w:p w14:paraId="6E44E8AE" w14:textId="77777777" w:rsidR="00F418AF" w:rsidRPr="00A74D63" w:rsidRDefault="00F418AF" w:rsidP="00F418AF">
      <w:pPr>
        <w:autoSpaceDE w:val="0"/>
        <w:autoSpaceDN w:val="0"/>
        <w:adjustRightInd w:val="0"/>
        <w:ind w:firstLine="851"/>
      </w:pPr>
      <w:r w:rsidRPr="00A74D63">
        <w:t>Кинотеатр предоставляет информацию о доступных фильмах, цене за сеанс, количество свободных мест</w:t>
      </w:r>
    </w:p>
    <w:p w14:paraId="649F3E44" w14:textId="77777777" w:rsidR="00F418AF" w:rsidRPr="00A74D63" w:rsidRDefault="00F418AF" w:rsidP="00F418AF">
      <w:pPr>
        <w:autoSpaceDE w:val="0"/>
        <w:autoSpaceDN w:val="0"/>
        <w:adjustRightInd w:val="0"/>
        <w:rPr>
          <w:b/>
          <w:bCs/>
          <w:lang w:val="x-none"/>
        </w:rPr>
      </w:pPr>
      <w:r w:rsidRPr="00A74D63">
        <w:rPr>
          <w:b/>
          <w:bCs/>
          <w:lang w:val="x-none"/>
        </w:rPr>
        <w:t>4. Требования к системе</w:t>
      </w:r>
    </w:p>
    <w:p w14:paraId="4C2495A3" w14:textId="77777777" w:rsidR="00F418AF" w:rsidRPr="00A74D63" w:rsidRDefault="00F418AF" w:rsidP="00F418AF">
      <w:pPr>
        <w:autoSpaceDE w:val="0"/>
        <w:autoSpaceDN w:val="0"/>
        <w:adjustRightInd w:val="0"/>
        <w:rPr>
          <w:b/>
          <w:bCs/>
          <w:lang w:val="x-none"/>
        </w:rPr>
      </w:pPr>
      <w:r w:rsidRPr="00A74D63">
        <w:rPr>
          <w:b/>
          <w:bCs/>
          <w:lang w:val="x-none"/>
        </w:rPr>
        <w:t>4.1. Требования к системе в целом</w:t>
      </w:r>
    </w:p>
    <w:p w14:paraId="328D6D60" w14:textId="77777777" w:rsidR="00F418AF" w:rsidRPr="00A74D63" w:rsidRDefault="00F418AF" w:rsidP="00F418AF">
      <w:pPr>
        <w:autoSpaceDE w:val="0"/>
        <w:autoSpaceDN w:val="0"/>
        <w:adjustRightInd w:val="0"/>
        <w:rPr>
          <w:b/>
          <w:bCs/>
          <w:lang w:val="x-none"/>
        </w:rPr>
      </w:pPr>
      <w:r w:rsidRPr="00A74D63">
        <w:rPr>
          <w:b/>
          <w:bCs/>
          <w:lang w:val="x-none"/>
        </w:rPr>
        <w:t>4.1.1. Требования к структуре и функционированию системы</w:t>
      </w:r>
    </w:p>
    <w:p w14:paraId="76A9C993" w14:textId="77777777" w:rsidR="00F418AF" w:rsidRPr="00A74D63" w:rsidRDefault="00F418AF" w:rsidP="00F418AF">
      <w:pPr>
        <w:autoSpaceDE w:val="0"/>
        <w:autoSpaceDN w:val="0"/>
        <w:adjustRightInd w:val="0"/>
        <w:ind w:firstLine="851"/>
        <w:rPr>
          <w:lang w:val="x-none"/>
        </w:rPr>
      </w:pPr>
      <w:r w:rsidRPr="00A74D63">
        <w:rPr>
          <w:lang w:val="x-none"/>
        </w:rPr>
        <w:t>Автоматизированная система должна обеспечивать возможность выполнения следующих функций:</w:t>
      </w:r>
    </w:p>
    <w:p w14:paraId="6AA6F41A" w14:textId="77777777" w:rsidR="00F418AF" w:rsidRPr="00A74D63" w:rsidRDefault="00F418AF" w:rsidP="00F418AF">
      <w:pPr>
        <w:pStyle w:val="a5"/>
        <w:numPr>
          <w:ilvl w:val="0"/>
          <w:numId w:val="13"/>
        </w:numPr>
        <w:autoSpaceDE w:val="0"/>
        <w:autoSpaceDN w:val="0"/>
        <w:adjustRightInd w:val="0"/>
      </w:pPr>
      <w:r w:rsidRPr="00A74D63">
        <w:t>В системе будет отображаться доступные сеансы, свободные места и стоимость сеансов</w:t>
      </w:r>
    </w:p>
    <w:p w14:paraId="21EF7246" w14:textId="77777777" w:rsidR="00F418AF" w:rsidRPr="00A74D63" w:rsidRDefault="00F418AF" w:rsidP="00F418AF">
      <w:pPr>
        <w:pStyle w:val="a5"/>
        <w:numPr>
          <w:ilvl w:val="0"/>
          <w:numId w:val="13"/>
        </w:numPr>
        <w:autoSpaceDE w:val="0"/>
        <w:autoSpaceDN w:val="0"/>
        <w:adjustRightInd w:val="0"/>
      </w:pPr>
      <w:r w:rsidRPr="00A74D63">
        <w:t xml:space="preserve">Система должна включать доступные залы, </w:t>
      </w:r>
      <w:proofErr w:type="gramStart"/>
      <w:r w:rsidRPr="00A74D63">
        <w:t>менеджеры</w:t>
      </w:r>
      <w:proofErr w:type="gramEnd"/>
      <w:r w:rsidRPr="00A74D63">
        <w:t xml:space="preserve"> закрепленные за определенным залом и отчет каждого менеджера.</w:t>
      </w:r>
    </w:p>
    <w:p w14:paraId="79FF9F53" w14:textId="77777777" w:rsidR="00F418AF" w:rsidRPr="00A74D63" w:rsidRDefault="00F418AF" w:rsidP="00F418AF">
      <w:pPr>
        <w:pStyle w:val="a5"/>
        <w:numPr>
          <w:ilvl w:val="0"/>
          <w:numId w:val="13"/>
        </w:numPr>
        <w:autoSpaceDE w:val="0"/>
        <w:autoSpaceDN w:val="0"/>
        <w:adjustRightInd w:val="0"/>
      </w:pPr>
      <w:r w:rsidRPr="00A74D63">
        <w:lastRenderedPageBreak/>
        <w:t>Система включает популярное время сеансов, самый популярный фильм, максимальная выручка за день.</w:t>
      </w:r>
    </w:p>
    <w:p w14:paraId="5E902052" w14:textId="77777777" w:rsidR="00F418AF" w:rsidRPr="00A74D63" w:rsidRDefault="00F418AF" w:rsidP="00F418AF">
      <w:pPr>
        <w:autoSpaceDE w:val="0"/>
        <w:autoSpaceDN w:val="0"/>
        <w:adjustRightInd w:val="0"/>
        <w:ind w:firstLine="851"/>
        <w:rPr>
          <w:b/>
          <w:bCs/>
        </w:rPr>
      </w:pPr>
    </w:p>
    <w:p w14:paraId="5A34DCA7" w14:textId="77777777" w:rsidR="00F418AF" w:rsidRPr="00A74D63" w:rsidRDefault="00F418AF" w:rsidP="00F418AF">
      <w:pPr>
        <w:autoSpaceDE w:val="0"/>
        <w:autoSpaceDN w:val="0"/>
        <w:adjustRightInd w:val="0"/>
        <w:rPr>
          <w:b/>
          <w:bCs/>
          <w:lang w:val="x-none"/>
        </w:rPr>
      </w:pPr>
      <w:r w:rsidRPr="00A74D63">
        <w:rPr>
          <w:b/>
          <w:bCs/>
          <w:lang w:val="x-none"/>
        </w:rPr>
        <w:t>4.1.2. Требования к численности и квалификации персонала  системы и режиму его работы</w:t>
      </w:r>
    </w:p>
    <w:p w14:paraId="3901DDF7" w14:textId="77777777" w:rsidR="00F418AF" w:rsidRPr="00A74D63" w:rsidRDefault="00F418AF" w:rsidP="00F418AF">
      <w:pPr>
        <w:autoSpaceDE w:val="0"/>
        <w:autoSpaceDN w:val="0"/>
        <w:adjustRightInd w:val="0"/>
        <w:ind w:firstLine="851"/>
        <w:rPr>
          <w:lang w:val="x-none"/>
        </w:rPr>
      </w:pPr>
      <w:r w:rsidRPr="00A74D63">
        <w:rPr>
          <w:lang w:val="x-none"/>
        </w:rPr>
        <w:t>Для работы системы должен быть выделен ответственный оператор, знающий предметную область и правила работы с системой</w:t>
      </w:r>
    </w:p>
    <w:p w14:paraId="17AD2AC5" w14:textId="77777777" w:rsidR="00F418AF" w:rsidRPr="00A74D63" w:rsidRDefault="00F418AF" w:rsidP="00F418AF">
      <w:pPr>
        <w:autoSpaceDE w:val="0"/>
        <w:autoSpaceDN w:val="0"/>
        <w:adjustRightInd w:val="0"/>
        <w:ind w:firstLine="851"/>
        <w:rPr>
          <w:b/>
          <w:bCs/>
          <w:lang w:val="x-none"/>
        </w:rPr>
      </w:pPr>
    </w:p>
    <w:p w14:paraId="694E7977" w14:textId="77777777" w:rsidR="00F418AF" w:rsidRPr="00A74D63" w:rsidRDefault="00F418AF" w:rsidP="00F418AF">
      <w:pPr>
        <w:autoSpaceDE w:val="0"/>
        <w:autoSpaceDN w:val="0"/>
        <w:adjustRightInd w:val="0"/>
        <w:rPr>
          <w:b/>
          <w:bCs/>
          <w:lang w:val="x-none"/>
        </w:rPr>
      </w:pPr>
      <w:r w:rsidRPr="00A74D63">
        <w:rPr>
          <w:b/>
          <w:bCs/>
          <w:lang w:val="x-none"/>
        </w:rPr>
        <w:t>4.1.3. Требования к надежности</w:t>
      </w:r>
    </w:p>
    <w:p w14:paraId="0296C963" w14:textId="77777777" w:rsidR="00F418AF" w:rsidRPr="00A74D63" w:rsidRDefault="00F418AF" w:rsidP="00F418AF">
      <w:pPr>
        <w:autoSpaceDE w:val="0"/>
        <w:autoSpaceDN w:val="0"/>
        <w:adjustRightInd w:val="0"/>
        <w:ind w:firstLine="851"/>
        <w:rPr>
          <w:color w:val="000000"/>
          <w:lang w:val="x-none"/>
        </w:rPr>
      </w:pPr>
      <w:r w:rsidRPr="00A74D63">
        <w:rPr>
          <w:lang w:val="x-none"/>
        </w:rPr>
        <w:t xml:space="preserve"> </w:t>
      </w:r>
      <w:r w:rsidRPr="00A74D63">
        <w:rPr>
          <w:color w:val="000000"/>
          <w:lang w:val="x-none"/>
        </w:rPr>
        <w:t>Надежное функционирование автоматизированной системы обеспечивается выполнением Заказчиком следующих</w:t>
      </w:r>
      <w:r w:rsidRPr="00A74D63">
        <w:rPr>
          <w:color w:val="000000"/>
        </w:rPr>
        <w:t xml:space="preserve"> </w:t>
      </w:r>
      <w:r w:rsidRPr="00A74D63">
        <w:rPr>
          <w:color w:val="000000"/>
          <w:lang w:val="x-none"/>
        </w:rPr>
        <w:t>организационно-технических мероприятий:</w:t>
      </w:r>
    </w:p>
    <w:p w14:paraId="6DB897CE" w14:textId="77777777" w:rsidR="00F418AF" w:rsidRPr="00A74D63" w:rsidRDefault="00F418AF" w:rsidP="00F418AF">
      <w:pPr>
        <w:autoSpaceDE w:val="0"/>
        <w:autoSpaceDN w:val="0"/>
        <w:adjustRightInd w:val="0"/>
        <w:ind w:firstLine="851"/>
        <w:rPr>
          <w:color w:val="000000"/>
          <w:lang w:val="x-none"/>
        </w:rPr>
      </w:pPr>
      <w:r w:rsidRPr="00A74D63">
        <w:rPr>
          <w:color w:val="000000"/>
          <w:lang w:val="x-none"/>
        </w:rPr>
        <w:t xml:space="preserve">   1. Организация бесперебойного электропитания технических средств.</w:t>
      </w:r>
    </w:p>
    <w:p w14:paraId="5DA4A68F" w14:textId="77777777" w:rsidR="00F418AF" w:rsidRPr="00A74D63" w:rsidRDefault="00F418AF" w:rsidP="00F418AF">
      <w:pPr>
        <w:autoSpaceDE w:val="0"/>
        <w:autoSpaceDN w:val="0"/>
        <w:adjustRightInd w:val="0"/>
        <w:ind w:firstLine="851"/>
        <w:rPr>
          <w:color w:val="000000"/>
          <w:lang w:val="x-none"/>
        </w:rPr>
      </w:pPr>
      <w:r w:rsidRPr="00A74D63">
        <w:rPr>
          <w:color w:val="000000"/>
          <w:lang w:val="x-none"/>
        </w:rPr>
        <w:t xml:space="preserve">   2. Использование лицензированного программного обеспечения.</w:t>
      </w:r>
    </w:p>
    <w:p w14:paraId="10969BF0" w14:textId="77777777" w:rsidR="00F418AF" w:rsidRPr="00A74D63" w:rsidRDefault="00F418AF" w:rsidP="00F418AF">
      <w:pPr>
        <w:autoSpaceDE w:val="0"/>
        <w:autoSpaceDN w:val="0"/>
        <w:adjustRightInd w:val="0"/>
        <w:ind w:firstLine="851"/>
        <w:rPr>
          <w:color w:val="000000"/>
          <w:lang w:val="x-none"/>
        </w:rPr>
      </w:pPr>
      <w:r w:rsidRPr="00A74D63">
        <w:rPr>
          <w:color w:val="000000"/>
          <w:lang w:val="x-none"/>
        </w:rPr>
        <w:t xml:space="preserve">   3. Регулярное выполнение рекомендаций Министерства труда и социального развития РФ, изложенных в</w:t>
      </w:r>
      <w:r w:rsidRPr="00A74D63">
        <w:rPr>
          <w:color w:val="000000"/>
        </w:rPr>
        <w:t xml:space="preserve"> </w:t>
      </w:r>
      <w:r w:rsidRPr="00A74D63">
        <w:rPr>
          <w:color w:val="000000"/>
          <w:lang w:val="x-none"/>
        </w:rPr>
        <w:t>Постановлении от 23 июля 1998 года об утверждении межотраслевых типовых норм времени на работы по</w:t>
      </w:r>
      <w:r w:rsidRPr="00A74D63">
        <w:rPr>
          <w:color w:val="000000"/>
        </w:rPr>
        <w:t xml:space="preserve"> </w:t>
      </w:r>
      <w:r w:rsidRPr="00A74D63">
        <w:rPr>
          <w:color w:val="000000"/>
          <w:lang w:val="x-none"/>
        </w:rPr>
        <w:t>сервисному обслуживанию ПК, и оргтехники, и сопровождению программных средств.</w:t>
      </w:r>
    </w:p>
    <w:p w14:paraId="7CE8ED72" w14:textId="77777777" w:rsidR="00F418AF" w:rsidRPr="00A74D63" w:rsidRDefault="00F418AF" w:rsidP="00F418AF">
      <w:pPr>
        <w:autoSpaceDE w:val="0"/>
        <w:autoSpaceDN w:val="0"/>
        <w:adjustRightInd w:val="0"/>
        <w:ind w:firstLine="851"/>
        <w:rPr>
          <w:color w:val="000000"/>
          <w:lang w:val="x-none"/>
        </w:rPr>
      </w:pPr>
      <w:r w:rsidRPr="00A74D63">
        <w:rPr>
          <w:color w:val="000000"/>
          <w:lang w:val="x-none"/>
        </w:rPr>
        <w:t xml:space="preserve">   4. Регулярное выполнение требований ГОСТ 51188-98, защита информации, испытание программных средств на</w:t>
      </w:r>
      <w:r w:rsidRPr="00A74D63">
        <w:rPr>
          <w:color w:val="000000"/>
        </w:rPr>
        <w:t xml:space="preserve"> </w:t>
      </w:r>
      <w:r w:rsidRPr="00A74D63">
        <w:rPr>
          <w:color w:val="000000"/>
          <w:lang w:val="x-none"/>
        </w:rPr>
        <w:t>наличие вирусов.</w:t>
      </w:r>
    </w:p>
    <w:p w14:paraId="0EEA3583" w14:textId="77777777" w:rsidR="00F418AF" w:rsidRPr="00A74D63" w:rsidRDefault="00F418AF" w:rsidP="00F418AF">
      <w:pPr>
        <w:autoSpaceDE w:val="0"/>
        <w:autoSpaceDN w:val="0"/>
        <w:adjustRightInd w:val="0"/>
        <w:ind w:firstLine="851"/>
        <w:rPr>
          <w:color w:val="000000"/>
          <w:lang w:val="x-none"/>
        </w:rPr>
      </w:pPr>
      <w:r w:rsidRPr="00A74D63">
        <w:rPr>
          <w:color w:val="000000"/>
          <w:lang w:val="x-none"/>
        </w:rPr>
        <w:t xml:space="preserve">   5. Предварительное обучение пользователей и обслуживающего персонала.</w:t>
      </w:r>
    </w:p>
    <w:p w14:paraId="4A13A93F" w14:textId="77777777" w:rsidR="00F418AF" w:rsidRPr="00A74D63" w:rsidRDefault="00F418AF" w:rsidP="00F418AF">
      <w:pPr>
        <w:autoSpaceDE w:val="0"/>
        <w:autoSpaceDN w:val="0"/>
        <w:adjustRightInd w:val="0"/>
        <w:ind w:firstLine="851"/>
        <w:rPr>
          <w:color w:val="000000"/>
          <w:lang w:val="x-none"/>
        </w:rPr>
      </w:pPr>
      <w:r w:rsidRPr="00A74D63">
        <w:rPr>
          <w:color w:val="000000"/>
          <w:lang w:val="x-none"/>
        </w:rPr>
        <w:t>Время восстановления после отказа, вызванного сбоем электропитания технических средств (иными внешними</w:t>
      </w:r>
      <w:r w:rsidRPr="00A74D63">
        <w:rPr>
          <w:color w:val="000000"/>
        </w:rPr>
        <w:t xml:space="preserve"> </w:t>
      </w:r>
      <w:r w:rsidRPr="00A74D63">
        <w:rPr>
          <w:color w:val="000000"/>
          <w:lang w:val="x-none"/>
        </w:rPr>
        <w:t>факторами), не фатальным сбоем (не крахом) операционной системы, не должно превышать одних суток, при условии</w:t>
      </w:r>
      <w:r w:rsidRPr="00A74D63">
        <w:rPr>
          <w:color w:val="000000"/>
        </w:rPr>
        <w:t xml:space="preserve"> </w:t>
      </w:r>
      <w:r w:rsidRPr="00A74D63">
        <w:rPr>
          <w:color w:val="000000"/>
          <w:lang w:val="x-none"/>
        </w:rPr>
        <w:t xml:space="preserve">соблюдения условий эксплуатации технических и программных средств. </w:t>
      </w:r>
    </w:p>
    <w:p w14:paraId="6F50BABD" w14:textId="77777777" w:rsidR="00F418AF" w:rsidRPr="00A74D63" w:rsidRDefault="00F418AF" w:rsidP="00F418AF">
      <w:pPr>
        <w:autoSpaceDE w:val="0"/>
        <w:autoSpaceDN w:val="0"/>
        <w:adjustRightInd w:val="0"/>
        <w:ind w:firstLine="851"/>
        <w:rPr>
          <w:b/>
          <w:bCs/>
          <w:lang w:val="x-none"/>
        </w:rPr>
      </w:pPr>
    </w:p>
    <w:p w14:paraId="0718D13C" w14:textId="77777777" w:rsidR="00F418AF" w:rsidRPr="00A74D63" w:rsidRDefault="00F418AF" w:rsidP="00F418AF">
      <w:pPr>
        <w:autoSpaceDE w:val="0"/>
        <w:autoSpaceDN w:val="0"/>
        <w:adjustRightInd w:val="0"/>
        <w:rPr>
          <w:b/>
          <w:bCs/>
          <w:lang w:val="x-none"/>
        </w:rPr>
      </w:pPr>
      <w:r w:rsidRPr="00A74D63">
        <w:rPr>
          <w:b/>
          <w:bCs/>
          <w:lang w:val="x-none"/>
        </w:rPr>
        <w:t>4.1.4. Требования к эргономике и технической эстетике</w:t>
      </w:r>
    </w:p>
    <w:p w14:paraId="5E1FA5EA" w14:textId="77777777" w:rsidR="00F418AF" w:rsidRPr="00A74D63" w:rsidRDefault="00F418AF" w:rsidP="00F418AF">
      <w:pPr>
        <w:autoSpaceDE w:val="0"/>
        <w:autoSpaceDN w:val="0"/>
        <w:adjustRightInd w:val="0"/>
        <w:ind w:firstLine="851"/>
        <w:rPr>
          <w:color w:val="000000"/>
          <w:lang w:val="x-none"/>
        </w:rPr>
      </w:pPr>
      <w:r w:rsidRPr="00A74D63">
        <w:rPr>
          <w:lang w:val="x-none"/>
        </w:rPr>
        <w:t xml:space="preserve"> </w:t>
      </w:r>
      <w:r w:rsidRPr="00A74D63">
        <w:rPr>
          <w:color w:val="000000"/>
          <w:lang w:val="x-none"/>
        </w:rPr>
        <w:t>Система должна обеспечивать удобный для конечного пользователя интерфейс, отвечающий следующим</w:t>
      </w:r>
      <w:r w:rsidRPr="00A74D63">
        <w:rPr>
          <w:color w:val="000000"/>
        </w:rPr>
        <w:t xml:space="preserve"> </w:t>
      </w:r>
      <w:r w:rsidRPr="00A74D63">
        <w:rPr>
          <w:color w:val="000000"/>
          <w:lang w:val="x-none"/>
        </w:rPr>
        <w:t>требованиям:</w:t>
      </w:r>
    </w:p>
    <w:p w14:paraId="7F2CE7E8" w14:textId="77777777" w:rsidR="00F418AF" w:rsidRPr="00A74D63" w:rsidRDefault="00F418AF" w:rsidP="00F418AF">
      <w:pPr>
        <w:autoSpaceDE w:val="0"/>
        <w:autoSpaceDN w:val="0"/>
        <w:adjustRightInd w:val="0"/>
        <w:ind w:firstLine="851"/>
        <w:rPr>
          <w:color w:val="000000"/>
          <w:lang w:val="x-none"/>
        </w:rPr>
      </w:pPr>
      <w:r w:rsidRPr="00A74D63">
        <w:rPr>
          <w:color w:val="000000"/>
          <w:lang w:val="x-none"/>
        </w:rPr>
        <w:t>1. интерфейсы подсистем должен быть типизированы.</w:t>
      </w:r>
    </w:p>
    <w:p w14:paraId="78C9B0AE" w14:textId="77777777" w:rsidR="00F418AF" w:rsidRPr="00A74D63" w:rsidRDefault="00F418AF" w:rsidP="00F418AF">
      <w:pPr>
        <w:autoSpaceDE w:val="0"/>
        <w:autoSpaceDN w:val="0"/>
        <w:adjustRightInd w:val="0"/>
        <w:ind w:firstLine="851"/>
        <w:rPr>
          <w:color w:val="000000"/>
          <w:lang w:val="x-none"/>
        </w:rPr>
      </w:pPr>
      <w:r w:rsidRPr="00A74D63">
        <w:rPr>
          <w:color w:val="000000"/>
          <w:lang w:val="x-none"/>
        </w:rPr>
        <w:t>2. должно быть обеспечено наличие локализованного (русскоязычного) интерфейса пользователя.</w:t>
      </w:r>
    </w:p>
    <w:p w14:paraId="6C8BF7B9" w14:textId="77777777" w:rsidR="00F418AF" w:rsidRPr="00A74D63" w:rsidRDefault="00F418AF" w:rsidP="00F418AF">
      <w:pPr>
        <w:autoSpaceDE w:val="0"/>
        <w:autoSpaceDN w:val="0"/>
        <w:adjustRightInd w:val="0"/>
        <w:ind w:firstLine="851"/>
        <w:rPr>
          <w:color w:val="000000"/>
          <w:lang w:val="x-none"/>
        </w:rPr>
      </w:pPr>
      <w:r w:rsidRPr="00A74D63">
        <w:rPr>
          <w:color w:val="000000"/>
          <w:lang w:val="x-none"/>
        </w:rPr>
        <w:t xml:space="preserve">3. должен использоваться шрифт: Times New </w:t>
      </w:r>
      <w:proofErr w:type="spellStart"/>
      <w:r w:rsidRPr="00A74D63">
        <w:rPr>
          <w:color w:val="000000"/>
          <w:lang w:val="x-none"/>
        </w:rPr>
        <w:t>Roman</w:t>
      </w:r>
      <w:proofErr w:type="spellEnd"/>
      <w:r w:rsidRPr="00A74D63">
        <w:rPr>
          <w:color w:val="000000"/>
          <w:lang w:val="x-none"/>
        </w:rPr>
        <w:t>.</w:t>
      </w:r>
    </w:p>
    <w:p w14:paraId="50AB5F6E" w14:textId="77777777" w:rsidR="00F418AF" w:rsidRPr="00A74D63" w:rsidRDefault="00F418AF" w:rsidP="00F418AF">
      <w:pPr>
        <w:autoSpaceDE w:val="0"/>
        <w:autoSpaceDN w:val="0"/>
        <w:adjustRightInd w:val="0"/>
        <w:ind w:firstLine="851"/>
        <w:rPr>
          <w:color w:val="000000"/>
          <w:lang w:val="x-none"/>
        </w:rPr>
      </w:pPr>
      <w:r w:rsidRPr="00A74D63">
        <w:rPr>
          <w:color w:val="000000"/>
          <w:lang w:val="x-none"/>
        </w:rPr>
        <w:t>4. размер шрифта должен быть: 14 пт.</w:t>
      </w:r>
    </w:p>
    <w:p w14:paraId="5978D61A" w14:textId="77777777" w:rsidR="00F418AF" w:rsidRPr="00A74D63" w:rsidRDefault="00F418AF" w:rsidP="00F418AF">
      <w:pPr>
        <w:autoSpaceDE w:val="0"/>
        <w:autoSpaceDN w:val="0"/>
        <w:adjustRightInd w:val="0"/>
        <w:ind w:firstLine="851"/>
        <w:rPr>
          <w:color w:val="000000"/>
          <w:lang w:val="x-none"/>
        </w:rPr>
      </w:pPr>
      <w:r w:rsidRPr="00A74D63">
        <w:rPr>
          <w:color w:val="000000"/>
          <w:lang w:val="x-none"/>
        </w:rPr>
        <w:t>5. цветовая палитра должна быть: без использования черного и красного цвета фона.</w:t>
      </w:r>
    </w:p>
    <w:p w14:paraId="0BBA86CE" w14:textId="77777777" w:rsidR="00F418AF" w:rsidRPr="00A74D63" w:rsidRDefault="00F418AF" w:rsidP="00F418AF">
      <w:pPr>
        <w:autoSpaceDE w:val="0"/>
        <w:autoSpaceDN w:val="0"/>
        <w:adjustRightInd w:val="0"/>
        <w:ind w:firstLine="851"/>
        <w:rPr>
          <w:color w:val="000000"/>
          <w:lang w:val="x-none"/>
        </w:rPr>
      </w:pPr>
      <w:r w:rsidRPr="00A74D63">
        <w:rPr>
          <w:color w:val="000000"/>
          <w:lang w:val="x-none"/>
        </w:rPr>
        <w:t>6. для наиболее частых операций должны быть предусмотрены «горячие» клавиши.</w:t>
      </w:r>
    </w:p>
    <w:p w14:paraId="0DD23AC5" w14:textId="77777777" w:rsidR="00F418AF" w:rsidRPr="00A74D63" w:rsidRDefault="00F418AF" w:rsidP="00F418AF">
      <w:pPr>
        <w:autoSpaceDE w:val="0"/>
        <w:autoSpaceDN w:val="0"/>
        <w:adjustRightInd w:val="0"/>
        <w:ind w:firstLine="851"/>
        <w:rPr>
          <w:color w:val="000000"/>
          <w:lang w:val="x-none"/>
        </w:rPr>
      </w:pPr>
      <w:r w:rsidRPr="00A74D63">
        <w:rPr>
          <w:color w:val="000000"/>
          <w:lang w:val="x-none"/>
        </w:rPr>
        <w:t>7. при возникновении ошибок в работе подсистемы на экран монитора должно выводиться сообщение с</w:t>
      </w:r>
      <w:r w:rsidRPr="00A74D63">
        <w:rPr>
          <w:color w:val="000000"/>
        </w:rPr>
        <w:t xml:space="preserve"> </w:t>
      </w:r>
      <w:r w:rsidRPr="00A74D63">
        <w:rPr>
          <w:color w:val="000000"/>
          <w:lang w:val="x-none"/>
        </w:rPr>
        <w:t>наименованием ошибки и с рекомендациями по её устранению на русском языке.</w:t>
      </w:r>
    </w:p>
    <w:p w14:paraId="5525584E" w14:textId="77777777" w:rsidR="00F418AF" w:rsidRPr="00A74D63" w:rsidRDefault="00F418AF" w:rsidP="00F418AF">
      <w:pPr>
        <w:autoSpaceDE w:val="0"/>
        <w:autoSpaceDN w:val="0"/>
        <w:adjustRightInd w:val="0"/>
        <w:ind w:firstLine="851"/>
        <w:rPr>
          <w:b/>
          <w:bCs/>
          <w:lang w:val="x-none"/>
        </w:rPr>
      </w:pPr>
    </w:p>
    <w:p w14:paraId="14B97FC8" w14:textId="77777777" w:rsidR="00F418AF" w:rsidRPr="00A74D63" w:rsidRDefault="00F418AF" w:rsidP="00F418AF">
      <w:pPr>
        <w:autoSpaceDE w:val="0"/>
        <w:autoSpaceDN w:val="0"/>
        <w:adjustRightInd w:val="0"/>
        <w:rPr>
          <w:b/>
          <w:bCs/>
          <w:lang w:val="x-none"/>
        </w:rPr>
      </w:pPr>
      <w:r w:rsidRPr="00A74D63">
        <w:rPr>
          <w:b/>
          <w:bCs/>
          <w:lang w:val="x-none"/>
        </w:rPr>
        <w:t xml:space="preserve">4.1.5. Требования по сохранности информации при авариях </w:t>
      </w:r>
    </w:p>
    <w:p w14:paraId="2B67CE29" w14:textId="77777777" w:rsidR="00F418AF" w:rsidRPr="00A74D63" w:rsidRDefault="00F418AF" w:rsidP="00F418AF">
      <w:pPr>
        <w:autoSpaceDE w:val="0"/>
        <w:autoSpaceDN w:val="0"/>
        <w:adjustRightInd w:val="0"/>
        <w:ind w:firstLine="851"/>
      </w:pPr>
      <w:r w:rsidRPr="00A74D63">
        <w:rPr>
          <w:lang w:val="x-none"/>
        </w:rPr>
        <w:t>В автоматизированной системе должно быть обеспечено резервное копирование данных</w:t>
      </w:r>
      <w:r w:rsidRPr="00A74D63">
        <w:t xml:space="preserve"> </w:t>
      </w:r>
    </w:p>
    <w:p w14:paraId="485CBEB4" w14:textId="77777777" w:rsidR="00F418AF" w:rsidRPr="00A74D63" w:rsidRDefault="00F418AF" w:rsidP="00F418AF">
      <w:pPr>
        <w:autoSpaceDE w:val="0"/>
        <w:autoSpaceDN w:val="0"/>
        <w:adjustRightInd w:val="0"/>
        <w:ind w:firstLine="851"/>
        <w:rPr>
          <w:b/>
          <w:bCs/>
          <w:lang w:val="x-none"/>
        </w:rPr>
      </w:pPr>
    </w:p>
    <w:p w14:paraId="290CE7FE" w14:textId="77777777" w:rsidR="00F418AF" w:rsidRPr="00A74D63" w:rsidRDefault="00F418AF" w:rsidP="00F418AF">
      <w:pPr>
        <w:autoSpaceDE w:val="0"/>
        <w:autoSpaceDN w:val="0"/>
        <w:adjustRightInd w:val="0"/>
        <w:rPr>
          <w:b/>
          <w:bCs/>
          <w:lang w:val="x-none"/>
        </w:rPr>
      </w:pPr>
      <w:r w:rsidRPr="00A74D63">
        <w:rPr>
          <w:b/>
          <w:bCs/>
          <w:lang w:val="x-none"/>
        </w:rPr>
        <w:t xml:space="preserve">4.2. Требования к </w:t>
      </w:r>
      <w:proofErr w:type="spellStart"/>
      <w:r w:rsidRPr="00A74D63">
        <w:rPr>
          <w:b/>
          <w:bCs/>
          <w:lang w:val="x-none"/>
        </w:rPr>
        <w:t>фунциям</w:t>
      </w:r>
      <w:proofErr w:type="spellEnd"/>
      <w:r w:rsidRPr="00A74D63">
        <w:rPr>
          <w:b/>
          <w:bCs/>
          <w:lang w:val="x-none"/>
        </w:rPr>
        <w:t>, выполняемых системой</w:t>
      </w:r>
    </w:p>
    <w:p w14:paraId="6F2CC4A0" w14:textId="77777777" w:rsidR="00F418AF" w:rsidRPr="00A74D63" w:rsidRDefault="00F418AF" w:rsidP="00F418AF">
      <w:pPr>
        <w:autoSpaceDE w:val="0"/>
        <w:autoSpaceDN w:val="0"/>
        <w:adjustRightInd w:val="0"/>
        <w:rPr>
          <w:b/>
          <w:bCs/>
          <w:lang w:val="x-none"/>
        </w:rPr>
      </w:pPr>
      <w:r w:rsidRPr="00A74D63">
        <w:rPr>
          <w:b/>
          <w:bCs/>
          <w:lang w:val="x-none"/>
        </w:rPr>
        <w:t>4.3. Требования к видам обеспечения</w:t>
      </w:r>
    </w:p>
    <w:p w14:paraId="238027A9" w14:textId="77777777" w:rsidR="00F418AF" w:rsidRPr="00A74D63" w:rsidRDefault="00F418AF" w:rsidP="00F418AF">
      <w:pPr>
        <w:autoSpaceDE w:val="0"/>
        <w:autoSpaceDN w:val="0"/>
        <w:adjustRightInd w:val="0"/>
        <w:rPr>
          <w:b/>
          <w:bCs/>
          <w:lang w:val="x-none"/>
        </w:rPr>
      </w:pPr>
      <w:r w:rsidRPr="00A74D63">
        <w:rPr>
          <w:b/>
          <w:bCs/>
          <w:lang w:val="x-none"/>
        </w:rPr>
        <w:t>4.3.1. Требование к информационной и программной совместимости</w:t>
      </w:r>
    </w:p>
    <w:p w14:paraId="067E49DA" w14:textId="77777777" w:rsidR="00F418AF" w:rsidRPr="00A74D63" w:rsidRDefault="00F418AF" w:rsidP="00F418AF">
      <w:pPr>
        <w:autoSpaceDE w:val="0"/>
        <w:autoSpaceDN w:val="0"/>
        <w:adjustRightInd w:val="0"/>
        <w:ind w:firstLine="851"/>
        <w:rPr>
          <w:color w:val="000000"/>
          <w:lang w:val="x-none"/>
        </w:rPr>
      </w:pPr>
      <w:r w:rsidRPr="00A74D63">
        <w:rPr>
          <w:lang w:val="x-none"/>
        </w:rPr>
        <w:t xml:space="preserve"> </w:t>
      </w:r>
      <w:r w:rsidRPr="00A74D63">
        <w:rPr>
          <w:color w:val="000000"/>
          <w:lang w:val="x-none"/>
        </w:rPr>
        <w:t>Системные программные средства, используемые программой, должны быть представлены:</w:t>
      </w:r>
    </w:p>
    <w:p w14:paraId="35E3E04D" w14:textId="77777777" w:rsidR="00F418AF" w:rsidRPr="00A74D63" w:rsidRDefault="00F418AF" w:rsidP="00F418AF">
      <w:pPr>
        <w:autoSpaceDE w:val="0"/>
        <w:autoSpaceDN w:val="0"/>
        <w:adjustRightInd w:val="0"/>
        <w:ind w:firstLine="851"/>
        <w:rPr>
          <w:color w:val="000000"/>
          <w:lang w:val="x-none"/>
        </w:rPr>
      </w:pPr>
      <w:r w:rsidRPr="00A74D63">
        <w:rPr>
          <w:color w:val="000000"/>
          <w:lang w:val="x-none"/>
        </w:rPr>
        <w:t xml:space="preserve">   1. Лицензионной локализованной версией операционной системы платформы -Windows;</w:t>
      </w:r>
    </w:p>
    <w:p w14:paraId="0220B4FB" w14:textId="77777777" w:rsidR="00F418AF" w:rsidRPr="00A74D63" w:rsidRDefault="00F418AF" w:rsidP="00F418AF">
      <w:pPr>
        <w:autoSpaceDE w:val="0"/>
        <w:autoSpaceDN w:val="0"/>
        <w:adjustRightInd w:val="0"/>
        <w:ind w:firstLine="851"/>
        <w:rPr>
          <w:color w:val="000000"/>
          <w:lang w:val="x-none"/>
        </w:rPr>
      </w:pPr>
      <w:r w:rsidRPr="00A74D63">
        <w:rPr>
          <w:color w:val="000000"/>
          <w:lang w:val="x-none"/>
        </w:rPr>
        <w:lastRenderedPageBreak/>
        <w:t xml:space="preserve">   2. Microsoft Access 97-2007;</w:t>
      </w:r>
    </w:p>
    <w:p w14:paraId="3BCBADD7" w14:textId="77777777" w:rsidR="00F418AF" w:rsidRPr="00A74D63" w:rsidRDefault="00F418AF" w:rsidP="00F418AF">
      <w:pPr>
        <w:autoSpaceDE w:val="0"/>
        <w:autoSpaceDN w:val="0"/>
        <w:adjustRightInd w:val="0"/>
        <w:ind w:firstLine="851"/>
        <w:rPr>
          <w:color w:val="000000"/>
          <w:lang w:val="x-none"/>
        </w:rPr>
      </w:pPr>
      <w:r w:rsidRPr="00A74D63">
        <w:rPr>
          <w:color w:val="000000"/>
          <w:lang w:val="x-none"/>
        </w:rPr>
        <w:t xml:space="preserve">   3. Microsoft Word 97-2007.</w:t>
      </w:r>
    </w:p>
    <w:p w14:paraId="0FD8F4D7" w14:textId="77777777" w:rsidR="00F418AF" w:rsidRPr="00A74D63" w:rsidRDefault="00F418AF" w:rsidP="00F418AF">
      <w:pPr>
        <w:autoSpaceDE w:val="0"/>
        <w:autoSpaceDN w:val="0"/>
        <w:adjustRightInd w:val="0"/>
        <w:ind w:firstLine="851"/>
        <w:rPr>
          <w:b/>
          <w:bCs/>
          <w:lang w:val="x-none"/>
        </w:rPr>
      </w:pPr>
    </w:p>
    <w:p w14:paraId="11359D85" w14:textId="77777777" w:rsidR="00F418AF" w:rsidRPr="00A74D63" w:rsidRDefault="00F418AF" w:rsidP="00F418AF">
      <w:pPr>
        <w:autoSpaceDE w:val="0"/>
        <w:autoSpaceDN w:val="0"/>
        <w:adjustRightInd w:val="0"/>
        <w:rPr>
          <w:b/>
          <w:bCs/>
          <w:lang w:val="x-none"/>
        </w:rPr>
      </w:pPr>
      <w:r w:rsidRPr="00A74D63">
        <w:rPr>
          <w:b/>
          <w:bCs/>
          <w:lang w:val="x-none"/>
        </w:rPr>
        <w:t>4.3.2. Требования к техническому обеспечению</w:t>
      </w:r>
    </w:p>
    <w:p w14:paraId="50E8C0BF" w14:textId="77777777" w:rsidR="00F418AF" w:rsidRPr="00A74D63" w:rsidRDefault="00F418AF" w:rsidP="00F418AF">
      <w:pPr>
        <w:autoSpaceDE w:val="0"/>
        <w:autoSpaceDN w:val="0"/>
        <w:adjustRightInd w:val="0"/>
        <w:ind w:firstLine="851"/>
        <w:rPr>
          <w:color w:val="000000"/>
          <w:lang w:val="x-none"/>
        </w:rPr>
      </w:pPr>
      <w:r w:rsidRPr="00A74D63">
        <w:rPr>
          <w:lang w:val="x-none"/>
        </w:rPr>
        <w:t xml:space="preserve"> </w:t>
      </w:r>
      <w:r w:rsidRPr="00A74D63">
        <w:rPr>
          <w:color w:val="000000"/>
          <w:lang w:val="x-none"/>
        </w:rPr>
        <w:t>В состав технических средств должен входить ПК, включающий в себя:</w:t>
      </w:r>
    </w:p>
    <w:p w14:paraId="0C373987" w14:textId="77777777" w:rsidR="00F418AF" w:rsidRPr="00A74D63" w:rsidRDefault="00F418AF" w:rsidP="00F418AF">
      <w:pPr>
        <w:tabs>
          <w:tab w:val="left" w:pos="7275"/>
        </w:tabs>
        <w:autoSpaceDE w:val="0"/>
        <w:autoSpaceDN w:val="0"/>
        <w:adjustRightInd w:val="0"/>
        <w:ind w:firstLine="851"/>
        <w:rPr>
          <w:color w:val="000000"/>
        </w:rPr>
      </w:pPr>
      <w:r w:rsidRPr="00A74D63">
        <w:rPr>
          <w:color w:val="000000"/>
          <w:lang w:val="x-none"/>
        </w:rPr>
        <w:t xml:space="preserve">   1. процессор </w:t>
      </w:r>
      <w:r w:rsidRPr="00A74D63">
        <w:rPr>
          <w:color w:val="000000"/>
          <w:lang w:val="en-US"/>
        </w:rPr>
        <w:t>intel</w:t>
      </w:r>
      <w:r w:rsidRPr="00A74D63">
        <w:rPr>
          <w:color w:val="000000"/>
        </w:rPr>
        <w:t xml:space="preserve"> </w:t>
      </w:r>
      <w:proofErr w:type="spellStart"/>
      <w:r w:rsidRPr="00A74D63">
        <w:rPr>
          <w:color w:val="000000"/>
          <w:lang w:val="en-US"/>
        </w:rPr>
        <w:t>i</w:t>
      </w:r>
      <w:proofErr w:type="spellEnd"/>
      <w:r w:rsidRPr="00A74D63">
        <w:rPr>
          <w:color w:val="000000"/>
        </w:rPr>
        <w:t>5 7400</w:t>
      </w:r>
      <w:r w:rsidRPr="00A74D63">
        <w:rPr>
          <w:color w:val="000000"/>
          <w:lang w:val="x-none"/>
        </w:rPr>
        <w:t>, не менее</w:t>
      </w:r>
      <w:r w:rsidRPr="00A74D63">
        <w:rPr>
          <w:color w:val="000000"/>
        </w:rPr>
        <w:t>.</w:t>
      </w:r>
    </w:p>
    <w:p w14:paraId="3DA6B73A" w14:textId="77777777" w:rsidR="00F418AF" w:rsidRPr="00A74D63" w:rsidRDefault="00F418AF" w:rsidP="00F418AF">
      <w:pPr>
        <w:autoSpaceDE w:val="0"/>
        <w:autoSpaceDN w:val="0"/>
        <w:adjustRightInd w:val="0"/>
        <w:ind w:firstLine="851"/>
        <w:rPr>
          <w:color w:val="000000"/>
        </w:rPr>
      </w:pPr>
      <w:r w:rsidRPr="00A74D63">
        <w:rPr>
          <w:color w:val="000000"/>
          <w:lang w:val="x-none"/>
        </w:rPr>
        <w:t xml:space="preserve">   2. оперативная память объемом </w:t>
      </w:r>
      <w:r w:rsidRPr="00A74D63">
        <w:rPr>
          <w:color w:val="000000"/>
        </w:rPr>
        <w:t>4</w:t>
      </w:r>
      <w:r w:rsidRPr="00A74D63">
        <w:rPr>
          <w:color w:val="000000"/>
          <w:lang w:val="x-none"/>
        </w:rPr>
        <w:t xml:space="preserve"> Гбайт, не менее</w:t>
      </w:r>
      <w:r w:rsidRPr="00A74D63">
        <w:rPr>
          <w:color w:val="000000"/>
        </w:rPr>
        <w:t>.</w:t>
      </w:r>
    </w:p>
    <w:p w14:paraId="3FCFF4FA" w14:textId="77777777" w:rsidR="00F418AF" w:rsidRPr="00A74D63" w:rsidRDefault="00F418AF" w:rsidP="00F418AF">
      <w:pPr>
        <w:autoSpaceDE w:val="0"/>
        <w:autoSpaceDN w:val="0"/>
        <w:adjustRightInd w:val="0"/>
        <w:ind w:firstLine="851"/>
        <w:rPr>
          <w:color w:val="000000"/>
        </w:rPr>
      </w:pPr>
      <w:r w:rsidRPr="00A74D63">
        <w:rPr>
          <w:color w:val="000000"/>
          <w:lang w:val="x-none"/>
        </w:rPr>
        <w:t xml:space="preserve">   3. жесткий диск объемом </w:t>
      </w:r>
      <w:r w:rsidRPr="00A74D63">
        <w:rPr>
          <w:color w:val="000000"/>
        </w:rPr>
        <w:t>500</w:t>
      </w:r>
      <w:r w:rsidRPr="00A74D63">
        <w:rPr>
          <w:color w:val="000000"/>
          <w:lang w:val="x-none"/>
        </w:rPr>
        <w:t xml:space="preserve"> </w:t>
      </w:r>
      <w:r w:rsidRPr="00A74D63">
        <w:rPr>
          <w:color w:val="000000"/>
        </w:rPr>
        <w:t>Г</w:t>
      </w:r>
      <w:r w:rsidRPr="00A74D63">
        <w:rPr>
          <w:color w:val="000000"/>
          <w:lang w:val="x-none"/>
        </w:rPr>
        <w:t>байт, не менее</w:t>
      </w:r>
      <w:r w:rsidRPr="00A74D63">
        <w:rPr>
          <w:color w:val="000000"/>
        </w:rPr>
        <w:t xml:space="preserve">. </w:t>
      </w:r>
    </w:p>
    <w:p w14:paraId="27F5EA8C" w14:textId="77777777" w:rsidR="00F418AF" w:rsidRPr="00A74D63" w:rsidRDefault="00F418AF" w:rsidP="00F418AF">
      <w:pPr>
        <w:autoSpaceDE w:val="0"/>
        <w:autoSpaceDN w:val="0"/>
        <w:adjustRightInd w:val="0"/>
        <w:ind w:firstLine="851"/>
        <w:rPr>
          <w:color w:val="000000"/>
          <w:lang w:val="x-none"/>
        </w:rPr>
      </w:pPr>
    </w:p>
    <w:p w14:paraId="2033BA87" w14:textId="77777777" w:rsidR="00F418AF" w:rsidRPr="00A74D63" w:rsidRDefault="00F418AF" w:rsidP="00F418AF">
      <w:pPr>
        <w:autoSpaceDE w:val="0"/>
        <w:autoSpaceDN w:val="0"/>
        <w:adjustRightInd w:val="0"/>
        <w:rPr>
          <w:b/>
          <w:bCs/>
          <w:lang w:val="x-none"/>
        </w:rPr>
      </w:pPr>
      <w:r w:rsidRPr="00A74D63">
        <w:rPr>
          <w:b/>
          <w:bCs/>
          <w:lang w:val="x-none"/>
        </w:rPr>
        <w:t>5. Состав и содержание работ по созданию системы</w:t>
      </w:r>
    </w:p>
    <w:p w14:paraId="7B879353" w14:textId="77777777" w:rsidR="00F418AF" w:rsidRPr="00A74D63" w:rsidRDefault="00F418AF" w:rsidP="00F418AF">
      <w:pPr>
        <w:autoSpaceDE w:val="0"/>
        <w:autoSpaceDN w:val="0"/>
        <w:adjustRightInd w:val="0"/>
        <w:ind w:firstLine="851"/>
        <w:rPr>
          <w:color w:val="000000"/>
          <w:lang w:val="x-none"/>
        </w:rPr>
      </w:pPr>
      <w:r w:rsidRPr="00A74D63">
        <w:rPr>
          <w:lang w:val="x-none"/>
        </w:rPr>
        <w:t xml:space="preserve"> </w:t>
      </w:r>
      <w:r w:rsidRPr="00A74D63">
        <w:rPr>
          <w:color w:val="000000"/>
          <w:lang w:val="x-none"/>
        </w:rPr>
        <w:t>Стадии и этапы разработки по созданию базы данных для предметной области  "</w:t>
      </w:r>
      <w:r w:rsidRPr="00A74D63">
        <w:rPr>
          <w:color w:val="000000"/>
        </w:rPr>
        <w:t>Кинотеатр</w:t>
      </w:r>
      <w:r w:rsidRPr="00A74D63">
        <w:rPr>
          <w:color w:val="000000"/>
          <w:lang w:val="x-none"/>
        </w:rPr>
        <w:t>":</w:t>
      </w:r>
    </w:p>
    <w:p w14:paraId="1B2BBF88" w14:textId="77777777" w:rsidR="00F418AF" w:rsidRPr="00A74D63" w:rsidRDefault="00F418AF" w:rsidP="00F418AF">
      <w:pPr>
        <w:autoSpaceDE w:val="0"/>
        <w:autoSpaceDN w:val="0"/>
        <w:adjustRightInd w:val="0"/>
        <w:ind w:firstLine="851"/>
        <w:rPr>
          <w:b/>
          <w:bCs/>
          <w:color w:val="000000"/>
          <w:lang w:val="x-none"/>
        </w:rPr>
      </w:pPr>
      <w:r w:rsidRPr="00A74D63">
        <w:rPr>
          <w:b/>
          <w:bCs/>
          <w:color w:val="000000"/>
          <w:lang w:val="x-none"/>
        </w:rPr>
        <w:t>Стадии разработки</w:t>
      </w:r>
    </w:p>
    <w:p w14:paraId="785F78EE" w14:textId="77777777" w:rsidR="00F418AF" w:rsidRPr="00A74D63" w:rsidRDefault="00F418AF" w:rsidP="00F418AF">
      <w:pPr>
        <w:autoSpaceDE w:val="0"/>
        <w:autoSpaceDN w:val="0"/>
        <w:adjustRightInd w:val="0"/>
        <w:ind w:firstLine="851"/>
        <w:rPr>
          <w:color w:val="000000"/>
          <w:lang w:val="x-none"/>
        </w:rPr>
      </w:pPr>
      <w:r w:rsidRPr="00A74D63">
        <w:rPr>
          <w:color w:val="000000"/>
          <w:lang w:val="x-none"/>
        </w:rPr>
        <w:t>Разработка должна быть проведена в три стадии:</w:t>
      </w:r>
    </w:p>
    <w:p w14:paraId="01AF28F8" w14:textId="77777777" w:rsidR="00F418AF" w:rsidRPr="00A74D63" w:rsidRDefault="00F418AF" w:rsidP="00F418AF">
      <w:pPr>
        <w:autoSpaceDE w:val="0"/>
        <w:autoSpaceDN w:val="0"/>
        <w:adjustRightInd w:val="0"/>
        <w:ind w:firstLine="851"/>
        <w:rPr>
          <w:color w:val="000000"/>
          <w:lang w:val="x-none"/>
        </w:rPr>
      </w:pPr>
      <w:r w:rsidRPr="00A74D63">
        <w:rPr>
          <w:color w:val="000000"/>
          <w:lang w:val="x-none"/>
        </w:rPr>
        <w:t xml:space="preserve">   1. Разработка технического задания.</w:t>
      </w:r>
    </w:p>
    <w:p w14:paraId="37C351CA" w14:textId="77777777" w:rsidR="00F418AF" w:rsidRPr="00A74D63" w:rsidRDefault="00F418AF" w:rsidP="00F418AF">
      <w:pPr>
        <w:autoSpaceDE w:val="0"/>
        <w:autoSpaceDN w:val="0"/>
        <w:adjustRightInd w:val="0"/>
        <w:ind w:firstLine="851"/>
        <w:rPr>
          <w:color w:val="000000"/>
          <w:lang w:val="x-none"/>
        </w:rPr>
      </w:pPr>
      <w:r w:rsidRPr="00A74D63">
        <w:rPr>
          <w:color w:val="000000"/>
          <w:lang w:val="x-none"/>
        </w:rPr>
        <w:t xml:space="preserve">   2. Рабочее проектирование.</w:t>
      </w:r>
    </w:p>
    <w:p w14:paraId="5B2585DB" w14:textId="77777777" w:rsidR="00F418AF" w:rsidRPr="00A74D63" w:rsidRDefault="00F418AF" w:rsidP="00F418AF">
      <w:pPr>
        <w:autoSpaceDE w:val="0"/>
        <w:autoSpaceDN w:val="0"/>
        <w:adjustRightInd w:val="0"/>
        <w:ind w:firstLine="851"/>
        <w:rPr>
          <w:color w:val="000000"/>
          <w:lang w:val="x-none"/>
        </w:rPr>
      </w:pPr>
      <w:r w:rsidRPr="00A74D63">
        <w:rPr>
          <w:color w:val="000000"/>
          <w:lang w:val="x-none"/>
        </w:rPr>
        <w:t xml:space="preserve">   3. Внедрение.</w:t>
      </w:r>
    </w:p>
    <w:p w14:paraId="498CFA60" w14:textId="77777777" w:rsidR="00F418AF" w:rsidRPr="00A74D63" w:rsidRDefault="00F418AF" w:rsidP="00F418AF">
      <w:pPr>
        <w:autoSpaceDE w:val="0"/>
        <w:autoSpaceDN w:val="0"/>
        <w:adjustRightInd w:val="0"/>
        <w:ind w:firstLine="851"/>
        <w:rPr>
          <w:b/>
          <w:bCs/>
          <w:color w:val="000000"/>
          <w:lang w:val="x-none"/>
        </w:rPr>
      </w:pPr>
      <w:r w:rsidRPr="00A74D63">
        <w:rPr>
          <w:lang w:val="x-none"/>
        </w:rPr>
        <w:t xml:space="preserve"> </w:t>
      </w:r>
      <w:r w:rsidRPr="00A74D63">
        <w:rPr>
          <w:b/>
          <w:bCs/>
          <w:color w:val="000000"/>
          <w:lang w:val="x-none"/>
        </w:rPr>
        <w:t>Этапы разработки</w:t>
      </w:r>
    </w:p>
    <w:p w14:paraId="406E0A38" w14:textId="77777777" w:rsidR="00F418AF" w:rsidRPr="00A74D63" w:rsidRDefault="00F418AF" w:rsidP="00F418AF">
      <w:pPr>
        <w:autoSpaceDE w:val="0"/>
        <w:autoSpaceDN w:val="0"/>
        <w:adjustRightInd w:val="0"/>
        <w:ind w:firstLine="851"/>
        <w:rPr>
          <w:color w:val="000000"/>
          <w:lang w:val="x-none"/>
        </w:rPr>
      </w:pPr>
      <w:r w:rsidRPr="00A74D63">
        <w:rPr>
          <w:color w:val="000000"/>
          <w:lang w:val="x-none"/>
        </w:rPr>
        <w:t>На стадии разработки технического задания должны быть выполнены следующие этапы:</w:t>
      </w:r>
    </w:p>
    <w:p w14:paraId="588ADBE9" w14:textId="77777777" w:rsidR="00F418AF" w:rsidRPr="00A74D63" w:rsidRDefault="00F418AF" w:rsidP="00F418AF">
      <w:pPr>
        <w:autoSpaceDE w:val="0"/>
        <w:autoSpaceDN w:val="0"/>
        <w:adjustRightInd w:val="0"/>
        <w:ind w:firstLine="851"/>
        <w:rPr>
          <w:color w:val="000000"/>
          <w:lang w:val="x-none"/>
        </w:rPr>
      </w:pPr>
      <w:r w:rsidRPr="00A74D63">
        <w:rPr>
          <w:color w:val="000000"/>
          <w:lang w:val="x-none"/>
        </w:rPr>
        <w:t xml:space="preserve">   1. Разработка технического задания.</w:t>
      </w:r>
    </w:p>
    <w:p w14:paraId="6223641E" w14:textId="77777777" w:rsidR="00F418AF" w:rsidRPr="00A74D63" w:rsidRDefault="00F418AF" w:rsidP="00F418AF">
      <w:pPr>
        <w:autoSpaceDE w:val="0"/>
        <w:autoSpaceDN w:val="0"/>
        <w:adjustRightInd w:val="0"/>
        <w:ind w:firstLine="851"/>
        <w:rPr>
          <w:color w:val="000000"/>
          <w:lang w:val="x-none"/>
        </w:rPr>
      </w:pPr>
      <w:r w:rsidRPr="00A74D63">
        <w:rPr>
          <w:color w:val="000000"/>
          <w:lang w:val="x-none"/>
        </w:rPr>
        <w:t xml:space="preserve">   2. Согласование технического задания.</w:t>
      </w:r>
    </w:p>
    <w:p w14:paraId="02C4B103" w14:textId="77777777" w:rsidR="00F418AF" w:rsidRPr="00A74D63" w:rsidRDefault="00F418AF" w:rsidP="00F418AF">
      <w:pPr>
        <w:autoSpaceDE w:val="0"/>
        <w:autoSpaceDN w:val="0"/>
        <w:adjustRightInd w:val="0"/>
        <w:ind w:firstLine="851"/>
        <w:rPr>
          <w:color w:val="000000"/>
          <w:lang w:val="x-none"/>
        </w:rPr>
      </w:pPr>
      <w:r w:rsidRPr="00A74D63">
        <w:rPr>
          <w:color w:val="000000"/>
          <w:lang w:val="x-none"/>
        </w:rPr>
        <w:t xml:space="preserve">   3. Утверждение технического задания.</w:t>
      </w:r>
    </w:p>
    <w:p w14:paraId="4EC778F6" w14:textId="77777777" w:rsidR="00F418AF" w:rsidRPr="00A74D63" w:rsidRDefault="00F418AF" w:rsidP="00F418AF">
      <w:pPr>
        <w:autoSpaceDE w:val="0"/>
        <w:autoSpaceDN w:val="0"/>
        <w:adjustRightInd w:val="0"/>
        <w:ind w:firstLine="851"/>
        <w:rPr>
          <w:color w:val="000000"/>
          <w:lang w:val="x-none"/>
        </w:rPr>
      </w:pPr>
      <w:r w:rsidRPr="00A74D63">
        <w:rPr>
          <w:lang w:val="x-none"/>
        </w:rPr>
        <w:t xml:space="preserve"> </w:t>
      </w:r>
      <w:r w:rsidRPr="00A74D63">
        <w:rPr>
          <w:color w:val="000000"/>
          <w:lang w:val="x-none"/>
        </w:rPr>
        <w:t>На стадии рабочего проектирования должны быть выполнены следующие этапы:</w:t>
      </w:r>
    </w:p>
    <w:p w14:paraId="55784A0A" w14:textId="77777777" w:rsidR="00F418AF" w:rsidRPr="00A74D63" w:rsidRDefault="00F418AF" w:rsidP="00F418AF">
      <w:pPr>
        <w:autoSpaceDE w:val="0"/>
        <w:autoSpaceDN w:val="0"/>
        <w:adjustRightInd w:val="0"/>
        <w:ind w:firstLine="851"/>
        <w:rPr>
          <w:color w:val="000000"/>
          <w:lang w:val="x-none"/>
        </w:rPr>
      </w:pPr>
      <w:r w:rsidRPr="00A74D63">
        <w:rPr>
          <w:color w:val="000000"/>
          <w:lang w:val="x-none"/>
        </w:rPr>
        <w:t xml:space="preserve">   1. Разработка программы.</w:t>
      </w:r>
    </w:p>
    <w:p w14:paraId="02BD35DB" w14:textId="77777777" w:rsidR="00F418AF" w:rsidRPr="00A74D63" w:rsidRDefault="00F418AF" w:rsidP="00F418AF">
      <w:pPr>
        <w:autoSpaceDE w:val="0"/>
        <w:autoSpaceDN w:val="0"/>
        <w:adjustRightInd w:val="0"/>
        <w:ind w:firstLine="851"/>
        <w:rPr>
          <w:color w:val="000000"/>
          <w:lang w:val="x-none"/>
        </w:rPr>
      </w:pPr>
      <w:r w:rsidRPr="00A74D63">
        <w:rPr>
          <w:color w:val="000000"/>
          <w:lang w:val="x-none"/>
        </w:rPr>
        <w:t xml:space="preserve">   2. Разработка программной документации.</w:t>
      </w:r>
    </w:p>
    <w:p w14:paraId="2FC7CC54" w14:textId="77777777" w:rsidR="00F418AF" w:rsidRPr="00A74D63" w:rsidRDefault="00F418AF" w:rsidP="00F418AF">
      <w:pPr>
        <w:autoSpaceDE w:val="0"/>
        <w:autoSpaceDN w:val="0"/>
        <w:adjustRightInd w:val="0"/>
        <w:ind w:firstLine="851"/>
        <w:rPr>
          <w:color w:val="000000"/>
          <w:lang w:val="x-none"/>
        </w:rPr>
      </w:pPr>
      <w:r w:rsidRPr="00A74D63">
        <w:rPr>
          <w:color w:val="000000"/>
          <w:lang w:val="x-none"/>
        </w:rPr>
        <w:t xml:space="preserve">   3. Испытания программы.</w:t>
      </w:r>
    </w:p>
    <w:p w14:paraId="1EF68E15" w14:textId="77777777" w:rsidR="00F418AF" w:rsidRPr="00A74D63" w:rsidRDefault="00F418AF" w:rsidP="00F418AF">
      <w:pPr>
        <w:autoSpaceDE w:val="0"/>
        <w:autoSpaceDN w:val="0"/>
        <w:adjustRightInd w:val="0"/>
        <w:ind w:firstLine="851"/>
        <w:rPr>
          <w:color w:val="000000"/>
          <w:lang w:val="x-none"/>
        </w:rPr>
      </w:pPr>
      <w:r w:rsidRPr="00A74D63">
        <w:rPr>
          <w:color w:val="000000"/>
          <w:lang w:val="x-none"/>
        </w:rPr>
        <w:t>На стадии внедрение должны быть выполнены следующие этапы:</w:t>
      </w:r>
    </w:p>
    <w:p w14:paraId="73B584C2" w14:textId="77777777" w:rsidR="00F418AF" w:rsidRPr="00A74D63" w:rsidRDefault="00F418AF" w:rsidP="00F418AF">
      <w:pPr>
        <w:autoSpaceDE w:val="0"/>
        <w:autoSpaceDN w:val="0"/>
        <w:adjustRightInd w:val="0"/>
        <w:ind w:firstLine="851"/>
        <w:rPr>
          <w:color w:val="000000"/>
          <w:lang w:val="x-none"/>
        </w:rPr>
      </w:pPr>
      <w:r w:rsidRPr="00A74D63">
        <w:rPr>
          <w:color w:val="000000"/>
          <w:lang w:val="x-none"/>
        </w:rPr>
        <w:t xml:space="preserve">   1. Подготовка программы.</w:t>
      </w:r>
    </w:p>
    <w:p w14:paraId="15B2EB1C" w14:textId="77777777" w:rsidR="00F418AF" w:rsidRPr="00A74D63" w:rsidRDefault="00F418AF" w:rsidP="00F418AF">
      <w:pPr>
        <w:autoSpaceDE w:val="0"/>
        <w:autoSpaceDN w:val="0"/>
        <w:adjustRightInd w:val="0"/>
        <w:ind w:firstLine="851"/>
        <w:rPr>
          <w:color w:val="000000"/>
          <w:lang w:val="x-none"/>
        </w:rPr>
      </w:pPr>
      <w:r w:rsidRPr="00A74D63">
        <w:rPr>
          <w:color w:val="000000"/>
          <w:lang w:val="x-none"/>
        </w:rPr>
        <w:t xml:space="preserve">   2. Передача программы.</w:t>
      </w:r>
    </w:p>
    <w:p w14:paraId="0BF2428E" w14:textId="77777777" w:rsidR="00F418AF" w:rsidRPr="00A74D63" w:rsidRDefault="00F418AF" w:rsidP="00F418AF">
      <w:pPr>
        <w:autoSpaceDE w:val="0"/>
        <w:autoSpaceDN w:val="0"/>
        <w:adjustRightInd w:val="0"/>
        <w:ind w:firstLine="851"/>
        <w:rPr>
          <w:color w:val="000000"/>
          <w:lang w:val="x-none"/>
        </w:rPr>
      </w:pPr>
    </w:p>
    <w:p w14:paraId="67EFE998" w14:textId="77777777" w:rsidR="00F418AF" w:rsidRPr="00A74D63" w:rsidRDefault="00F418AF" w:rsidP="00F418AF">
      <w:pPr>
        <w:autoSpaceDE w:val="0"/>
        <w:autoSpaceDN w:val="0"/>
        <w:adjustRightInd w:val="0"/>
        <w:ind w:firstLine="851"/>
        <w:rPr>
          <w:b/>
          <w:bCs/>
          <w:color w:val="000000"/>
          <w:lang w:val="x-none"/>
        </w:rPr>
      </w:pPr>
      <w:r w:rsidRPr="00A74D63">
        <w:rPr>
          <w:b/>
          <w:bCs/>
          <w:color w:val="000000"/>
          <w:lang w:val="x-none"/>
        </w:rPr>
        <w:t>Содержание работ по этапам</w:t>
      </w:r>
    </w:p>
    <w:p w14:paraId="79E16C45" w14:textId="77777777" w:rsidR="00F418AF" w:rsidRPr="00A74D63" w:rsidRDefault="00F418AF" w:rsidP="00F418AF">
      <w:pPr>
        <w:autoSpaceDE w:val="0"/>
        <w:autoSpaceDN w:val="0"/>
        <w:adjustRightInd w:val="0"/>
        <w:ind w:firstLine="851"/>
        <w:rPr>
          <w:color w:val="000000"/>
          <w:lang w:val="x-none"/>
        </w:rPr>
      </w:pPr>
      <w:r w:rsidRPr="00A74D63">
        <w:rPr>
          <w:color w:val="000000"/>
          <w:lang w:val="x-none"/>
        </w:rPr>
        <w:t>На этапе разработки технического задания должны быть выполнены перечисленные ниже работы:</w:t>
      </w:r>
    </w:p>
    <w:p w14:paraId="58037D2A" w14:textId="77777777" w:rsidR="00F418AF" w:rsidRPr="00A74D63" w:rsidRDefault="00F418AF" w:rsidP="00F418AF">
      <w:pPr>
        <w:autoSpaceDE w:val="0"/>
        <w:autoSpaceDN w:val="0"/>
        <w:adjustRightInd w:val="0"/>
        <w:ind w:firstLine="851"/>
        <w:rPr>
          <w:color w:val="000000"/>
          <w:lang w:val="x-none"/>
        </w:rPr>
      </w:pPr>
      <w:r w:rsidRPr="00A74D63">
        <w:rPr>
          <w:color w:val="000000"/>
          <w:lang w:val="x-none"/>
        </w:rPr>
        <w:t xml:space="preserve">   1. Постановка задачи.</w:t>
      </w:r>
    </w:p>
    <w:p w14:paraId="18E595E4" w14:textId="77777777" w:rsidR="00F418AF" w:rsidRPr="00A74D63" w:rsidRDefault="00F418AF" w:rsidP="00F418AF">
      <w:pPr>
        <w:autoSpaceDE w:val="0"/>
        <w:autoSpaceDN w:val="0"/>
        <w:adjustRightInd w:val="0"/>
        <w:ind w:firstLine="851"/>
        <w:rPr>
          <w:color w:val="000000"/>
          <w:lang w:val="x-none"/>
        </w:rPr>
      </w:pPr>
      <w:r w:rsidRPr="00A74D63">
        <w:rPr>
          <w:color w:val="000000"/>
          <w:lang w:val="x-none"/>
        </w:rPr>
        <w:t xml:space="preserve">   2. Определение и уточнение требований к техническим средствам.</w:t>
      </w:r>
    </w:p>
    <w:p w14:paraId="3AB4194E" w14:textId="77777777" w:rsidR="00F418AF" w:rsidRPr="00A74D63" w:rsidRDefault="00F418AF" w:rsidP="00F418AF">
      <w:pPr>
        <w:autoSpaceDE w:val="0"/>
        <w:autoSpaceDN w:val="0"/>
        <w:adjustRightInd w:val="0"/>
        <w:ind w:firstLine="851"/>
        <w:rPr>
          <w:color w:val="000000"/>
          <w:lang w:val="x-none"/>
        </w:rPr>
      </w:pPr>
      <w:r w:rsidRPr="00A74D63">
        <w:rPr>
          <w:color w:val="000000"/>
          <w:lang w:val="x-none"/>
        </w:rPr>
        <w:t xml:space="preserve">   3. Определение требований к программе.</w:t>
      </w:r>
    </w:p>
    <w:p w14:paraId="2A3B9822" w14:textId="77777777" w:rsidR="00F418AF" w:rsidRPr="00A74D63" w:rsidRDefault="00F418AF" w:rsidP="00F418AF">
      <w:pPr>
        <w:autoSpaceDE w:val="0"/>
        <w:autoSpaceDN w:val="0"/>
        <w:adjustRightInd w:val="0"/>
        <w:ind w:firstLine="851"/>
        <w:rPr>
          <w:color w:val="000000"/>
          <w:lang w:val="x-none"/>
        </w:rPr>
      </w:pPr>
      <w:r w:rsidRPr="00A74D63">
        <w:rPr>
          <w:color w:val="000000"/>
          <w:lang w:val="x-none"/>
        </w:rPr>
        <w:t xml:space="preserve">   4. Определение стадий, этапов и сроков разработки программы и документации.</w:t>
      </w:r>
    </w:p>
    <w:p w14:paraId="4B481F2D" w14:textId="77777777" w:rsidR="00F418AF" w:rsidRPr="00A74D63" w:rsidRDefault="00F418AF" w:rsidP="00F418AF">
      <w:pPr>
        <w:autoSpaceDE w:val="0"/>
        <w:autoSpaceDN w:val="0"/>
        <w:adjustRightInd w:val="0"/>
        <w:ind w:firstLine="851"/>
        <w:rPr>
          <w:color w:val="000000"/>
          <w:lang w:val="x-none"/>
        </w:rPr>
      </w:pPr>
      <w:r w:rsidRPr="00A74D63">
        <w:rPr>
          <w:color w:val="000000"/>
          <w:lang w:val="x-none"/>
        </w:rPr>
        <w:t xml:space="preserve">   5. Согласование и утверждение технического задания.</w:t>
      </w:r>
    </w:p>
    <w:p w14:paraId="28E0DE7C" w14:textId="77777777" w:rsidR="00F418AF" w:rsidRPr="00A74D63" w:rsidRDefault="00F418AF" w:rsidP="00F418AF">
      <w:pPr>
        <w:autoSpaceDE w:val="0"/>
        <w:autoSpaceDN w:val="0"/>
        <w:adjustRightInd w:val="0"/>
        <w:ind w:firstLine="851"/>
        <w:rPr>
          <w:color w:val="000000"/>
          <w:lang w:val="x-none"/>
        </w:rPr>
      </w:pPr>
      <w:r w:rsidRPr="00A74D63">
        <w:rPr>
          <w:color w:val="000000"/>
          <w:lang w:val="x-none"/>
        </w:rPr>
        <w:t>На этапе разработки программной документации должна быть выполнена разработка программных документов в</w:t>
      </w:r>
      <w:r w:rsidRPr="00A74D63">
        <w:rPr>
          <w:color w:val="000000"/>
        </w:rPr>
        <w:t xml:space="preserve"> </w:t>
      </w:r>
      <w:r w:rsidRPr="00A74D63">
        <w:rPr>
          <w:color w:val="000000"/>
          <w:lang w:val="x-none"/>
        </w:rPr>
        <w:t>соответствии с требованиями к составу документации.</w:t>
      </w:r>
    </w:p>
    <w:p w14:paraId="55C40C6B" w14:textId="77777777" w:rsidR="00F418AF" w:rsidRPr="00A74D63" w:rsidRDefault="00F418AF" w:rsidP="00F418AF">
      <w:pPr>
        <w:autoSpaceDE w:val="0"/>
        <w:autoSpaceDN w:val="0"/>
        <w:adjustRightInd w:val="0"/>
        <w:ind w:firstLine="851"/>
        <w:rPr>
          <w:color w:val="000000"/>
          <w:lang w:val="x-none"/>
        </w:rPr>
      </w:pPr>
      <w:r w:rsidRPr="00A74D63">
        <w:rPr>
          <w:color w:val="000000"/>
          <w:lang w:val="x-none"/>
        </w:rPr>
        <w:t>На этапе тестирования автоматизированной системы должно осуществляться следующим образом:</w:t>
      </w:r>
    </w:p>
    <w:p w14:paraId="5D1D48C0" w14:textId="77777777" w:rsidR="00F418AF" w:rsidRPr="00A74D63" w:rsidRDefault="00F418AF" w:rsidP="00F418AF">
      <w:pPr>
        <w:autoSpaceDE w:val="0"/>
        <w:autoSpaceDN w:val="0"/>
        <w:adjustRightInd w:val="0"/>
        <w:ind w:firstLine="851"/>
        <w:rPr>
          <w:color w:val="000000"/>
          <w:lang w:val="x-none"/>
        </w:rPr>
      </w:pPr>
      <w:r w:rsidRPr="00A74D63">
        <w:rPr>
          <w:color w:val="000000"/>
          <w:lang w:val="x-none"/>
        </w:rPr>
        <w:t xml:space="preserve">   1. Необходимо проверить точность следования всем алгоритмам.</w:t>
      </w:r>
    </w:p>
    <w:p w14:paraId="477CCC76" w14:textId="77777777" w:rsidR="00F418AF" w:rsidRPr="00A74D63" w:rsidRDefault="00F418AF" w:rsidP="00F418AF">
      <w:pPr>
        <w:autoSpaceDE w:val="0"/>
        <w:autoSpaceDN w:val="0"/>
        <w:adjustRightInd w:val="0"/>
        <w:ind w:firstLine="851"/>
        <w:rPr>
          <w:color w:val="000000"/>
          <w:lang w:val="x-none"/>
        </w:rPr>
      </w:pPr>
      <w:r w:rsidRPr="00A74D63">
        <w:rPr>
          <w:color w:val="000000"/>
          <w:lang w:val="x-none"/>
        </w:rPr>
        <w:t xml:space="preserve">   2. Проверить правильность регистрации клиентов.</w:t>
      </w:r>
    </w:p>
    <w:p w14:paraId="19BC9520" w14:textId="77777777" w:rsidR="00F418AF" w:rsidRPr="00A74D63" w:rsidRDefault="00F418AF" w:rsidP="00F418AF">
      <w:pPr>
        <w:autoSpaceDE w:val="0"/>
        <w:autoSpaceDN w:val="0"/>
        <w:adjustRightInd w:val="0"/>
        <w:ind w:firstLine="851"/>
        <w:rPr>
          <w:color w:val="000000"/>
          <w:lang w:val="x-none"/>
        </w:rPr>
      </w:pPr>
      <w:r w:rsidRPr="00A74D63">
        <w:rPr>
          <w:color w:val="000000"/>
          <w:lang w:val="x-none"/>
        </w:rPr>
        <w:t xml:space="preserve">   3. Проверить реакцию системы при вводе некорректных значений.</w:t>
      </w:r>
    </w:p>
    <w:p w14:paraId="72B1A053" w14:textId="77777777" w:rsidR="00F418AF" w:rsidRPr="00A74D63" w:rsidRDefault="00F418AF" w:rsidP="00F418AF">
      <w:pPr>
        <w:autoSpaceDE w:val="0"/>
        <w:autoSpaceDN w:val="0"/>
        <w:adjustRightInd w:val="0"/>
        <w:ind w:firstLine="851"/>
        <w:rPr>
          <w:color w:val="000000"/>
          <w:lang w:val="x-none"/>
        </w:rPr>
      </w:pPr>
      <w:r w:rsidRPr="00A74D63">
        <w:rPr>
          <w:color w:val="000000"/>
          <w:lang w:val="x-none"/>
        </w:rPr>
        <w:t xml:space="preserve">   4. Необходимо проверить корректность добавления, редактирования, удаления данных в системе.</w:t>
      </w:r>
    </w:p>
    <w:p w14:paraId="236076BB" w14:textId="77777777" w:rsidR="00F418AF" w:rsidRPr="00A74D63" w:rsidRDefault="00F418AF" w:rsidP="00F418AF">
      <w:pPr>
        <w:autoSpaceDE w:val="0"/>
        <w:autoSpaceDN w:val="0"/>
        <w:adjustRightInd w:val="0"/>
        <w:ind w:firstLine="851"/>
        <w:rPr>
          <w:color w:val="000000"/>
          <w:lang w:val="x-none"/>
        </w:rPr>
      </w:pPr>
      <w:r w:rsidRPr="00A74D63">
        <w:rPr>
          <w:color w:val="000000"/>
          <w:lang w:val="x-none"/>
        </w:rPr>
        <w:t xml:space="preserve">   5. Проверить возможности поиска необходимых данных.</w:t>
      </w:r>
    </w:p>
    <w:p w14:paraId="46B7B109" w14:textId="77777777" w:rsidR="00F418AF" w:rsidRPr="00A74D63" w:rsidRDefault="00F418AF" w:rsidP="00F418AF">
      <w:pPr>
        <w:autoSpaceDE w:val="0"/>
        <w:autoSpaceDN w:val="0"/>
        <w:adjustRightInd w:val="0"/>
        <w:ind w:firstLine="851"/>
        <w:rPr>
          <w:color w:val="000000"/>
          <w:lang w:val="x-none"/>
        </w:rPr>
      </w:pPr>
      <w:r w:rsidRPr="00A74D63">
        <w:rPr>
          <w:color w:val="000000"/>
          <w:lang w:val="x-none"/>
        </w:rPr>
        <w:t xml:space="preserve">   6. Проверить возможности сортировки необходимых данных.</w:t>
      </w:r>
    </w:p>
    <w:p w14:paraId="100F7C97" w14:textId="77777777" w:rsidR="00F418AF" w:rsidRPr="00A74D63" w:rsidRDefault="00F418AF" w:rsidP="00F418AF">
      <w:pPr>
        <w:autoSpaceDE w:val="0"/>
        <w:autoSpaceDN w:val="0"/>
        <w:adjustRightInd w:val="0"/>
        <w:ind w:firstLine="851"/>
        <w:rPr>
          <w:color w:val="000000"/>
          <w:lang w:val="x-none"/>
        </w:rPr>
      </w:pPr>
      <w:r w:rsidRPr="00A74D63">
        <w:rPr>
          <w:color w:val="000000"/>
          <w:lang w:val="x-none"/>
        </w:rPr>
        <w:t xml:space="preserve">   7. Проверить возможности фильтрации необходимых данных.</w:t>
      </w:r>
    </w:p>
    <w:p w14:paraId="3D2B69EC" w14:textId="77777777" w:rsidR="00F418AF" w:rsidRPr="00A74D63" w:rsidRDefault="00F418AF" w:rsidP="00F418AF">
      <w:pPr>
        <w:autoSpaceDE w:val="0"/>
        <w:autoSpaceDN w:val="0"/>
        <w:adjustRightInd w:val="0"/>
        <w:ind w:firstLine="851"/>
        <w:rPr>
          <w:color w:val="000000"/>
        </w:rPr>
      </w:pPr>
      <w:r w:rsidRPr="00A74D63">
        <w:rPr>
          <w:color w:val="000000"/>
          <w:lang w:val="x-none"/>
        </w:rPr>
        <w:lastRenderedPageBreak/>
        <w:t>На этапе подготовки и передачи программы должна быть выполнена  работа по подготовке и передаче программы и программной документации в эксплуатацию на объектах Заказчика</w:t>
      </w:r>
    </w:p>
    <w:p w14:paraId="458B5DFF" w14:textId="77777777" w:rsidR="00F418AF" w:rsidRPr="00A74D63" w:rsidRDefault="00F418AF" w:rsidP="00F418AF">
      <w:pPr>
        <w:autoSpaceDE w:val="0"/>
        <w:autoSpaceDN w:val="0"/>
        <w:adjustRightInd w:val="0"/>
        <w:rPr>
          <w:b/>
          <w:bCs/>
          <w:color w:val="000000"/>
          <w:lang w:val="x-none"/>
        </w:rPr>
      </w:pPr>
      <w:r w:rsidRPr="00A74D63">
        <w:rPr>
          <w:lang w:val="x-none"/>
        </w:rPr>
        <w:t xml:space="preserve"> </w:t>
      </w:r>
      <w:r w:rsidRPr="00A74D63">
        <w:rPr>
          <w:b/>
          <w:bCs/>
          <w:color w:val="000000"/>
          <w:lang w:val="x-none"/>
        </w:rPr>
        <w:t>Календарный план</w:t>
      </w:r>
    </w:p>
    <w:tbl>
      <w:tblPr>
        <w:tblW w:w="0" w:type="auto"/>
        <w:tblCellSpacing w:w="-8" w:type="dxa"/>
        <w:tblInd w:w="-8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105"/>
        <w:gridCol w:w="2175"/>
        <w:gridCol w:w="2175"/>
        <w:gridCol w:w="2170"/>
      </w:tblGrid>
      <w:tr w:rsidR="00F418AF" w:rsidRPr="00A74D63" w14:paraId="35E07431" w14:textId="77777777" w:rsidTr="006A356F">
        <w:trPr>
          <w:trHeight w:val="450"/>
          <w:tblCellSpacing w:w="-8" w:type="dxa"/>
        </w:trPr>
        <w:tc>
          <w:tcPr>
            <w:tcW w:w="212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EA1E29F" w14:textId="77777777" w:rsidR="00F418AF" w:rsidRPr="00A74D63" w:rsidRDefault="00F418AF" w:rsidP="006A356F">
            <w:pPr>
              <w:autoSpaceDE w:val="0"/>
              <w:autoSpaceDN w:val="0"/>
              <w:adjustRightInd w:val="0"/>
              <w:rPr>
                <w:b/>
                <w:bCs/>
                <w:lang w:val="x-none"/>
              </w:rPr>
            </w:pPr>
            <w:r w:rsidRPr="00A74D63">
              <w:rPr>
                <w:b/>
                <w:bCs/>
                <w:lang w:val="x-none"/>
              </w:rPr>
              <w:t>Стадии разработки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37F9F36" w14:textId="77777777" w:rsidR="00F418AF" w:rsidRPr="00A74D63" w:rsidRDefault="00F418AF" w:rsidP="006A356F">
            <w:pPr>
              <w:autoSpaceDE w:val="0"/>
              <w:autoSpaceDN w:val="0"/>
              <w:adjustRightInd w:val="0"/>
              <w:rPr>
                <w:b/>
                <w:bCs/>
                <w:lang w:val="x-none"/>
              </w:rPr>
            </w:pPr>
            <w:r w:rsidRPr="00A74D63">
              <w:rPr>
                <w:b/>
                <w:bCs/>
                <w:lang w:val="x-none"/>
              </w:rPr>
              <w:t>Этап работ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20BD654" w14:textId="77777777" w:rsidR="00F418AF" w:rsidRPr="00A74D63" w:rsidRDefault="00F418AF" w:rsidP="006A356F">
            <w:pPr>
              <w:autoSpaceDE w:val="0"/>
              <w:autoSpaceDN w:val="0"/>
              <w:adjustRightInd w:val="0"/>
              <w:rPr>
                <w:b/>
                <w:bCs/>
                <w:lang w:val="x-none"/>
              </w:rPr>
            </w:pPr>
            <w:r w:rsidRPr="00A74D63">
              <w:rPr>
                <w:b/>
                <w:bCs/>
                <w:lang w:val="x-none"/>
              </w:rPr>
              <w:t>Содержание работ</w:t>
            </w: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B2A03CC" w14:textId="77777777" w:rsidR="00F418AF" w:rsidRPr="00A74D63" w:rsidRDefault="00F418AF" w:rsidP="006A356F">
            <w:pPr>
              <w:autoSpaceDE w:val="0"/>
              <w:autoSpaceDN w:val="0"/>
              <w:adjustRightInd w:val="0"/>
              <w:rPr>
                <w:b/>
                <w:bCs/>
                <w:lang w:val="x-none"/>
              </w:rPr>
            </w:pPr>
            <w:r w:rsidRPr="00A74D63">
              <w:rPr>
                <w:b/>
                <w:bCs/>
                <w:lang w:val="x-none"/>
              </w:rPr>
              <w:t>Время выполнения</w:t>
            </w:r>
          </w:p>
        </w:tc>
      </w:tr>
      <w:tr w:rsidR="00F418AF" w:rsidRPr="00A74D63" w14:paraId="7D03B771" w14:textId="77777777" w:rsidTr="006A356F">
        <w:trPr>
          <w:trHeight w:val="669"/>
          <w:tblCellSpacing w:w="-8" w:type="dxa"/>
        </w:trPr>
        <w:tc>
          <w:tcPr>
            <w:tcW w:w="212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ED6466D" w14:textId="77777777" w:rsidR="00F418AF" w:rsidRPr="00A74D63" w:rsidRDefault="00F418AF" w:rsidP="006A356F">
            <w:pPr>
              <w:autoSpaceDE w:val="0"/>
              <w:autoSpaceDN w:val="0"/>
              <w:adjustRightInd w:val="0"/>
              <w:rPr>
                <w:lang w:val="x-none"/>
              </w:rPr>
            </w:pPr>
            <w:r w:rsidRPr="00A74D63">
              <w:rPr>
                <w:lang w:val="x-none"/>
              </w:rPr>
              <w:t>Техническое задание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D58C080" w14:textId="77777777" w:rsidR="00F418AF" w:rsidRPr="00A74D63" w:rsidRDefault="00F418AF" w:rsidP="006A356F">
            <w:pPr>
              <w:autoSpaceDE w:val="0"/>
              <w:autoSpaceDN w:val="0"/>
              <w:adjustRightInd w:val="0"/>
              <w:rPr>
                <w:lang w:val="x-none"/>
              </w:rPr>
            </w:pPr>
            <w:r w:rsidRPr="00A74D63">
              <w:rPr>
                <w:lang w:val="x-none"/>
              </w:rPr>
              <w:t>Постановка задачи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0DDE6E9" w14:textId="77777777" w:rsidR="00F418AF" w:rsidRPr="00A74D63" w:rsidRDefault="00F418AF" w:rsidP="006A356F">
            <w:pPr>
              <w:autoSpaceDE w:val="0"/>
              <w:autoSpaceDN w:val="0"/>
              <w:adjustRightInd w:val="0"/>
              <w:rPr>
                <w:lang w:val="x-none"/>
              </w:rPr>
            </w:pPr>
            <w:r w:rsidRPr="00A74D63">
              <w:rPr>
                <w:lang w:val="x-none"/>
              </w:rPr>
              <w:t>Построение математической модели и детальное рассматривание по.</w:t>
            </w: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BF04E96" w14:textId="77777777" w:rsidR="00F418AF" w:rsidRPr="00A74D63" w:rsidRDefault="00F418AF" w:rsidP="006A356F">
            <w:pPr>
              <w:autoSpaceDE w:val="0"/>
              <w:autoSpaceDN w:val="0"/>
              <w:adjustRightInd w:val="0"/>
              <w:rPr>
                <w:lang w:val="x-none"/>
              </w:rPr>
            </w:pPr>
            <w:r w:rsidRPr="00A74D63">
              <w:rPr>
                <w:lang w:val="x-none"/>
              </w:rPr>
              <w:t>1</w:t>
            </w:r>
            <w:r w:rsidRPr="00A74D63">
              <w:t>2</w:t>
            </w:r>
            <w:r w:rsidRPr="00A74D63">
              <w:rPr>
                <w:lang w:val="x-none"/>
              </w:rPr>
              <w:t>.0</w:t>
            </w:r>
            <w:r w:rsidRPr="00A74D63">
              <w:t>5</w:t>
            </w:r>
            <w:r w:rsidRPr="00A74D63">
              <w:rPr>
                <w:lang w:val="x-none"/>
              </w:rPr>
              <w:t>.</w:t>
            </w:r>
            <w:r w:rsidRPr="00A74D63">
              <w:t>24</w:t>
            </w:r>
            <w:r w:rsidRPr="00A74D63">
              <w:rPr>
                <w:lang w:val="x-none"/>
              </w:rPr>
              <w:t xml:space="preserve"> - </w:t>
            </w:r>
            <w:r w:rsidRPr="00A74D63">
              <w:t>13</w:t>
            </w:r>
            <w:r w:rsidRPr="00A74D63">
              <w:rPr>
                <w:lang w:val="x-none"/>
              </w:rPr>
              <w:t>.</w:t>
            </w:r>
            <w:r w:rsidRPr="00A74D63">
              <w:t>05</w:t>
            </w:r>
            <w:r w:rsidRPr="00A74D63">
              <w:rPr>
                <w:lang w:val="x-none"/>
              </w:rPr>
              <w:t>.24</w:t>
            </w:r>
          </w:p>
        </w:tc>
      </w:tr>
      <w:tr w:rsidR="00F418AF" w:rsidRPr="00A74D63" w14:paraId="3412CD44" w14:textId="77777777" w:rsidTr="006A356F">
        <w:trPr>
          <w:trHeight w:val="681"/>
          <w:tblCellSpacing w:w="-8" w:type="dxa"/>
        </w:trPr>
        <w:tc>
          <w:tcPr>
            <w:tcW w:w="212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2A15A12" w14:textId="77777777" w:rsidR="00F418AF" w:rsidRPr="00A74D63" w:rsidRDefault="00F418AF" w:rsidP="006A356F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lang w:val="x-none"/>
              </w:rPr>
            </w:pP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3092D4B" w14:textId="77777777" w:rsidR="00F418AF" w:rsidRPr="00A74D63" w:rsidRDefault="00F418AF" w:rsidP="006A356F">
            <w:pPr>
              <w:autoSpaceDE w:val="0"/>
              <w:autoSpaceDN w:val="0"/>
              <w:adjustRightInd w:val="0"/>
              <w:rPr>
                <w:lang w:val="x-none"/>
              </w:rPr>
            </w:pPr>
            <w:r w:rsidRPr="00A74D63">
              <w:rPr>
                <w:lang w:val="x-none"/>
              </w:rPr>
              <w:t>Разработка технического задания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21B7E66" w14:textId="77777777" w:rsidR="00F418AF" w:rsidRPr="00A74D63" w:rsidRDefault="00F418AF" w:rsidP="006A356F">
            <w:pPr>
              <w:autoSpaceDE w:val="0"/>
              <w:autoSpaceDN w:val="0"/>
              <w:adjustRightInd w:val="0"/>
              <w:rPr>
                <w:lang w:val="x-none"/>
              </w:rPr>
            </w:pPr>
            <w:r w:rsidRPr="00A74D63">
              <w:rPr>
                <w:lang w:val="x-none"/>
              </w:rPr>
              <w:t>Определение всех частей программы, сроков разработки т определение ее функциональности.</w:t>
            </w: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3CCD4F7" w14:textId="77777777" w:rsidR="00F418AF" w:rsidRPr="00A74D63" w:rsidRDefault="00F418AF" w:rsidP="006A356F">
            <w:pPr>
              <w:autoSpaceDE w:val="0"/>
              <w:autoSpaceDN w:val="0"/>
              <w:adjustRightInd w:val="0"/>
              <w:rPr>
                <w:lang w:val="x-none"/>
              </w:rPr>
            </w:pPr>
            <w:r w:rsidRPr="00A74D63">
              <w:t>13</w:t>
            </w:r>
            <w:r w:rsidRPr="00A74D63">
              <w:rPr>
                <w:lang w:val="x-none"/>
              </w:rPr>
              <w:t>.</w:t>
            </w:r>
            <w:r w:rsidRPr="00A74D63">
              <w:t>05</w:t>
            </w:r>
            <w:r w:rsidRPr="00A74D63">
              <w:rPr>
                <w:lang w:val="x-none"/>
              </w:rPr>
              <w:t xml:space="preserve">.24 - </w:t>
            </w:r>
            <w:r w:rsidRPr="00A74D63">
              <w:t>15</w:t>
            </w:r>
            <w:r w:rsidRPr="00A74D63">
              <w:rPr>
                <w:lang w:val="x-none"/>
              </w:rPr>
              <w:t>.0</w:t>
            </w:r>
            <w:r w:rsidRPr="00A74D63">
              <w:t>5</w:t>
            </w:r>
            <w:r w:rsidRPr="00A74D63">
              <w:rPr>
                <w:lang w:val="x-none"/>
              </w:rPr>
              <w:t>.24</w:t>
            </w:r>
          </w:p>
        </w:tc>
      </w:tr>
      <w:tr w:rsidR="00F418AF" w:rsidRPr="00A74D63" w14:paraId="2F792D86" w14:textId="77777777" w:rsidTr="006A356F">
        <w:trPr>
          <w:trHeight w:val="669"/>
          <w:tblCellSpacing w:w="-8" w:type="dxa"/>
        </w:trPr>
        <w:tc>
          <w:tcPr>
            <w:tcW w:w="212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05972C2" w14:textId="77777777" w:rsidR="00F418AF" w:rsidRPr="00A74D63" w:rsidRDefault="00F418AF" w:rsidP="006A356F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lang w:val="x-none"/>
              </w:rPr>
            </w:pP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2945A24" w14:textId="77777777" w:rsidR="00F418AF" w:rsidRPr="00A74D63" w:rsidRDefault="00F418AF" w:rsidP="006A356F">
            <w:pPr>
              <w:autoSpaceDE w:val="0"/>
              <w:autoSpaceDN w:val="0"/>
              <w:adjustRightInd w:val="0"/>
              <w:rPr>
                <w:lang w:val="x-none"/>
              </w:rPr>
            </w:pPr>
            <w:r w:rsidRPr="00A74D63">
              <w:rPr>
                <w:lang w:val="x-none"/>
              </w:rPr>
              <w:t>Утверждение технического задания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052CC80" w14:textId="77777777" w:rsidR="00F418AF" w:rsidRPr="00A74D63" w:rsidRDefault="00F418AF" w:rsidP="006A356F">
            <w:pPr>
              <w:autoSpaceDE w:val="0"/>
              <w:autoSpaceDN w:val="0"/>
              <w:adjustRightInd w:val="0"/>
              <w:rPr>
                <w:lang w:val="x-none"/>
              </w:rPr>
            </w:pPr>
            <w:r w:rsidRPr="00A74D63">
              <w:rPr>
                <w:lang w:val="x-none"/>
              </w:rPr>
              <w:t>Согласование и утверждение технического задания.</w:t>
            </w: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37C37E5" w14:textId="77777777" w:rsidR="00F418AF" w:rsidRPr="00A74D63" w:rsidRDefault="00F418AF" w:rsidP="006A356F">
            <w:pPr>
              <w:autoSpaceDE w:val="0"/>
              <w:autoSpaceDN w:val="0"/>
              <w:adjustRightInd w:val="0"/>
              <w:rPr>
                <w:lang w:val="x-none"/>
              </w:rPr>
            </w:pPr>
            <w:r w:rsidRPr="00A74D63">
              <w:t>15</w:t>
            </w:r>
            <w:r w:rsidRPr="00A74D63">
              <w:rPr>
                <w:lang w:val="x-none"/>
              </w:rPr>
              <w:t>.</w:t>
            </w:r>
            <w:r w:rsidRPr="00A74D63">
              <w:t>05</w:t>
            </w:r>
            <w:r w:rsidRPr="00A74D63">
              <w:rPr>
                <w:lang w:val="x-none"/>
              </w:rPr>
              <w:t xml:space="preserve">.24 - </w:t>
            </w:r>
            <w:r w:rsidRPr="00A74D63">
              <w:t>16</w:t>
            </w:r>
            <w:r w:rsidRPr="00A74D63">
              <w:rPr>
                <w:lang w:val="x-none"/>
              </w:rPr>
              <w:t>.</w:t>
            </w:r>
            <w:r w:rsidRPr="00A74D63">
              <w:t>05</w:t>
            </w:r>
            <w:r w:rsidRPr="00A74D63">
              <w:rPr>
                <w:lang w:val="x-none"/>
              </w:rPr>
              <w:t>.24</w:t>
            </w:r>
          </w:p>
        </w:tc>
      </w:tr>
      <w:tr w:rsidR="00F418AF" w:rsidRPr="00A74D63" w14:paraId="71D42D21" w14:textId="77777777" w:rsidTr="006A356F">
        <w:trPr>
          <w:trHeight w:val="461"/>
          <w:tblCellSpacing w:w="-8" w:type="dxa"/>
        </w:trPr>
        <w:tc>
          <w:tcPr>
            <w:tcW w:w="212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6D445A5" w14:textId="77777777" w:rsidR="00F418AF" w:rsidRPr="00A74D63" w:rsidRDefault="00F418AF" w:rsidP="006A356F">
            <w:pPr>
              <w:autoSpaceDE w:val="0"/>
              <w:autoSpaceDN w:val="0"/>
              <w:adjustRightInd w:val="0"/>
              <w:rPr>
                <w:lang w:val="x-none"/>
              </w:rPr>
            </w:pPr>
            <w:r w:rsidRPr="00A74D63">
              <w:rPr>
                <w:lang w:val="x-none"/>
              </w:rPr>
              <w:t>Разработка проекта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880AE39" w14:textId="77777777" w:rsidR="00F418AF" w:rsidRPr="00A74D63" w:rsidRDefault="00F418AF" w:rsidP="006A356F">
            <w:pPr>
              <w:autoSpaceDE w:val="0"/>
              <w:autoSpaceDN w:val="0"/>
              <w:adjustRightInd w:val="0"/>
              <w:rPr>
                <w:lang w:val="x-none"/>
              </w:rPr>
            </w:pPr>
            <w:r w:rsidRPr="00A74D63">
              <w:rPr>
                <w:lang w:val="x-none"/>
              </w:rPr>
              <w:t>Проектирование и разработка программы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BA88E08" w14:textId="77777777" w:rsidR="00F418AF" w:rsidRPr="00A74D63" w:rsidRDefault="00F418AF" w:rsidP="006A356F">
            <w:pPr>
              <w:autoSpaceDE w:val="0"/>
              <w:autoSpaceDN w:val="0"/>
              <w:adjustRightInd w:val="0"/>
              <w:rPr>
                <w:lang w:val="x-none"/>
              </w:rPr>
            </w:pPr>
            <w:r w:rsidRPr="00A74D63">
              <w:rPr>
                <w:lang w:val="x-none"/>
              </w:rPr>
              <w:t>Программирование и отладка.</w:t>
            </w: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C5DB421" w14:textId="77777777" w:rsidR="00F418AF" w:rsidRPr="00A74D63" w:rsidRDefault="00F418AF" w:rsidP="006A356F">
            <w:pPr>
              <w:autoSpaceDE w:val="0"/>
              <w:autoSpaceDN w:val="0"/>
              <w:adjustRightInd w:val="0"/>
              <w:rPr>
                <w:lang w:val="x-none"/>
              </w:rPr>
            </w:pPr>
            <w:r w:rsidRPr="00A74D63">
              <w:t>16</w:t>
            </w:r>
            <w:r w:rsidRPr="00A74D63">
              <w:rPr>
                <w:lang w:val="x-none"/>
              </w:rPr>
              <w:t>.0</w:t>
            </w:r>
            <w:r w:rsidRPr="00A74D63">
              <w:t>5</w:t>
            </w:r>
            <w:r w:rsidRPr="00A74D63">
              <w:rPr>
                <w:lang w:val="x-none"/>
              </w:rPr>
              <w:t xml:space="preserve">.24 - </w:t>
            </w:r>
            <w:r w:rsidRPr="00A74D63">
              <w:t>18</w:t>
            </w:r>
            <w:r w:rsidRPr="00A74D63">
              <w:rPr>
                <w:lang w:val="x-none"/>
              </w:rPr>
              <w:t>.0</w:t>
            </w:r>
            <w:r w:rsidRPr="00A74D63">
              <w:t>5</w:t>
            </w:r>
            <w:r w:rsidRPr="00A74D63">
              <w:rPr>
                <w:lang w:val="x-none"/>
              </w:rPr>
              <w:t>.24</w:t>
            </w:r>
          </w:p>
        </w:tc>
      </w:tr>
      <w:tr w:rsidR="00F418AF" w:rsidRPr="00A74D63" w14:paraId="2E818DF0" w14:textId="77777777" w:rsidTr="006A356F">
        <w:trPr>
          <w:trHeight w:val="923"/>
          <w:tblCellSpacing w:w="-8" w:type="dxa"/>
        </w:trPr>
        <w:tc>
          <w:tcPr>
            <w:tcW w:w="212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3D42E57" w14:textId="77777777" w:rsidR="00F418AF" w:rsidRPr="00A74D63" w:rsidRDefault="00F418AF" w:rsidP="006A356F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lang w:val="x-none"/>
              </w:rPr>
            </w:pP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E02BA6A" w14:textId="77777777" w:rsidR="00F418AF" w:rsidRPr="00A74D63" w:rsidRDefault="00F418AF" w:rsidP="006A356F">
            <w:pPr>
              <w:autoSpaceDE w:val="0"/>
              <w:autoSpaceDN w:val="0"/>
              <w:adjustRightInd w:val="0"/>
              <w:rPr>
                <w:lang w:val="x-none"/>
              </w:rPr>
            </w:pPr>
            <w:r w:rsidRPr="00A74D63">
              <w:rPr>
                <w:lang w:val="x-none"/>
              </w:rPr>
              <w:t>Создание документации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9B64342" w14:textId="77777777" w:rsidR="00F418AF" w:rsidRPr="00A74D63" w:rsidRDefault="00F418AF" w:rsidP="006A356F">
            <w:pPr>
              <w:autoSpaceDE w:val="0"/>
              <w:autoSpaceDN w:val="0"/>
              <w:adjustRightInd w:val="0"/>
              <w:rPr>
                <w:lang w:val="x-none"/>
              </w:rPr>
            </w:pPr>
            <w:r w:rsidRPr="00A74D63">
              <w:rPr>
                <w:lang w:val="x-none"/>
              </w:rPr>
              <w:t>Разработка программной документации в соответствии с предъявленными требованиями.</w:t>
            </w: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03F1125" w14:textId="77777777" w:rsidR="00F418AF" w:rsidRPr="00A74D63" w:rsidRDefault="00F418AF" w:rsidP="006A356F">
            <w:pPr>
              <w:autoSpaceDE w:val="0"/>
              <w:autoSpaceDN w:val="0"/>
              <w:adjustRightInd w:val="0"/>
              <w:rPr>
                <w:lang w:val="x-none"/>
              </w:rPr>
            </w:pPr>
            <w:r w:rsidRPr="00A74D63">
              <w:t>18</w:t>
            </w:r>
            <w:r w:rsidRPr="00A74D63">
              <w:rPr>
                <w:lang w:val="x-none"/>
              </w:rPr>
              <w:t>.</w:t>
            </w:r>
            <w:r w:rsidRPr="00A74D63">
              <w:t>05</w:t>
            </w:r>
            <w:r w:rsidRPr="00A74D63">
              <w:rPr>
                <w:lang w:val="x-none"/>
              </w:rPr>
              <w:t xml:space="preserve">.24 - </w:t>
            </w:r>
            <w:r w:rsidRPr="00A74D63">
              <w:t>19</w:t>
            </w:r>
            <w:r w:rsidRPr="00A74D63">
              <w:rPr>
                <w:lang w:val="x-none"/>
              </w:rPr>
              <w:t>.</w:t>
            </w:r>
            <w:r w:rsidRPr="00A74D63">
              <w:t>05</w:t>
            </w:r>
            <w:r w:rsidRPr="00A74D63">
              <w:rPr>
                <w:lang w:val="x-none"/>
              </w:rPr>
              <w:t>.24</w:t>
            </w:r>
          </w:p>
        </w:tc>
      </w:tr>
      <w:tr w:rsidR="00F418AF" w:rsidRPr="00A74D63" w14:paraId="60821916" w14:textId="77777777" w:rsidTr="006A356F">
        <w:trPr>
          <w:trHeight w:val="473"/>
          <w:tblCellSpacing w:w="-8" w:type="dxa"/>
        </w:trPr>
        <w:tc>
          <w:tcPr>
            <w:tcW w:w="212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B2EED54" w14:textId="77777777" w:rsidR="00F418AF" w:rsidRPr="00A74D63" w:rsidRDefault="00F418AF" w:rsidP="006A356F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lang w:val="x-none"/>
              </w:rPr>
            </w:pP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25391C0" w14:textId="77777777" w:rsidR="00F418AF" w:rsidRPr="00A74D63" w:rsidRDefault="00F418AF" w:rsidP="006A356F">
            <w:pPr>
              <w:autoSpaceDE w:val="0"/>
              <w:autoSpaceDN w:val="0"/>
              <w:adjustRightInd w:val="0"/>
              <w:rPr>
                <w:lang w:val="x-none"/>
              </w:rPr>
            </w:pPr>
            <w:r w:rsidRPr="00A74D63">
              <w:rPr>
                <w:lang w:val="x-none"/>
              </w:rPr>
              <w:t>Тестирование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B0B2B3F" w14:textId="77777777" w:rsidR="00F418AF" w:rsidRPr="00A74D63" w:rsidRDefault="00F418AF" w:rsidP="006A356F">
            <w:pPr>
              <w:autoSpaceDE w:val="0"/>
              <w:autoSpaceDN w:val="0"/>
              <w:adjustRightInd w:val="0"/>
              <w:rPr>
                <w:lang w:val="x-none"/>
              </w:rPr>
            </w:pPr>
            <w:r w:rsidRPr="00A74D63">
              <w:rPr>
                <w:lang w:val="x-none"/>
              </w:rPr>
              <w:t>Корректировка программы, выявление недочетов.</w:t>
            </w: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686E813" w14:textId="77777777" w:rsidR="00F418AF" w:rsidRPr="00A74D63" w:rsidRDefault="00F418AF" w:rsidP="006A356F">
            <w:pPr>
              <w:autoSpaceDE w:val="0"/>
              <w:autoSpaceDN w:val="0"/>
              <w:adjustRightInd w:val="0"/>
              <w:rPr>
                <w:lang w:val="x-none"/>
              </w:rPr>
            </w:pPr>
            <w:r w:rsidRPr="00A74D63">
              <w:t>20</w:t>
            </w:r>
            <w:r w:rsidRPr="00A74D63">
              <w:rPr>
                <w:lang w:val="x-none"/>
              </w:rPr>
              <w:t>.0</w:t>
            </w:r>
            <w:r w:rsidRPr="00A74D63">
              <w:t>5</w:t>
            </w:r>
            <w:r w:rsidRPr="00A74D63">
              <w:rPr>
                <w:lang w:val="x-none"/>
              </w:rPr>
              <w:t xml:space="preserve">.24 - </w:t>
            </w:r>
            <w:r w:rsidRPr="00A74D63">
              <w:t>21</w:t>
            </w:r>
            <w:r w:rsidRPr="00A74D63">
              <w:rPr>
                <w:lang w:val="x-none"/>
              </w:rPr>
              <w:t>.0</w:t>
            </w:r>
            <w:r w:rsidRPr="00A74D63">
              <w:t>5</w:t>
            </w:r>
            <w:r w:rsidRPr="00A74D63">
              <w:rPr>
                <w:lang w:val="x-none"/>
              </w:rPr>
              <w:t>.24</w:t>
            </w:r>
          </w:p>
        </w:tc>
      </w:tr>
      <w:tr w:rsidR="00F418AF" w:rsidRPr="00A74D63" w14:paraId="3B4D4BCB" w14:textId="77777777" w:rsidTr="006A356F">
        <w:trPr>
          <w:trHeight w:val="634"/>
          <w:tblCellSpacing w:w="-8" w:type="dxa"/>
        </w:trPr>
        <w:tc>
          <w:tcPr>
            <w:tcW w:w="212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A094851" w14:textId="77777777" w:rsidR="00F418AF" w:rsidRPr="00A74D63" w:rsidRDefault="00F418AF" w:rsidP="006A356F">
            <w:pPr>
              <w:autoSpaceDE w:val="0"/>
              <w:autoSpaceDN w:val="0"/>
              <w:adjustRightInd w:val="0"/>
              <w:rPr>
                <w:lang w:val="x-none"/>
              </w:rPr>
            </w:pPr>
            <w:r w:rsidRPr="00A74D63">
              <w:rPr>
                <w:lang w:val="x-none"/>
              </w:rPr>
              <w:t>Внедрение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12837C5" w14:textId="77777777" w:rsidR="00F418AF" w:rsidRPr="00A74D63" w:rsidRDefault="00F418AF" w:rsidP="006A356F">
            <w:pPr>
              <w:autoSpaceDE w:val="0"/>
              <w:autoSpaceDN w:val="0"/>
              <w:adjustRightInd w:val="0"/>
              <w:rPr>
                <w:lang w:val="x-none"/>
              </w:rPr>
            </w:pPr>
            <w:r w:rsidRPr="00A74D63">
              <w:rPr>
                <w:lang w:val="x-none"/>
              </w:rPr>
              <w:t>Подготовка и сдача программного продукта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EF07396" w14:textId="77777777" w:rsidR="00F418AF" w:rsidRPr="00A74D63" w:rsidRDefault="00F418AF" w:rsidP="006A356F">
            <w:pPr>
              <w:autoSpaceDE w:val="0"/>
              <w:autoSpaceDN w:val="0"/>
              <w:adjustRightInd w:val="0"/>
              <w:rPr>
                <w:lang w:val="x-none"/>
              </w:rPr>
            </w:pPr>
            <w:r w:rsidRPr="00A74D63">
              <w:rPr>
                <w:lang w:val="x-none"/>
              </w:rPr>
              <w:t>Сдача проекта заказчи</w:t>
            </w:r>
            <w:r w:rsidRPr="00A74D63">
              <w:t>ка</w:t>
            </w:r>
            <w:r w:rsidRPr="00A74D63">
              <w:rPr>
                <w:lang w:val="x-none"/>
              </w:rPr>
              <w:t>. Оформление соответствующей документации.</w:t>
            </w: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98EEE00" w14:textId="77777777" w:rsidR="00F418AF" w:rsidRPr="00A74D63" w:rsidRDefault="00F418AF" w:rsidP="006A356F">
            <w:pPr>
              <w:autoSpaceDE w:val="0"/>
              <w:autoSpaceDN w:val="0"/>
              <w:adjustRightInd w:val="0"/>
              <w:rPr>
                <w:lang w:val="x-none"/>
              </w:rPr>
            </w:pPr>
            <w:r w:rsidRPr="00A74D63">
              <w:t>22</w:t>
            </w:r>
            <w:r w:rsidRPr="00A74D63">
              <w:rPr>
                <w:lang w:val="x-none"/>
              </w:rPr>
              <w:t>.0</w:t>
            </w:r>
            <w:r w:rsidRPr="00A74D63">
              <w:t>5</w:t>
            </w:r>
            <w:r w:rsidRPr="00A74D63">
              <w:rPr>
                <w:lang w:val="x-none"/>
              </w:rPr>
              <w:t xml:space="preserve">.24 - </w:t>
            </w:r>
            <w:r w:rsidRPr="00A74D63">
              <w:t>23</w:t>
            </w:r>
            <w:r w:rsidRPr="00A74D63">
              <w:rPr>
                <w:lang w:val="x-none"/>
              </w:rPr>
              <w:t>.05.24</w:t>
            </w:r>
          </w:p>
        </w:tc>
      </w:tr>
    </w:tbl>
    <w:p w14:paraId="1F6183C3" w14:textId="77777777" w:rsidR="00F418AF" w:rsidRPr="00A74D63" w:rsidRDefault="00F418AF" w:rsidP="00F418AF">
      <w:pPr>
        <w:autoSpaceDE w:val="0"/>
        <w:autoSpaceDN w:val="0"/>
        <w:adjustRightInd w:val="0"/>
        <w:rPr>
          <w:color w:val="000000"/>
          <w:lang w:val="x-none"/>
        </w:rPr>
      </w:pPr>
    </w:p>
    <w:p w14:paraId="7B08A195" w14:textId="77777777" w:rsidR="00F418AF" w:rsidRPr="00A74D63" w:rsidRDefault="00F418AF" w:rsidP="00F418AF">
      <w:pPr>
        <w:autoSpaceDE w:val="0"/>
        <w:autoSpaceDN w:val="0"/>
        <w:adjustRightInd w:val="0"/>
        <w:ind w:firstLine="851"/>
        <w:rPr>
          <w:b/>
          <w:bCs/>
          <w:lang w:val="x-none"/>
        </w:rPr>
      </w:pPr>
    </w:p>
    <w:p w14:paraId="152BD7DA" w14:textId="77777777" w:rsidR="00F418AF" w:rsidRPr="00A74D63" w:rsidRDefault="00F418AF" w:rsidP="00F418AF">
      <w:pPr>
        <w:autoSpaceDE w:val="0"/>
        <w:autoSpaceDN w:val="0"/>
        <w:adjustRightInd w:val="0"/>
        <w:rPr>
          <w:b/>
          <w:bCs/>
          <w:lang w:val="x-none"/>
        </w:rPr>
      </w:pPr>
      <w:r w:rsidRPr="00A74D63">
        <w:rPr>
          <w:b/>
          <w:bCs/>
          <w:lang w:val="x-none"/>
        </w:rPr>
        <w:t xml:space="preserve">6. Порядок контроля и приемки системы </w:t>
      </w:r>
    </w:p>
    <w:p w14:paraId="4E049073" w14:textId="77777777" w:rsidR="00F418AF" w:rsidRPr="00A74D63" w:rsidRDefault="00F418AF" w:rsidP="00F418AF">
      <w:pPr>
        <w:autoSpaceDE w:val="0"/>
        <w:autoSpaceDN w:val="0"/>
        <w:adjustRightInd w:val="0"/>
        <w:ind w:firstLine="851"/>
        <w:rPr>
          <w:lang w:val="x-none"/>
        </w:rPr>
      </w:pPr>
      <w:r w:rsidRPr="00A74D63">
        <w:rPr>
          <w:lang w:val="x-none"/>
        </w:rPr>
        <w:t>После передачи Исполнителем отдельного функционального модуля программы Заказчику, последний имеет право тестировать модуль в течение трех недель. После тестирования Заказчик должен принять работу по данному этапу или в письменном виде изложить причину отказа от принятия. В случае обоснованного отказа Исполнитель обязуется доработать модуль. В противном случае после проведения испытаний Исполнитель совместно с Заказчиком подписывает Акт приемки сдачи автоматизированной системы в эксплуатацию.</w:t>
      </w:r>
    </w:p>
    <w:p w14:paraId="202665D8" w14:textId="77777777" w:rsidR="00F418AF" w:rsidRPr="00A74D63" w:rsidRDefault="00F418AF" w:rsidP="00F418AF">
      <w:pPr>
        <w:autoSpaceDE w:val="0"/>
        <w:autoSpaceDN w:val="0"/>
        <w:adjustRightInd w:val="0"/>
        <w:ind w:firstLine="851"/>
        <w:rPr>
          <w:b/>
          <w:bCs/>
          <w:lang w:val="x-none"/>
        </w:rPr>
      </w:pPr>
    </w:p>
    <w:p w14:paraId="7C1DCFAE" w14:textId="77777777" w:rsidR="00F418AF" w:rsidRPr="00A74D63" w:rsidRDefault="00F418AF" w:rsidP="00F418AF">
      <w:pPr>
        <w:autoSpaceDE w:val="0"/>
        <w:autoSpaceDN w:val="0"/>
        <w:adjustRightInd w:val="0"/>
        <w:rPr>
          <w:b/>
          <w:bCs/>
          <w:lang w:val="x-none"/>
        </w:rPr>
      </w:pPr>
      <w:r w:rsidRPr="00A74D63">
        <w:rPr>
          <w:b/>
          <w:bCs/>
          <w:lang w:val="x-none"/>
        </w:rPr>
        <w:lastRenderedPageBreak/>
        <w:t>7. Требования к составу и содержанию работ по подготовке объекта автоматизации к вводу системы в действие</w:t>
      </w:r>
    </w:p>
    <w:p w14:paraId="1EB5399A" w14:textId="77777777" w:rsidR="00F418AF" w:rsidRPr="00A74D63" w:rsidRDefault="00F418AF" w:rsidP="00F418AF">
      <w:pPr>
        <w:autoSpaceDE w:val="0"/>
        <w:autoSpaceDN w:val="0"/>
        <w:adjustRightInd w:val="0"/>
        <w:rPr>
          <w:b/>
          <w:bCs/>
          <w:lang w:val="x-none"/>
        </w:rPr>
      </w:pPr>
      <w:r w:rsidRPr="00A74D63">
        <w:rPr>
          <w:b/>
          <w:bCs/>
          <w:lang w:val="x-none"/>
        </w:rPr>
        <w:t>7.1. Технические мероприятия</w:t>
      </w:r>
    </w:p>
    <w:p w14:paraId="296F984C" w14:textId="77777777" w:rsidR="00F418AF" w:rsidRPr="00A74D63" w:rsidRDefault="00F418AF" w:rsidP="00F418AF">
      <w:pPr>
        <w:autoSpaceDE w:val="0"/>
        <w:autoSpaceDN w:val="0"/>
        <w:adjustRightInd w:val="0"/>
        <w:ind w:firstLine="851"/>
        <w:rPr>
          <w:lang w:val="x-none"/>
        </w:rPr>
      </w:pPr>
      <w:r w:rsidRPr="00A74D63">
        <w:rPr>
          <w:lang w:val="x-none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</w:p>
    <w:p w14:paraId="39325CCC" w14:textId="77777777" w:rsidR="00F418AF" w:rsidRPr="00A74D63" w:rsidRDefault="00F418AF" w:rsidP="00F418AF">
      <w:pPr>
        <w:pStyle w:val="a5"/>
        <w:numPr>
          <w:ilvl w:val="0"/>
          <w:numId w:val="11"/>
        </w:numPr>
        <w:autoSpaceDE w:val="0"/>
        <w:autoSpaceDN w:val="0"/>
        <w:adjustRightInd w:val="0"/>
        <w:ind w:firstLine="851"/>
        <w:rPr>
          <w:lang w:val="x-none"/>
        </w:rPr>
      </w:pPr>
      <w:r w:rsidRPr="00A74D63">
        <w:rPr>
          <w:lang w:val="x-none"/>
        </w:rPr>
        <w:t>осуществлена закупка и установка необходимого оборудования;</w:t>
      </w:r>
    </w:p>
    <w:p w14:paraId="5C1ED8FF" w14:textId="77777777" w:rsidR="00F418AF" w:rsidRPr="00A74D63" w:rsidRDefault="00F418AF" w:rsidP="00F418AF">
      <w:pPr>
        <w:pStyle w:val="a5"/>
        <w:numPr>
          <w:ilvl w:val="0"/>
          <w:numId w:val="11"/>
        </w:numPr>
        <w:autoSpaceDE w:val="0"/>
        <w:autoSpaceDN w:val="0"/>
        <w:adjustRightInd w:val="0"/>
        <w:ind w:firstLine="851"/>
        <w:rPr>
          <w:lang w:val="x-none"/>
        </w:rPr>
      </w:pPr>
      <w:r w:rsidRPr="00A74D63">
        <w:rPr>
          <w:lang w:val="x-none"/>
        </w:rPr>
        <w:t>организовать необходимое сетевое взаимодействие.</w:t>
      </w:r>
    </w:p>
    <w:p w14:paraId="26779524" w14:textId="77777777" w:rsidR="00F418AF" w:rsidRPr="00A74D63" w:rsidRDefault="00F418AF" w:rsidP="00F418AF">
      <w:pPr>
        <w:autoSpaceDE w:val="0"/>
        <w:autoSpaceDN w:val="0"/>
        <w:adjustRightInd w:val="0"/>
        <w:ind w:firstLine="851"/>
        <w:rPr>
          <w:b/>
          <w:bCs/>
          <w:lang w:val="x-none"/>
        </w:rPr>
      </w:pPr>
    </w:p>
    <w:p w14:paraId="54A14C23" w14:textId="77777777" w:rsidR="00F418AF" w:rsidRPr="00A74D63" w:rsidRDefault="00F418AF" w:rsidP="00F418AF">
      <w:pPr>
        <w:autoSpaceDE w:val="0"/>
        <w:autoSpaceDN w:val="0"/>
        <w:adjustRightInd w:val="0"/>
        <w:rPr>
          <w:b/>
          <w:bCs/>
          <w:lang w:val="x-none"/>
        </w:rPr>
      </w:pPr>
      <w:r w:rsidRPr="00A74D63">
        <w:rPr>
          <w:b/>
          <w:bCs/>
          <w:lang w:val="x-none"/>
        </w:rPr>
        <w:t>7.2. Организационные мероприятия</w:t>
      </w:r>
    </w:p>
    <w:p w14:paraId="4AF2AE2F" w14:textId="77777777" w:rsidR="00F418AF" w:rsidRPr="00A74D63" w:rsidRDefault="00F418AF" w:rsidP="00F418AF">
      <w:pPr>
        <w:autoSpaceDE w:val="0"/>
        <w:autoSpaceDN w:val="0"/>
        <w:adjustRightInd w:val="0"/>
        <w:ind w:firstLine="851"/>
        <w:rPr>
          <w:lang w:val="x-none"/>
        </w:rPr>
      </w:pPr>
      <w:r w:rsidRPr="00A74D63">
        <w:rPr>
          <w:lang w:val="x-none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</w:p>
    <w:p w14:paraId="5B112840" w14:textId="77777777" w:rsidR="00F418AF" w:rsidRPr="00A74D63" w:rsidRDefault="00F418AF" w:rsidP="00F418AF">
      <w:pPr>
        <w:pStyle w:val="a5"/>
        <w:numPr>
          <w:ilvl w:val="0"/>
          <w:numId w:val="12"/>
        </w:numPr>
        <w:autoSpaceDE w:val="0"/>
        <w:autoSpaceDN w:val="0"/>
        <w:adjustRightInd w:val="0"/>
        <w:rPr>
          <w:lang w:val="x-none"/>
        </w:rPr>
      </w:pPr>
      <w:r w:rsidRPr="00A74D63">
        <w:rPr>
          <w:lang w:val="x-none"/>
        </w:rPr>
        <w:t>организация доступа к базам данных источников;</w:t>
      </w:r>
    </w:p>
    <w:p w14:paraId="3C41FDA9" w14:textId="77777777" w:rsidR="00F418AF" w:rsidRPr="00A74D63" w:rsidRDefault="00F418AF" w:rsidP="00F418AF">
      <w:pPr>
        <w:pStyle w:val="a5"/>
        <w:numPr>
          <w:ilvl w:val="0"/>
          <w:numId w:val="12"/>
        </w:numPr>
        <w:autoSpaceDE w:val="0"/>
        <w:autoSpaceDN w:val="0"/>
        <w:adjustRightInd w:val="0"/>
        <w:rPr>
          <w:lang w:val="x-none"/>
        </w:rPr>
      </w:pPr>
      <w:r w:rsidRPr="00A74D63">
        <w:rPr>
          <w:lang w:val="x-none"/>
        </w:rPr>
        <w:t>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</w:t>
      </w:r>
    </w:p>
    <w:p w14:paraId="4AAD1123" w14:textId="77777777" w:rsidR="00F418AF" w:rsidRPr="00A74D63" w:rsidRDefault="00F418AF" w:rsidP="00F418AF">
      <w:pPr>
        <w:autoSpaceDE w:val="0"/>
        <w:autoSpaceDN w:val="0"/>
        <w:adjustRightInd w:val="0"/>
        <w:ind w:firstLine="851"/>
        <w:rPr>
          <w:b/>
          <w:bCs/>
          <w:lang w:val="x-none"/>
        </w:rPr>
      </w:pPr>
    </w:p>
    <w:p w14:paraId="6C775643" w14:textId="77777777" w:rsidR="00F418AF" w:rsidRPr="00A74D63" w:rsidRDefault="00F418AF" w:rsidP="00F418AF">
      <w:pPr>
        <w:autoSpaceDE w:val="0"/>
        <w:autoSpaceDN w:val="0"/>
        <w:adjustRightInd w:val="0"/>
        <w:rPr>
          <w:b/>
          <w:bCs/>
          <w:lang w:val="x-none"/>
        </w:rPr>
      </w:pPr>
      <w:r w:rsidRPr="00A74D63">
        <w:rPr>
          <w:b/>
          <w:bCs/>
          <w:lang w:val="x-none"/>
        </w:rPr>
        <w:t>7.3. Изменения в информационном обеспечении</w:t>
      </w:r>
    </w:p>
    <w:p w14:paraId="39352D6B" w14:textId="77777777" w:rsidR="00F418AF" w:rsidRPr="00A74D63" w:rsidRDefault="00F418AF" w:rsidP="00F418AF">
      <w:pPr>
        <w:autoSpaceDE w:val="0"/>
        <w:autoSpaceDN w:val="0"/>
        <w:adjustRightInd w:val="0"/>
        <w:ind w:firstLine="851"/>
        <w:rPr>
          <w:b/>
          <w:bCs/>
          <w:lang w:val="x-none"/>
        </w:rPr>
      </w:pPr>
      <w:r w:rsidRPr="00A74D63">
        <w:rPr>
          <w:lang w:val="x-none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</w:p>
    <w:p w14:paraId="481C3D0F" w14:textId="77777777" w:rsidR="00F418AF" w:rsidRPr="00A74D63" w:rsidRDefault="00F418AF" w:rsidP="00F418AF">
      <w:pPr>
        <w:autoSpaceDE w:val="0"/>
        <w:autoSpaceDN w:val="0"/>
        <w:adjustRightInd w:val="0"/>
        <w:ind w:firstLine="851"/>
        <w:rPr>
          <w:b/>
          <w:bCs/>
          <w:lang w:val="x-none"/>
        </w:rPr>
      </w:pPr>
    </w:p>
    <w:p w14:paraId="7E5F4475" w14:textId="77777777" w:rsidR="00F418AF" w:rsidRPr="00A74D63" w:rsidRDefault="00F418AF" w:rsidP="00F418AF">
      <w:pPr>
        <w:autoSpaceDE w:val="0"/>
        <w:autoSpaceDN w:val="0"/>
        <w:adjustRightInd w:val="0"/>
        <w:rPr>
          <w:b/>
          <w:bCs/>
          <w:lang w:val="x-none"/>
        </w:rPr>
      </w:pPr>
      <w:r w:rsidRPr="00A74D63">
        <w:rPr>
          <w:b/>
          <w:bCs/>
          <w:lang w:val="x-none"/>
        </w:rPr>
        <w:t xml:space="preserve">8. Требования к документированию </w:t>
      </w:r>
    </w:p>
    <w:p w14:paraId="27D23ECE" w14:textId="77777777" w:rsidR="00F418AF" w:rsidRPr="00A74D63" w:rsidRDefault="00F418AF" w:rsidP="00F418AF">
      <w:pPr>
        <w:autoSpaceDE w:val="0"/>
        <w:autoSpaceDN w:val="0"/>
        <w:adjustRightInd w:val="0"/>
        <w:ind w:firstLine="851"/>
        <w:rPr>
          <w:lang w:val="x-none"/>
        </w:rPr>
      </w:pPr>
      <w:r w:rsidRPr="00A74D63">
        <w:rPr>
          <w:lang w:val="x-none"/>
        </w:rPr>
        <w:t>Основными документами, регламентирующими разработку будущих программ, должны быть документы Единой Системы Программной Документации (ЕСПД); руководство пользователя, руководство администратора, описание применения.</w:t>
      </w:r>
    </w:p>
    <w:p w14:paraId="47C039E1" w14:textId="77777777" w:rsidR="00F418AF" w:rsidRPr="00A74D63" w:rsidRDefault="00F418AF" w:rsidP="00F418AF">
      <w:pPr>
        <w:autoSpaceDE w:val="0"/>
        <w:autoSpaceDN w:val="0"/>
        <w:adjustRightInd w:val="0"/>
        <w:ind w:firstLine="851"/>
        <w:rPr>
          <w:b/>
          <w:bCs/>
          <w:lang w:val="x-none"/>
        </w:rPr>
      </w:pPr>
    </w:p>
    <w:p w14:paraId="34794CCC" w14:textId="77777777" w:rsidR="00F418AF" w:rsidRPr="00A74D63" w:rsidRDefault="00F418AF" w:rsidP="00F418AF">
      <w:pPr>
        <w:autoSpaceDE w:val="0"/>
        <w:autoSpaceDN w:val="0"/>
        <w:adjustRightInd w:val="0"/>
        <w:rPr>
          <w:b/>
          <w:bCs/>
        </w:rPr>
      </w:pPr>
      <w:r w:rsidRPr="00A74D63">
        <w:rPr>
          <w:b/>
          <w:bCs/>
        </w:rPr>
        <w:t>9. Источники разработки</w:t>
      </w:r>
    </w:p>
    <w:p w14:paraId="2C8402B4" w14:textId="77777777" w:rsidR="00F418AF" w:rsidRPr="00A74D63" w:rsidRDefault="00F418AF" w:rsidP="00F418AF">
      <w:pPr>
        <w:autoSpaceDE w:val="0"/>
        <w:autoSpaceDN w:val="0"/>
        <w:adjustRightInd w:val="0"/>
        <w:ind w:firstLine="851"/>
        <w:rPr>
          <w:lang w:val="x-none"/>
        </w:rPr>
      </w:pPr>
      <w:r w:rsidRPr="00A74D63">
        <w:rPr>
          <w:lang w:val="x-none"/>
        </w:rPr>
        <w:t>Настоящее Техническое Задание разработано на основе следующих документов и информационных материалов:</w:t>
      </w:r>
    </w:p>
    <w:p w14:paraId="5F689000" w14:textId="77777777" w:rsidR="00F418AF" w:rsidRPr="00A74D63" w:rsidRDefault="00F418AF" w:rsidP="00F418AF">
      <w:pPr>
        <w:autoSpaceDE w:val="0"/>
        <w:autoSpaceDN w:val="0"/>
        <w:adjustRightInd w:val="0"/>
        <w:ind w:firstLine="851"/>
        <w:rPr>
          <w:lang w:val="x-none"/>
        </w:rPr>
      </w:pPr>
      <w:r w:rsidRPr="00A74D63">
        <w:rPr>
          <w:lang w:val="x-none"/>
        </w:rPr>
        <w:t>Договор №46 от 03.12.23г.</w:t>
      </w:r>
    </w:p>
    <w:p w14:paraId="49693D52" w14:textId="77777777" w:rsidR="00F418AF" w:rsidRPr="00A74D63" w:rsidRDefault="00F418AF" w:rsidP="00F418AF">
      <w:pPr>
        <w:autoSpaceDE w:val="0"/>
        <w:autoSpaceDN w:val="0"/>
        <w:adjustRightInd w:val="0"/>
        <w:ind w:firstLine="851"/>
        <w:rPr>
          <w:lang w:val="x-none"/>
        </w:rPr>
      </w:pPr>
      <w:r w:rsidRPr="00A74D63">
        <w:rPr>
          <w:lang w:val="x-none"/>
        </w:rPr>
        <w:t>ГОСТ 34.602-89 Техническое задание на создание автоматизированной системы</w:t>
      </w:r>
    </w:p>
    <w:p w14:paraId="65624D27" w14:textId="77777777" w:rsidR="00F418AF" w:rsidRPr="00A74D63" w:rsidRDefault="00F418AF" w:rsidP="00F418AF">
      <w:pPr>
        <w:autoSpaceDE w:val="0"/>
        <w:autoSpaceDN w:val="0"/>
        <w:adjustRightInd w:val="0"/>
        <w:ind w:firstLine="851"/>
        <w:rPr>
          <w:lang w:val="x-none"/>
        </w:rPr>
      </w:pPr>
      <w:r w:rsidRPr="00A74D63">
        <w:rPr>
          <w:lang w:val="x-none"/>
        </w:rPr>
        <w:t>ГОСТ 24.701-86 «Надежность автоматизированных систем управления»</w:t>
      </w:r>
    </w:p>
    <w:p w14:paraId="0736AD42" w14:textId="77777777" w:rsidR="00F418AF" w:rsidRPr="00A74D63" w:rsidRDefault="00F418AF" w:rsidP="00F418AF">
      <w:pPr>
        <w:autoSpaceDE w:val="0"/>
        <w:autoSpaceDN w:val="0"/>
        <w:adjustRightInd w:val="0"/>
        <w:ind w:firstLine="851"/>
        <w:rPr>
          <w:lang w:val="x-none"/>
        </w:rPr>
      </w:pPr>
      <w:r w:rsidRPr="00A74D63">
        <w:rPr>
          <w:lang w:val="x-none"/>
        </w:rPr>
        <w:t>ГОСТ 15150-69 «Машины, приборы и другие технические изделия. Исполнения для различных климатических  районов. Категории, условия эксплуатации, хранения и транспортирования в части воздействия климатических факторов внешней среды»</w:t>
      </w:r>
    </w:p>
    <w:p w14:paraId="57A17984" w14:textId="77777777" w:rsidR="00F418AF" w:rsidRPr="00A74D63" w:rsidRDefault="00F418AF" w:rsidP="00F418AF">
      <w:pPr>
        <w:autoSpaceDE w:val="0"/>
        <w:autoSpaceDN w:val="0"/>
        <w:adjustRightInd w:val="0"/>
        <w:ind w:firstLine="851"/>
        <w:rPr>
          <w:lang w:val="x-none"/>
        </w:rPr>
      </w:pPr>
      <w:r w:rsidRPr="00A74D63">
        <w:rPr>
          <w:lang w:val="x-none"/>
        </w:rPr>
        <w:t>ГОСТ 21958-76 «Система "Человек-машина". Зал и кабины операторов. Взаимное расположение рабочих мест. Общие эргономические требования»</w:t>
      </w:r>
    </w:p>
    <w:p w14:paraId="68BFB429" w14:textId="77777777" w:rsidR="00F418AF" w:rsidRPr="00A74D63" w:rsidRDefault="00F418AF" w:rsidP="00F418AF">
      <w:pPr>
        <w:autoSpaceDE w:val="0"/>
        <w:autoSpaceDN w:val="0"/>
        <w:adjustRightInd w:val="0"/>
        <w:ind w:firstLine="851"/>
        <w:rPr>
          <w:lang w:val="x-none"/>
        </w:rPr>
      </w:pPr>
      <w:r w:rsidRPr="00A74D63">
        <w:rPr>
          <w:lang w:val="x-none"/>
        </w:rPr>
        <w:t>ГОСТ 12.1.004-91 «ССБТ. Пожарная безопасность. Общие требования»</w:t>
      </w:r>
    </w:p>
    <w:p w14:paraId="1D6F88BA" w14:textId="77777777" w:rsidR="00F418AF" w:rsidRPr="00A74D63" w:rsidRDefault="00F418AF" w:rsidP="00F418AF">
      <w:pPr>
        <w:autoSpaceDE w:val="0"/>
        <w:autoSpaceDN w:val="0"/>
        <w:adjustRightInd w:val="0"/>
        <w:ind w:firstLine="851"/>
        <w:rPr>
          <w:lang w:val="x-none"/>
        </w:rPr>
      </w:pPr>
      <w:r w:rsidRPr="00A74D63">
        <w:rPr>
          <w:lang w:val="x-none"/>
        </w:rPr>
        <w:t>ГОСТ Р ИСО/МЭК 12207-99 "Информационная технология. Процессы жизненного цикла программных средств"</w:t>
      </w:r>
    </w:p>
    <w:p w14:paraId="5ADCF666" w14:textId="77777777" w:rsidR="00F418AF" w:rsidRPr="00A74D63" w:rsidRDefault="00F418AF" w:rsidP="00F418AF">
      <w:pPr>
        <w:ind w:firstLine="851"/>
      </w:pPr>
      <w:r w:rsidRPr="00A74D63">
        <w:rPr>
          <w:lang w:val="x-none"/>
        </w:rPr>
        <w:t>- и т.д.</w:t>
      </w:r>
    </w:p>
    <w:p w14:paraId="46D199B8" w14:textId="77777777" w:rsidR="00F418AF" w:rsidRPr="00F418AF" w:rsidRDefault="00F418AF" w:rsidP="00F418AF">
      <w:pPr>
        <w:pStyle w:val="a5"/>
        <w:spacing w:line="360" w:lineRule="auto"/>
        <w:ind w:left="709"/>
        <w:jc w:val="both"/>
        <w:rPr>
          <w:rStyle w:val="FontStyle22"/>
          <w:b/>
          <w:color w:val="auto"/>
          <w:sz w:val="24"/>
          <w:szCs w:val="24"/>
          <w:lang w:val="en-US"/>
        </w:rPr>
      </w:pPr>
    </w:p>
    <w:p w14:paraId="77A7F8D2" w14:textId="031E0D35" w:rsidR="00185635" w:rsidRDefault="00185635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32ED51BE" w14:textId="5565B54D" w:rsidR="00185635" w:rsidRDefault="00185635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39E91C32" w14:textId="3DB57909" w:rsidR="00185635" w:rsidRDefault="00185635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75F12D80" w14:textId="406B8288" w:rsidR="00A74D63" w:rsidRDefault="00A74D63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777B7F22" w14:textId="77777777" w:rsidR="00A74D63" w:rsidRPr="00185635" w:rsidRDefault="00A74D63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4CA371E0" w14:textId="705BE47F" w:rsidR="00185635" w:rsidRPr="00185635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/>
          <w:bCs/>
          <w:i/>
          <w:iCs/>
        </w:rPr>
      </w:pPr>
      <w:r w:rsidRPr="004C1435">
        <w:rPr>
          <w:b/>
        </w:rPr>
        <w:lastRenderedPageBreak/>
        <w:t>СОСТАВЛЕНИЕ ОПИСАНИЯ БИЗНЕС-ПРОЦЕССОВ</w:t>
      </w:r>
      <w:r>
        <w:rPr>
          <w:b/>
          <w:bCs/>
          <w:i/>
          <w:lang w:bidi="ru-RU"/>
        </w:rPr>
        <w:t xml:space="preserve"> </w:t>
      </w:r>
      <w:bookmarkStart w:id="0" w:name="_Hlk165892959"/>
    </w:p>
    <w:p w14:paraId="6B9E72C2" w14:textId="50E312F7" w:rsidR="00185635" w:rsidRDefault="00A74D63" w:rsidP="00185635">
      <w:pPr>
        <w:spacing w:line="36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 wp14:anchorId="0B62D568" wp14:editId="43DB589B">
            <wp:extent cx="4598670" cy="797433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670" cy="797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F0341" w14:textId="77777777" w:rsidR="00185635" w:rsidRPr="00185635" w:rsidRDefault="00185635" w:rsidP="00185635">
      <w:pPr>
        <w:spacing w:line="360" w:lineRule="auto"/>
        <w:jc w:val="both"/>
        <w:rPr>
          <w:b/>
          <w:bCs/>
          <w:i/>
          <w:iCs/>
        </w:rPr>
      </w:pPr>
    </w:p>
    <w:p w14:paraId="49F267AD" w14:textId="7380276B" w:rsidR="00D3106A" w:rsidRDefault="00185635" w:rsidP="00D3106A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rFonts w:eastAsia="Calibri"/>
          <w:iCs/>
          <w:lang w:eastAsia="en-US"/>
        </w:rPr>
      </w:pPr>
      <w:r w:rsidRPr="00F24E99">
        <w:rPr>
          <w:b/>
          <w:sz w:val="28"/>
          <w:szCs w:val="28"/>
        </w:rPr>
        <w:lastRenderedPageBreak/>
        <w:t xml:space="preserve">Диаграммы UML </w:t>
      </w:r>
      <w:r w:rsidRPr="00F24E99">
        <w:rPr>
          <w:rFonts w:eastAsia="Calibri"/>
          <w:iCs/>
          <w:lang w:eastAsia="en-US"/>
        </w:rPr>
        <w:t>(Разработать Диаграмму вариантов использования. Самостоятельно изучить любые две диаграммы UML</w:t>
      </w:r>
      <w:r>
        <w:rPr>
          <w:rFonts w:eastAsia="Calibri"/>
          <w:iCs/>
          <w:lang w:eastAsia="en-US"/>
        </w:rPr>
        <w:t>, разработать</w:t>
      </w:r>
      <w:r w:rsidRPr="00F24E99">
        <w:rPr>
          <w:rFonts w:eastAsia="Calibri"/>
          <w:iCs/>
          <w:lang w:eastAsia="en-US"/>
        </w:rPr>
        <w:t xml:space="preserve"> и добавить их в работу с описанием)</w:t>
      </w:r>
      <w:r>
        <w:rPr>
          <w:rFonts w:eastAsia="Calibri"/>
          <w:iCs/>
          <w:lang w:eastAsia="en-US"/>
        </w:rPr>
        <w:t>.</w:t>
      </w:r>
    </w:p>
    <w:p w14:paraId="16753054" w14:textId="28CBD51E" w:rsidR="00D3106A" w:rsidRDefault="00D3106A" w:rsidP="00D3106A">
      <w:pPr>
        <w:pStyle w:val="a5"/>
        <w:spacing w:line="360" w:lineRule="auto"/>
        <w:ind w:left="709"/>
        <w:jc w:val="both"/>
        <w:rPr>
          <w:b/>
          <w:sz w:val="28"/>
          <w:szCs w:val="28"/>
        </w:rPr>
      </w:pPr>
    </w:p>
    <w:p w14:paraId="2EBBA821" w14:textId="702DD7B9" w:rsidR="00D3106A" w:rsidRDefault="00D3106A" w:rsidP="00D3106A">
      <w:pPr>
        <w:pStyle w:val="a5"/>
        <w:spacing w:line="360" w:lineRule="auto"/>
        <w:ind w:left="709"/>
        <w:jc w:val="both"/>
        <w:rPr>
          <w:b/>
          <w:sz w:val="28"/>
          <w:szCs w:val="28"/>
        </w:rPr>
      </w:pPr>
    </w:p>
    <w:p w14:paraId="29B9B6F7" w14:textId="54ACE4CA" w:rsidR="00D3106A" w:rsidRDefault="00D3106A" w:rsidP="00D3106A">
      <w:pPr>
        <w:pStyle w:val="a5"/>
        <w:spacing w:line="360" w:lineRule="auto"/>
        <w:ind w:left="709"/>
        <w:jc w:val="both"/>
        <w:rPr>
          <w:b/>
          <w:sz w:val="28"/>
          <w:szCs w:val="28"/>
        </w:rPr>
      </w:pPr>
    </w:p>
    <w:p w14:paraId="07D20908" w14:textId="362585C3" w:rsidR="00D3106A" w:rsidRDefault="00A74D63" w:rsidP="00D3106A">
      <w:pPr>
        <w:pStyle w:val="a5"/>
        <w:spacing w:line="360" w:lineRule="auto"/>
        <w:ind w:left="709"/>
        <w:jc w:val="both"/>
        <w:rPr>
          <w:rFonts w:eastAsia="Calibri"/>
          <w:iCs/>
          <w:lang w:eastAsia="en-US"/>
        </w:rPr>
      </w:pPr>
      <w:r>
        <w:rPr>
          <w:b/>
          <w:sz w:val="28"/>
          <w:szCs w:val="28"/>
        </w:rPr>
        <w:pict w14:anchorId="600C9F9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3pt;height:119.1pt">
            <v:imagedata r:id="rId7" o:title="uml"/>
          </v:shape>
        </w:pict>
      </w:r>
    </w:p>
    <w:p w14:paraId="40456313" w14:textId="3FA221AB" w:rsidR="00D3106A" w:rsidRPr="00D3106A" w:rsidRDefault="00D3106A" w:rsidP="00D3106A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rFonts w:eastAsia="Calibri"/>
          <w:iCs/>
          <w:lang w:eastAsia="en-US"/>
        </w:rPr>
      </w:pPr>
      <w:r w:rsidRPr="00D3106A">
        <w:rPr>
          <w:b/>
        </w:rPr>
        <w:t>СОСТАВЛЕНИЕ ИНФОЛОГИЧЕСКОЙ МОДЕЛИ ПРЕДМЕТНОЙ ОБЛАСТИ И ДАТАЛОГИЧЕСКОЕ ПРОЕКТИРОВАНИЕ (</w:t>
      </w:r>
      <w:r w:rsidRPr="004C1435">
        <w:t xml:space="preserve">Разработать </w:t>
      </w:r>
      <w:r>
        <w:t>модели к разрабатываемой БД).</w:t>
      </w:r>
    </w:p>
    <w:bookmarkEnd w:id="0"/>
    <w:p w14:paraId="4C0DA9A7" w14:textId="2401EF21" w:rsidR="00312F0A" w:rsidRPr="00D3106A" w:rsidRDefault="00312F0A" w:rsidP="00D3106A">
      <w:pPr>
        <w:pStyle w:val="a5"/>
        <w:spacing w:line="360" w:lineRule="auto"/>
        <w:ind w:left="709"/>
        <w:jc w:val="both"/>
        <w:rPr>
          <w:rFonts w:eastAsia="Calibri"/>
          <w:iCs/>
          <w:lang w:eastAsia="en-US"/>
        </w:rPr>
      </w:pPr>
      <w:r w:rsidRPr="00D3106A">
        <w:rPr>
          <w:b/>
          <w:bCs/>
        </w:rPr>
        <w:t>Задание 1.</w:t>
      </w:r>
    </w:p>
    <w:p w14:paraId="433259E3" w14:textId="161E5871" w:rsidR="00312F0A" w:rsidRPr="00312F0A" w:rsidRDefault="00312F0A" w:rsidP="00312F0A">
      <w:pPr>
        <w:pStyle w:val="a5"/>
        <w:rPr>
          <w:b/>
          <w:bCs/>
        </w:rPr>
      </w:pPr>
      <w:r w:rsidRPr="00312F0A">
        <w:rPr>
          <w:b/>
          <w:bCs/>
        </w:rPr>
        <w:t>Сущности в предметной области “</w:t>
      </w:r>
      <w:r>
        <w:rPr>
          <w:b/>
          <w:bCs/>
        </w:rPr>
        <w:t>Кинотеатр</w:t>
      </w:r>
      <w:r w:rsidRPr="00312F0A">
        <w:rPr>
          <w:b/>
          <w:bCs/>
        </w:rPr>
        <w:t>”:</w:t>
      </w:r>
    </w:p>
    <w:p w14:paraId="7DAF3AB8" w14:textId="3D28DCCC" w:rsidR="00312F0A" w:rsidRPr="00312F0A" w:rsidRDefault="00312F0A" w:rsidP="00312F0A">
      <w:pPr>
        <w:pStyle w:val="a5"/>
        <w:rPr>
          <w:b/>
          <w:bCs/>
        </w:rPr>
      </w:pPr>
      <w:r>
        <w:rPr>
          <w:b/>
          <w:bCs/>
        </w:rPr>
        <w:t>Зал</w:t>
      </w:r>
    </w:p>
    <w:p w14:paraId="466C9C34" w14:textId="447A8013" w:rsidR="00312F0A" w:rsidRPr="00312F0A" w:rsidRDefault="005A2C62" w:rsidP="00312F0A">
      <w:pPr>
        <w:pStyle w:val="a5"/>
        <w:rPr>
          <w:b/>
          <w:bCs/>
        </w:rPr>
      </w:pPr>
      <w:r>
        <w:rPr>
          <w:b/>
          <w:bCs/>
        </w:rPr>
        <w:t>Фильм</w:t>
      </w:r>
    </w:p>
    <w:p w14:paraId="4FB15E5E" w14:textId="4ACE9536" w:rsidR="00312F0A" w:rsidRPr="00312F0A" w:rsidRDefault="005A2C62" w:rsidP="00312F0A">
      <w:pPr>
        <w:pStyle w:val="a5"/>
        <w:rPr>
          <w:b/>
          <w:bCs/>
        </w:rPr>
      </w:pPr>
      <w:r>
        <w:rPr>
          <w:b/>
          <w:bCs/>
        </w:rPr>
        <w:t>Сеанс</w:t>
      </w:r>
    </w:p>
    <w:p w14:paraId="68B8B55D" w14:textId="49C177BD" w:rsidR="00312F0A" w:rsidRPr="00312F0A" w:rsidRDefault="005A2C62" w:rsidP="00312F0A">
      <w:pPr>
        <w:pStyle w:val="a5"/>
        <w:rPr>
          <w:b/>
          <w:bCs/>
        </w:rPr>
      </w:pPr>
      <w:r>
        <w:rPr>
          <w:b/>
          <w:bCs/>
        </w:rPr>
        <w:t>Менеджер</w:t>
      </w:r>
    </w:p>
    <w:p w14:paraId="1112B184" w14:textId="77777777" w:rsidR="00312F0A" w:rsidRPr="00312F0A" w:rsidRDefault="00312F0A" w:rsidP="00312F0A">
      <w:pPr>
        <w:pStyle w:val="a5"/>
        <w:rPr>
          <w:b/>
          <w:bCs/>
        </w:rPr>
      </w:pPr>
      <w:r w:rsidRPr="00312F0A">
        <w:rPr>
          <w:b/>
          <w:bCs/>
        </w:rPr>
        <w:t>Задание 2.</w:t>
      </w:r>
    </w:p>
    <w:p w14:paraId="1530CAAE" w14:textId="5AFD3246" w:rsidR="00312F0A" w:rsidRPr="00F16893" w:rsidRDefault="00F16893" w:rsidP="00F16893">
      <w:pPr>
        <w:pStyle w:val="a5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2131E16" wp14:editId="639C66C3">
            <wp:extent cx="5308979" cy="253873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751" cy="2540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C31C2" w14:textId="37DEAC6F" w:rsidR="00312F0A" w:rsidRPr="00312F0A" w:rsidRDefault="00312F0A" w:rsidP="00312F0A">
      <w:pPr>
        <w:pStyle w:val="a5"/>
        <w:rPr>
          <w:b/>
          <w:bCs/>
        </w:rPr>
      </w:pPr>
      <w:r w:rsidRPr="00312F0A">
        <w:rPr>
          <w:b/>
          <w:bCs/>
        </w:rPr>
        <w:t>рис. №1 Инфологическая модель «</w:t>
      </w:r>
      <w:r w:rsidR="0039780F">
        <w:rPr>
          <w:b/>
          <w:bCs/>
        </w:rPr>
        <w:t>Кинотеатр</w:t>
      </w:r>
      <w:r w:rsidRPr="00312F0A">
        <w:rPr>
          <w:b/>
          <w:bCs/>
        </w:rPr>
        <w:t>»</w:t>
      </w:r>
    </w:p>
    <w:p w14:paraId="196D89F7" w14:textId="77777777" w:rsidR="00312F0A" w:rsidRPr="00312F0A" w:rsidRDefault="00312F0A" w:rsidP="00312F0A">
      <w:pPr>
        <w:pStyle w:val="a5"/>
        <w:rPr>
          <w:b/>
          <w:bCs/>
        </w:rPr>
      </w:pPr>
    </w:p>
    <w:p w14:paraId="1A527BD6" w14:textId="77777777" w:rsidR="00312F0A" w:rsidRPr="00312F0A" w:rsidRDefault="00312F0A" w:rsidP="00312F0A">
      <w:pPr>
        <w:pStyle w:val="a5"/>
        <w:rPr>
          <w:b/>
          <w:bCs/>
        </w:rPr>
      </w:pPr>
    </w:p>
    <w:p w14:paraId="69656F92" w14:textId="77777777" w:rsidR="00312F0A" w:rsidRPr="00312F0A" w:rsidRDefault="00312F0A" w:rsidP="00312F0A">
      <w:pPr>
        <w:pStyle w:val="a5"/>
        <w:rPr>
          <w:b/>
          <w:bCs/>
        </w:rPr>
      </w:pPr>
      <w:r w:rsidRPr="00312F0A">
        <w:rPr>
          <w:b/>
          <w:bCs/>
        </w:rPr>
        <w:t>Задание 3.</w:t>
      </w:r>
    </w:p>
    <w:p w14:paraId="73762208" w14:textId="62B534D7" w:rsidR="00312F0A" w:rsidRPr="00312F0A" w:rsidRDefault="005A2C62" w:rsidP="00312F0A">
      <w:pPr>
        <w:pStyle w:val="a5"/>
        <w:rPr>
          <w:bCs/>
        </w:rPr>
      </w:pPr>
      <w:r>
        <w:rPr>
          <w:bCs/>
        </w:rPr>
        <w:t>Зал (Код, Название, Жанр, Количество мест)</w:t>
      </w:r>
    </w:p>
    <w:p w14:paraId="20F8E829" w14:textId="6D7054F2" w:rsidR="0039780F" w:rsidRDefault="0039780F" w:rsidP="00312F0A">
      <w:pPr>
        <w:pStyle w:val="a5"/>
        <w:rPr>
          <w:bCs/>
        </w:rPr>
      </w:pPr>
      <w:r>
        <w:rPr>
          <w:bCs/>
        </w:rPr>
        <w:t>Фильм (Код фильма, Название, Код жанра)</w:t>
      </w:r>
    </w:p>
    <w:p w14:paraId="78873CFE" w14:textId="77777777" w:rsidR="0039780F" w:rsidRDefault="0039780F" w:rsidP="00312F0A">
      <w:pPr>
        <w:pStyle w:val="a5"/>
        <w:rPr>
          <w:bCs/>
        </w:rPr>
      </w:pPr>
    </w:p>
    <w:p w14:paraId="4DA0106A" w14:textId="51A4F369" w:rsidR="0039780F" w:rsidRDefault="0039780F" w:rsidP="00312F0A">
      <w:pPr>
        <w:pStyle w:val="a5"/>
        <w:rPr>
          <w:bCs/>
        </w:rPr>
      </w:pPr>
      <w:r>
        <w:rPr>
          <w:bCs/>
        </w:rPr>
        <w:lastRenderedPageBreak/>
        <w:t>Сеанс (Код сеанса, Код, Начало, Код фильма, Код менеджера, Код продажи билетов)</w:t>
      </w:r>
    </w:p>
    <w:p w14:paraId="0D33E28B" w14:textId="6E632ADD" w:rsidR="00312F0A" w:rsidRPr="0039780F" w:rsidRDefault="0039780F" w:rsidP="0039780F">
      <w:pPr>
        <w:pStyle w:val="a5"/>
        <w:rPr>
          <w:bCs/>
        </w:rPr>
      </w:pPr>
      <w:r>
        <w:rPr>
          <w:bCs/>
        </w:rPr>
        <w:t>Менеджер (Код менеджера, Фамилия, Имя, Выходной)</w:t>
      </w:r>
    </w:p>
    <w:p w14:paraId="1A86A858" w14:textId="77777777" w:rsidR="00312F0A" w:rsidRPr="00312F0A" w:rsidRDefault="00312F0A" w:rsidP="00312F0A">
      <w:pPr>
        <w:pStyle w:val="a5"/>
        <w:rPr>
          <w:b/>
          <w:bCs/>
          <w:lang w:val="en-US"/>
        </w:rPr>
      </w:pPr>
      <w:r w:rsidRPr="00312F0A">
        <w:rPr>
          <w:b/>
          <w:bCs/>
        </w:rPr>
        <w:t>Задание 4.</w:t>
      </w:r>
    </w:p>
    <w:tbl>
      <w:tblPr>
        <w:tblStyle w:val="a6"/>
        <w:tblW w:w="93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95"/>
        <w:gridCol w:w="1205"/>
        <w:gridCol w:w="995"/>
        <w:gridCol w:w="1362"/>
        <w:gridCol w:w="1312"/>
        <w:gridCol w:w="1184"/>
        <w:gridCol w:w="1697"/>
      </w:tblGrid>
      <w:tr w:rsidR="00312F0A" w14:paraId="42CA06D6" w14:textId="77777777" w:rsidTr="00F2361F">
        <w:tc>
          <w:tcPr>
            <w:tcW w:w="1595" w:type="dxa"/>
          </w:tcPr>
          <w:p w14:paraId="3AF4F423" w14:textId="77777777" w:rsidR="00312F0A" w:rsidRDefault="00312F0A" w:rsidP="006A356F">
            <w:pPr>
              <w:jc w:val="center"/>
            </w:pPr>
            <w:r>
              <w:rPr>
                <w:rFonts w:eastAsia="Calibri"/>
              </w:rPr>
              <w:t>Наименование поля</w:t>
            </w:r>
          </w:p>
        </w:tc>
        <w:tc>
          <w:tcPr>
            <w:tcW w:w="1205" w:type="dxa"/>
          </w:tcPr>
          <w:p w14:paraId="6246B715" w14:textId="77777777" w:rsidR="00312F0A" w:rsidRDefault="00312F0A" w:rsidP="006A356F">
            <w:pPr>
              <w:jc w:val="center"/>
            </w:pPr>
            <w:r>
              <w:rPr>
                <w:rFonts w:eastAsia="Calibri"/>
              </w:rPr>
              <w:t>Тип данных</w:t>
            </w:r>
          </w:p>
        </w:tc>
        <w:tc>
          <w:tcPr>
            <w:tcW w:w="995" w:type="dxa"/>
          </w:tcPr>
          <w:p w14:paraId="4DEA8EB3" w14:textId="77777777" w:rsidR="00312F0A" w:rsidRDefault="00312F0A" w:rsidP="006A356F">
            <w:pPr>
              <w:jc w:val="center"/>
            </w:pPr>
            <w:r>
              <w:rPr>
                <w:rFonts w:eastAsia="Calibri"/>
              </w:rPr>
              <w:t>Длина</w:t>
            </w:r>
          </w:p>
        </w:tc>
        <w:tc>
          <w:tcPr>
            <w:tcW w:w="1362" w:type="dxa"/>
          </w:tcPr>
          <w:p w14:paraId="3A713C59" w14:textId="77777777" w:rsidR="00312F0A" w:rsidRDefault="00312F0A" w:rsidP="006A356F">
            <w:pPr>
              <w:jc w:val="center"/>
            </w:pPr>
            <w:r>
              <w:rPr>
                <w:rFonts w:eastAsia="Calibri"/>
              </w:rPr>
              <w:t>Допустимое значение</w:t>
            </w:r>
          </w:p>
        </w:tc>
        <w:tc>
          <w:tcPr>
            <w:tcW w:w="1312" w:type="dxa"/>
          </w:tcPr>
          <w:p w14:paraId="2524FB93" w14:textId="77777777" w:rsidR="00312F0A" w:rsidRDefault="00312F0A" w:rsidP="006A356F">
            <w:pPr>
              <w:jc w:val="center"/>
            </w:pPr>
            <w:r>
              <w:rPr>
                <w:rFonts w:eastAsia="Calibri"/>
              </w:rPr>
              <w:t>Первичный ключ</w:t>
            </w:r>
          </w:p>
        </w:tc>
        <w:tc>
          <w:tcPr>
            <w:tcW w:w="1184" w:type="dxa"/>
          </w:tcPr>
          <w:p w14:paraId="16D3F6B2" w14:textId="77777777" w:rsidR="00312F0A" w:rsidRDefault="00312F0A" w:rsidP="006A356F">
            <w:pPr>
              <w:jc w:val="center"/>
            </w:pPr>
            <w:r>
              <w:rPr>
                <w:rFonts w:eastAsia="Calibri"/>
              </w:rPr>
              <w:t>Внешний ключ</w:t>
            </w:r>
          </w:p>
        </w:tc>
        <w:tc>
          <w:tcPr>
            <w:tcW w:w="1697" w:type="dxa"/>
          </w:tcPr>
          <w:p w14:paraId="5CABB84B" w14:textId="77777777" w:rsidR="00312F0A" w:rsidRDefault="00312F0A" w:rsidP="006A356F">
            <w:pPr>
              <w:jc w:val="center"/>
            </w:pPr>
            <w:r>
              <w:rPr>
                <w:rFonts w:eastAsia="Calibri"/>
              </w:rPr>
              <w:t>Описание</w:t>
            </w:r>
          </w:p>
        </w:tc>
      </w:tr>
      <w:tr w:rsidR="00312F0A" w14:paraId="44733F3F" w14:textId="77777777" w:rsidTr="00F2361F">
        <w:tc>
          <w:tcPr>
            <w:tcW w:w="1595" w:type="dxa"/>
          </w:tcPr>
          <w:p w14:paraId="5B7527AB" w14:textId="0B2FD0E2" w:rsidR="00312F0A" w:rsidRPr="00F2361F" w:rsidRDefault="00F2361F" w:rsidP="006A356F">
            <w:pPr>
              <w:jc w:val="center"/>
              <w:rPr>
                <w:lang w:val="en-US"/>
              </w:rPr>
            </w:pPr>
            <w:proofErr w:type="spellStart"/>
            <w:r>
              <w:rPr>
                <w:rFonts w:eastAsia="Calibri"/>
                <w:lang w:val="en-US"/>
              </w:rPr>
              <w:t>Zal</w:t>
            </w:r>
            <w:proofErr w:type="spellEnd"/>
          </w:p>
        </w:tc>
        <w:tc>
          <w:tcPr>
            <w:tcW w:w="1205" w:type="dxa"/>
          </w:tcPr>
          <w:p w14:paraId="387FA27D" w14:textId="77777777" w:rsidR="00312F0A" w:rsidRDefault="00312F0A" w:rsidP="006A356F">
            <w:pPr>
              <w:jc w:val="center"/>
            </w:pPr>
            <w:r>
              <w:rPr>
                <w:rFonts w:eastAsia="Calibri"/>
              </w:rPr>
              <w:t>Короткий текст</w:t>
            </w:r>
          </w:p>
        </w:tc>
        <w:tc>
          <w:tcPr>
            <w:tcW w:w="995" w:type="dxa"/>
          </w:tcPr>
          <w:p w14:paraId="1389674F" w14:textId="77777777" w:rsidR="00312F0A" w:rsidRDefault="00312F0A" w:rsidP="006A356F">
            <w:pPr>
              <w:jc w:val="center"/>
            </w:pPr>
          </w:p>
        </w:tc>
        <w:tc>
          <w:tcPr>
            <w:tcW w:w="1362" w:type="dxa"/>
          </w:tcPr>
          <w:p w14:paraId="194D09A2" w14:textId="11BA2443" w:rsidR="00F2361F" w:rsidRPr="00F2361F" w:rsidRDefault="00F2361F" w:rsidP="00F2361F">
            <w:pPr>
              <w:rPr>
                <w:rFonts w:eastAsia="Calibri"/>
                <w:lang w:val="en-US"/>
              </w:rPr>
            </w:pPr>
          </w:p>
        </w:tc>
        <w:tc>
          <w:tcPr>
            <w:tcW w:w="1312" w:type="dxa"/>
          </w:tcPr>
          <w:p w14:paraId="3B774DB7" w14:textId="77777777" w:rsidR="00312F0A" w:rsidRDefault="00312F0A" w:rsidP="006A356F">
            <w:pPr>
              <w:jc w:val="center"/>
              <w:rPr>
                <w:lang w:val="en-US"/>
              </w:rPr>
            </w:pPr>
          </w:p>
        </w:tc>
        <w:tc>
          <w:tcPr>
            <w:tcW w:w="1184" w:type="dxa"/>
          </w:tcPr>
          <w:p w14:paraId="6AED325B" w14:textId="77777777" w:rsidR="00312F0A" w:rsidRDefault="00312F0A" w:rsidP="006A356F">
            <w:pPr>
              <w:jc w:val="center"/>
            </w:pPr>
          </w:p>
        </w:tc>
        <w:tc>
          <w:tcPr>
            <w:tcW w:w="1697" w:type="dxa"/>
          </w:tcPr>
          <w:p w14:paraId="28B1B4D6" w14:textId="512672BC" w:rsidR="00312F0A" w:rsidRDefault="00F2361F" w:rsidP="006A356F">
            <w:pPr>
              <w:jc w:val="center"/>
            </w:pPr>
            <w:r>
              <w:t>Зал</w:t>
            </w:r>
          </w:p>
        </w:tc>
      </w:tr>
      <w:tr w:rsidR="00312F0A" w14:paraId="3C66D935" w14:textId="77777777" w:rsidTr="00F2361F">
        <w:trPr>
          <w:trHeight w:val="413"/>
        </w:trPr>
        <w:tc>
          <w:tcPr>
            <w:tcW w:w="1595" w:type="dxa"/>
          </w:tcPr>
          <w:p w14:paraId="144E34FF" w14:textId="170C140F" w:rsidR="00312F0A" w:rsidRPr="00F2361F" w:rsidRDefault="00F2361F" w:rsidP="006A356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Kod</w:t>
            </w:r>
            <w:proofErr w:type="spellEnd"/>
          </w:p>
        </w:tc>
        <w:tc>
          <w:tcPr>
            <w:tcW w:w="1205" w:type="dxa"/>
          </w:tcPr>
          <w:p w14:paraId="1753DDB3" w14:textId="46E2EF32" w:rsidR="00312F0A" w:rsidRPr="00F2361F" w:rsidRDefault="00F2361F" w:rsidP="006A356F">
            <w:pPr>
              <w:jc w:val="center"/>
            </w:pPr>
            <w:r>
              <w:rPr>
                <w:rFonts w:eastAsia="Calibri"/>
              </w:rPr>
              <w:t>Счетчик</w:t>
            </w:r>
          </w:p>
        </w:tc>
        <w:tc>
          <w:tcPr>
            <w:tcW w:w="995" w:type="dxa"/>
          </w:tcPr>
          <w:p w14:paraId="076CE550" w14:textId="77777777" w:rsidR="00312F0A" w:rsidRDefault="00312F0A" w:rsidP="006A356F">
            <w:pPr>
              <w:jc w:val="center"/>
            </w:pPr>
          </w:p>
        </w:tc>
        <w:tc>
          <w:tcPr>
            <w:tcW w:w="1362" w:type="dxa"/>
          </w:tcPr>
          <w:p w14:paraId="77A5D3E6" w14:textId="260B1478" w:rsidR="00312F0A" w:rsidRDefault="00F2361F" w:rsidP="006A356F">
            <w:pPr>
              <w:jc w:val="center"/>
            </w:pPr>
            <w:r>
              <w:rPr>
                <w:rFonts w:eastAsia="Calibri"/>
                <w:lang w:val="en-US"/>
              </w:rPr>
              <w:t>NOT NULL</w:t>
            </w:r>
          </w:p>
        </w:tc>
        <w:tc>
          <w:tcPr>
            <w:tcW w:w="1312" w:type="dxa"/>
          </w:tcPr>
          <w:p w14:paraId="2FBF1458" w14:textId="77777777" w:rsidR="00312F0A" w:rsidRDefault="00312F0A" w:rsidP="006A356F">
            <w:pPr>
              <w:jc w:val="center"/>
            </w:pPr>
            <w:r>
              <w:t>+</w:t>
            </w:r>
          </w:p>
        </w:tc>
        <w:tc>
          <w:tcPr>
            <w:tcW w:w="1184" w:type="dxa"/>
          </w:tcPr>
          <w:p w14:paraId="507C3C20" w14:textId="77777777" w:rsidR="00312F0A" w:rsidRDefault="00312F0A" w:rsidP="006A356F">
            <w:pPr>
              <w:jc w:val="center"/>
            </w:pPr>
          </w:p>
        </w:tc>
        <w:tc>
          <w:tcPr>
            <w:tcW w:w="1697" w:type="dxa"/>
          </w:tcPr>
          <w:p w14:paraId="491B6E64" w14:textId="5B09B69E" w:rsidR="00312F0A" w:rsidRPr="00F2361F" w:rsidRDefault="00F2361F" w:rsidP="006A356F">
            <w:pPr>
              <w:jc w:val="center"/>
            </w:pPr>
            <w:r>
              <w:rPr>
                <w:rFonts w:eastAsia="Calibri"/>
              </w:rPr>
              <w:t>Код</w:t>
            </w:r>
          </w:p>
        </w:tc>
      </w:tr>
      <w:tr w:rsidR="00312F0A" w14:paraId="660CA44A" w14:textId="77777777" w:rsidTr="00F2361F">
        <w:trPr>
          <w:trHeight w:val="419"/>
        </w:trPr>
        <w:tc>
          <w:tcPr>
            <w:tcW w:w="1595" w:type="dxa"/>
          </w:tcPr>
          <w:p w14:paraId="50A788CA" w14:textId="77777777" w:rsidR="00312F0A" w:rsidRDefault="00312F0A" w:rsidP="006A356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Nazvanie</w:t>
            </w:r>
            <w:proofErr w:type="spellEnd"/>
          </w:p>
        </w:tc>
        <w:tc>
          <w:tcPr>
            <w:tcW w:w="1205" w:type="dxa"/>
          </w:tcPr>
          <w:p w14:paraId="4637929C" w14:textId="77777777" w:rsidR="00312F0A" w:rsidRDefault="00312F0A" w:rsidP="006A356F">
            <w:pPr>
              <w:jc w:val="center"/>
            </w:pPr>
            <w:r>
              <w:rPr>
                <w:rFonts w:eastAsia="Calibri"/>
              </w:rPr>
              <w:t>Короткий текст</w:t>
            </w:r>
          </w:p>
        </w:tc>
        <w:tc>
          <w:tcPr>
            <w:tcW w:w="995" w:type="dxa"/>
          </w:tcPr>
          <w:p w14:paraId="5D0053B8" w14:textId="7B3E2A3B" w:rsidR="00312F0A" w:rsidRDefault="00F2361F" w:rsidP="006A356F">
            <w:pPr>
              <w:jc w:val="center"/>
            </w:pPr>
            <w:r>
              <w:t>35</w:t>
            </w:r>
          </w:p>
        </w:tc>
        <w:tc>
          <w:tcPr>
            <w:tcW w:w="1362" w:type="dxa"/>
          </w:tcPr>
          <w:p w14:paraId="7098AD02" w14:textId="77777777" w:rsidR="00312F0A" w:rsidRDefault="00312F0A" w:rsidP="006A356F">
            <w:pPr>
              <w:jc w:val="center"/>
            </w:pPr>
          </w:p>
        </w:tc>
        <w:tc>
          <w:tcPr>
            <w:tcW w:w="1312" w:type="dxa"/>
          </w:tcPr>
          <w:p w14:paraId="2C320689" w14:textId="77777777" w:rsidR="00312F0A" w:rsidRDefault="00312F0A" w:rsidP="006A356F">
            <w:pPr>
              <w:jc w:val="center"/>
            </w:pPr>
          </w:p>
        </w:tc>
        <w:tc>
          <w:tcPr>
            <w:tcW w:w="1184" w:type="dxa"/>
          </w:tcPr>
          <w:p w14:paraId="16318353" w14:textId="77777777" w:rsidR="00312F0A" w:rsidRDefault="00312F0A" w:rsidP="006A356F">
            <w:pPr>
              <w:jc w:val="center"/>
            </w:pPr>
          </w:p>
        </w:tc>
        <w:tc>
          <w:tcPr>
            <w:tcW w:w="1697" w:type="dxa"/>
          </w:tcPr>
          <w:p w14:paraId="0487BA8F" w14:textId="77777777" w:rsidR="00312F0A" w:rsidRPr="00BF6F98" w:rsidRDefault="00312F0A" w:rsidP="006A356F">
            <w:pPr>
              <w:jc w:val="center"/>
            </w:pPr>
            <w:r>
              <w:t>Название</w:t>
            </w:r>
          </w:p>
        </w:tc>
      </w:tr>
      <w:tr w:rsidR="00312F0A" w14:paraId="2E0340D1" w14:textId="77777777" w:rsidTr="00F2361F">
        <w:trPr>
          <w:trHeight w:val="539"/>
        </w:trPr>
        <w:tc>
          <w:tcPr>
            <w:tcW w:w="1595" w:type="dxa"/>
          </w:tcPr>
          <w:p w14:paraId="0E078866" w14:textId="42E48B5C" w:rsidR="00312F0A" w:rsidRPr="004D702B" w:rsidRDefault="00F2361F" w:rsidP="006A356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Zhanr</w:t>
            </w:r>
            <w:proofErr w:type="spellEnd"/>
          </w:p>
        </w:tc>
        <w:tc>
          <w:tcPr>
            <w:tcW w:w="1205" w:type="dxa"/>
          </w:tcPr>
          <w:p w14:paraId="5208588B" w14:textId="77777777" w:rsidR="00312F0A" w:rsidRDefault="00312F0A" w:rsidP="006A356F">
            <w:pPr>
              <w:jc w:val="center"/>
            </w:pPr>
            <w:r>
              <w:rPr>
                <w:rFonts w:eastAsia="Calibri"/>
              </w:rPr>
              <w:t>Короткий текст</w:t>
            </w:r>
          </w:p>
        </w:tc>
        <w:tc>
          <w:tcPr>
            <w:tcW w:w="995" w:type="dxa"/>
          </w:tcPr>
          <w:p w14:paraId="25399BC6" w14:textId="2B17DEB2" w:rsidR="00312F0A" w:rsidRDefault="00F2361F" w:rsidP="006A356F">
            <w:pPr>
              <w:jc w:val="center"/>
            </w:pPr>
            <w:r>
              <w:t>35</w:t>
            </w:r>
          </w:p>
        </w:tc>
        <w:tc>
          <w:tcPr>
            <w:tcW w:w="1362" w:type="dxa"/>
          </w:tcPr>
          <w:p w14:paraId="2E19B527" w14:textId="77777777" w:rsidR="00312F0A" w:rsidRDefault="00312F0A" w:rsidP="006A356F">
            <w:pPr>
              <w:jc w:val="center"/>
            </w:pPr>
          </w:p>
        </w:tc>
        <w:tc>
          <w:tcPr>
            <w:tcW w:w="1312" w:type="dxa"/>
          </w:tcPr>
          <w:p w14:paraId="2B4751D1" w14:textId="77777777" w:rsidR="00312F0A" w:rsidRDefault="00312F0A" w:rsidP="006A356F">
            <w:pPr>
              <w:jc w:val="center"/>
            </w:pPr>
          </w:p>
        </w:tc>
        <w:tc>
          <w:tcPr>
            <w:tcW w:w="1184" w:type="dxa"/>
          </w:tcPr>
          <w:p w14:paraId="6A1A7EB0" w14:textId="77777777" w:rsidR="00312F0A" w:rsidRDefault="00312F0A" w:rsidP="006A356F">
            <w:pPr>
              <w:jc w:val="center"/>
            </w:pPr>
          </w:p>
        </w:tc>
        <w:tc>
          <w:tcPr>
            <w:tcW w:w="1697" w:type="dxa"/>
          </w:tcPr>
          <w:p w14:paraId="157B15E2" w14:textId="43DB1AC6" w:rsidR="00312F0A" w:rsidRDefault="00F2361F" w:rsidP="006A356F">
            <w:pPr>
              <w:jc w:val="center"/>
            </w:pPr>
            <w:r>
              <w:t>Жанр</w:t>
            </w:r>
          </w:p>
        </w:tc>
      </w:tr>
      <w:tr w:rsidR="00312F0A" w14:paraId="2723E0F6" w14:textId="77777777" w:rsidTr="00F2361F">
        <w:tc>
          <w:tcPr>
            <w:tcW w:w="1595" w:type="dxa"/>
          </w:tcPr>
          <w:p w14:paraId="4DDA50DD" w14:textId="7A6DACB1" w:rsidR="00312F0A" w:rsidRDefault="00F2361F" w:rsidP="006A356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Kol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mest</w:t>
            </w:r>
            <w:proofErr w:type="spellEnd"/>
          </w:p>
        </w:tc>
        <w:tc>
          <w:tcPr>
            <w:tcW w:w="1205" w:type="dxa"/>
          </w:tcPr>
          <w:p w14:paraId="4B5D1E4D" w14:textId="77777777" w:rsidR="00312F0A" w:rsidRDefault="00312F0A" w:rsidP="006A356F">
            <w:pPr>
              <w:jc w:val="center"/>
            </w:pPr>
            <w:r>
              <w:rPr>
                <w:rFonts w:eastAsia="Calibri"/>
              </w:rPr>
              <w:t>Числовой</w:t>
            </w:r>
          </w:p>
        </w:tc>
        <w:tc>
          <w:tcPr>
            <w:tcW w:w="995" w:type="dxa"/>
          </w:tcPr>
          <w:p w14:paraId="4E605F04" w14:textId="4DC71B0B" w:rsidR="00312F0A" w:rsidRDefault="00312F0A" w:rsidP="006A356F">
            <w:pPr>
              <w:jc w:val="center"/>
            </w:pPr>
          </w:p>
        </w:tc>
        <w:tc>
          <w:tcPr>
            <w:tcW w:w="1362" w:type="dxa"/>
          </w:tcPr>
          <w:p w14:paraId="6229FDA2" w14:textId="77777777" w:rsidR="00312F0A" w:rsidRDefault="00312F0A" w:rsidP="006A356F">
            <w:pPr>
              <w:jc w:val="center"/>
            </w:pPr>
          </w:p>
        </w:tc>
        <w:tc>
          <w:tcPr>
            <w:tcW w:w="1312" w:type="dxa"/>
          </w:tcPr>
          <w:p w14:paraId="7FF4203E" w14:textId="77777777" w:rsidR="00312F0A" w:rsidRDefault="00312F0A" w:rsidP="006A356F">
            <w:pPr>
              <w:jc w:val="center"/>
            </w:pPr>
          </w:p>
        </w:tc>
        <w:tc>
          <w:tcPr>
            <w:tcW w:w="1184" w:type="dxa"/>
          </w:tcPr>
          <w:p w14:paraId="5385D60B" w14:textId="77777777" w:rsidR="00312F0A" w:rsidRDefault="00312F0A" w:rsidP="006A356F">
            <w:pPr>
              <w:jc w:val="center"/>
            </w:pPr>
          </w:p>
        </w:tc>
        <w:tc>
          <w:tcPr>
            <w:tcW w:w="1697" w:type="dxa"/>
          </w:tcPr>
          <w:p w14:paraId="50715703" w14:textId="30B5066D" w:rsidR="00312F0A" w:rsidRDefault="00F2361F" w:rsidP="006A356F">
            <w:pPr>
              <w:jc w:val="center"/>
            </w:pPr>
            <w:r>
              <w:t>Количество мест</w:t>
            </w:r>
          </w:p>
        </w:tc>
      </w:tr>
    </w:tbl>
    <w:p w14:paraId="1932BFB4" w14:textId="77777777" w:rsidR="00312F0A" w:rsidRDefault="00312F0A" w:rsidP="00312F0A">
      <w:pPr>
        <w:pStyle w:val="a5"/>
      </w:pP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1893"/>
        <w:gridCol w:w="1132"/>
        <w:gridCol w:w="910"/>
        <w:gridCol w:w="1362"/>
        <w:gridCol w:w="1307"/>
        <w:gridCol w:w="1144"/>
        <w:gridCol w:w="1597"/>
      </w:tblGrid>
      <w:tr w:rsidR="00312F0A" w14:paraId="0FB34682" w14:textId="77777777" w:rsidTr="006A356F">
        <w:tc>
          <w:tcPr>
            <w:tcW w:w="1893" w:type="dxa"/>
          </w:tcPr>
          <w:p w14:paraId="4AF10BF8" w14:textId="77777777" w:rsidR="00312F0A" w:rsidRDefault="00312F0A" w:rsidP="006A356F">
            <w:pPr>
              <w:jc w:val="center"/>
            </w:pPr>
            <w:r>
              <w:rPr>
                <w:rFonts w:eastAsia="Calibri"/>
              </w:rPr>
              <w:t>Наименование поля</w:t>
            </w:r>
          </w:p>
        </w:tc>
        <w:tc>
          <w:tcPr>
            <w:tcW w:w="1132" w:type="dxa"/>
          </w:tcPr>
          <w:p w14:paraId="1C65100C" w14:textId="77777777" w:rsidR="00312F0A" w:rsidRDefault="00312F0A" w:rsidP="006A356F">
            <w:pPr>
              <w:jc w:val="center"/>
            </w:pPr>
            <w:r>
              <w:rPr>
                <w:rFonts w:eastAsia="Calibri"/>
              </w:rPr>
              <w:t>Тип данных</w:t>
            </w:r>
          </w:p>
        </w:tc>
        <w:tc>
          <w:tcPr>
            <w:tcW w:w="910" w:type="dxa"/>
          </w:tcPr>
          <w:p w14:paraId="6C2565DD" w14:textId="77777777" w:rsidR="00312F0A" w:rsidRDefault="00312F0A" w:rsidP="006A356F">
            <w:pPr>
              <w:jc w:val="center"/>
            </w:pPr>
            <w:r>
              <w:rPr>
                <w:rFonts w:eastAsia="Calibri"/>
              </w:rPr>
              <w:t>Длина</w:t>
            </w:r>
          </w:p>
        </w:tc>
        <w:tc>
          <w:tcPr>
            <w:tcW w:w="1362" w:type="dxa"/>
          </w:tcPr>
          <w:p w14:paraId="71C1B064" w14:textId="77777777" w:rsidR="00312F0A" w:rsidRDefault="00312F0A" w:rsidP="006A356F">
            <w:pPr>
              <w:jc w:val="center"/>
            </w:pPr>
            <w:r>
              <w:rPr>
                <w:rFonts w:eastAsia="Calibri"/>
              </w:rPr>
              <w:t>Допустимое значение</w:t>
            </w:r>
          </w:p>
        </w:tc>
        <w:tc>
          <w:tcPr>
            <w:tcW w:w="1307" w:type="dxa"/>
          </w:tcPr>
          <w:p w14:paraId="2E98D5C1" w14:textId="77777777" w:rsidR="00312F0A" w:rsidRDefault="00312F0A" w:rsidP="006A356F">
            <w:pPr>
              <w:jc w:val="center"/>
            </w:pPr>
            <w:r>
              <w:rPr>
                <w:rFonts w:eastAsia="Calibri"/>
              </w:rPr>
              <w:t>Первичный ключ</w:t>
            </w:r>
          </w:p>
        </w:tc>
        <w:tc>
          <w:tcPr>
            <w:tcW w:w="1144" w:type="dxa"/>
          </w:tcPr>
          <w:p w14:paraId="384D1678" w14:textId="77777777" w:rsidR="00312F0A" w:rsidRDefault="00312F0A" w:rsidP="006A356F">
            <w:pPr>
              <w:jc w:val="center"/>
            </w:pPr>
            <w:r>
              <w:rPr>
                <w:rFonts w:eastAsia="Calibri"/>
              </w:rPr>
              <w:t>Внешний ключ</w:t>
            </w:r>
          </w:p>
        </w:tc>
        <w:tc>
          <w:tcPr>
            <w:tcW w:w="1597" w:type="dxa"/>
          </w:tcPr>
          <w:p w14:paraId="0063CCC5" w14:textId="77777777" w:rsidR="00312F0A" w:rsidRDefault="00312F0A" w:rsidP="006A356F">
            <w:pPr>
              <w:jc w:val="center"/>
            </w:pPr>
            <w:r>
              <w:rPr>
                <w:rFonts w:eastAsia="Calibri"/>
              </w:rPr>
              <w:t>Описание</w:t>
            </w:r>
          </w:p>
        </w:tc>
      </w:tr>
      <w:tr w:rsidR="00312F0A" w14:paraId="0FE5E1FC" w14:textId="77777777" w:rsidTr="006A356F">
        <w:tc>
          <w:tcPr>
            <w:tcW w:w="1893" w:type="dxa"/>
          </w:tcPr>
          <w:p w14:paraId="6BA4B1C2" w14:textId="328D86B4" w:rsidR="00312F0A" w:rsidRPr="00F2361F" w:rsidRDefault="00F2361F" w:rsidP="006A356F">
            <w:pPr>
              <w:jc w:val="center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Filmi</w:t>
            </w:r>
          </w:p>
        </w:tc>
        <w:tc>
          <w:tcPr>
            <w:tcW w:w="1132" w:type="dxa"/>
          </w:tcPr>
          <w:p w14:paraId="28444117" w14:textId="77777777" w:rsidR="00312F0A" w:rsidRDefault="00312F0A" w:rsidP="006A356F">
            <w:pPr>
              <w:jc w:val="center"/>
            </w:pPr>
            <w:r>
              <w:rPr>
                <w:rFonts w:eastAsia="Calibri"/>
              </w:rPr>
              <w:t>Короткий текст</w:t>
            </w:r>
          </w:p>
        </w:tc>
        <w:tc>
          <w:tcPr>
            <w:tcW w:w="910" w:type="dxa"/>
          </w:tcPr>
          <w:p w14:paraId="5D81E4B3" w14:textId="77777777" w:rsidR="00312F0A" w:rsidRDefault="00312F0A" w:rsidP="006A356F">
            <w:pPr>
              <w:jc w:val="center"/>
            </w:pPr>
          </w:p>
        </w:tc>
        <w:tc>
          <w:tcPr>
            <w:tcW w:w="1362" w:type="dxa"/>
          </w:tcPr>
          <w:p w14:paraId="5B2F7C98" w14:textId="77777777" w:rsidR="00312F0A" w:rsidRDefault="00312F0A" w:rsidP="006A356F">
            <w:pPr>
              <w:jc w:val="center"/>
            </w:pPr>
          </w:p>
        </w:tc>
        <w:tc>
          <w:tcPr>
            <w:tcW w:w="1307" w:type="dxa"/>
          </w:tcPr>
          <w:p w14:paraId="47CBBDB1" w14:textId="77777777" w:rsidR="00312F0A" w:rsidRDefault="00312F0A" w:rsidP="006A356F">
            <w:pPr>
              <w:jc w:val="center"/>
            </w:pPr>
          </w:p>
        </w:tc>
        <w:tc>
          <w:tcPr>
            <w:tcW w:w="1144" w:type="dxa"/>
          </w:tcPr>
          <w:p w14:paraId="6E390D69" w14:textId="77777777" w:rsidR="00312F0A" w:rsidRDefault="00312F0A" w:rsidP="006A356F">
            <w:pPr>
              <w:jc w:val="center"/>
              <w:rPr>
                <w:lang w:val="en-US"/>
              </w:rPr>
            </w:pPr>
          </w:p>
        </w:tc>
        <w:tc>
          <w:tcPr>
            <w:tcW w:w="1597" w:type="dxa"/>
          </w:tcPr>
          <w:p w14:paraId="1DC45461" w14:textId="6C702B2F" w:rsidR="00312F0A" w:rsidRPr="00F2361F" w:rsidRDefault="00F2361F" w:rsidP="006A356F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Фильмы</w:t>
            </w:r>
          </w:p>
        </w:tc>
      </w:tr>
      <w:tr w:rsidR="00312F0A" w14:paraId="6CF838FD" w14:textId="77777777" w:rsidTr="006A356F">
        <w:tc>
          <w:tcPr>
            <w:tcW w:w="1893" w:type="dxa"/>
          </w:tcPr>
          <w:p w14:paraId="011B44BC" w14:textId="29AF83CA" w:rsidR="00312F0A" w:rsidRDefault="00F2361F" w:rsidP="006A356F">
            <w:pPr>
              <w:jc w:val="center"/>
              <w:rPr>
                <w:rFonts w:eastAsia="Calibri"/>
                <w:lang w:val="en-US"/>
              </w:rPr>
            </w:pPr>
            <w:proofErr w:type="spellStart"/>
            <w:r>
              <w:rPr>
                <w:rFonts w:eastAsia="Calibri"/>
                <w:lang w:val="en-US"/>
              </w:rPr>
              <w:t>Kod</w:t>
            </w:r>
            <w:proofErr w:type="spellEnd"/>
            <w:r>
              <w:rPr>
                <w:rFonts w:eastAsia="Calibri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lang w:val="en-US"/>
              </w:rPr>
              <w:t>Filma</w:t>
            </w:r>
            <w:proofErr w:type="spellEnd"/>
          </w:p>
        </w:tc>
        <w:tc>
          <w:tcPr>
            <w:tcW w:w="1132" w:type="dxa"/>
          </w:tcPr>
          <w:p w14:paraId="0E289F04" w14:textId="0358E33C" w:rsidR="00312F0A" w:rsidRDefault="00024638" w:rsidP="00024638">
            <w:pPr>
              <w:rPr>
                <w:rFonts w:eastAsia="Calibri"/>
              </w:rPr>
            </w:pPr>
            <w:r>
              <w:rPr>
                <w:rFonts w:eastAsia="Calibri"/>
              </w:rPr>
              <w:t>Счетчик</w:t>
            </w:r>
          </w:p>
        </w:tc>
        <w:tc>
          <w:tcPr>
            <w:tcW w:w="910" w:type="dxa"/>
          </w:tcPr>
          <w:p w14:paraId="47691134" w14:textId="77777777" w:rsidR="00312F0A" w:rsidRDefault="00312F0A" w:rsidP="006A356F">
            <w:pPr>
              <w:jc w:val="center"/>
            </w:pPr>
          </w:p>
        </w:tc>
        <w:tc>
          <w:tcPr>
            <w:tcW w:w="1362" w:type="dxa"/>
          </w:tcPr>
          <w:p w14:paraId="24C5D870" w14:textId="77777777" w:rsidR="00312F0A" w:rsidRDefault="00312F0A" w:rsidP="006A356F">
            <w:pPr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NOT NULL</w:t>
            </w:r>
          </w:p>
        </w:tc>
        <w:tc>
          <w:tcPr>
            <w:tcW w:w="1307" w:type="dxa"/>
          </w:tcPr>
          <w:p w14:paraId="550D0911" w14:textId="77777777" w:rsidR="00312F0A" w:rsidRDefault="00312F0A" w:rsidP="006A356F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+</w:t>
            </w:r>
          </w:p>
        </w:tc>
        <w:tc>
          <w:tcPr>
            <w:tcW w:w="1144" w:type="dxa"/>
          </w:tcPr>
          <w:p w14:paraId="7021BCD8" w14:textId="77777777" w:rsidR="00312F0A" w:rsidRDefault="00312F0A" w:rsidP="006A356F">
            <w:pPr>
              <w:jc w:val="center"/>
              <w:rPr>
                <w:lang w:val="en-US"/>
              </w:rPr>
            </w:pPr>
          </w:p>
        </w:tc>
        <w:tc>
          <w:tcPr>
            <w:tcW w:w="1597" w:type="dxa"/>
          </w:tcPr>
          <w:p w14:paraId="5956AB58" w14:textId="4721947C" w:rsidR="00312F0A" w:rsidRPr="00CF0D55" w:rsidRDefault="00CF0D55" w:rsidP="006A356F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Код фильма</w:t>
            </w:r>
          </w:p>
        </w:tc>
      </w:tr>
      <w:tr w:rsidR="00312F0A" w14:paraId="2159CB87" w14:textId="77777777" w:rsidTr="006A356F">
        <w:tc>
          <w:tcPr>
            <w:tcW w:w="1893" w:type="dxa"/>
          </w:tcPr>
          <w:p w14:paraId="09AF42F1" w14:textId="1139EEB6" w:rsidR="00312F0A" w:rsidRPr="00A31631" w:rsidRDefault="00F2361F" w:rsidP="006A356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Nazvanie</w:t>
            </w:r>
            <w:proofErr w:type="spellEnd"/>
          </w:p>
        </w:tc>
        <w:tc>
          <w:tcPr>
            <w:tcW w:w="1132" w:type="dxa"/>
          </w:tcPr>
          <w:p w14:paraId="23A7C2F0" w14:textId="37AB4870" w:rsidR="00312F0A" w:rsidRPr="00AE6DA6" w:rsidRDefault="00024638" w:rsidP="006A356F">
            <w:pPr>
              <w:jc w:val="center"/>
            </w:pPr>
            <w:r>
              <w:rPr>
                <w:rFonts w:eastAsia="Calibri"/>
              </w:rPr>
              <w:t>Короткий текст</w:t>
            </w:r>
          </w:p>
        </w:tc>
        <w:tc>
          <w:tcPr>
            <w:tcW w:w="910" w:type="dxa"/>
          </w:tcPr>
          <w:p w14:paraId="75EE2B2E" w14:textId="4719AFC6" w:rsidR="00312F0A" w:rsidRDefault="00F2361F" w:rsidP="006A356F">
            <w:pPr>
              <w:jc w:val="center"/>
            </w:pPr>
            <w:r>
              <w:t>25</w:t>
            </w:r>
          </w:p>
        </w:tc>
        <w:tc>
          <w:tcPr>
            <w:tcW w:w="1362" w:type="dxa"/>
          </w:tcPr>
          <w:p w14:paraId="4CFB742E" w14:textId="77777777" w:rsidR="00312F0A" w:rsidRDefault="00312F0A" w:rsidP="006A356F">
            <w:pPr>
              <w:jc w:val="center"/>
            </w:pPr>
          </w:p>
        </w:tc>
        <w:tc>
          <w:tcPr>
            <w:tcW w:w="1307" w:type="dxa"/>
          </w:tcPr>
          <w:p w14:paraId="65A4D4E9" w14:textId="77777777" w:rsidR="00312F0A" w:rsidRDefault="00312F0A" w:rsidP="006A356F">
            <w:pPr>
              <w:jc w:val="center"/>
            </w:pPr>
          </w:p>
        </w:tc>
        <w:tc>
          <w:tcPr>
            <w:tcW w:w="1144" w:type="dxa"/>
          </w:tcPr>
          <w:p w14:paraId="7F88E46E" w14:textId="77777777" w:rsidR="00312F0A" w:rsidRDefault="00312F0A" w:rsidP="006A356F">
            <w:pPr>
              <w:jc w:val="center"/>
              <w:rPr>
                <w:lang w:val="en-US"/>
              </w:rPr>
            </w:pPr>
          </w:p>
        </w:tc>
        <w:tc>
          <w:tcPr>
            <w:tcW w:w="1597" w:type="dxa"/>
          </w:tcPr>
          <w:p w14:paraId="41B03E7B" w14:textId="56EC580A" w:rsidR="00312F0A" w:rsidRDefault="00CF0D55" w:rsidP="006A356F">
            <w:pPr>
              <w:jc w:val="center"/>
            </w:pPr>
            <w:r>
              <w:t>Название</w:t>
            </w:r>
          </w:p>
        </w:tc>
      </w:tr>
      <w:tr w:rsidR="00312F0A" w14:paraId="65D8CEC8" w14:textId="77777777" w:rsidTr="006A356F">
        <w:trPr>
          <w:trHeight w:val="876"/>
        </w:trPr>
        <w:tc>
          <w:tcPr>
            <w:tcW w:w="1893" w:type="dxa"/>
          </w:tcPr>
          <w:p w14:paraId="0CE1C187" w14:textId="13E37491" w:rsidR="00312F0A" w:rsidRDefault="00F2361F" w:rsidP="006A356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Kod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zhanra</w:t>
            </w:r>
            <w:proofErr w:type="spellEnd"/>
          </w:p>
        </w:tc>
        <w:tc>
          <w:tcPr>
            <w:tcW w:w="1132" w:type="dxa"/>
          </w:tcPr>
          <w:p w14:paraId="4BCA1675" w14:textId="78F05AA8" w:rsidR="00312F0A" w:rsidRDefault="00024638" w:rsidP="006A356F">
            <w:pPr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Числовой</w:t>
            </w:r>
          </w:p>
        </w:tc>
        <w:tc>
          <w:tcPr>
            <w:tcW w:w="910" w:type="dxa"/>
          </w:tcPr>
          <w:p w14:paraId="22CC6C1C" w14:textId="77777777" w:rsidR="00312F0A" w:rsidRDefault="00312F0A" w:rsidP="006A356F">
            <w:pPr>
              <w:jc w:val="center"/>
            </w:pPr>
          </w:p>
        </w:tc>
        <w:tc>
          <w:tcPr>
            <w:tcW w:w="1362" w:type="dxa"/>
          </w:tcPr>
          <w:p w14:paraId="175C2D57" w14:textId="77777777" w:rsidR="00312F0A" w:rsidRDefault="00312F0A" w:rsidP="006A356F">
            <w:pPr>
              <w:jc w:val="center"/>
            </w:pPr>
          </w:p>
        </w:tc>
        <w:tc>
          <w:tcPr>
            <w:tcW w:w="1307" w:type="dxa"/>
          </w:tcPr>
          <w:p w14:paraId="46441ACD" w14:textId="77777777" w:rsidR="00312F0A" w:rsidRDefault="00312F0A" w:rsidP="006A356F">
            <w:pPr>
              <w:jc w:val="center"/>
            </w:pPr>
          </w:p>
        </w:tc>
        <w:tc>
          <w:tcPr>
            <w:tcW w:w="1144" w:type="dxa"/>
          </w:tcPr>
          <w:p w14:paraId="3DC50D27" w14:textId="77777777" w:rsidR="00312F0A" w:rsidRDefault="00312F0A" w:rsidP="006A356F">
            <w:pPr>
              <w:jc w:val="center"/>
              <w:rPr>
                <w:lang w:val="en-US"/>
              </w:rPr>
            </w:pPr>
          </w:p>
        </w:tc>
        <w:tc>
          <w:tcPr>
            <w:tcW w:w="1597" w:type="dxa"/>
          </w:tcPr>
          <w:p w14:paraId="4B967379" w14:textId="559C5348" w:rsidR="00312F0A" w:rsidRDefault="00024638" w:rsidP="006A356F">
            <w:pPr>
              <w:jc w:val="center"/>
            </w:pPr>
            <w:r>
              <w:t>Код жанра</w:t>
            </w:r>
          </w:p>
        </w:tc>
      </w:tr>
    </w:tbl>
    <w:p w14:paraId="2363A921" w14:textId="77777777" w:rsidR="00312F0A" w:rsidRDefault="00312F0A" w:rsidP="00312F0A"/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1893"/>
        <w:gridCol w:w="1132"/>
        <w:gridCol w:w="910"/>
        <w:gridCol w:w="1362"/>
        <w:gridCol w:w="1307"/>
        <w:gridCol w:w="1144"/>
        <w:gridCol w:w="1597"/>
      </w:tblGrid>
      <w:tr w:rsidR="00312F0A" w14:paraId="5076A853" w14:textId="77777777" w:rsidTr="00024638">
        <w:tc>
          <w:tcPr>
            <w:tcW w:w="1893" w:type="dxa"/>
          </w:tcPr>
          <w:p w14:paraId="415C121B" w14:textId="77777777" w:rsidR="00312F0A" w:rsidRDefault="00312F0A" w:rsidP="006A356F">
            <w:pPr>
              <w:jc w:val="center"/>
            </w:pPr>
            <w:r>
              <w:rPr>
                <w:rFonts w:eastAsia="Calibri"/>
              </w:rPr>
              <w:t>Наименование поля</w:t>
            </w:r>
          </w:p>
        </w:tc>
        <w:tc>
          <w:tcPr>
            <w:tcW w:w="1132" w:type="dxa"/>
          </w:tcPr>
          <w:p w14:paraId="042F7BB7" w14:textId="77777777" w:rsidR="00312F0A" w:rsidRDefault="00312F0A" w:rsidP="006A356F">
            <w:pPr>
              <w:jc w:val="center"/>
            </w:pPr>
            <w:r>
              <w:rPr>
                <w:rFonts w:eastAsia="Calibri"/>
              </w:rPr>
              <w:t>Тип данных</w:t>
            </w:r>
          </w:p>
        </w:tc>
        <w:tc>
          <w:tcPr>
            <w:tcW w:w="910" w:type="dxa"/>
          </w:tcPr>
          <w:p w14:paraId="2CA9D028" w14:textId="77777777" w:rsidR="00312F0A" w:rsidRDefault="00312F0A" w:rsidP="006A356F">
            <w:pPr>
              <w:jc w:val="center"/>
            </w:pPr>
            <w:r>
              <w:rPr>
                <w:rFonts w:eastAsia="Calibri"/>
              </w:rPr>
              <w:t>Длина</w:t>
            </w:r>
          </w:p>
        </w:tc>
        <w:tc>
          <w:tcPr>
            <w:tcW w:w="1362" w:type="dxa"/>
          </w:tcPr>
          <w:p w14:paraId="09A35C9C" w14:textId="77777777" w:rsidR="00312F0A" w:rsidRDefault="00312F0A" w:rsidP="006A356F">
            <w:pPr>
              <w:jc w:val="center"/>
            </w:pPr>
            <w:r>
              <w:rPr>
                <w:rFonts w:eastAsia="Calibri"/>
              </w:rPr>
              <w:t>Допустимое значение</w:t>
            </w:r>
          </w:p>
        </w:tc>
        <w:tc>
          <w:tcPr>
            <w:tcW w:w="1307" w:type="dxa"/>
          </w:tcPr>
          <w:p w14:paraId="5B248A7D" w14:textId="77777777" w:rsidR="00312F0A" w:rsidRDefault="00312F0A" w:rsidP="006A356F">
            <w:pPr>
              <w:jc w:val="center"/>
            </w:pPr>
            <w:r>
              <w:rPr>
                <w:rFonts w:eastAsia="Calibri"/>
              </w:rPr>
              <w:t>Первичный ключ</w:t>
            </w:r>
          </w:p>
        </w:tc>
        <w:tc>
          <w:tcPr>
            <w:tcW w:w="1144" w:type="dxa"/>
          </w:tcPr>
          <w:p w14:paraId="23E1B1A2" w14:textId="77777777" w:rsidR="00312F0A" w:rsidRDefault="00312F0A" w:rsidP="006A356F">
            <w:pPr>
              <w:jc w:val="center"/>
            </w:pPr>
            <w:r>
              <w:rPr>
                <w:rFonts w:eastAsia="Calibri"/>
              </w:rPr>
              <w:t>Внешний ключ</w:t>
            </w:r>
          </w:p>
        </w:tc>
        <w:tc>
          <w:tcPr>
            <w:tcW w:w="1597" w:type="dxa"/>
          </w:tcPr>
          <w:p w14:paraId="24684DA0" w14:textId="77777777" w:rsidR="00312F0A" w:rsidRDefault="00312F0A" w:rsidP="006A356F">
            <w:pPr>
              <w:jc w:val="center"/>
            </w:pPr>
            <w:r>
              <w:rPr>
                <w:rFonts w:eastAsia="Calibri"/>
              </w:rPr>
              <w:t>Описание</w:t>
            </w:r>
          </w:p>
        </w:tc>
      </w:tr>
      <w:tr w:rsidR="00312F0A" w14:paraId="6DB6C107" w14:textId="77777777" w:rsidTr="00024638">
        <w:tc>
          <w:tcPr>
            <w:tcW w:w="1893" w:type="dxa"/>
          </w:tcPr>
          <w:p w14:paraId="732450A4" w14:textId="4BF47723" w:rsidR="00312F0A" w:rsidRPr="00024638" w:rsidRDefault="00024638" w:rsidP="006A356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Seansi</w:t>
            </w:r>
            <w:proofErr w:type="spellEnd"/>
          </w:p>
        </w:tc>
        <w:tc>
          <w:tcPr>
            <w:tcW w:w="1132" w:type="dxa"/>
          </w:tcPr>
          <w:p w14:paraId="53369146" w14:textId="77777777" w:rsidR="00312F0A" w:rsidRDefault="00312F0A" w:rsidP="006A356F">
            <w:pPr>
              <w:jc w:val="center"/>
            </w:pPr>
            <w:r>
              <w:rPr>
                <w:rFonts w:eastAsia="Calibri"/>
              </w:rPr>
              <w:t>Короткий текст</w:t>
            </w:r>
          </w:p>
        </w:tc>
        <w:tc>
          <w:tcPr>
            <w:tcW w:w="910" w:type="dxa"/>
          </w:tcPr>
          <w:p w14:paraId="6F700145" w14:textId="77777777" w:rsidR="00312F0A" w:rsidRDefault="00312F0A" w:rsidP="006A356F">
            <w:pPr>
              <w:jc w:val="center"/>
              <w:rPr>
                <w:lang w:val="en-US"/>
              </w:rPr>
            </w:pPr>
          </w:p>
        </w:tc>
        <w:tc>
          <w:tcPr>
            <w:tcW w:w="1362" w:type="dxa"/>
          </w:tcPr>
          <w:p w14:paraId="36EDA1EA" w14:textId="77777777" w:rsidR="00312F0A" w:rsidRDefault="00312F0A" w:rsidP="006A356F">
            <w:pPr>
              <w:jc w:val="center"/>
            </w:pPr>
          </w:p>
        </w:tc>
        <w:tc>
          <w:tcPr>
            <w:tcW w:w="1307" w:type="dxa"/>
          </w:tcPr>
          <w:p w14:paraId="55694C92" w14:textId="77777777" w:rsidR="00312F0A" w:rsidRDefault="00312F0A" w:rsidP="006A356F">
            <w:pPr>
              <w:jc w:val="center"/>
              <w:rPr>
                <w:lang w:val="en-US"/>
              </w:rPr>
            </w:pPr>
          </w:p>
        </w:tc>
        <w:tc>
          <w:tcPr>
            <w:tcW w:w="1144" w:type="dxa"/>
          </w:tcPr>
          <w:p w14:paraId="43AB7094" w14:textId="77777777" w:rsidR="00312F0A" w:rsidRDefault="00312F0A" w:rsidP="006A356F">
            <w:pPr>
              <w:jc w:val="center"/>
              <w:rPr>
                <w:lang w:val="en-US"/>
              </w:rPr>
            </w:pPr>
          </w:p>
        </w:tc>
        <w:tc>
          <w:tcPr>
            <w:tcW w:w="1597" w:type="dxa"/>
          </w:tcPr>
          <w:p w14:paraId="230ABB0E" w14:textId="784E5CD6" w:rsidR="00312F0A" w:rsidRDefault="00024638" w:rsidP="006A356F">
            <w:pPr>
              <w:jc w:val="center"/>
            </w:pPr>
            <w:r>
              <w:t>Сеансы</w:t>
            </w:r>
          </w:p>
        </w:tc>
      </w:tr>
      <w:tr w:rsidR="00024638" w14:paraId="2160F285" w14:textId="77777777" w:rsidTr="00024638">
        <w:tc>
          <w:tcPr>
            <w:tcW w:w="1893" w:type="dxa"/>
          </w:tcPr>
          <w:p w14:paraId="0F7F2488" w14:textId="29C9152E" w:rsidR="00024638" w:rsidRDefault="00024638" w:rsidP="006A356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Kod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seansa</w:t>
            </w:r>
            <w:proofErr w:type="spellEnd"/>
          </w:p>
        </w:tc>
        <w:tc>
          <w:tcPr>
            <w:tcW w:w="1132" w:type="dxa"/>
          </w:tcPr>
          <w:p w14:paraId="1BA92ECE" w14:textId="5DA7308D" w:rsidR="00024638" w:rsidRDefault="00024638" w:rsidP="006A356F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Счетчик</w:t>
            </w:r>
          </w:p>
        </w:tc>
        <w:tc>
          <w:tcPr>
            <w:tcW w:w="910" w:type="dxa"/>
          </w:tcPr>
          <w:p w14:paraId="44754D8F" w14:textId="77777777" w:rsidR="00024638" w:rsidRDefault="00024638" w:rsidP="006A356F">
            <w:pPr>
              <w:jc w:val="center"/>
              <w:rPr>
                <w:lang w:val="en-US"/>
              </w:rPr>
            </w:pPr>
          </w:p>
        </w:tc>
        <w:tc>
          <w:tcPr>
            <w:tcW w:w="1362" w:type="dxa"/>
          </w:tcPr>
          <w:p w14:paraId="632D2DAE" w14:textId="71246FFF" w:rsidR="00024638" w:rsidRDefault="00024638" w:rsidP="006A356F">
            <w:pPr>
              <w:jc w:val="center"/>
            </w:pPr>
            <w:r>
              <w:rPr>
                <w:rFonts w:eastAsia="Calibri"/>
                <w:lang w:val="en-US"/>
              </w:rPr>
              <w:t>NOT NULL</w:t>
            </w:r>
          </w:p>
        </w:tc>
        <w:tc>
          <w:tcPr>
            <w:tcW w:w="1307" w:type="dxa"/>
          </w:tcPr>
          <w:p w14:paraId="573E5808" w14:textId="47F3BB45" w:rsidR="00024638" w:rsidRPr="00024638" w:rsidRDefault="00024638" w:rsidP="006A356F">
            <w:pPr>
              <w:jc w:val="center"/>
            </w:pPr>
            <w:r>
              <w:t>+</w:t>
            </w:r>
          </w:p>
        </w:tc>
        <w:tc>
          <w:tcPr>
            <w:tcW w:w="1144" w:type="dxa"/>
          </w:tcPr>
          <w:p w14:paraId="0DC4135C" w14:textId="77777777" w:rsidR="00024638" w:rsidRDefault="00024638" w:rsidP="006A356F">
            <w:pPr>
              <w:jc w:val="center"/>
              <w:rPr>
                <w:lang w:val="en-US"/>
              </w:rPr>
            </w:pPr>
          </w:p>
        </w:tc>
        <w:tc>
          <w:tcPr>
            <w:tcW w:w="1597" w:type="dxa"/>
          </w:tcPr>
          <w:p w14:paraId="36276BD7" w14:textId="700D611A" w:rsidR="00024638" w:rsidRDefault="00024638" w:rsidP="006A356F">
            <w:pPr>
              <w:jc w:val="center"/>
            </w:pPr>
            <w:r>
              <w:t>Код сеанса</w:t>
            </w:r>
          </w:p>
        </w:tc>
      </w:tr>
      <w:tr w:rsidR="00312F0A" w14:paraId="2EDA8162" w14:textId="77777777" w:rsidTr="00024638">
        <w:tc>
          <w:tcPr>
            <w:tcW w:w="1893" w:type="dxa"/>
          </w:tcPr>
          <w:p w14:paraId="17182B8C" w14:textId="57201DEE" w:rsidR="00312F0A" w:rsidRDefault="00024638" w:rsidP="006A35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1132" w:type="dxa"/>
          </w:tcPr>
          <w:p w14:paraId="154B5308" w14:textId="410BCFC5" w:rsidR="00312F0A" w:rsidRDefault="00024638" w:rsidP="006A356F">
            <w:pPr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Краткий формат даты</w:t>
            </w:r>
          </w:p>
        </w:tc>
        <w:tc>
          <w:tcPr>
            <w:tcW w:w="910" w:type="dxa"/>
          </w:tcPr>
          <w:p w14:paraId="05BD2417" w14:textId="77777777" w:rsidR="00312F0A" w:rsidRDefault="00312F0A" w:rsidP="006A356F">
            <w:pPr>
              <w:jc w:val="center"/>
            </w:pPr>
          </w:p>
        </w:tc>
        <w:tc>
          <w:tcPr>
            <w:tcW w:w="1362" w:type="dxa"/>
          </w:tcPr>
          <w:p w14:paraId="441E3316" w14:textId="1DE9777C" w:rsidR="00312F0A" w:rsidRDefault="00312F0A" w:rsidP="006A356F">
            <w:pPr>
              <w:jc w:val="center"/>
            </w:pPr>
          </w:p>
        </w:tc>
        <w:tc>
          <w:tcPr>
            <w:tcW w:w="1307" w:type="dxa"/>
          </w:tcPr>
          <w:p w14:paraId="559ABDB0" w14:textId="71FE6849" w:rsidR="00312F0A" w:rsidRDefault="00312F0A" w:rsidP="006A356F">
            <w:pPr>
              <w:jc w:val="center"/>
              <w:rPr>
                <w:lang w:val="en-US"/>
              </w:rPr>
            </w:pPr>
          </w:p>
        </w:tc>
        <w:tc>
          <w:tcPr>
            <w:tcW w:w="1144" w:type="dxa"/>
          </w:tcPr>
          <w:p w14:paraId="2C6BFBF4" w14:textId="77777777" w:rsidR="00312F0A" w:rsidRDefault="00312F0A" w:rsidP="006A356F">
            <w:pPr>
              <w:jc w:val="center"/>
              <w:rPr>
                <w:lang w:val="en-US"/>
              </w:rPr>
            </w:pPr>
          </w:p>
        </w:tc>
        <w:tc>
          <w:tcPr>
            <w:tcW w:w="1597" w:type="dxa"/>
          </w:tcPr>
          <w:p w14:paraId="45AD9283" w14:textId="7D07DC65" w:rsidR="00312F0A" w:rsidRPr="00024638" w:rsidRDefault="00024638" w:rsidP="006A356F">
            <w:pPr>
              <w:jc w:val="center"/>
            </w:pPr>
            <w:r>
              <w:rPr>
                <w:rFonts w:eastAsia="Calibri"/>
              </w:rPr>
              <w:t>Дата</w:t>
            </w:r>
          </w:p>
        </w:tc>
      </w:tr>
      <w:tr w:rsidR="00312F0A" w14:paraId="57B30585" w14:textId="77777777" w:rsidTr="00024638">
        <w:tc>
          <w:tcPr>
            <w:tcW w:w="1893" w:type="dxa"/>
          </w:tcPr>
          <w:p w14:paraId="0FA2659F" w14:textId="0C61230F" w:rsidR="00312F0A" w:rsidRPr="00024638" w:rsidRDefault="00312F0A" w:rsidP="006A35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</w:t>
            </w:r>
            <w:r w:rsidR="00024638">
              <w:t>с</w:t>
            </w:r>
            <w:r w:rsidR="00024638">
              <w:rPr>
                <w:lang w:val="en-US"/>
              </w:rPr>
              <w:t>halo</w:t>
            </w:r>
          </w:p>
        </w:tc>
        <w:tc>
          <w:tcPr>
            <w:tcW w:w="1132" w:type="dxa"/>
          </w:tcPr>
          <w:p w14:paraId="64213025" w14:textId="5BF11FC9" w:rsidR="00312F0A" w:rsidRDefault="00312F0A" w:rsidP="006A356F">
            <w:pPr>
              <w:jc w:val="center"/>
            </w:pPr>
            <w:r>
              <w:rPr>
                <w:rFonts w:eastAsia="Calibri"/>
              </w:rPr>
              <w:t xml:space="preserve">Короткий </w:t>
            </w:r>
            <w:r w:rsidR="00024638">
              <w:rPr>
                <w:rFonts w:eastAsia="Calibri"/>
              </w:rPr>
              <w:t>формат времени</w:t>
            </w:r>
          </w:p>
        </w:tc>
        <w:tc>
          <w:tcPr>
            <w:tcW w:w="910" w:type="dxa"/>
          </w:tcPr>
          <w:p w14:paraId="6840DBCC" w14:textId="77777777" w:rsidR="00312F0A" w:rsidRDefault="00312F0A" w:rsidP="006A356F">
            <w:pPr>
              <w:jc w:val="center"/>
            </w:pPr>
          </w:p>
        </w:tc>
        <w:tc>
          <w:tcPr>
            <w:tcW w:w="1362" w:type="dxa"/>
          </w:tcPr>
          <w:p w14:paraId="1B3D1194" w14:textId="77777777" w:rsidR="00312F0A" w:rsidRDefault="00312F0A" w:rsidP="006A356F">
            <w:pPr>
              <w:jc w:val="center"/>
            </w:pPr>
          </w:p>
        </w:tc>
        <w:tc>
          <w:tcPr>
            <w:tcW w:w="1307" w:type="dxa"/>
          </w:tcPr>
          <w:p w14:paraId="10D826E5" w14:textId="77777777" w:rsidR="00312F0A" w:rsidRDefault="00312F0A" w:rsidP="006A356F">
            <w:pPr>
              <w:jc w:val="center"/>
            </w:pPr>
          </w:p>
        </w:tc>
        <w:tc>
          <w:tcPr>
            <w:tcW w:w="1144" w:type="dxa"/>
          </w:tcPr>
          <w:p w14:paraId="4F58E7A5" w14:textId="77777777" w:rsidR="00312F0A" w:rsidRDefault="00312F0A" w:rsidP="006A356F">
            <w:pPr>
              <w:jc w:val="center"/>
              <w:rPr>
                <w:lang w:val="en-US"/>
              </w:rPr>
            </w:pPr>
          </w:p>
        </w:tc>
        <w:tc>
          <w:tcPr>
            <w:tcW w:w="1597" w:type="dxa"/>
          </w:tcPr>
          <w:p w14:paraId="20BB9795" w14:textId="067EA768" w:rsidR="00312F0A" w:rsidRDefault="00312F0A" w:rsidP="006A356F">
            <w:pPr>
              <w:jc w:val="center"/>
            </w:pPr>
            <w:r>
              <w:t>Н</w:t>
            </w:r>
            <w:r w:rsidR="00024638">
              <w:t>ачало</w:t>
            </w:r>
          </w:p>
        </w:tc>
      </w:tr>
      <w:tr w:rsidR="00312F0A" w14:paraId="6ABB5DB1" w14:textId="77777777" w:rsidTr="00024638">
        <w:trPr>
          <w:trHeight w:val="311"/>
        </w:trPr>
        <w:tc>
          <w:tcPr>
            <w:tcW w:w="1893" w:type="dxa"/>
          </w:tcPr>
          <w:p w14:paraId="09E7A9B8" w14:textId="1B09B1F8" w:rsidR="00312F0A" w:rsidRDefault="00024638" w:rsidP="006A356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Kod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filma</w:t>
            </w:r>
            <w:proofErr w:type="spellEnd"/>
          </w:p>
        </w:tc>
        <w:tc>
          <w:tcPr>
            <w:tcW w:w="1132" w:type="dxa"/>
          </w:tcPr>
          <w:p w14:paraId="1766A8A0" w14:textId="32AE8DC6" w:rsidR="00312F0A" w:rsidRDefault="00024638" w:rsidP="006A356F">
            <w:pPr>
              <w:jc w:val="center"/>
            </w:pPr>
            <w:r>
              <w:rPr>
                <w:rFonts w:eastAsia="Calibri"/>
              </w:rPr>
              <w:t>Числовой</w:t>
            </w:r>
          </w:p>
        </w:tc>
        <w:tc>
          <w:tcPr>
            <w:tcW w:w="910" w:type="dxa"/>
          </w:tcPr>
          <w:p w14:paraId="585FBF1E" w14:textId="77777777" w:rsidR="00312F0A" w:rsidRDefault="00312F0A" w:rsidP="006A356F">
            <w:pPr>
              <w:jc w:val="center"/>
            </w:pPr>
          </w:p>
        </w:tc>
        <w:tc>
          <w:tcPr>
            <w:tcW w:w="1362" w:type="dxa"/>
          </w:tcPr>
          <w:p w14:paraId="6C33B631" w14:textId="77777777" w:rsidR="00312F0A" w:rsidRDefault="00312F0A" w:rsidP="006A356F">
            <w:pPr>
              <w:jc w:val="center"/>
            </w:pPr>
          </w:p>
        </w:tc>
        <w:tc>
          <w:tcPr>
            <w:tcW w:w="1307" w:type="dxa"/>
          </w:tcPr>
          <w:p w14:paraId="16E15CE8" w14:textId="77777777" w:rsidR="00312F0A" w:rsidRDefault="00312F0A" w:rsidP="006A356F">
            <w:pPr>
              <w:jc w:val="center"/>
            </w:pPr>
          </w:p>
        </w:tc>
        <w:tc>
          <w:tcPr>
            <w:tcW w:w="1144" w:type="dxa"/>
          </w:tcPr>
          <w:p w14:paraId="5EB5E15C" w14:textId="77777777" w:rsidR="00312F0A" w:rsidRDefault="00312F0A" w:rsidP="006A356F">
            <w:pPr>
              <w:jc w:val="center"/>
            </w:pPr>
          </w:p>
        </w:tc>
        <w:tc>
          <w:tcPr>
            <w:tcW w:w="1597" w:type="dxa"/>
          </w:tcPr>
          <w:p w14:paraId="02935F4A" w14:textId="4D099BF5" w:rsidR="00312F0A" w:rsidRPr="00AE6DA6" w:rsidRDefault="00024638" w:rsidP="006A356F">
            <w:pPr>
              <w:jc w:val="center"/>
            </w:pPr>
            <w:r>
              <w:t>Код фильма</w:t>
            </w:r>
          </w:p>
        </w:tc>
      </w:tr>
      <w:tr w:rsidR="00312F0A" w14:paraId="675C9484" w14:textId="77777777" w:rsidTr="00024638">
        <w:trPr>
          <w:trHeight w:val="415"/>
        </w:trPr>
        <w:tc>
          <w:tcPr>
            <w:tcW w:w="1893" w:type="dxa"/>
          </w:tcPr>
          <w:p w14:paraId="310637E7" w14:textId="5605B939" w:rsidR="00312F0A" w:rsidRPr="0051481B" w:rsidRDefault="00024638" w:rsidP="006A356F">
            <w:pPr>
              <w:jc w:val="center"/>
              <w:rPr>
                <w:rFonts w:eastAsia="Calibri"/>
                <w:lang w:val="en-US"/>
              </w:rPr>
            </w:pPr>
            <w:proofErr w:type="spellStart"/>
            <w:r>
              <w:rPr>
                <w:rFonts w:eastAsia="Calibri"/>
                <w:lang w:val="en-US"/>
              </w:rPr>
              <w:t>Kod</w:t>
            </w:r>
            <w:proofErr w:type="spellEnd"/>
            <w:r>
              <w:rPr>
                <w:rFonts w:eastAsia="Calibri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lang w:val="en-US"/>
              </w:rPr>
              <w:t>menedzhera</w:t>
            </w:r>
            <w:proofErr w:type="spellEnd"/>
          </w:p>
        </w:tc>
        <w:tc>
          <w:tcPr>
            <w:tcW w:w="1132" w:type="dxa"/>
          </w:tcPr>
          <w:p w14:paraId="569B7946" w14:textId="77777777" w:rsidR="00312F0A" w:rsidRDefault="00312F0A" w:rsidP="006A356F">
            <w:pPr>
              <w:jc w:val="center"/>
            </w:pPr>
            <w:r>
              <w:rPr>
                <w:rFonts w:eastAsia="Calibri"/>
              </w:rPr>
              <w:t>Числовой</w:t>
            </w:r>
          </w:p>
        </w:tc>
        <w:tc>
          <w:tcPr>
            <w:tcW w:w="910" w:type="dxa"/>
          </w:tcPr>
          <w:p w14:paraId="258862E6" w14:textId="77777777" w:rsidR="00312F0A" w:rsidRDefault="00312F0A" w:rsidP="006A356F">
            <w:pPr>
              <w:jc w:val="center"/>
            </w:pPr>
          </w:p>
        </w:tc>
        <w:tc>
          <w:tcPr>
            <w:tcW w:w="1362" w:type="dxa"/>
          </w:tcPr>
          <w:p w14:paraId="7C46DDAE" w14:textId="77777777" w:rsidR="00312F0A" w:rsidRDefault="00312F0A" w:rsidP="006A356F">
            <w:pPr>
              <w:jc w:val="center"/>
            </w:pPr>
          </w:p>
        </w:tc>
        <w:tc>
          <w:tcPr>
            <w:tcW w:w="1307" w:type="dxa"/>
          </w:tcPr>
          <w:p w14:paraId="45B34B08" w14:textId="77777777" w:rsidR="00312F0A" w:rsidRDefault="00312F0A" w:rsidP="006A356F">
            <w:pPr>
              <w:jc w:val="center"/>
            </w:pPr>
          </w:p>
        </w:tc>
        <w:tc>
          <w:tcPr>
            <w:tcW w:w="1144" w:type="dxa"/>
          </w:tcPr>
          <w:p w14:paraId="0A523E43" w14:textId="77777777" w:rsidR="00312F0A" w:rsidRDefault="00312F0A" w:rsidP="006A356F">
            <w:pPr>
              <w:jc w:val="center"/>
            </w:pPr>
          </w:p>
        </w:tc>
        <w:tc>
          <w:tcPr>
            <w:tcW w:w="1597" w:type="dxa"/>
          </w:tcPr>
          <w:p w14:paraId="102B4757" w14:textId="7D576953" w:rsidR="00312F0A" w:rsidRDefault="00024638" w:rsidP="006A356F">
            <w:pPr>
              <w:jc w:val="center"/>
            </w:pPr>
            <w:r>
              <w:t>Код менеджера</w:t>
            </w:r>
          </w:p>
        </w:tc>
      </w:tr>
      <w:tr w:rsidR="00312F0A" w14:paraId="2BE46446" w14:textId="77777777" w:rsidTr="00024638">
        <w:trPr>
          <w:trHeight w:val="415"/>
        </w:trPr>
        <w:tc>
          <w:tcPr>
            <w:tcW w:w="1893" w:type="dxa"/>
          </w:tcPr>
          <w:p w14:paraId="65BA89D5" w14:textId="0B5B5F7D" w:rsidR="00312F0A" w:rsidRPr="00206944" w:rsidRDefault="00024638" w:rsidP="006A356F">
            <w:pPr>
              <w:jc w:val="center"/>
              <w:rPr>
                <w:rFonts w:eastAsia="Calibri"/>
              </w:rPr>
            </w:pPr>
            <w:proofErr w:type="spellStart"/>
            <w:r>
              <w:rPr>
                <w:rFonts w:eastAsia="Calibri"/>
                <w:lang w:val="en-US"/>
              </w:rPr>
              <w:t>Kod</w:t>
            </w:r>
            <w:proofErr w:type="spellEnd"/>
            <w:r>
              <w:rPr>
                <w:rFonts w:eastAsia="Calibri"/>
                <w:lang w:val="en-US"/>
              </w:rPr>
              <w:t xml:space="preserve"> prod </w:t>
            </w:r>
            <w:proofErr w:type="spellStart"/>
            <w:r>
              <w:rPr>
                <w:rFonts w:eastAsia="Calibri"/>
                <w:lang w:val="en-US"/>
              </w:rPr>
              <w:t>biletov</w:t>
            </w:r>
            <w:proofErr w:type="spellEnd"/>
          </w:p>
        </w:tc>
        <w:tc>
          <w:tcPr>
            <w:tcW w:w="1132" w:type="dxa"/>
          </w:tcPr>
          <w:p w14:paraId="40469036" w14:textId="3AC209E9" w:rsidR="00312F0A" w:rsidRDefault="00024638" w:rsidP="006A356F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Числовой</w:t>
            </w:r>
          </w:p>
        </w:tc>
        <w:tc>
          <w:tcPr>
            <w:tcW w:w="910" w:type="dxa"/>
          </w:tcPr>
          <w:p w14:paraId="6E174DAB" w14:textId="77777777" w:rsidR="00312F0A" w:rsidRDefault="00312F0A" w:rsidP="006A356F">
            <w:pPr>
              <w:jc w:val="center"/>
            </w:pPr>
          </w:p>
        </w:tc>
        <w:tc>
          <w:tcPr>
            <w:tcW w:w="1362" w:type="dxa"/>
          </w:tcPr>
          <w:p w14:paraId="0F0B8219" w14:textId="77777777" w:rsidR="00312F0A" w:rsidRDefault="00312F0A" w:rsidP="006A356F">
            <w:pPr>
              <w:jc w:val="center"/>
            </w:pPr>
          </w:p>
        </w:tc>
        <w:tc>
          <w:tcPr>
            <w:tcW w:w="1307" w:type="dxa"/>
          </w:tcPr>
          <w:p w14:paraId="478ABEFD" w14:textId="77777777" w:rsidR="00312F0A" w:rsidRDefault="00312F0A" w:rsidP="006A356F">
            <w:pPr>
              <w:jc w:val="center"/>
            </w:pPr>
          </w:p>
        </w:tc>
        <w:tc>
          <w:tcPr>
            <w:tcW w:w="1144" w:type="dxa"/>
          </w:tcPr>
          <w:p w14:paraId="30CDDBCF" w14:textId="77777777" w:rsidR="00312F0A" w:rsidRDefault="00312F0A" w:rsidP="006A356F">
            <w:pPr>
              <w:jc w:val="center"/>
            </w:pPr>
          </w:p>
        </w:tc>
        <w:tc>
          <w:tcPr>
            <w:tcW w:w="1597" w:type="dxa"/>
          </w:tcPr>
          <w:p w14:paraId="64765D41" w14:textId="60ED64D1" w:rsidR="00312F0A" w:rsidRDefault="00024638" w:rsidP="006A356F">
            <w:pPr>
              <w:jc w:val="center"/>
            </w:pPr>
            <w:r>
              <w:t>Код продажи билетов</w:t>
            </w:r>
          </w:p>
        </w:tc>
      </w:tr>
    </w:tbl>
    <w:p w14:paraId="2AAC0990" w14:textId="4103067D" w:rsidR="00312F0A" w:rsidRDefault="00312F0A" w:rsidP="00312F0A"/>
    <w:p w14:paraId="2C1CB0E5" w14:textId="77777777" w:rsidR="00024638" w:rsidRDefault="00024638" w:rsidP="00312F0A"/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1893"/>
        <w:gridCol w:w="1132"/>
        <w:gridCol w:w="910"/>
        <w:gridCol w:w="1362"/>
        <w:gridCol w:w="1307"/>
        <w:gridCol w:w="1144"/>
        <w:gridCol w:w="1597"/>
      </w:tblGrid>
      <w:tr w:rsidR="00312F0A" w14:paraId="162D6346" w14:textId="77777777" w:rsidTr="006A356F">
        <w:tc>
          <w:tcPr>
            <w:tcW w:w="1893" w:type="dxa"/>
          </w:tcPr>
          <w:p w14:paraId="24F7B1BB" w14:textId="77777777" w:rsidR="00312F0A" w:rsidRDefault="00312F0A" w:rsidP="006A356F">
            <w:pPr>
              <w:jc w:val="center"/>
            </w:pPr>
            <w:r>
              <w:rPr>
                <w:rFonts w:eastAsia="Calibri"/>
              </w:rPr>
              <w:lastRenderedPageBreak/>
              <w:t>Наименование поля</w:t>
            </w:r>
          </w:p>
        </w:tc>
        <w:tc>
          <w:tcPr>
            <w:tcW w:w="1132" w:type="dxa"/>
          </w:tcPr>
          <w:p w14:paraId="4D6A134C" w14:textId="77777777" w:rsidR="00312F0A" w:rsidRDefault="00312F0A" w:rsidP="006A356F">
            <w:pPr>
              <w:jc w:val="center"/>
            </w:pPr>
            <w:r>
              <w:rPr>
                <w:rFonts w:eastAsia="Calibri"/>
              </w:rPr>
              <w:t>Тип данных</w:t>
            </w:r>
          </w:p>
        </w:tc>
        <w:tc>
          <w:tcPr>
            <w:tcW w:w="910" w:type="dxa"/>
          </w:tcPr>
          <w:p w14:paraId="79732592" w14:textId="77777777" w:rsidR="00312F0A" w:rsidRDefault="00312F0A" w:rsidP="006A356F">
            <w:pPr>
              <w:jc w:val="center"/>
            </w:pPr>
            <w:r>
              <w:rPr>
                <w:rFonts w:eastAsia="Calibri"/>
              </w:rPr>
              <w:t>Длина</w:t>
            </w:r>
          </w:p>
        </w:tc>
        <w:tc>
          <w:tcPr>
            <w:tcW w:w="1362" w:type="dxa"/>
          </w:tcPr>
          <w:p w14:paraId="51753F82" w14:textId="77777777" w:rsidR="00312F0A" w:rsidRDefault="00312F0A" w:rsidP="006A356F">
            <w:pPr>
              <w:jc w:val="center"/>
            </w:pPr>
            <w:r>
              <w:rPr>
                <w:rFonts w:eastAsia="Calibri"/>
              </w:rPr>
              <w:t>Допустимое значение</w:t>
            </w:r>
          </w:p>
        </w:tc>
        <w:tc>
          <w:tcPr>
            <w:tcW w:w="1307" w:type="dxa"/>
          </w:tcPr>
          <w:p w14:paraId="1A12469B" w14:textId="77777777" w:rsidR="00312F0A" w:rsidRDefault="00312F0A" w:rsidP="006A356F">
            <w:pPr>
              <w:jc w:val="center"/>
            </w:pPr>
            <w:r>
              <w:rPr>
                <w:rFonts w:eastAsia="Calibri"/>
              </w:rPr>
              <w:t>Первичный ключ</w:t>
            </w:r>
          </w:p>
        </w:tc>
        <w:tc>
          <w:tcPr>
            <w:tcW w:w="1144" w:type="dxa"/>
          </w:tcPr>
          <w:p w14:paraId="4A2B5CC2" w14:textId="77777777" w:rsidR="00312F0A" w:rsidRDefault="00312F0A" w:rsidP="006A356F">
            <w:pPr>
              <w:jc w:val="center"/>
            </w:pPr>
            <w:r>
              <w:rPr>
                <w:rFonts w:eastAsia="Calibri"/>
              </w:rPr>
              <w:t>Внешний ключ</w:t>
            </w:r>
          </w:p>
        </w:tc>
        <w:tc>
          <w:tcPr>
            <w:tcW w:w="1597" w:type="dxa"/>
          </w:tcPr>
          <w:p w14:paraId="7C925E02" w14:textId="77777777" w:rsidR="00312F0A" w:rsidRDefault="00312F0A" w:rsidP="006A356F">
            <w:pPr>
              <w:jc w:val="center"/>
            </w:pPr>
            <w:r>
              <w:rPr>
                <w:rFonts w:eastAsia="Calibri"/>
              </w:rPr>
              <w:t>Описание</w:t>
            </w:r>
          </w:p>
        </w:tc>
      </w:tr>
      <w:tr w:rsidR="00312F0A" w14:paraId="329E9A35" w14:textId="77777777" w:rsidTr="006A356F">
        <w:tc>
          <w:tcPr>
            <w:tcW w:w="1893" w:type="dxa"/>
          </w:tcPr>
          <w:p w14:paraId="6646214F" w14:textId="63976473" w:rsidR="00312F0A" w:rsidRPr="00024638" w:rsidRDefault="00024638" w:rsidP="006A356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Kod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menedzhera</w:t>
            </w:r>
            <w:proofErr w:type="spellEnd"/>
          </w:p>
        </w:tc>
        <w:tc>
          <w:tcPr>
            <w:tcW w:w="1132" w:type="dxa"/>
          </w:tcPr>
          <w:p w14:paraId="2B78CC56" w14:textId="384BC506" w:rsidR="00312F0A" w:rsidRPr="00C54908" w:rsidRDefault="00C54908" w:rsidP="006A356F">
            <w:pPr>
              <w:jc w:val="center"/>
            </w:pPr>
            <w:r>
              <w:rPr>
                <w:rFonts w:eastAsia="Calibri"/>
              </w:rPr>
              <w:t>Счетчик</w:t>
            </w:r>
          </w:p>
        </w:tc>
        <w:tc>
          <w:tcPr>
            <w:tcW w:w="910" w:type="dxa"/>
          </w:tcPr>
          <w:p w14:paraId="5443C3A7" w14:textId="77777777" w:rsidR="00312F0A" w:rsidRDefault="00312F0A" w:rsidP="006A356F">
            <w:pPr>
              <w:jc w:val="center"/>
            </w:pPr>
          </w:p>
        </w:tc>
        <w:tc>
          <w:tcPr>
            <w:tcW w:w="1362" w:type="dxa"/>
          </w:tcPr>
          <w:p w14:paraId="46B5B14A" w14:textId="0891F13B" w:rsidR="00312F0A" w:rsidRDefault="00C54908" w:rsidP="006A356F">
            <w:pPr>
              <w:jc w:val="center"/>
            </w:pPr>
            <w:r>
              <w:rPr>
                <w:rFonts w:eastAsia="Calibri"/>
                <w:lang w:val="en-US"/>
              </w:rPr>
              <w:t>NOT NULL</w:t>
            </w:r>
          </w:p>
        </w:tc>
        <w:tc>
          <w:tcPr>
            <w:tcW w:w="1307" w:type="dxa"/>
          </w:tcPr>
          <w:p w14:paraId="435F32A2" w14:textId="7CE3C16E" w:rsidR="00312F0A" w:rsidRPr="00C54908" w:rsidRDefault="00C54908" w:rsidP="006A35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44" w:type="dxa"/>
          </w:tcPr>
          <w:p w14:paraId="36264705" w14:textId="77777777" w:rsidR="00312F0A" w:rsidRDefault="00312F0A" w:rsidP="006A356F">
            <w:pPr>
              <w:jc w:val="center"/>
              <w:rPr>
                <w:lang w:val="en-US"/>
              </w:rPr>
            </w:pPr>
          </w:p>
        </w:tc>
        <w:tc>
          <w:tcPr>
            <w:tcW w:w="1597" w:type="dxa"/>
          </w:tcPr>
          <w:p w14:paraId="757F604F" w14:textId="77777777" w:rsidR="00312F0A" w:rsidRPr="00AE6DA6" w:rsidRDefault="00312F0A" w:rsidP="006A356F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Магазин игр</w:t>
            </w:r>
          </w:p>
        </w:tc>
      </w:tr>
      <w:tr w:rsidR="00312F0A" w14:paraId="4A87A6E0" w14:textId="77777777" w:rsidTr="006A356F">
        <w:tc>
          <w:tcPr>
            <w:tcW w:w="1893" w:type="dxa"/>
          </w:tcPr>
          <w:p w14:paraId="098E9F20" w14:textId="57058054" w:rsidR="00312F0A" w:rsidRDefault="00024638" w:rsidP="006A356F">
            <w:pPr>
              <w:jc w:val="center"/>
              <w:rPr>
                <w:lang w:val="en-US"/>
              </w:rPr>
            </w:pPr>
            <w:proofErr w:type="spellStart"/>
            <w:r>
              <w:rPr>
                <w:rFonts w:eastAsia="Calibri"/>
                <w:lang w:val="en-US"/>
              </w:rPr>
              <w:t>Familiya</w:t>
            </w:r>
            <w:proofErr w:type="spellEnd"/>
          </w:p>
        </w:tc>
        <w:tc>
          <w:tcPr>
            <w:tcW w:w="1132" w:type="dxa"/>
          </w:tcPr>
          <w:p w14:paraId="3F7B471F" w14:textId="52F1646F" w:rsidR="00312F0A" w:rsidRDefault="00C54908" w:rsidP="006A356F">
            <w:pPr>
              <w:jc w:val="center"/>
            </w:pPr>
            <w:r>
              <w:rPr>
                <w:rFonts w:eastAsia="Calibri"/>
              </w:rPr>
              <w:t>Короткий текст</w:t>
            </w:r>
          </w:p>
        </w:tc>
        <w:tc>
          <w:tcPr>
            <w:tcW w:w="910" w:type="dxa"/>
          </w:tcPr>
          <w:p w14:paraId="77644873" w14:textId="48786253" w:rsidR="00312F0A" w:rsidRDefault="00C54908" w:rsidP="006A356F">
            <w:pPr>
              <w:jc w:val="center"/>
            </w:pPr>
            <w:r>
              <w:t>25</w:t>
            </w:r>
          </w:p>
        </w:tc>
        <w:tc>
          <w:tcPr>
            <w:tcW w:w="1362" w:type="dxa"/>
          </w:tcPr>
          <w:p w14:paraId="5D3C5BF6" w14:textId="61E02C10" w:rsidR="00312F0A" w:rsidRDefault="00312F0A" w:rsidP="006A356F">
            <w:pPr>
              <w:jc w:val="center"/>
            </w:pPr>
          </w:p>
        </w:tc>
        <w:tc>
          <w:tcPr>
            <w:tcW w:w="1307" w:type="dxa"/>
          </w:tcPr>
          <w:p w14:paraId="6FA0D3B1" w14:textId="4880999D" w:rsidR="00312F0A" w:rsidRDefault="00312F0A" w:rsidP="006A356F">
            <w:pPr>
              <w:jc w:val="center"/>
            </w:pPr>
          </w:p>
        </w:tc>
        <w:tc>
          <w:tcPr>
            <w:tcW w:w="1144" w:type="dxa"/>
          </w:tcPr>
          <w:p w14:paraId="07E619A7" w14:textId="77777777" w:rsidR="00312F0A" w:rsidRDefault="00312F0A" w:rsidP="006A356F">
            <w:pPr>
              <w:jc w:val="center"/>
              <w:rPr>
                <w:lang w:val="en-US"/>
              </w:rPr>
            </w:pPr>
          </w:p>
        </w:tc>
        <w:tc>
          <w:tcPr>
            <w:tcW w:w="1597" w:type="dxa"/>
          </w:tcPr>
          <w:p w14:paraId="2172C1F5" w14:textId="77777777" w:rsidR="00312F0A" w:rsidRDefault="00312F0A" w:rsidP="006A356F">
            <w:pPr>
              <w:jc w:val="center"/>
            </w:pPr>
            <w:r>
              <w:rPr>
                <w:rFonts w:eastAsia="Calibri"/>
                <w:lang w:val="en-US"/>
              </w:rPr>
              <w:t>ID</w:t>
            </w:r>
          </w:p>
        </w:tc>
      </w:tr>
      <w:tr w:rsidR="00312F0A" w14:paraId="259E5C67" w14:textId="77777777" w:rsidTr="006A356F">
        <w:tc>
          <w:tcPr>
            <w:tcW w:w="1893" w:type="dxa"/>
          </w:tcPr>
          <w:p w14:paraId="5119B52B" w14:textId="5BB51403" w:rsidR="00312F0A" w:rsidRPr="00BF6F98" w:rsidRDefault="00024638" w:rsidP="006A35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132" w:type="dxa"/>
          </w:tcPr>
          <w:p w14:paraId="62480BA2" w14:textId="77777777" w:rsidR="00312F0A" w:rsidRDefault="00312F0A" w:rsidP="006A356F">
            <w:pPr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Короткий текст</w:t>
            </w:r>
          </w:p>
        </w:tc>
        <w:tc>
          <w:tcPr>
            <w:tcW w:w="910" w:type="dxa"/>
          </w:tcPr>
          <w:p w14:paraId="00F33DF7" w14:textId="0CF6F238" w:rsidR="00312F0A" w:rsidRDefault="00C54908" w:rsidP="006A356F">
            <w:pPr>
              <w:jc w:val="center"/>
            </w:pPr>
            <w:r>
              <w:t>25</w:t>
            </w:r>
          </w:p>
        </w:tc>
        <w:tc>
          <w:tcPr>
            <w:tcW w:w="1362" w:type="dxa"/>
          </w:tcPr>
          <w:p w14:paraId="0E9CE6BA" w14:textId="77777777" w:rsidR="00312F0A" w:rsidRDefault="00312F0A" w:rsidP="006A356F">
            <w:pPr>
              <w:jc w:val="center"/>
            </w:pPr>
          </w:p>
        </w:tc>
        <w:tc>
          <w:tcPr>
            <w:tcW w:w="1307" w:type="dxa"/>
          </w:tcPr>
          <w:p w14:paraId="344C37AD" w14:textId="77777777" w:rsidR="00312F0A" w:rsidRDefault="00312F0A" w:rsidP="006A356F">
            <w:pPr>
              <w:jc w:val="center"/>
            </w:pPr>
          </w:p>
        </w:tc>
        <w:tc>
          <w:tcPr>
            <w:tcW w:w="1144" w:type="dxa"/>
          </w:tcPr>
          <w:p w14:paraId="6B00BF79" w14:textId="77777777" w:rsidR="00312F0A" w:rsidRDefault="00312F0A" w:rsidP="006A356F">
            <w:pPr>
              <w:jc w:val="center"/>
              <w:rPr>
                <w:lang w:val="en-US"/>
              </w:rPr>
            </w:pPr>
          </w:p>
        </w:tc>
        <w:tc>
          <w:tcPr>
            <w:tcW w:w="1597" w:type="dxa"/>
          </w:tcPr>
          <w:p w14:paraId="16BE826D" w14:textId="77777777" w:rsidR="00312F0A" w:rsidRPr="00AE6DA6" w:rsidRDefault="00312F0A" w:rsidP="006A356F">
            <w:pPr>
              <w:jc w:val="center"/>
            </w:pPr>
            <w:r>
              <w:t>Каталог игр</w:t>
            </w:r>
          </w:p>
        </w:tc>
      </w:tr>
      <w:tr w:rsidR="00312F0A" w14:paraId="687042FC" w14:textId="77777777" w:rsidTr="006A356F">
        <w:trPr>
          <w:trHeight w:val="364"/>
        </w:trPr>
        <w:tc>
          <w:tcPr>
            <w:tcW w:w="1893" w:type="dxa"/>
          </w:tcPr>
          <w:p w14:paraId="474B95DD" w14:textId="02425BB0" w:rsidR="00312F0A" w:rsidRPr="00BF6F98" w:rsidRDefault="00024638" w:rsidP="006A356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Kod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zhanra</w:t>
            </w:r>
            <w:proofErr w:type="spellEnd"/>
          </w:p>
        </w:tc>
        <w:tc>
          <w:tcPr>
            <w:tcW w:w="1132" w:type="dxa"/>
          </w:tcPr>
          <w:p w14:paraId="39C10CD6" w14:textId="77777777" w:rsidR="00312F0A" w:rsidRDefault="00312F0A" w:rsidP="006A356F">
            <w:pPr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Короткий текст</w:t>
            </w:r>
          </w:p>
        </w:tc>
        <w:tc>
          <w:tcPr>
            <w:tcW w:w="910" w:type="dxa"/>
          </w:tcPr>
          <w:p w14:paraId="3E164782" w14:textId="1A1FCD0D" w:rsidR="00312F0A" w:rsidRDefault="00C54908" w:rsidP="006A356F">
            <w:pPr>
              <w:jc w:val="center"/>
            </w:pPr>
            <w:r>
              <w:t>25</w:t>
            </w:r>
          </w:p>
        </w:tc>
        <w:tc>
          <w:tcPr>
            <w:tcW w:w="1362" w:type="dxa"/>
          </w:tcPr>
          <w:p w14:paraId="77C210ED" w14:textId="77777777" w:rsidR="00312F0A" w:rsidRDefault="00312F0A" w:rsidP="006A356F">
            <w:pPr>
              <w:jc w:val="center"/>
            </w:pPr>
          </w:p>
        </w:tc>
        <w:tc>
          <w:tcPr>
            <w:tcW w:w="1307" w:type="dxa"/>
          </w:tcPr>
          <w:p w14:paraId="6B1057F8" w14:textId="77777777" w:rsidR="00312F0A" w:rsidRDefault="00312F0A" w:rsidP="006A356F">
            <w:pPr>
              <w:jc w:val="center"/>
            </w:pPr>
          </w:p>
        </w:tc>
        <w:tc>
          <w:tcPr>
            <w:tcW w:w="1144" w:type="dxa"/>
          </w:tcPr>
          <w:p w14:paraId="6D0BB94E" w14:textId="77777777" w:rsidR="00312F0A" w:rsidRDefault="00312F0A" w:rsidP="006A356F">
            <w:pPr>
              <w:jc w:val="center"/>
              <w:rPr>
                <w:lang w:val="en-US"/>
              </w:rPr>
            </w:pPr>
          </w:p>
        </w:tc>
        <w:tc>
          <w:tcPr>
            <w:tcW w:w="1597" w:type="dxa"/>
          </w:tcPr>
          <w:p w14:paraId="75D0DB0C" w14:textId="77777777" w:rsidR="00312F0A" w:rsidRDefault="00312F0A" w:rsidP="006A356F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Система оплаты</w:t>
            </w:r>
          </w:p>
        </w:tc>
      </w:tr>
    </w:tbl>
    <w:p w14:paraId="4DE583FE" w14:textId="77777777" w:rsidR="00185635" w:rsidRPr="00185635" w:rsidRDefault="00185635" w:rsidP="00185635">
      <w:pPr>
        <w:spacing w:line="360" w:lineRule="auto"/>
        <w:jc w:val="both"/>
        <w:rPr>
          <w:b/>
        </w:rPr>
      </w:pPr>
    </w:p>
    <w:p w14:paraId="4C2FDC86" w14:textId="4B6EC87A" w:rsidR="00185635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/>
        </w:rPr>
      </w:pPr>
      <w:r w:rsidRPr="004C1435">
        <w:rPr>
          <w:b/>
        </w:rPr>
        <w:t>ПОСТРОЕНИЕ РЕЛЯЦИОННОЙ МОДЕЛИ ДАННЫХ, РАЗРАБОТКА БАЗЫ ДАННЫХ И ЗАПРОСОВ К НЕЙ (</w:t>
      </w:r>
      <w:r w:rsidRPr="004C1435">
        <w:rPr>
          <w:bCs/>
        </w:rPr>
        <w:t>Разработать БД, в соответствии с заданием</w:t>
      </w:r>
      <w:r w:rsidR="00741C06">
        <w:rPr>
          <w:bCs/>
        </w:rPr>
        <w:t>. Создавать новые таблицы или добавлять новые поля в таблицы ЗАПРЕЩЕНО</w:t>
      </w:r>
      <w:r w:rsidRPr="004C1435">
        <w:rPr>
          <w:b/>
        </w:rPr>
        <w:t>).</w:t>
      </w:r>
    </w:p>
    <w:p w14:paraId="624E31AE" w14:textId="362C43EC" w:rsidR="00185635" w:rsidRDefault="00185635" w:rsidP="00185635">
      <w:pPr>
        <w:spacing w:line="360" w:lineRule="auto"/>
        <w:jc w:val="both"/>
        <w:rPr>
          <w:b/>
        </w:rPr>
      </w:pPr>
    </w:p>
    <w:p w14:paraId="5B367A31" w14:textId="77777777" w:rsidR="00185635" w:rsidRPr="00185635" w:rsidRDefault="00185635" w:rsidP="00185635">
      <w:pPr>
        <w:spacing w:line="360" w:lineRule="auto"/>
        <w:jc w:val="both"/>
        <w:rPr>
          <w:b/>
        </w:rPr>
      </w:pPr>
    </w:p>
    <w:p w14:paraId="7B818F62" w14:textId="60584C64" w:rsidR="00185635" w:rsidRPr="00185635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/>
        </w:rPr>
      </w:pPr>
      <w:r w:rsidRPr="004C1435">
        <w:rPr>
          <w:b/>
        </w:rPr>
        <w:t xml:space="preserve">РАБОТА С СИСТЕМОЙ КОНТРОЛЯ ВЕРСИЙ </w:t>
      </w:r>
      <w:r w:rsidRPr="004C1435">
        <w:rPr>
          <w:b/>
          <w:lang w:val="en-US"/>
        </w:rPr>
        <w:t>GIT</w:t>
      </w:r>
      <w:r w:rsidRPr="004C1435">
        <w:rPr>
          <w:b/>
        </w:rPr>
        <w:t xml:space="preserve"> </w:t>
      </w:r>
      <w:r w:rsidRPr="004C1435">
        <w:rPr>
          <w:bCs/>
        </w:rPr>
        <w:t xml:space="preserve">(Осуществить сопровождение выполнения заданий в системе контроля версий </w:t>
      </w:r>
      <w:r w:rsidRPr="004C1435">
        <w:rPr>
          <w:bCs/>
          <w:lang w:val="en-US" w:bidi="ru-RU"/>
        </w:rPr>
        <w:t>Git</w:t>
      </w:r>
      <w:r w:rsidRPr="004C1435">
        <w:rPr>
          <w:bCs/>
          <w:lang w:bidi="ru-RU"/>
        </w:rPr>
        <w:t xml:space="preserve">. </w:t>
      </w:r>
      <w:r w:rsidRPr="004C1435">
        <w:rPr>
          <w:bCs/>
        </w:rPr>
        <w:t>Создавать новую ветку для каждого раздела итогового проекта</w:t>
      </w:r>
      <w:r>
        <w:rPr>
          <w:bCs/>
        </w:rPr>
        <w:t>).</w:t>
      </w:r>
    </w:p>
    <w:p w14:paraId="36778C05" w14:textId="77777777" w:rsidR="00185635" w:rsidRPr="00185635" w:rsidRDefault="00185635" w:rsidP="00185635">
      <w:pPr>
        <w:spacing w:line="360" w:lineRule="auto"/>
        <w:jc w:val="both"/>
        <w:rPr>
          <w:b/>
        </w:rPr>
      </w:pPr>
    </w:p>
    <w:p w14:paraId="4C70F924" w14:textId="67E4289C" w:rsidR="00185635" w:rsidRPr="00185635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/>
        </w:rPr>
      </w:pPr>
      <w:r>
        <w:rPr>
          <w:b/>
        </w:rPr>
        <w:t>АНАЛИЗ ПРОДЕЛАННОЙ РАБОТЫ</w:t>
      </w:r>
      <w:r w:rsidRPr="00185635">
        <w:rPr>
          <w:b/>
        </w:rPr>
        <w:t xml:space="preserve">. </w:t>
      </w:r>
      <w:r w:rsidRPr="00185635">
        <w:rPr>
          <w:bCs/>
        </w:rPr>
        <w:t xml:space="preserve">В заключении дается краткий анализ </w:t>
      </w:r>
      <w:r>
        <w:rPr>
          <w:bCs/>
        </w:rPr>
        <w:t>учебной</w:t>
      </w:r>
      <w:r w:rsidRPr="00185635">
        <w:rPr>
          <w:bCs/>
        </w:rPr>
        <w:t xml:space="preserve"> практики:</w:t>
      </w:r>
    </w:p>
    <w:p w14:paraId="2512BC76" w14:textId="325B73B6" w:rsidR="00185635" w:rsidRDefault="00185635" w:rsidP="00185635">
      <w:pPr>
        <w:pStyle w:val="aa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856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1. С какими трудностями и проблемами столкнулись во время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учебной</w:t>
      </w:r>
      <w:r w:rsidRPr="001856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практики?</w:t>
      </w:r>
    </w:p>
    <w:p w14:paraId="7972C8C2" w14:textId="060E850B" w:rsidR="00A74D63" w:rsidRPr="00A74D63" w:rsidRDefault="00A74D63" w:rsidP="00185635">
      <w:pPr>
        <w:pStyle w:val="aa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Трудности возникли только с созданием запросов в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MS</w:t>
      </w:r>
      <w:r w:rsidRPr="00A74D6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Access</w:t>
      </w:r>
    </w:p>
    <w:p w14:paraId="5AD4C14C" w14:textId="7612B329" w:rsidR="00185635" w:rsidRDefault="00185635" w:rsidP="00185635">
      <w:pPr>
        <w:pStyle w:val="aa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856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2. Что дала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учебная</w:t>
      </w:r>
      <w:r w:rsidRPr="001856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практика для вашего профессионального становления как специалиста?</w:t>
      </w:r>
    </w:p>
    <w:p w14:paraId="467026A1" w14:textId="4CDB30D2" w:rsidR="00A74D63" w:rsidRPr="00A74D63" w:rsidRDefault="00A74D63" w:rsidP="00185635">
      <w:pPr>
        <w:pStyle w:val="aa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Усовершенствовала работу по заданному заданию</w:t>
      </w:r>
    </w:p>
    <w:p w14:paraId="2F0876EC" w14:textId="0FECCF65" w:rsidR="00185635" w:rsidRDefault="00185635" w:rsidP="00185635">
      <w:pPr>
        <w:pStyle w:val="aa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856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3. Предложения и пожелания по улучшению организации практики.</w:t>
      </w:r>
    </w:p>
    <w:p w14:paraId="0ADD06C6" w14:textId="022C3CA2" w:rsidR="00A74D63" w:rsidRPr="00A74D63" w:rsidRDefault="00A74D63" w:rsidP="00185635">
      <w:pPr>
        <w:pStyle w:val="aa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Все устраивает</w:t>
      </w:r>
    </w:p>
    <w:p w14:paraId="4F0D4DDD" w14:textId="77777777" w:rsidR="00185635" w:rsidRPr="00185635" w:rsidRDefault="00185635" w:rsidP="00507A36">
      <w:pPr>
        <w:ind w:left="4962"/>
        <w:rPr>
          <w:bCs/>
        </w:rPr>
      </w:pPr>
    </w:p>
    <w:sectPr w:rsidR="00185635" w:rsidRPr="00185635" w:rsidSect="001159A5">
      <w:pgSz w:w="11906" w:h="16838"/>
      <w:pgMar w:top="1134" w:right="850" w:bottom="1134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46F5"/>
    <w:multiLevelType w:val="hybridMultilevel"/>
    <w:tmpl w:val="D5F6E9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564B0"/>
    <w:multiLevelType w:val="hybridMultilevel"/>
    <w:tmpl w:val="3C722FB0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D3DC8"/>
    <w:multiLevelType w:val="hybridMultilevel"/>
    <w:tmpl w:val="7C28A452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5140E"/>
    <w:multiLevelType w:val="hybridMultilevel"/>
    <w:tmpl w:val="ECE0D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E45EEB"/>
    <w:multiLevelType w:val="hybridMultilevel"/>
    <w:tmpl w:val="EC3A0694"/>
    <w:lvl w:ilvl="0" w:tplc="B0124F7E">
      <w:start w:val="1"/>
      <w:numFmt w:val="decimal"/>
      <w:lvlText w:val="%1."/>
      <w:lvlJc w:val="left"/>
      <w:pPr>
        <w:ind w:left="13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11" w:hanging="360"/>
      </w:pPr>
    </w:lvl>
    <w:lvl w:ilvl="2" w:tplc="0419001B" w:tentative="1">
      <w:start w:val="1"/>
      <w:numFmt w:val="lowerRoman"/>
      <w:lvlText w:val="%3."/>
      <w:lvlJc w:val="right"/>
      <w:pPr>
        <w:ind w:left="2831" w:hanging="180"/>
      </w:pPr>
    </w:lvl>
    <w:lvl w:ilvl="3" w:tplc="0419000F" w:tentative="1">
      <w:start w:val="1"/>
      <w:numFmt w:val="decimal"/>
      <w:lvlText w:val="%4."/>
      <w:lvlJc w:val="left"/>
      <w:pPr>
        <w:ind w:left="3551" w:hanging="360"/>
      </w:pPr>
    </w:lvl>
    <w:lvl w:ilvl="4" w:tplc="04190019" w:tentative="1">
      <w:start w:val="1"/>
      <w:numFmt w:val="lowerLetter"/>
      <w:lvlText w:val="%5."/>
      <w:lvlJc w:val="left"/>
      <w:pPr>
        <w:ind w:left="4271" w:hanging="360"/>
      </w:pPr>
    </w:lvl>
    <w:lvl w:ilvl="5" w:tplc="0419001B" w:tentative="1">
      <w:start w:val="1"/>
      <w:numFmt w:val="lowerRoman"/>
      <w:lvlText w:val="%6."/>
      <w:lvlJc w:val="right"/>
      <w:pPr>
        <w:ind w:left="4991" w:hanging="180"/>
      </w:pPr>
    </w:lvl>
    <w:lvl w:ilvl="6" w:tplc="0419000F" w:tentative="1">
      <w:start w:val="1"/>
      <w:numFmt w:val="decimal"/>
      <w:lvlText w:val="%7."/>
      <w:lvlJc w:val="left"/>
      <w:pPr>
        <w:ind w:left="5711" w:hanging="360"/>
      </w:pPr>
    </w:lvl>
    <w:lvl w:ilvl="7" w:tplc="04190019" w:tentative="1">
      <w:start w:val="1"/>
      <w:numFmt w:val="lowerLetter"/>
      <w:lvlText w:val="%8."/>
      <w:lvlJc w:val="left"/>
      <w:pPr>
        <w:ind w:left="6431" w:hanging="360"/>
      </w:pPr>
    </w:lvl>
    <w:lvl w:ilvl="8" w:tplc="0419001B" w:tentative="1">
      <w:start w:val="1"/>
      <w:numFmt w:val="lowerRoman"/>
      <w:lvlText w:val="%9."/>
      <w:lvlJc w:val="right"/>
      <w:pPr>
        <w:ind w:left="7151" w:hanging="180"/>
      </w:pPr>
    </w:lvl>
  </w:abstractNum>
  <w:abstractNum w:abstractNumId="5" w15:restartNumberingAfterBreak="0">
    <w:nsid w:val="107A541C"/>
    <w:multiLevelType w:val="hybridMultilevel"/>
    <w:tmpl w:val="1E54C884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658E4"/>
    <w:multiLevelType w:val="hybridMultilevel"/>
    <w:tmpl w:val="41E43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D8580D"/>
    <w:multiLevelType w:val="hybridMultilevel"/>
    <w:tmpl w:val="C51A0C6E"/>
    <w:lvl w:ilvl="0" w:tplc="4A8092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3C766F"/>
    <w:multiLevelType w:val="hybridMultilevel"/>
    <w:tmpl w:val="91248162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B71374"/>
    <w:multiLevelType w:val="hybridMultilevel"/>
    <w:tmpl w:val="E0608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CA669A"/>
    <w:multiLevelType w:val="hybridMultilevel"/>
    <w:tmpl w:val="C0EE1736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1" w15:restartNumberingAfterBreak="0">
    <w:nsid w:val="78D426EE"/>
    <w:multiLevelType w:val="hybridMultilevel"/>
    <w:tmpl w:val="38A6C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9755B6"/>
    <w:multiLevelType w:val="hybridMultilevel"/>
    <w:tmpl w:val="7FA0A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2"/>
  </w:num>
  <w:num w:numId="4">
    <w:abstractNumId w:val="11"/>
  </w:num>
  <w:num w:numId="5">
    <w:abstractNumId w:val="9"/>
  </w:num>
  <w:num w:numId="6">
    <w:abstractNumId w:val="8"/>
  </w:num>
  <w:num w:numId="7">
    <w:abstractNumId w:val="1"/>
  </w:num>
  <w:num w:numId="8">
    <w:abstractNumId w:val="6"/>
  </w:num>
  <w:num w:numId="9">
    <w:abstractNumId w:val="7"/>
  </w:num>
  <w:num w:numId="10">
    <w:abstractNumId w:val="10"/>
  </w:num>
  <w:num w:numId="11">
    <w:abstractNumId w:val="5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B8B"/>
    <w:rsid w:val="00024638"/>
    <w:rsid w:val="00067475"/>
    <w:rsid w:val="001000E6"/>
    <w:rsid w:val="001159A5"/>
    <w:rsid w:val="0013450F"/>
    <w:rsid w:val="00163050"/>
    <w:rsid w:val="00185635"/>
    <w:rsid w:val="001E43B6"/>
    <w:rsid w:val="00255875"/>
    <w:rsid w:val="0027764F"/>
    <w:rsid w:val="002A01BA"/>
    <w:rsid w:val="00312F0A"/>
    <w:rsid w:val="00317608"/>
    <w:rsid w:val="00345B4C"/>
    <w:rsid w:val="00381E98"/>
    <w:rsid w:val="0039780F"/>
    <w:rsid w:val="003B2B8B"/>
    <w:rsid w:val="003D3B22"/>
    <w:rsid w:val="00436732"/>
    <w:rsid w:val="0044266E"/>
    <w:rsid w:val="004C1435"/>
    <w:rsid w:val="00507A36"/>
    <w:rsid w:val="005A2C62"/>
    <w:rsid w:val="005D661A"/>
    <w:rsid w:val="006049AB"/>
    <w:rsid w:val="0064654F"/>
    <w:rsid w:val="00741C06"/>
    <w:rsid w:val="008115A7"/>
    <w:rsid w:val="00830E03"/>
    <w:rsid w:val="0085600C"/>
    <w:rsid w:val="00890535"/>
    <w:rsid w:val="00945D78"/>
    <w:rsid w:val="00A07CAD"/>
    <w:rsid w:val="00A55AB8"/>
    <w:rsid w:val="00A74D63"/>
    <w:rsid w:val="00A96F82"/>
    <w:rsid w:val="00AA7E8C"/>
    <w:rsid w:val="00B33889"/>
    <w:rsid w:val="00B50DE8"/>
    <w:rsid w:val="00BE38FB"/>
    <w:rsid w:val="00BE67AA"/>
    <w:rsid w:val="00C06420"/>
    <w:rsid w:val="00C54908"/>
    <w:rsid w:val="00CF0D55"/>
    <w:rsid w:val="00D03CD9"/>
    <w:rsid w:val="00D3106A"/>
    <w:rsid w:val="00E02661"/>
    <w:rsid w:val="00E17372"/>
    <w:rsid w:val="00E246DD"/>
    <w:rsid w:val="00E364C4"/>
    <w:rsid w:val="00EA360C"/>
    <w:rsid w:val="00F16893"/>
    <w:rsid w:val="00F2361F"/>
    <w:rsid w:val="00F24E99"/>
    <w:rsid w:val="00F41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  <w14:docId w14:val="4300001C"/>
  <w15:docId w15:val="{81758A00-DAC7-4B50-B133-6D103639C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CD9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semiHidden/>
    <w:unhideWhenUsed/>
    <w:qFormat/>
    <w:locked/>
    <w:rsid w:val="00507A3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7">
    <w:name w:val="heading 7"/>
    <w:basedOn w:val="a"/>
    <w:next w:val="a"/>
    <w:link w:val="70"/>
    <w:unhideWhenUsed/>
    <w:qFormat/>
    <w:locked/>
    <w:rsid w:val="00507A36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45">
    <w:name w:val="Font Style45"/>
    <w:rsid w:val="00D03CD9"/>
    <w:rPr>
      <w:rFonts w:ascii="Times New Roman" w:hAnsi="Times New Roman"/>
      <w:color w:val="000000"/>
      <w:sz w:val="22"/>
    </w:rPr>
  </w:style>
  <w:style w:type="paragraph" w:customStyle="1" w:styleId="3">
    <w:name w:val="Знак3"/>
    <w:basedOn w:val="a"/>
    <w:uiPriority w:val="99"/>
    <w:rsid w:val="003D3B22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Style9">
    <w:name w:val="Style9"/>
    <w:basedOn w:val="a"/>
    <w:uiPriority w:val="99"/>
    <w:rsid w:val="00255875"/>
    <w:pPr>
      <w:widowControl w:val="0"/>
      <w:autoSpaceDE w:val="0"/>
      <w:autoSpaceDN w:val="0"/>
      <w:adjustRightInd w:val="0"/>
      <w:spacing w:line="322" w:lineRule="exact"/>
      <w:ind w:firstLine="734"/>
      <w:jc w:val="both"/>
    </w:pPr>
  </w:style>
  <w:style w:type="paragraph" w:customStyle="1" w:styleId="32">
    <w:name w:val="Знак32"/>
    <w:basedOn w:val="a"/>
    <w:uiPriority w:val="99"/>
    <w:rsid w:val="00255875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31">
    <w:name w:val="Знак31"/>
    <w:basedOn w:val="a"/>
    <w:uiPriority w:val="99"/>
    <w:rsid w:val="00890535"/>
    <w:pPr>
      <w:spacing w:after="160" w:line="240" w:lineRule="exact"/>
    </w:pPr>
    <w:rPr>
      <w:rFonts w:ascii="Verdana" w:hAnsi="Verdana"/>
      <w:sz w:val="20"/>
      <w:szCs w:val="20"/>
    </w:rPr>
  </w:style>
  <w:style w:type="paragraph" w:styleId="a3">
    <w:name w:val="Balloon Text"/>
    <w:basedOn w:val="a"/>
    <w:link w:val="a4"/>
    <w:uiPriority w:val="99"/>
    <w:semiHidden/>
    <w:rsid w:val="00A55AB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139F"/>
    <w:rPr>
      <w:rFonts w:ascii="Times New Roman" w:eastAsia="Times New Roman" w:hAnsi="Times New Roman"/>
      <w:sz w:val="0"/>
      <w:szCs w:val="0"/>
    </w:rPr>
  </w:style>
  <w:style w:type="character" w:customStyle="1" w:styleId="20">
    <w:name w:val="Заголовок 2 Знак"/>
    <w:basedOn w:val="a0"/>
    <w:link w:val="2"/>
    <w:semiHidden/>
    <w:rsid w:val="00507A36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70">
    <w:name w:val="Заголовок 7 Знак"/>
    <w:basedOn w:val="a0"/>
    <w:link w:val="7"/>
    <w:rsid w:val="00507A36"/>
    <w:rPr>
      <w:rFonts w:ascii="Times New Roman" w:eastAsia="Times New Roman" w:hAnsi="Times New Roman"/>
      <w:sz w:val="24"/>
      <w:szCs w:val="24"/>
    </w:rPr>
  </w:style>
  <w:style w:type="paragraph" w:styleId="a5">
    <w:name w:val="List Paragraph"/>
    <w:basedOn w:val="a"/>
    <w:uiPriority w:val="34"/>
    <w:qFormat/>
    <w:rsid w:val="00507A36"/>
    <w:pPr>
      <w:ind w:left="720"/>
      <w:contextualSpacing/>
    </w:pPr>
  </w:style>
  <w:style w:type="paragraph" w:customStyle="1" w:styleId="TableParagraph">
    <w:name w:val="Table Paragraph"/>
    <w:basedOn w:val="a"/>
    <w:qFormat/>
    <w:rsid w:val="00B33889"/>
    <w:pPr>
      <w:widowControl w:val="0"/>
      <w:autoSpaceDE w:val="0"/>
      <w:autoSpaceDN w:val="0"/>
    </w:pPr>
    <w:rPr>
      <w:sz w:val="22"/>
      <w:szCs w:val="22"/>
      <w:lang w:eastAsia="en-US"/>
    </w:rPr>
  </w:style>
  <w:style w:type="character" w:customStyle="1" w:styleId="fontstyle01">
    <w:name w:val="fontstyle01"/>
    <w:qFormat/>
    <w:rsid w:val="00B33889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styleId="a6">
    <w:name w:val="Table Grid"/>
    <w:basedOn w:val="a1"/>
    <w:uiPriority w:val="39"/>
    <w:locked/>
    <w:rsid w:val="00B33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9">
    <w:name w:val="Style19"/>
    <w:basedOn w:val="a"/>
    <w:rsid w:val="006049AB"/>
    <w:pPr>
      <w:widowControl w:val="0"/>
      <w:autoSpaceDE w:val="0"/>
      <w:autoSpaceDN w:val="0"/>
      <w:adjustRightInd w:val="0"/>
      <w:spacing w:line="274" w:lineRule="exact"/>
      <w:jc w:val="both"/>
    </w:pPr>
  </w:style>
  <w:style w:type="paragraph" w:styleId="a7">
    <w:name w:val="Body Text"/>
    <w:basedOn w:val="a"/>
    <w:link w:val="a8"/>
    <w:uiPriority w:val="1"/>
    <w:qFormat/>
    <w:rsid w:val="004C1435"/>
    <w:pPr>
      <w:widowControl w:val="0"/>
      <w:autoSpaceDE w:val="0"/>
      <w:autoSpaceDN w:val="0"/>
    </w:pPr>
    <w:rPr>
      <w:lang w:bidi="ru-RU"/>
    </w:rPr>
  </w:style>
  <w:style w:type="character" w:customStyle="1" w:styleId="a8">
    <w:name w:val="Основной текст Знак"/>
    <w:basedOn w:val="a0"/>
    <w:link w:val="a7"/>
    <w:uiPriority w:val="1"/>
    <w:rsid w:val="004C1435"/>
    <w:rPr>
      <w:rFonts w:ascii="Times New Roman" w:eastAsia="Times New Roman" w:hAnsi="Times New Roman"/>
      <w:sz w:val="24"/>
      <w:szCs w:val="24"/>
      <w:lang w:bidi="ru-RU"/>
    </w:rPr>
  </w:style>
  <w:style w:type="paragraph" w:customStyle="1" w:styleId="21">
    <w:name w:val="Заголовок 21"/>
    <w:basedOn w:val="a"/>
    <w:uiPriority w:val="1"/>
    <w:qFormat/>
    <w:rsid w:val="004C1435"/>
    <w:pPr>
      <w:widowControl w:val="0"/>
      <w:autoSpaceDE w:val="0"/>
      <w:autoSpaceDN w:val="0"/>
      <w:ind w:left="567"/>
      <w:outlineLvl w:val="2"/>
    </w:pPr>
    <w:rPr>
      <w:b/>
      <w:bCs/>
      <w:i/>
      <w:lang w:bidi="ru-RU"/>
    </w:rPr>
  </w:style>
  <w:style w:type="character" w:customStyle="1" w:styleId="FontStyle22">
    <w:name w:val="Font Style22"/>
    <w:basedOn w:val="a0"/>
    <w:uiPriority w:val="99"/>
    <w:rsid w:val="004C1435"/>
    <w:rPr>
      <w:rFonts w:ascii="Times New Roman" w:hAnsi="Times New Roman" w:cs="Times New Roman"/>
      <w:color w:val="000000"/>
      <w:sz w:val="26"/>
      <w:szCs w:val="26"/>
    </w:rPr>
  </w:style>
  <w:style w:type="paragraph" w:styleId="30">
    <w:name w:val="Body Text Indent 3"/>
    <w:basedOn w:val="a"/>
    <w:link w:val="33"/>
    <w:uiPriority w:val="99"/>
    <w:semiHidden/>
    <w:unhideWhenUsed/>
    <w:rsid w:val="00F24E99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0"/>
    <w:uiPriority w:val="99"/>
    <w:semiHidden/>
    <w:rsid w:val="00F24E99"/>
    <w:rPr>
      <w:rFonts w:ascii="Times New Roman" w:eastAsia="Times New Roman" w:hAnsi="Times New Roman"/>
      <w:sz w:val="16"/>
      <w:szCs w:val="16"/>
    </w:rPr>
  </w:style>
  <w:style w:type="paragraph" w:styleId="a9">
    <w:name w:val="No Spacing"/>
    <w:uiPriority w:val="1"/>
    <w:qFormat/>
    <w:rsid w:val="00F24E99"/>
    <w:rPr>
      <w:rFonts w:asciiTheme="minorHAnsi" w:eastAsiaTheme="minorHAnsi" w:hAnsiTheme="minorHAnsi" w:cstheme="minorBidi"/>
      <w:lang w:eastAsia="en-US"/>
    </w:rPr>
  </w:style>
  <w:style w:type="paragraph" w:styleId="aa">
    <w:name w:val="Body Text Indent"/>
    <w:basedOn w:val="a"/>
    <w:link w:val="ab"/>
    <w:uiPriority w:val="99"/>
    <w:semiHidden/>
    <w:unhideWhenUsed/>
    <w:rsid w:val="00F24E99"/>
    <w:pPr>
      <w:spacing w:after="120" w:line="259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F24E99"/>
    <w:rPr>
      <w:rFonts w:asciiTheme="minorHAnsi" w:eastAsiaTheme="minorHAnsi" w:hAnsiTheme="minorHAnsi" w:cstheme="minorBidi"/>
      <w:lang w:eastAsia="en-US"/>
    </w:rPr>
  </w:style>
  <w:style w:type="character" w:styleId="ac">
    <w:name w:val="Strong"/>
    <w:qFormat/>
    <w:locked/>
    <w:rsid w:val="001856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2275AD-BBA9-4E7D-AE15-9083BC040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12</Pages>
  <Words>1975</Words>
  <Characters>14108</Characters>
  <Application>Microsoft Office Word</Application>
  <DocSecurity>0</DocSecurity>
  <Lines>117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Users</cp:lastModifiedBy>
  <cp:revision>9</cp:revision>
  <cp:lastPrinted>2022-12-07T06:44:00Z</cp:lastPrinted>
  <dcterms:created xsi:type="dcterms:W3CDTF">2024-05-06T09:51:00Z</dcterms:created>
  <dcterms:modified xsi:type="dcterms:W3CDTF">2024-05-23T08:53:00Z</dcterms:modified>
</cp:coreProperties>
</file>