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CF26C2" w:rsidRPr="004F076F" w:rsidRDefault="00093D72" w:rsidP="00D13E3E">
      <w:pPr>
        <w:tabs>
          <w:tab w:val="left" w:pos="8280"/>
        </w:tabs>
        <w:jc w:val="center"/>
        <w:rPr>
          <w:rFonts w:ascii="Algerian" w:hAnsi="Algerian"/>
          <w:b/>
          <w:color w:val="4F81BD" w:themeColor="accent1"/>
          <w:sz w:val="44"/>
          <w:szCs w:val="44"/>
          <w:u w:val="single"/>
        </w:rPr>
      </w:pPr>
      <w:r w:rsidRPr="004F076F">
        <w:rPr>
          <w:rFonts w:ascii="Algerian" w:hAnsi="Algerian"/>
          <w:b/>
          <w:color w:val="4F81BD" w:themeColor="accent1"/>
          <w:sz w:val="44"/>
          <w:szCs w:val="44"/>
          <w:u w:val="single"/>
        </w:rPr>
        <w:t>Applications of topology</w:t>
      </w:r>
    </w:p>
    <w:p w:rsidR="00093D72" w:rsidRPr="004F076F" w:rsidRDefault="00093D72" w:rsidP="00D259C4">
      <w:pPr>
        <w:jc w:val="center"/>
        <w:rPr>
          <w:rFonts w:ascii="Algerian" w:hAnsi="Algerian"/>
          <w:b/>
          <w:color w:val="1F497D" w:themeColor="text2"/>
          <w:sz w:val="44"/>
          <w:szCs w:val="44"/>
          <w:u w:val="single"/>
        </w:rPr>
      </w:pPr>
    </w:p>
    <w:p w:rsidR="00AC4CAE" w:rsidRPr="00530DB7" w:rsidRDefault="00CF26C2" w:rsidP="00530DB7">
      <w:pPr>
        <w:spacing w:line="360" w:lineRule="auto"/>
        <w:jc w:val="both"/>
        <w:rPr>
          <w:rFonts w:ascii="Times New Roman" w:hAnsi="Times New Roman" w:cs="Times New Roman"/>
          <w:sz w:val="24"/>
          <w:szCs w:val="24"/>
        </w:rPr>
      </w:pPr>
      <w:r w:rsidRPr="00093D72">
        <w:rPr>
          <w:rFonts w:ascii="Arial Narrow" w:hAnsi="Arial Narrow"/>
          <w:b/>
          <w:sz w:val="28"/>
          <w:szCs w:val="28"/>
        </w:rPr>
        <w:t>Applications to Digital Image Processing</w:t>
      </w:r>
      <w:r w:rsidRPr="00530DB7">
        <w:rPr>
          <w:rFonts w:ascii="Times New Roman" w:hAnsi="Times New Roman" w:cs="Times New Roman"/>
          <w:b/>
          <w:sz w:val="24"/>
          <w:szCs w:val="24"/>
        </w:rPr>
        <w:t xml:space="preserve">: </w:t>
      </w:r>
      <w:r w:rsidR="00D259C4" w:rsidRPr="00530DB7">
        <w:rPr>
          <w:rFonts w:ascii="Times New Roman" w:hAnsi="Times New Roman" w:cs="Times New Roman"/>
          <w:b/>
          <w:sz w:val="24"/>
          <w:szCs w:val="24"/>
        </w:rPr>
        <w:t xml:space="preserve">  </w:t>
      </w:r>
      <w:r w:rsidRPr="00530DB7">
        <w:rPr>
          <w:rFonts w:ascii="Times New Roman" w:hAnsi="Times New Roman" w:cs="Times New Roman"/>
          <w:sz w:val="24"/>
          <w:szCs w:val="24"/>
        </w:rPr>
        <w:t>Nowadays, digital images are becoming one of the key means of communication while dealing with graphical information. The images in a digital camera, the demonstrations of words in a book, artworks and graphics are the examples of digitalimages. The area of digital image processing deals with the formation, storage, operation and demonstration of digital images. For every phase of digital image processing, topological conceptsand tools are involved to solve some questions or problems. The main role is played by Digital</w:t>
      </w:r>
      <w:r w:rsidR="00530DB7" w:rsidRPr="00530DB7">
        <w:rPr>
          <w:rFonts w:ascii="Times New Roman" w:hAnsi="Times New Roman" w:cs="Times New Roman"/>
          <w:sz w:val="24"/>
          <w:szCs w:val="24"/>
        </w:rPr>
        <w:t xml:space="preserve"> </w:t>
      </w:r>
      <w:r w:rsidRPr="00530DB7">
        <w:rPr>
          <w:rFonts w:ascii="Times New Roman" w:hAnsi="Times New Roman" w:cs="Times New Roman"/>
          <w:sz w:val="24"/>
          <w:szCs w:val="24"/>
        </w:rPr>
        <w:t>topology, where the topological setting is the digital plane, which is the space acquired by taking</w:t>
      </w:r>
      <w:r w:rsidR="00530DB7" w:rsidRPr="00530DB7">
        <w:rPr>
          <w:rFonts w:ascii="Times New Roman" w:hAnsi="Times New Roman" w:cs="Times New Roman"/>
          <w:sz w:val="24"/>
          <w:szCs w:val="24"/>
        </w:rPr>
        <w:t xml:space="preserve"> </w:t>
      </w:r>
      <w:r w:rsidRPr="00530DB7">
        <w:rPr>
          <w:rFonts w:ascii="Times New Roman" w:hAnsi="Times New Roman" w:cs="Times New Roman"/>
          <w:sz w:val="24"/>
          <w:szCs w:val="24"/>
        </w:rPr>
        <w:t xml:space="preserve">the product of two digital lines, where the digital line is the set of integers </w:t>
      </w:r>
      <w:r w:rsidRPr="00530DB7">
        <w:rPr>
          <w:rFonts w:ascii="Cambria Math" w:hAnsi="Cambria Math" w:cs="Times New Roman"/>
          <w:sz w:val="24"/>
          <w:szCs w:val="24"/>
        </w:rPr>
        <w:t>𝑍</w:t>
      </w:r>
      <w:r w:rsidRPr="00530DB7">
        <w:rPr>
          <w:rFonts w:ascii="Times New Roman" w:hAnsi="Times New Roman" w:cs="Times New Roman"/>
          <w:sz w:val="24"/>
          <w:szCs w:val="24"/>
        </w:rPr>
        <w:t>. The basis element for each odd integer is given by (</w:t>
      </w:r>
      <w:r w:rsidRPr="00530DB7">
        <w:rPr>
          <w:rFonts w:ascii="Cambria Math" w:hAnsi="Cambria Math" w:cs="Times New Roman"/>
          <w:sz w:val="24"/>
          <w:szCs w:val="24"/>
        </w:rPr>
        <w:t>𝑛</w:t>
      </w:r>
      <w:r w:rsidRPr="00530DB7">
        <w:rPr>
          <w:rFonts w:ascii="Times New Roman" w:hAnsi="Times New Roman" w:cs="Times New Roman"/>
          <w:sz w:val="24"/>
          <w:szCs w:val="24"/>
        </w:rPr>
        <w:t>) = {</w:t>
      </w:r>
      <w:r w:rsidRPr="00530DB7">
        <w:rPr>
          <w:rFonts w:ascii="Cambria Math" w:hAnsi="Cambria Math" w:cs="Times New Roman"/>
          <w:sz w:val="24"/>
          <w:szCs w:val="24"/>
        </w:rPr>
        <w:t>𝑛</w:t>
      </w:r>
      <w:r w:rsidRPr="00530DB7">
        <w:rPr>
          <w:rFonts w:ascii="Times New Roman" w:hAnsi="Times New Roman" w:cs="Times New Roman"/>
          <w:sz w:val="24"/>
          <w:szCs w:val="24"/>
        </w:rPr>
        <w:t>}, and the integers are termed as pixels. Therefore, every single</w:t>
      </w:r>
      <w:r w:rsidR="00530DB7" w:rsidRPr="00530DB7">
        <w:rPr>
          <w:rFonts w:ascii="Times New Roman" w:hAnsi="Times New Roman" w:cs="Times New Roman"/>
          <w:sz w:val="24"/>
          <w:szCs w:val="24"/>
        </w:rPr>
        <w:t xml:space="preserve"> </w:t>
      </w:r>
      <w:r w:rsidRPr="00530DB7">
        <w:rPr>
          <w:rFonts w:ascii="Times New Roman" w:hAnsi="Times New Roman" w:cs="Times New Roman"/>
          <w:sz w:val="24"/>
          <w:szCs w:val="24"/>
        </w:rPr>
        <w:t xml:space="preserve">pixel is an open set in digital topology. Digital topology as such is the study of topological interactions with digital image display. The digital plane in digital topology is the topological space </w:t>
      </w:r>
      <w:r w:rsidRPr="00530DB7">
        <w:rPr>
          <w:rFonts w:ascii="Cambria Math" w:hAnsi="Cambria Math" w:cs="Times New Roman"/>
          <w:sz w:val="24"/>
          <w:szCs w:val="24"/>
        </w:rPr>
        <w:t>𝑍</w:t>
      </w:r>
      <w:r w:rsidRPr="00530DB7">
        <w:rPr>
          <w:rFonts w:ascii="Times New Roman" w:hAnsi="Times New Roman" w:cs="Times New Roman"/>
          <w:sz w:val="24"/>
          <w:szCs w:val="24"/>
        </w:rPr>
        <w:t xml:space="preserve"> × , and the subspace of digital plane which consists of all the open points is termed as visible screen. </w:t>
      </w:r>
      <w:r w:rsidR="00AC4CAE" w:rsidRPr="00530DB7">
        <w:rPr>
          <w:rFonts w:ascii="Times New Roman" w:hAnsi="Times New Roman" w:cs="Times New Roman"/>
          <w:sz w:val="24"/>
          <w:szCs w:val="24"/>
        </w:rPr>
        <w:t xml:space="preserve"> </w:t>
      </w:r>
    </w:p>
    <w:p w:rsidR="00CF26C2" w:rsidRPr="00530DB7" w:rsidRDefault="00CF26C2" w:rsidP="00530DB7">
      <w:pPr>
        <w:spacing w:line="360" w:lineRule="auto"/>
        <w:jc w:val="both"/>
        <w:rPr>
          <w:rFonts w:ascii="Times New Roman" w:hAnsi="Times New Roman" w:cs="Times New Roman"/>
          <w:sz w:val="24"/>
          <w:szCs w:val="24"/>
        </w:rPr>
      </w:pPr>
      <w:r w:rsidRPr="00530DB7">
        <w:rPr>
          <w:rFonts w:ascii="Cambria Math" w:hAnsi="Cambria Math" w:cs="Times New Roman"/>
          <w:sz w:val="24"/>
          <w:szCs w:val="24"/>
        </w:rPr>
        <w:t>𝐹𝑜𝑟</w:t>
      </w:r>
      <w:r w:rsidRPr="00530DB7">
        <w:rPr>
          <w:rFonts w:ascii="Times New Roman" w:hAnsi="Times New Roman" w:cs="Times New Roman"/>
          <w:sz w:val="24"/>
          <w:szCs w:val="24"/>
        </w:rPr>
        <w:t xml:space="preserve"> </w:t>
      </w:r>
      <w:r w:rsidRPr="00530DB7">
        <w:rPr>
          <w:rFonts w:ascii="Cambria Math" w:hAnsi="Cambria Math" w:cs="Times New Roman"/>
          <w:sz w:val="24"/>
          <w:szCs w:val="24"/>
        </w:rPr>
        <w:t>𝑒𝑣𝑒𝑟𝑦</w:t>
      </w:r>
      <w:r w:rsidRPr="00530DB7">
        <w:rPr>
          <w:rFonts w:ascii="Times New Roman" w:hAnsi="Times New Roman" w:cs="Times New Roman"/>
          <w:sz w:val="24"/>
          <w:szCs w:val="24"/>
        </w:rPr>
        <w:t xml:space="preserve"> (</w:t>
      </w:r>
      <w:r w:rsidRPr="00530DB7">
        <w:rPr>
          <w:rFonts w:ascii="Cambria Math" w:hAnsi="Cambria Math" w:cs="Times New Roman"/>
          <w:sz w:val="24"/>
          <w:szCs w:val="24"/>
        </w:rPr>
        <w:t>𝑚</w:t>
      </w:r>
      <w:r w:rsidRPr="00530DB7">
        <w:rPr>
          <w:rFonts w:ascii="Times New Roman" w:hAnsi="Times New Roman" w:cs="Times New Roman"/>
          <w:sz w:val="24"/>
          <w:szCs w:val="24"/>
        </w:rPr>
        <w:t xml:space="preserve">, </w:t>
      </w:r>
      <w:r w:rsidRPr="00530DB7">
        <w:rPr>
          <w:rFonts w:ascii="Cambria Math" w:hAnsi="Cambria Math" w:cs="Times New Roman"/>
          <w:sz w:val="24"/>
          <w:szCs w:val="24"/>
        </w:rPr>
        <w:t>𝑛</w:t>
      </w:r>
      <w:r w:rsidRPr="00530DB7">
        <w:rPr>
          <w:rFonts w:ascii="Times New Roman" w:hAnsi="Times New Roman" w:cs="Times New Roman"/>
          <w:sz w:val="24"/>
          <w:szCs w:val="24"/>
        </w:rPr>
        <w:t xml:space="preserve">) </w:t>
      </w:r>
      <w:r w:rsidRPr="00530DB7">
        <w:rPr>
          <w:rFonts w:ascii="Cambria Math" w:hAnsi="Cambria Math" w:cs="Times New Roman"/>
          <w:sz w:val="24"/>
          <w:szCs w:val="24"/>
        </w:rPr>
        <w:t>∈</w:t>
      </w:r>
      <w:r w:rsidRPr="00530DB7">
        <w:rPr>
          <w:rFonts w:ascii="Times New Roman" w:hAnsi="Times New Roman" w:cs="Times New Roman"/>
          <w:sz w:val="24"/>
          <w:szCs w:val="24"/>
        </w:rPr>
        <w:t xml:space="preserve"> </w:t>
      </w:r>
      <w:r w:rsidRPr="00530DB7">
        <w:rPr>
          <w:rFonts w:ascii="Cambria Math" w:hAnsi="Cambria Math" w:cs="Times New Roman"/>
          <w:sz w:val="24"/>
          <w:szCs w:val="24"/>
        </w:rPr>
        <w:t>𝑍</w:t>
      </w:r>
      <w:r w:rsidRPr="00530DB7">
        <w:rPr>
          <w:rFonts w:ascii="Times New Roman" w:hAnsi="Times New Roman" w:cs="Times New Roman"/>
          <w:sz w:val="24"/>
          <w:szCs w:val="24"/>
        </w:rPr>
        <w:t xml:space="preserve"> × </w:t>
      </w:r>
      <w:r w:rsidRPr="00530DB7">
        <w:rPr>
          <w:rFonts w:ascii="Cambria Math" w:hAnsi="Cambria Math" w:cs="Times New Roman"/>
          <w:sz w:val="24"/>
          <w:szCs w:val="24"/>
        </w:rPr>
        <w:t>𝑍</w:t>
      </w:r>
      <w:r w:rsidRPr="00530DB7">
        <w:rPr>
          <w:rFonts w:ascii="Times New Roman" w:hAnsi="Times New Roman" w:cs="Times New Roman"/>
          <w:sz w:val="24"/>
          <w:szCs w:val="24"/>
        </w:rPr>
        <w:t xml:space="preserve">, </w:t>
      </w:r>
      <w:r w:rsidRPr="00530DB7">
        <w:rPr>
          <w:rFonts w:ascii="Cambria Math" w:hAnsi="Cambria Math" w:cs="Times New Roman"/>
          <w:sz w:val="24"/>
          <w:szCs w:val="24"/>
        </w:rPr>
        <w:t>𝑏𝑎𝑠𝑖𝑠</w:t>
      </w:r>
      <w:r w:rsidRPr="00530DB7">
        <w:rPr>
          <w:rFonts w:ascii="Times New Roman" w:hAnsi="Times New Roman" w:cs="Times New Roman"/>
          <w:sz w:val="24"/>
          <w:szCs w:val="24"/>
        </w:rPr>
        <w:t xml:space="preserve"> </w:t>
      </w:r>
      <w:r w:rsidRPr="00530DB7">
        <w:rPr>
          <w:rFonts w:ascii="Cambria Math" w:hAnsi="Cambria Math" w:cs="Times New Roman"/>
          <w:sz w:val="24"/>
          <w:szCs w:val="24"/>
        </w:rPr>
        <w:t>𝑒𝑙𝑒𝑚𝑒𝑛𝑡</w:t>
      </w:r>
      <w:r w:rsidRPr="00530DB7">
        <w:rPr>
          <w:rFonts w:ascii="Times New Roman" w:hAnsi="Times New Roman" w:cs="Times New Roman"/>
          <w:sz w:val="24"/>
          <w:szCs w:val="24"/>
        </w:rPr>
        <w:t xml:space="preserve"> </w:t>
      </w:r>
      <w:r w:rsidRPr="00530DB7">
        <w:rPr>
          <w:rFonts w:ascii="Cambria Math" w:hAnsi="Cambria Math" w:cs="Times New Roman"/>
          <w:sz w:val="24"/>
          <w:szCs w:val="24"/>
        </w:rPr>
        <w:t>𝑖𝑠</w:t>
      </w:r>
      <w:r w:rsidRPr="00530DB7">
        <w:rPr>
          <w:rFonts w:ascii="Times New Roman" w:hAnsi="Times New Roman" w:cs="Times New Roman"/>
          <w:sz w:val="24"/>
          <w:szCs w:val="24"/>
        </w:rPr>
        <w:t xml:space="preserve"> </w:t>
      </w:r>
      <w:r w:rsidRPr="00530DB7">
        <w:rPr>
          <w:rFonts w:ascii="Cambria Math" w:hAnsi="Cambria Math" w:cs="Times New Roman"/>
          <w:sz w:val="24"/>
          <w:szCs w:val="24"/>
        </w:rPr>
        <w:t>𝑔𝑖𝑣𝑒𝑛</w:t>
      </w:r>
      <w:r w:rsidRPr="00530DB7">
        <w:rPr>
          <w:rFonts w:ascii="Times New Roman" w:hAnsi="Times New Roman" w:cs="Times New Roman"/>
          <w:sz w:val="24"/>
          <w:szCs w:val="24"/>
        </w:rPr>
        <w:t xml:space="preserve"> </w:t>
      </w:r>
      <w:r w:rsidRPr="00530DB7">
        <w:rPr>
          <w:rFonts w:ascii="Cambria Math" w:hAnsi="Cambria Math" w:cs="Times New Roman"/>
          <w:sz w:val="24"/>
          <w:szCs w:val="24"/>
        </w:rPr>
        <w:t>𝑎𝑠</w:t>
      </w:r>
      <w:r w:rsidRPr="00530DB7">
        <w:rPr>
          <w:rFonts w:ascii="Times New Roman" w:hAnsi="Times New Roman" w:cs="Times New Roman"/>
          <w:sz w:val="24"/>
          <w:szCs w:val="24"/>
        </w:rPr>
        <w:t xml:space="preserve">: </w:t>
      </w:r>
      <w:r w:rsidRPr="00530DB7">
        <w:rPr>
          <w:rFonts w:ascii="Cambria Math" w:hAnsi="Cambria Math" w:cs="Times New Roman"/>
          <w:sz w:val="24"/>
          <w:szCs w:val="24"/>
        </w:rPr>
        <w:t>𝐵</w:t>
      </w:r>
      <w:r w:rsidRPr="00530DB7">
        <w:rPr>
          <w:rFonts w:ascii="Times New Roman" w:hAnsi="Times New Roman" w:cs="Times New Roman"/>
          <w:sz w:val="24"/>
          <w:szCs w:val="24"/>
        </w:rPr>
        <w:t>(</w:t>
      </w:r>
      <w:r w:rsidRPr="00530DB7">
        <w:rPr>
          <w:rFonts w:ascii="Cambria Math" w:hAnsi="Cambria Math" w:cs="Times New Roman"/>
          <w:sz w:val="24"/>
          <w:szCs w:val="24"/>
        </w:rPr>
        <w:t>𝑚</w:t>
      </w:r>
      <w:r w:rsidRPr="00530DB7">
        <w:rPr>
          <w:rFonts w:ascii="Times New Roman" w:hAnsi="Times New Roman" w:cs="Times New Roman"/>
          <w:sz w:val="24"/>
          <w:szCs w:val="24"/>
        </w:rPr>
        <w:t xml:space="preserve">, </w:t>
      </w:r>
      <w:r w:rsidRPr="00530DB7">
        <w:rPr>
          <w:rFonts w:ascii="Cambria Math" w:hAnsi="Cambria Math" w:cs="Times New Roman"/>
          <w:sz w:val="24"/>
          <w:szCs w:val="24"/>
        </w:rPr>
        <w:t>𝑛</w:t>
      </w:r>
      <w:r w:rsidRPr="00530DB7">
        <w:rPr>
          <w:rFonts w:ascii="Times New Roman" w:hAnsi="Times New Roman" w:cs="Times New Roman"/>
          <w:sz w:val="24"/>
          <w:szCs w:val="24"/>
        </w:rPr>
        <w:t>) = { {(</w:t>
      </w:r>
      <w:r w:rsidRPr="00530DB7">
        <w:rPr>
          <w:rFonts w:ascii="Cambria Math" w:hAnsi="Cambria Math" w:cs="Times New Roman"/>
          <w:sz w:val="24"/>
          <w:szCs w:val="24"/>
        </w:rPr>
        <w:t>𝑚</w:t>
      </w:r>
      <w:r w:rsidRPr="00530DB7">
        <w:rPr>
          <w:rFonts w:ascii="Times New Roman" w:hAnsi="Times New Roman" w:cs="Times New Roman"/>
          <w:sz w:val="24"/>
          <w:szCs w:val="24"/>
        </w:rPr>
        <w:t xml:space="preserve">, </w:t>
      </w:r>
      <w:r w:rsidRPr="00530DB7">
        <w:rPr>
          <w:rFonts w:ascii="Cambria Math" w:hAnsi="Cambria Math" w:cs="Times New Roman"/>
          <w:sz w:val="24"/>
          <w:szCs w:val="24"/>
        </w:rPr>
        <w:t>𝑛</w:t>
      </w:r>
      <w:r w:rsidRPr="00530DB7">
        <w:rPr>
          <w:rFonts w:ascii="Times New Roman" w:hAnsi="Times New Roman" w:cs="Times New Roman"/>
          <w:sz w:val="24"/>
          <w:szCs w:val="24"/>
        </w:rPr>
        <w:t xml:space="preserve">)} </w:t>
      </w:r>
      <w:r w:rsidRPr="00530DB7">
        <w:rPr>
          <w:rFonts w:ascii="Cambria Math" w:hAnsi="Cambria Math" w:cs="Times New Roman"/>
          <w:sz w:val="24"/>
          <w:szCs w:val="24"/>
        </w:rPr>
        <w:t>𝑖𝑓</w:t>
      </w:r>
      <w:r w:rsidRPr="00530DB7">
        <w:rPr>
          <w:rFonts w:ascii="Times New Roman" w:hAnsi="Times New Roman" w:cs="Times New Roman"/>
          <w:sz w:val="24"/>
          <w:szCs w:val="24"/>
        </w:rPr>
        <w:t xml:space="preserve"> </w:t>
      </w:r>
      <w:r w:rsidRPr="00530DB7">
        <w:rPr>
          <w:rFonts w:ascii="Cambria Math" w:hAnsi="Cambria Math" w:cs="Times New Roman"/>
          <w:sz w:val="24"/>
          <w:szCs w:val="24"/>
        </w:rPr>
        <w:t>𝑚</w:t>
      </w:r>
      <w:r w:rsidRPr="00530DB7">
        <w:rPr>
          <w:rFonts w:ascii="Times New Roman" w:hAnsi="Times New Roman" w:cs="Times New Roman"/>
          <w:sz w:val="24"/>
          <w:szCs w:val="24"/>
        </w:rPr>
        <w:t xml:space="preserve"> </w:t>
      </w:r>
      <w:r w:rsidRPr="00530DB7">
        <w:rPr>
          <w:rFonts w:ascii="Cambria Math" w:hAnsi="Cambria Math" w:cs="Times New Roman"/>
          <w:sz w:val="24"/>
          <w:szCs w:val="24"/>
        </w:rPr>
        <w:t>𝑎𝑛𝑑</w:t>
      </w:r>
      <w:r w:rsidRPr="00530DB7">
        <w:rPr>
          <w:rFonts w:ascii="Times New Roman" w:hAnsi="Times New Roman" w:cs="Times New Roman"/>
          <w:sz w:val="24"/>
          <w:szCs w:val="24"/>
        </w:rPr>
        <w:t xml:space="preserve"> </w:t>
      </w:r>
      <w:r w:rsidRPr="00530DB7">
        <w:rPr>
          <w:rFonts w:ascii="Cambria Math" w:hAnsi="Cambria Math" w:cs="Times New Roman"/>
          <w:sz w:val="24"/>
          <w:szCs w:val="24"/>
        </w:rPr>
        <w:t>𝑛</w:t>
      </w:r>
      <w:r w:rsidRPr="00530DB7">
        <w:rPr>
          <w:rFonts w:ascii="Times New Roman" w:hAnsi="Times New Roman" w:cs="Times New Roman"/>
          <w:sz w:val="24"/>
          <w:szCs w:val="24"/>
        </w:rPr>
        <w:t xml:space="preserve"> </w:t>
      </w:r>
      <w:r w:rsidRPr="00530DB7">
        <w:rPr>
          <w:rFonts w:ascii="Cambria Math" w:hAnsi="Cambria Math" w:cs="Times New Roman"/>
          <w:sz w:val="24"/>
          <w:szCs w:val="24"/>
        </w:rPr>
        <w:t>𝑎𝑟𝑒</w:t>
      </w:r>
      <w:r w:rsidRPr="00530DB7">
        <w:rPr>
          <w:rFonts w:ascii="Times New Roman" w:hAnsi="Times New Roman" w:cs="Times New Roman"/>
          <w:sz w:val="24"/>
          <w:szCs w:val="24"/>
        </w:rPr>
        <w:t xml:space="preserve"> </w:t>
      </w:r>
      <w:r w:rsidRPr="00530DB7">
        <w:rPr>
          <w:rFonts w:ascii="Cambria Math" w:hAnsi="Cambria Math" w:cs="Times New Roman"/>
          <w:sz w:val="24"/>
          <w:szCs w:val="24"/>
        </w:rPr>
        <w:t>𝑜𝑑𝑑</w:t>
      </w:r>
      <w:r w:rsidRPr="00530DB7">
        <w:rPr>
          <w:rFonts w:ascii="Times New Roman" w:hAnsi="Times New Roman" w:cs="Times New Roman"/>
          <w:sz w:val="24"/>
          <w:szCs w:val="24"/>
        </w:rPr>
        <w:t xml:space="preserve"> {(</w:t>
      </w:r>
      <w:r w:rsidRPr="00530DB7">
        <w:rPr>
          <w:rFonts w:ascii="Cambria Math" w:hAnsi="Cambria Math" w:cs="Times New Roman"/>
          <w:sz w:val="24"/>
          <w:szCs w:val="24"/>
        </w:rPr>
        <w:t>𝑚</w:t>
      </w:r>
      <w:r w:rsidRPr="00530DB7">
        <w:rPr>
          <w:rFonts w:ascii="Times New Roman" w:hAnsi="Times New Roman" w:cs="Times New Roman"/>
          <w:sz w:val="24"/>
          <w:szCs w:val="24"/>
        </w:rPr>
        <w:t xml:space="preserve"> + </w:t>
      </w:r>
      <w:r w:rsidRPr="00530DB7">
        <w:rPr>
          <w:rFonts w:ascii="Cambria Math" w:hAnsi="Cambria Math" w:cs="Times New Roman"/>
          <w:sz w:val="24"/>
          <w:szCs w:val="24"/>
        </w:rPr>
        <w:t>𝑎</w:t>
      </w:r>
      <w:r w:rsidRPr="00530DB7">
        <w:rPr>
          <w:rFonts w:ascii="Times New Roman" w:hAnsi="Times New Roman" w:cs="Times New Roman"/>
          <w:sz w:val="24"/>
          <w:szCs w:val="24"/>
        </w:rPr>
        <w:t xml:space="preserve">, </w:t>
      </w:r>
      <w:r w:rsidRPr="00530DB7">
        <w:rPr>
          <w:rFonts w:ascii="Cambria Math" w:hAnsi="Cambria Math" w:cs="Times New Roman"/>
          <w:sz w:val="24"/>
          <w:szCs w:val="24"/>
        </w:rPr>
        <w:t>𝑛</w:t>
      </w:r>
      <w:r w:rsidRPr="00530DB7">
        <w:rPr>
          <w:rFonts w:ascii="Times New Roman" w:hAnsi="Times New Roman" w:cs="Times New Roman"/>
          <w:sz w:val="24"/>
          <w:szCs w:val="24"/>
        </w:rPr>
        <w:t>)|</w:t>
      </w:r>
      <w:r w:rsidRPr="00530DB7">
        <w:rPr>
          <w:rFonts w:ascii="Cambria Math" w:hAnsi="Cambria Math" w:cs="Times New Roman"/>
          <w:sz w:val="24"/>
          <w:szCs w:val="24"/>
        </w:rPr>
        <w:t>𝑎</w:t>
      </w:r>
      <w:r w:rsidRPr="00530DB7">
        <w:rPr>
          <w:rFonts w:ascii="Times New Roman" w:hAnsi="Times New Roman" w:cs="Times New Roman"/>
          <w:sz w:val="24"/>
          <w:szCs w:val="24"/>
        </w:rPr>
        <w:t xml:space="preserve"> = −1,0,1} </w:t>
      </w:r>
      <w:r w:rsidRPr="00530DB7">
        <w:rPr>
          <w:rFonts w:ascii="Cambria Math" w:hAnsi="Cambria Math" w:cs="Times New Roman"/>
          <w:sz w:val="24"/>
          <w:szCs w:val="24"/>
        </w:rPr>
        <w:t>𝑖𝑓</w:t>
      </w:r>
      <w:r w:rsidRPr="00530DB7">
        <w:rPr>
          <w:rFonts w:ascii="Times New Roman" w:hAnsi="Times New Roman" w:cs="Times New Roman"/>
          <w:sz w:val="24"/>
          <w:szCs w:val="24"/>
        </w:rPr>
        <w:t xml:space="preserve"> </w:t>
      </w:r>
      <w:r w:rsidRPr="00530DB7">
        <w:rPr>
          <w:rFonts w:ascii="Cambria Math" w:hAnsi="Cambria Math" w:cs="Times New Roman"/>
          <w:sz w:val="24"/>
          <w:szCs w:val="24"/>
        </w:rPr>
        <w:t>𝑚</w:t>
      </w:r>
      <w:r w:rsidRPr="00530DB7">
        <w:rPr>
          <w:rFonts w:ascii="Times New Roman" w:hAnsi="Times New Roman" w:cs="Times New Roman"/>
          <w:sz w:val="24"/>
          <w:szCs w:val="24"/>
        </w:rPr>
        <w:t xml:space="preserve"> </w:t>
      </w:r>
      <w:r w:rsidRPr="00530DB7">
        <w:rPr>
          <w:rFonts w:ascii="Cambria Math" w:hAnsi="Cambria Math" w:cs="Times New Roman"/>
          <w:sz w:val="24"/>
          <w:szCs w:val="24"/>
        </w:rPr>
        <w:t>𝑖𝑠</w:t>
      </w:r>
      <w:r w:rsidRPr="00530DB7">
        <w:rPr>
          <w:rFonts w:ascii="Times New Roman" w:hAnsi="Times New Roman" w:cs="Times New Roman"/>
          <w:sz w:val="24"/>
          <w:szCs w:val="24"/>
        </w:rPr>
        <w:t xml:space="preserve"> </w:t>
      </w:r>
      <w:r w:rsidRPr="00530DB7">
        <w:rPr>
          <w:rFonts w:ascii="Cambria Math" w:hAnsi="Cambria Math" w:cs="Times New Roman"/>
          <w:sz w:val="24"/>
          <w:szCs w:val="24"/>
        </w:rPr>
        <w:t>𝑒𝑣𝑒𝑛</w:t>
      </w:r>
      <w:r w:rsidRPr="00530DB7">
        <w:rPr>
          <w:rFonts w:ascii="Times New Roman" w:hAnsi="Times New Roman" w:cs="Times New Roman"/>
          <w:sz w:val="24"/>
          <w:szCs w:val="24"/>
        </w:rPr>
        <w:t xml:space="preserve"> </w:t>
      </w:r>
      <w:r w:rsidRPr="00530DB7">
        <w:rPr>
          <w:rFonts w:ascii="Cambria Math" w:hAnsi="Cambria Math" w:cs="Times New Roman"/>
          <w:sz w:val="24"/>
          <w:szCs w:val="24"/>
        </w:rPr>
        <w:t>𝑎𝑛𝑑</w:t>
      </w:r>
      <w:r w:rsidRPr="00530DB7">
        <w:rPr>
          <w:rFonts w:ascii="Times New Roman" w:hAnsi="Times New Roman" w:cs="Times New Roman"/>
          <w:sz w:val="24"/>
          <w:szCs w:val="24"/>
        </w:rPr>
        <w:t xml:space="preserve"> </w:t>
      </w:r>
      <w:r w:rsidRPr="00530DB7">
        <w:rPr>
          <w:rFonts w:ascii="Cambria Math" w:hAnsi="Cambria Math" w:cs="Times New Roman"/>
          <w:sz w:val="24"/>
          <w:szCs w:val="24"/>
        </w:rPr>
        <w:t>𝑛</w:t>
      </w:r>
      <w:r w:rsidRPr="00530DB7">
        <w:rPr>
          <w:rFonts w:ascii="Times New Roman" w:hAnsi="Times New Roman" w:cs="Times New Roman"/>
          <w:sz w:val="24"/>
          <w:szCs w:val="24"/>
        </w:rPr>
        <w:t xml:space="preserve"> </w:t>
      </w:r>
      <w:r w:rsidRPr="00530DB7">
        <w:rPr>
          <w:rFonts w:ascii="Cambria Math" w:hAnsi="Cambria Math" w:cs="Times New Roman"/>
          <w:sz w:val="24"/>
          <w:szCs w:val="24"/>
        </w:rPr>
        <w:t>𝑖𝑠</w:t>
      </w:r>
      <w:r w:rsidRPr="00530DB7">
        <w:rPr>
          <w:rFonts w:ascii="Times New Roman" w:hAnsi="Times New Roman" w:cs="Times New Roman"/>
          <w:sz w:val="24"/>
          <w:szCs w:val="24"/>
        </w:rPr>
        <w:t xml:space="preserve"> </w:t>
      </w:r>
      <w:r w:rsidRPr="00530DB7">
        <w:rPr>
          <w:rFonts w:ascii="Cambria Math" w:hAnsi="Cambria Math" w:cs="Times New Roman"/>
          <w:sz w:val="24"/>
          <w:szCs w:val="24"/>
        </w:rPr>
        <w:t>𝑜𝑑𝑑</w:t>
      </w:r>
      <w:r w:rsidRPr="00530DB7">
        <w:rPr>
          <w:rFonts w:ascii="Times New Roman" w:hAnsi="Times New Roman" w:cs="Times New Roman"/>
          <w:sz w:val="24"/>
          <w:szCs w:val="24"/>
        </w:rPr>
        <w:t xml:space="preserve"> {(</w:t>
      </w:r>
      <w:r w:rsidRPr="00530DB7">
        <w:rPr>
          <w:rFonts w:ascii="Cambria Math" w:hAnsi="Cambria Math" w:cs="Times New Roman"/>
          <w:sz w:val="24"/>
          <w:szCs w:val="24"/>
        </w:rPr>
        <w:t>𝑚</w:t>
      </w:r>
      <w:r w:rsidRPr="00530DB7">
        <w:rPr>
          <w:rFonts w:ascii="Times New Roman" w:hAnsi="Times New Roman" w:cs="Times New Roman"/>
          <w:sz w:val="24"/>
          <w:szCs w:val="24"/>
        </w:rPr>
        <w:t xml:space="preserve">, </w:t>
      </w:r>
      <w:r w:rsidRPr="00530DB7">
        <w:rPr>
          <w:rFonts w:ascii="Cambria Math" w:hAnsi="Cambria Math" w:cs="Times New Roman"/>
          <w:sz w:val="24"/>
          <w:szCs w:val="24"/>
        </w:rPr>
        <w:t>𝑛</w:t>
      </w:r>
      <w:r w:rsidRPr="00530DB7">
        <w:rPr>
          <w:rFonts w:ascii="Times New Roman" w:hAnsi="Times New Roman" w:cs="Times New Roman"/>
          <w:sz w:val="24"/>
          <w:szCs w:val="24"/>
        </w:rPr>
        <w:t xml:space="preserve"> + </w:t>
      </w:r>
      <w:r w:rsidRPr="00530DB7">
        <w:rPr>
          <w:rFonts w:ascii="Cambria Math" w:hAnsi="Cambria Math" w:cs="Times New Roman"/>
          <w:sz w:val="24"/>
          <w:szCs w:val="24"/>
        </w:rPr>
        <w:t>𝑏</w:t>
      </w:r>
      <w:r w:rsidRPr="00530DB7">
        <w:rPr>
          <w:rFonts w:ascii="Times New Roman" w:hAnsi="Times New Roman" w:cs="Times New Roman"/>
          <w:sz w:val="24"/>
          <w:szCs w:val="24"/>
        </w:rPr>
        <w:t>)|</w:t>
      </w:r>
      <w:r w:rsidRPr="00530DB7">
        <w:rPr>
          <w:rFonts w:ascii="Cambria Math" w:hAnsi="Cambria Math" w:cs="Times New Roman"/>
          <w:sz w:val="24"/>
          <w:szCs w:val="24"/>
        </w:rPr>
        <w:t>𝑏</w:t>
      </w:r>
      <w:r w:rsidRPr="00530DB7">
        <w:rPr>
          <w:rFonts w:ascii="Times New Roman" w:hAnsi="Times New Roman" w:cs="Times New Roman"/>
          <w:sz w:val="24"/>
          <w:szCs w:val="24"/>
        </w:rPr>
        <w:t xml:space="preserve"> = −1,1,0} </w:t>
      </w:r>
      <w:r w:rsidRPr="00530DB7">
        <w:rPr>
          <w:rFonts w:ascii="Cambria Math" w:hAnsi="Cambria Math" w:cs="Times New Roman"/>
          <w:sz w:val="24"/>
          <w:szCs w:val="24"/>
        </w:rPr>
        <w:t>𝑖𝑓</w:t>
      </w:r>
      <w:r w:rsidRPr="00530DB7">
        <w:rPr>
          <w:rFonts w:ascii="Times New Roman" w:hAnsi="Times New Roman" w:cs="Times New Roman"/>
          <w:sz w:val="24"/>
          <w:szCs w:val="24"/>
        </w:rPr>
        <w:t xml:space="preserve"> </w:t>
      </w:r>
      <w:r w:rsidRPr="00530DB7">
        <w:rPr>
          <w:rFonts w:ascii="Cambria Math" w:hAnsi="Cambria Math" w:cs="Times New Roman"/>
          <w:sz w:val="24"/>
          <w:szCs w:val="24"/>
        </w:rPr>
        <w:t>𝑚</w:t>
      </w:r>
      <w:r w:rsidRPr="00530DB7">
        <w:rPr>
          <w:rFonts w:ascii="Times New Roman" w:hAnsi="Times New Roman" w:cs="Times New Roman"/>
          <w:sz w:val="24"/>
          <w:szCs w:val="24"/>
        </w:rPr>
        <w:t xml:space="preserve"> </w:t>
      </w:r>
      <w:r w:rsidRPr="00530DB7">
        <w:rPr>
          <w:rFonts w:ascii="Cambria Math" w:hAnsi="Cambria Math" w:cs="Times New Roman"/>
          <w:sz w:val="24"/>
          <w:szCs w:val="24"/>
        </w:rPr>
        <w:t>𝑖𝑠</w:t>
      </w:r>
      <w:r w:rsidRPr="00530DB7">
        <w:rPr>
          <w:rFonts w:ascii="Times New Roman" w:hAnsi="Times New Roman" w:cs="Times New Roman"/>
          <w:sz w:val="24"/>
          <w:szCs w:val="24"/>
        </w:rPr>
        <w:t xml:space="preserve"> </w:t>
      </w:r>
      <w:r w:rsidRPr="00530DB7">
        <w:rPr>
          <w:rFonts w:ascii="Cambria Math" w:hAnsi="Cambria Math" w:cs="Times New Roman"/>
          <w:sz w:val="24"/>
          <w:szCs w:val="24"/>
        </w:rPr>
        <w:t>𝑜𝑑𝑑</w:t>
      </w:r>
      <w:r w:rsidRPr="00530DB7">
        <w:rPr>
          <w:rFonts w:ascii="Times New Roman" w:hAnsi="Times New Roman" w:cs="Times New Roman"/>
          <w:sz w:val="24"/>
          <w:szCs w:val="24"/>
        </w:rPr>
        <w:t xml:space="preserve"> </w:t>
      </w:r>
      <w:r w:rsidRPr="00530DB7">
        <w:rPr>
          <w:rFonts w:ascii="Cambria Math" w:hAnsi="Cambria Math" w:cs="Times New Roman"/>
          <w:sz w:val="24"/>
          <w:szCs w:val="24"/>
        </w:rPr>
        <w:t>𝑎𝑛𝑑</w:t>
      </w:r>
      <w:r w:rsidRPr="00530DB7">
        <w:rPr>
          <w:rFonts w:ascii="Times New Roman" w:hAnsi="Times New Roman" w:cs="Times New Roman"/>
          <w:sz w:val="24"/>
          <w:szCs w:val="24"/>
        </w:rPr>
        <w:t xml:space="preserve"> </w:t>
      </w:r>
      <w:r w:rsidRPr="00530DB7">
        <w:rPr>
          <w:rFonts w:ascii="Cambria Math" w:hAnsi="Cambria Math" w:cs="Times New Roman"/>
          <w:sz w:val="24"/>
          <w:szCs w:val="24"/>
        </w:rPr>
        <w:t>𝑛</w:t>
      </w:r>
      <w:r w:rsidRPr="00530DB7">
        <w:rPr>
          <w:rFonts w:ascii="Times New Roman" w:hAnsi="Times New Roman" w:cs="Times New Roman"/>
          <w:sz w:val="24"/>
          <w:szCs w:val="24"/>
        </w:rPr>
        <w:t xml:space="preserve"> </w:t>
      </w:r>
      <w:r w:rsidRPr="00530DB7">
        <w:rPr>
          <w:rFonts w:ascii="Cambria Math" w:hAnsi="Cambria Math" w:cs="Times New Roman"/>
          <w:sz w:val="24"/>
          <w:szCs w:val="24"/>
        </w:rPr>
        <w:t>𝑖𝑠</w:t>
      </w:r>
      <w:r w:rsidRPr="00530DB7">
        <w:rPr>
          <w:rFonts w:ascii="Times New Roman" w:hAnsi="Times New Roman" w:cs="Times New Roman"/>
          <w:sz w:val="24"/>
          <w:szCs w:val="24"/>
        </w:rPr>
        <w:t xml:space="preserve"> </w:t>
      </w:r>
      <w:r w:rsidRPr="00530DB7">
        <w:rPr>
          <w:rFonts w:ascii="Cambria Math" w:hAnsi="Cambria Math" w:cs="Times New Roman"/>
          <w:sz w:val="24"/>
          <w:szCs w:val="24"/>
        </w:rPr>
        <w:t>𝑒𝑣𝑒𝑛</w:t>
      </w:r>
      <w:r w:rsidRPr="00530DB7">
        <w:rPr>
          <w:rFonts w:ascii="Times New Roman" w:hAnsi="Times New Roman" w:cs="Times New Roman"/>
          <w:sz w:val="24"/>
          <w:szCs w:val="24"/>
        </w:rPr>
        <w:t xml:space="preserve"> {(</w:t>
      </w:r>
      <w:r w:rsidRPr="00530DB7">
        <w:rPr>
          <w:rFonts w:ascii="Cambria Math" w:hAnsi="Cambria Math" w:cs="Times New Roman"/>
          <w:sz w:val="24"/>
          <w:szCs w:val="24"/>
        </w:rPr>
        <w:t>𝑚</w:t>
      </w:r>
      <w:r w:rsidRPr="00530DB7">
        <w:rPr>
          <w:rFonts w:ascii="Times New Roman" w:hAnsi="Times New Roman" w:cs="Times New Roman"/>
          <w:sz w:val="24"/>
          <w:szCs w:val="24"/>
        </w:rPr>
        <w:t xml:space="preserve"> + </w:t>
      </w:r>
      <w:r w:rsidRPr="00530DB7">
        <w:rPr>
          <w:rFonts w:ascii="Cambria Math" w:hAnsi="Cambria Math" w:cs="Times New Roman"/>
          <w:sz w:val="24"/>
          <w:szCs w:val="24"/>
        </w:rPr>
        <w:t>𝑎</w:t>
      </w:r>
      <w:r w:rsidRPr="00530DB7">
        <w:rPr>
          <w:rFonts w:ascii="Times New Roman" w:hAnsi="Times New Roman" w:cs="Times New Roman"/>
          <w:sz w:val="24"/>
          <w:szCs w:val="24"/>
        </w:rPr>
        <w:t xml:space="preserve">, </w:t>
      </w:r>
      <w:r w:rsidRPr="00530DB7">
        <w:rPr>
          <w:rFonts w:ascii="Cambria Math" w:hAnsi="Cambria Math" w:cs="Times New Roman"/>
          <w:sz w:val="24"/>
          <w:szCs w:val="24"/>
        </w:rPr>
        <w:t>𝑛</w:t>
      </w:r>
      <w:r w:rsidRPr="00530DB7">
        <w:rPr>
          <w:rFonts w:ascii="Times New Roman" w:hAnsi="Times New Roman" w:cs="Times New Roman"/>
          <w:sz w:val="24"/>
          <w:szCs w:val="24"/>
        </w:rPr>
        <w:t xml:space="preserve"> + </w:t>
      </w:r>
      <w:r w:rsidRPr="00530DB7">
        <w:rPr>
          <w:rFonts w:ascii="Cambria Math" w:hAnsi="Cambria Math" w:cs="Times New Roman"/>
          <w:sz w:val="24"/>
          <w:szCs w:val="24"/>
        </w:rPr>
        <w:t>𝑏</w:t>
      </w:r>
      <w:r w:rsidRPr="00530DB7">
        <w:rPr>
          <w:rFonts w:ascii="Times New Roman" w:hAnsi="Times New Roman" w:cs="Times New Roman"/>
          <w:sz w:val="24"/>
          <w:szCs w:val="24"/>
        </w:rPr>
        <w:t>)|</w:t>
      </w:r>
      <w:r w:rsidRPr="00530DB7">
        <w:rPr>
          <w:rFonts w:ascii="Cambria Math" w:hAnsi="Cambria Math" w:cs="Times New Roman"/>
          <w:sz w:val="24"/>
          <w:szCs w:val="24"/>
        </w:rPr>
        <w:t>𝑎</w:t>
      </w:r>
      <w:r w:rsidRPr="00530DB7">
        <w:rPr>
          <w:rFonts w:ascii="Times New Roman" w:hAnsi="Times New Roman" w:cs="Times New Roman"/>
          <w:sz w:val="24"/>
          <w:szCs w:val="24"/>
        </w:rPr>
        <w:t xml:space="preserve">, </w:t>
      </w:r>
      <w:r w:rsidRPr="00530DB7">
        <w:rPr>
          <w:rFonts w:ascii="Cambria Math" w:hAnsi="Cambria Math" w:cs="Times New Roman"/>
          <w:sz w:val="24"/>
          <w:szCs w:val="24"/>
        </w:rPr>
        <w:t>𝑏</w:t>
      </w:r>
      <w:r w:rsidRPr="00530DB7">
        <w:rPr>
          <w:rFonts w:ascii="Times New Roman" w:hAnsi="Times New Roman" w:cs="Times New Roman"/>
          <w:sz w:val="24"/>
          <w:szCs w:val="24"/>
        </w:rPr>
        <w:t xml:space="preserve"> = −1,1,0}</w:t>
      </w:r>
      <w:r w:rsidR="00AC4CAE" w:rsidRPr="00530DB7">
        <w:rPr>
          <w:rFonts w:ascii="Times New Roman" w:hAnsi="Times New Roman" w:cs="Times New Roman"/>
          <w:sz w:val="24"/>
          <w:szCs w:val="24"/>
        </w:rPr>
        <w:t xml:space="preserve"> </w:t>
      </w:r>
      <w:r w:rsidRPr="00530DB7">
        <w:rPr>
          <w:rFonts w:ascii="Times New Roman" w:hAnsi="Times New Roman" w:cs="Times New Roman"/>
          <w:sz w:val="24"/>
          <w:szCs w:val="24"/>
        </w:rPr>
        <w:t xml:space="preserve"> </w:t>
      </w:r>
      <w:r w:rsidRPr="00530DB7">
        <w:rPr>
          <w:rFonts w:ascii="Cambria Math" w:hAnsi="Cambria Math" w:cs="Times New Roman"/>
          <w:sz w:val="24"/>
          <w:szCs w:val="24"/>
        </w:rPr>
        <w:t>𝑖𝑓</w:t>
      </w:r>
      <w:r w:rsidRPr="00530DB7">
        <w:rPr>
          <w:rFonts w:ascii="Times New Roman" w:hAnsi="Times New Roman" w:cs="Times New Roman"/>
          <w:sz w:val="24"/>
          <w:szCs w:val="24"/>
        </w:rPr>
        <w:t xml:space="preserve"> </w:t>
      </w:r>
      <w:r w:rsidRPr="00530DB7">
        <w:rPr>
          <w:rFonts w:ascii="Cambria Math" w:hAnsi="Cambria Math" w:cs="Times New Roman"/>
          <w:sz w:val="24"/>
          <w:szCs w:val="24"/>
        </w:rPr>
        <w:t>𝑚</w:t>
      </w:r>
      <w:r w:rsidRPr="00530DB7">
        <w:rPr>
          <w:rFonts w:ascii="Times New Roman" w:hAnsi="Times New Roman" w:cs="Times New Roman"/>
          <w:sz w:val="24"/>
          <w:szCs w:val="24"/>
        </w:rPr>
        <w:t xml:space="preserve">, </w:t>
      </w:r>
      <w:r w:rsidRPr="00530DB7">
        <w:rPr>
          <w:rFonts w:ascii="Cambria Math" w:hAnsi="Cambria Math" w:cs="Times New Roman"/>
          <w:sz w:val="24"/>
          <w:szCs w:val="24"/>
        </w:rPr>
        <w:t>𝑛</w:t>
      </w:r>
      <w:r w:rsidRPr="00530DB7">
        <w:rPr>
          <w:rFonts w:ascii="Times New Roman" w:hAnsi="Times New Roman" w:cs="Times New Roman"/>
          <w:sz w:val="24"/>
          <w:szCs w:val="24"/>
        </w:rPr>
        <w:t xml:space="preserve"> </w:t>
      </w:r>
      <w:r w:rsidRPr="00530DB7">
        <w:rPr>
          <w:rFonts w:ascii="Cambria Math" w:hAnsi="Cambria Math" w:cs="Times New Roman"/>
          <w:sz w:val="24"/>
          <w:szCs w:val="24"/>
        </w:rPr>
        <w:t>𝑎𝑟𝑒</w:t>
      </w:r>
      <w:r w:rsidRPr="00530DB7">
        <w:rPr>
          <w:rFonts w:ascii="Times New Roman" w:hAnsi="Times New Roman" w:cs="Times New Roman"/>
          <w:sz w:val="24"/>
          <w:szCs w:val="24"/>
        </w:rPr>
        <w:t xml:space="preserve"> </w:t>
      </w:r>
      <w:r w:rsidRPr="00530DB7">
        <w:rPr>
          <w:rFonts w:ascii="Cambria Math" w:hAnsi="Cambria Math" w:cs="Times New Roman"/>
          <w:sz w:val="24"/>
          <w:szCs w:val="24"/>
        </w:rPr>
        <w:t>𝑒𝑣𝑒</w:t>
      </w:r>
      <w:r w:rsidR="00AC4CAE" w:rsidRPr="00530DB7">
        <w:rPr>
          <w:rFonts w:ascii="Times New Roman" w:hAnsi="Times New Roman" w:cs="Times New Roman"/>
          <w:sz w:val="24"/>
          <w:szCs w:val="24"/>
        </w:rPr>
        <w:t>n</w:t>
      </w:r>
    </w:p>
    <w:p w:rsidR="00CF26C2" w:rsidRDefault="00CF26C2">
      <w:pPr>
        <w:rPr>
          <w:rFonts w:ascii="Tahoma" w:hAnsi="Tahoma" w:cs="Tahoma"/>
        </w:rPr>
      </w:pPr>
    </w:p>
    <w:p w:rsidR="00CF4D9D" w:rsidRPr="00530DB7" w:rsidRDefault="00CF26C2" w:rsidP="00530DB7">
      <w:pPr>
        <w:spacing w:line="360" w:lineRule="auto"/>
        <w:jc w:val="both"/>
        <w:rPr>
          <w:rFonts w:ascii="Times New Roman" w:hAnsi="Times New Roman" w:cs="Times New Roman"/>
          <w:sz w:val="24"/>
          <w:szCs w:val="24"/>
        </w:rPr>
      </w:pPr>
      <w:r w:rsidRPr="00D259C4">
        <w:rPr>
          <w:rFonts w:ascii="Arial Narrow" w:hAnsi="Arial Narrow"/>
          <w:b/>
          <w:sz w:val="28"/>
          <w:szCs w:val="28"/>
        </w:rPr>
        <w:t>Application to Robotics</w:t>
      </w:r>
      <w:r w:rsidRPr="00530DB7">
        <w:rPr>
          <w:rFonts w:ascii="Times New Roman" w:hAnsi="Times New Roman" w:cs="Times New Roman"/>
          <w:b/>
          <w:sz w:val="24"/>
          <w:szCs w:val="24"/>
        </w:rPr>
        <w:t>:</w:t>
      </w:r>
      <w:r w:rsidRPr="00530DB7">
        <w:rPr>
          <w:rFonts w:ascii="Times New Roman" w:hAnsi="Times New Roman" w:cs="Times New Roman"/>
          <w:sz w:val="24"/>
          <w:szCs w:val="24"/>
        </w:rPr>
        <w:t xml:space="preserve"> </w:t>
      </w:r>
      <w:r w:rsidR="00530DB7" w:rsidRPr="00530DB7">
        <w:rPr>
          <w:rFonts w:ascii="Times New Roman" w:hAnsi="Times New Roman" w:cs="Times New Roman"/>
          <w:sz w:val="24"/>
          <w:szCs w:val="24"/>
        </w:rPr>
        <w:t xml:space="preserve"> </w:t>
      </w:r>
      <w:r w:rsidRPr="00530DB7">
        <w:rPr>
          <w:rFonts w:ascii="Times New Roman" w:hAnsi="Times New Roman" w:cs="Times New Roman"/>
          <w:sz w:val="24"/>
          <w:szCs w:val="24"/>
        </w:rPr>
        <w:t>Topology and physics have a very deep connection. It requires the most advanced knowledge of topology to study the most sophisticated applications in other fields. In physics, the first or basic construction is of Configuration space, which acts as the topological space over there. For studying configuration space, we have to have some track of variables that are related to position and arrangement of the objects involved. Suppose we may need to keep the track of various parts of the robot arm. So the the configuration space which acts as the topological space facilitates us to achieve this tracking of variables. Also for the investigation of other</w:t>
      </w:r>
      <w:r w:rsidR="00530DB7" w:rsidRPr="00530DB7">
        <w:rPr>
          <w:rFonts w:ascii="Times New Roman" w:hAnsi="Times New Roman" w:cs="Times New Roman"/>
          <w:sz w:val="24"/>
          <w:szCs w:val="24"/>
        </w:rPr>
        <w:t xml:space="preserve"> </w:t>
      </w:r>
      <w:r w:rsidRPr="00530DB7">
        <w:rPr>
          <w:rFonts w:ascii="Times New Roman" w:hAnsi="Times New Roman" w:cs="Times New Roman"/>
          <w:sz w:val="24"/>
          <w:szCs w:val="24"/>
        </w:rPr>
        <w:t xml:space="preserve">perceptions like momentum, velocity etc. of </w:t>
      </w:r>
      <w:r w:rsidRPr="00530DB7">
        <w:rPr>
          <w:rFonts w:ascii="Times New Roman" w:hAnsi="Times New Roman" w:cs="Times New Roman"/>
          <w:sz w:val="24"/>
          <w:szCs w:val="24"/>
        </w:rPr>
        <w:lastRenderedPageBreak/>
        <w:t xml:space="preserve">the system, we are left with one more space called phase space. Moreover, topology as being very influential for functions, there is good number of maps defined in topology, one natural map is forward kinematics map, which is very valuable in motion design for ties, robot arms and other related machineries. The forward kinematics map gives critical information about unmanageable, obstructive, or possibly problematic arrangements of a mechanism we are considering. Generally, while studying the robot arms or machine designs, we get to work with a particular point in the mechanism where a function comes into picture as a tool to pick up a fragment, drill a hole, spray paint etc. This particular point is known as end effector. Here every point of the configuration space of a mechanism is then sent to their respective end effector points of the operational space. Therefore, a function </w:t>
      </w:r>
      <w:r w:rsidRPr="00530DB7">
        <w:rPr>
          <w:rFonts w:ascii="Cambria Math" w:hAnsi="Cambria Math" w:cs="Times New Roman"/>
          <w:sz w:val="24"/>
          <w:szCs w:val="24"/>
        </w:rPr>
        <w:t>𝑓</w:t>
      </w:r>
      <w:r w:rsidRPr="00530DB7">
        <w:rPr>
          <w:rFonts w:ascii="Times New Roman" w:hAnsi="Times New Roman" w:cs="Times New Roman"/>
          <w:sz w:val="24"/>
          <w:szCs w:val="24"/>
        </w:rPr>
        <w:t xml:space="preserve"> is assigned, which is referred as the forward kinematics map. The continuity of </w:t>
      </w:r>
      <w:r w:rsidRPr="00530DB7">
        <w:rPr>
          <w:rFonts w:ascii="Cambria Math" w:hAnsi="Cambria Math" w:cs="Times New Roman"/>
          <w:sz w:val="24"/>
          <w:szCs w:val="24"/>
        </w:rPr>
        <w:t>𝑓</w:t>
      </w:r>
      <w:r w:rsidRPr="00530DB7">
        <w:rPr>
          <w:rFonts w:ascii="Times New Roman" w:hAnsi="Times New Roman" w:cs="Times New Roman"/>
          <w:sz w:val="24"/>
          <w:szCs w:val="24"/>
        </w:rPr>
        <w:t xml:space="preserve"> is obvious because the points nearby in the configuration space are mapped to the points nearby in the operational space.</w:t>
      </w:r>
    </w:p>
    <w:p w:rsidR="00CF4D9D" w:rsidRPr="00D259C4" w:rsidRDefault="00CF4D9D">
      <w:pPr>
        <w:rPr>
          <w:rFonts w:ascii="Arial Narrow" w:hAnsi="Arial Narrow"/>
        </w:rPr>
      </w:pPr>
    </w:p>
    <w:p w:rsidR="00CF4D9D" w:rsidRPr="00530DB7" w:rsidRDefault="00CF4D9D" w:rsidP="00530DB7">
      <w:pPr>
        <w:spacing w:line="360" w:lineRule="auto"/>
        <w:jc w:val="both"/>
        <w:rPr>
          <w:rFonts w:ascii="Times New Roman" w:hAnsi="Times New Roman" w:cs="Times New Roman"/>
          <w:sz w:val="24"/>
          <w:szCs w:val="24"/>
        </w:rPr>
      </w:pPr>
      <w:r w:rsidRPr="00D259C4">
        <w:rPr>
          <w:rFonts w:ascii="Arial Narrow" w:hAnsi="Arial Narrow"/>
          <w:b/>
          <w:sz w:val="28"/>
          <w:szCs w:val="28"/>
        </w:rPr>
        <w:t>Applications to Biology</w:t>
      </w:r>
      <w:r w:rsidRPr="00530DB7">
        <w:rPr>
          <w:rFonts w:ascii="Times New Roman" w:hAnsi="Times New Roman" w:cs="Times New Roman"/>
          <w:b/>
          <w:sz w:val="24"/>
          <w:szCs w:val="24"/>
        </w:rPr>
        <w:t xml:space="preserve">: </w:t>
      </w:r>
      <w:r w:rsidRPr="00530DB7">
        <w:rPr>
          <w:rFonts w:ascii="Times New Roman" w:hAnsi="Times New Roman" w:cs="Times New Roman"/>
          <w:sz w:val="24"/>
          <w:szCs w:val="24"/>
        </w:rPr>
        <w:t>Topology besides being a very different branch of mathematics, it plays a very good role in Biology also. Since genotypes-phenotypes are of very primary importance in biology, we see how topology is even useful in sequencing the right nucleotides in DNA strand. Genotypes are the internally veiled and inheritable information of a living being while as phenotypes are the physical appearances of that information. Topology solves one most important problem in DNA research. As we know that DNA is composed of four nucleotides: Adenine, Cytosine, Guanine and Thymine. These are arranged in a manner that they resemble a sequence. The sequence of nucleotides on every single chain of DNA decides the sequence of the other chain. The problem found in DNA research is in the comparison of distinct DNA sequences. In topology we define something called Metric, which is basically a distance function used to measure the distance between the elements of a set. Therefore the sets on which a metric can be defined are called metric spaces.</w:t>
      </w:r>
    </w:p>
    <w:p w:rsidR="00CF26C2" w:rsidRPr="00D259C4" w:rsidRDefault="00CF26C2">
      <w:pPr>
        <w:rPr>
          <w:rFonts w:ascii="Arial Narrow" w:hAnsi="Arial Narrow"/>
        </w:rPr>
      </w:pPr>
    </w:p>
    <w:p w:rsidR="00AC4CAE" w:rsidRPr="00530DB7" w:rsidRDefault="00CF26C2" w:rsidP="00530DB7">
      <w:pPr>
        <w:spacing w:line="360" w:lineRule="auto"/>
        <w:jc w:val="both"/>
        <w:rPr>
          <w:rFonts w:ascii="Times New Roman" w:hAnsi="Times New Roman" w:cs="Times New Roman"/>
          <w:sz w:val="24"/>
          <w:szCs w:val="24"/>
        </w:rPr>
      </w:pPr>
      <w:r w:rsidRPr="00D259C4">
        <w:rPr>
          <w:rFonts w:ascii="Arial Narrow" w:hAnsi="Arial Narrow"/>
          <w:b/>
          <w:sz w:val="28"/>
          <w:szCs w:val="28"/>
        </w:rPr>
        <w:t>Applications in Civil Engineering</w:t>
      </w:r>
      <w:r w:rsidRPr="00530DB7">
        <w:rPr>
          <w:rFonts w:ascii="Times New Roman" w:hAnsi="Times New Roman" w:cs="Times New Roman"/>
          <w:b/>
          <w:sz w:val="28"/>
          <w:szCs w:val="28"/>
        </w:rPr>
        <w:t>:</w:t>
      </w:r>
      <w:r w:rsidRPr="00530DB7">
        <w:rPr>
          <w:rFonts w:ascii="Times New Roman" w:hAnsi="Times New Roman" w:cs="Times New Roman"/>
        </w:rPr>
        <w:t xml:space="preserve">  </w:t>
      </w:r>
      <w:r w:rsidRPr="00530DB7">
        <w:rPr>
          <w:rFonts w:ascii="Times New Roman" w:hAnsi="Times New Roman" w:cs="Times New Roman"/>
          <w:sz w:val="24"/>
          <w:szCs w:val="24"/>
        </w:rPr>
        <w:t xml:space="preserve">Topology has got applications to Civil engineering also like we have one in Bridge Design. Bridge Design is given by Topological </w:t>
      </w:r>
      <w:r w:rsidR="00530DB7">
        <w:rPr>
          <w:rFonts w:ascii="Times New Roman" w:hAnsi="Times New Roman" w:cs="Times New Roman"/>
          <w:sz w:val="24"/>
          <w:szCs w:val="24"/>
        </w:rPr>
        <w:t xml:space="preserve">Optimisation </w:t>
      </w:r>
      <w:r w:rsidRPr="00530DB7">
        <w:rPr>
          <w:rFonts w:ascii="Times New Roman" w:hAnsi="Times New Roman" w:cs="Times New Roman"/>
          <w:sz w:val="24"/>
          <w:szCs w:val="24"/>
        </w:rPr>
        <w:t xml:space="preserve">Technology by Zhi Hao Zuo et.al. (2018) [3]. Topology optimisation is better to aim for </w:t>
      </w:r>
      <w:r w:rsidRPr="00530DB7">
        <w:rPr>
          <w:rFonts w:ascii="Times New Roman" w:hAnsi="Times New Roman" w:cs="Times New Roman"/>
          <w:sz w:val="24"/>
          <w:szCs w:val="24"/>
        </w:rPr>
        <w:lastRenderedPageBreak/>
        <w:t>locations and shapes of cavities in the design area. There are several number of topology optimisation but the evolutionary structural optimisation (ESO) is mostly used due to its simplicity in software implementation. In this paper this technique is executed and presented in its structural design, where the particular focus is on the design of several bridges. In this design application, various constructional requirements are involved which includes support types and selection of the elevation. Though the requirements are not less, and also during design problems geometric constraints are taken into account like periodic constraint whose involvement is taken to produce a variety of architecturally aesthetic and structurally efficient designs. This paper provides the application of this efficient technology forbridge design and to express its capability in a wider realm of applications.</w:t>
      </w:r>
    </w:p>
    <w:p w:rsidR="00D42004" w:rsidRPr="00D259C4" w:rsidRDefault="00D42004" w:rsidP="00AC4CAE">
      <w:pPr>
        <w:rPr>
          <w:rFonts w:ascii="Arial Narrow" w:hAnsi="Arial Narrow"/>
        </w:rPr>
      </w:pPr>
    </w:p>
    <w:p w:rsidR="00D42004" w:rsidRPr="00D259C4" w:rsidRDefault="00D42004" w:rsidP="00D42004">
      <w:pPr>
        <w:shd w:val="clear" w:color="auto" w:fill="FFFFFF"/>
        <w:spacing w:before="72" w:after="0" w:line="240" w:lineRule="auto"/>
        <w:outlineLvl w:val="2"/>
        <w:rPr>
          <w:rFonts w:ascii="Arial Narrow" w:eastAsia="Times New Roman" w:hAnsi="Arial Narrow" w:cs="Arial"/>
          <w:b/>
          <w:bCs/>
          <w:color w:val="000000"/>
          <w:sz w:val="29"/>
          <w:szCs w:val="29"/>
        </w:rPr>
      </w:pPr>
      <w:r w:rsidRPr="00D259C4">
        <w:rPr>
          <w:rFonts w:ascii="Arial Narrow" w:eastAsia="Times New Roman" w:hAnsi="Arial Narrow" w:cs="Arial"/>
          <w:b/>
          <w:bCs/>
          <w:color w:val="000000"/>
          <w:sz w:val="28"/>
          <w:szCs w:val="28"/>
        </w:rPr>
        <w:t>Applications to Computer science</w:t>
      </w:r>
      <w:r w:rsidRPr="00D259C4">
        <w:rPr>
          <w:rFonts w:ascii="Arial Narrow" w:eastAsia="Times New Roman" w:hAnsi="Arial Narrow" w:cs="Arial"/>
          <w:b/>
          <w:bCs/>
          <w:color w:val="000000"/>
          <w:sz w:val="29"/>
        </w:rPr>
        <w:t>:</w:t>
      </w:r>
    </w:p>
    <w:p w:rsidR="00D42004" w:rsidRPr="00640327" w:rsidRDefault="008A29B8" w:rsidP="00640327">
      <w:pPr>
        <w:shd w:val="clear" w:color="auto" w:fill="FFFFFF"/>
        <w:spacing w:before="120" w:after="120" w:line="360" w:lineRule="auto"/>
        <w:jc w:val="both"/>
        <w:rPr>
          <w:rFonts w:ascii="Times New Roman" w:eastAsia="Times New Roman" w:hAnsi="Times New Roman" w:cs="Times New Roman"/>
          <w:color w:val="202122"/>
          <w:sz w:val="24"/>
          <w:szCs w:val="24"/>
        </w:rPr>
      </w:pPr>
      <w:hyperlink r:id="rId8" w:tooltip="Topological data analysis" w:history="1">
        <w:r w:rsidR="00D42004" w:rsidRPr="00640327">
          <w:rPr>
            <w:rFonts w:ascii="Times New Roman" w:eastAsia="Times New Roman" w:hAnsi="Times New Roman" w:cs="Times New Roman"/>
            <w:color w:val="0645AD"/>
            <w:sz w:val="24"/>
            <w:szCs w:val="24"/>
          </w:rPr>
          <w:t>Topological data analysis</w:t>
        </w:r>
      </w:hyperlink>
      <w:r w:rsidR="00D42004" w:rsidRPr="00640327">
        <w:rPr>
          <w:rFonts w:ascii="Times New Roman" w:eastAsia="Times New Roman" w:hAnsi="Times New Roman" w:cs="Times New Roman"/>
          <w:color w:val="202122"/>
          <w:sz w:val="24"/>
          <w:szCs w:val="24"/>
        </w:rPr>
        <w:t> uses techniques from algebraic topology to determine the large scale structure of a set (for instance, determining if a cloud of points is spherical or </w:t>
      </w:r>
      <w:hyperlink r:id="rId9" w:tooltip="Torus" w:history="1">
        <w:r w:rsidR="00D42004" w:rsidRPr="00640327">
          <w:rPr>
            <w:rFonts w:ascii="Times New Roman" w:eastAsia="Times New Roman" w:hAnsi="Times New Roman" w:cs="Times New Roman"/>
            <w:color w:val="0645AD"/>
            <w:sz w:val="24"/>
            <w:szCs w:val="24"/>
          </w:rPr>
          <w:t>toroidal</w:t>
        </w:r>
      </w:hyperlink>
      <w:r w:rsidR="00D42004" w:rsidRPr="00640327">
        <w:rPr>
          <w:rFonts w:ascii="Times New Roman" w:eastAsia="Times New Roman" w:hAnsi="Times New Roman" w:cs="Times New Roman"/>
          <w:color w:val="202122"/>
          <w:sz w:val="24"/>
          <w:szCs w:val="24"/>
        </w:rPr>
        <w:t>). The main method used by topological data analysis is to:</w:t>
      </w:r>
    </w:p>
    <w:p w:rsidR="00D42004" w:rsidRPr="00640327" w:rsidRDefault="00D42004" w:rsidP="00640327">
      <w:pPr>
        <w:numPr>
          <w:ilvl w:val="0"/>
          <w:numId w:val="1"/>
        </w:numPr>
        <w:shd w:val="clear" w:color="auto" w:fill="FFFFFF"/>
        <w:spacing w:before="100" w:beforeAutospacing="1" w:after="24" w:line="360" w:lineRule="auto"/>
        <w:ind w:left="768"/>
        <w:jc w:val="both"/>
        <w:rPr>
          <w:rFonts w:ascii="Times New Roman" w:eastAsia="Times New Roman" w:hAnsi="Times New Roman" w:cs="Times New Roman"/>
          <w:color w:val="202122"/>
          <w:sz w:val="24"/>
          <w:szCs w:val="24"/>
        </w:rPr>
      </w:pPr>
      <w:r w:rsidRPr="00640327">
        <w:rPr>
          <w:rFonts w:ascii="Times New Roman" w:eastAsia="Times New Roman" w:hAnsi="Times New Roman" w:cs="Times New Roman"/>
          <w:color w:val="202122"/>
          <w:sz w:val="24"/>
          <w:szCs w:val="24"/>
        </w:rPr>
        <w:t>Replace a set of data points with a family of </w:t>
      </w:r>
      <w:hyperlink r:id="rId10" w:tooltip="Simplicial complex" w:history="1">
        <w:r w:rsidRPr="00640327">
          <w:rPr>
            <w:rFonts w:ascii="Times New Roman" w:eastAsia="Times New Roman" w:hAnsi="Times New Roman" w:cs="Times New Roman"/>
            <w:color w:val="0645AD"/>
            <w:sz w:val="24"/>
            <w:szCs w:val="24"/>
          </w:rPr>
          <w:t>simplicial complexes</w:t>
        </w:r>
      </w:hyperlink>
      <w:r w:rsidRPr="00640327">
        <w:rPr>
          <w:rFonts w:ascii="Times New Roman" w:eastAsia="Times New Roman" w:hAnsi="Times New Roman" w:cs="Times New Roman"/>
          <w:color w:val="202122"/>
          <w:sz w:val="24"/>
          <w:szCs w:val="24"/>
        </w:rPr>
        <w:t>, indexed by a proximity parameter.</w:t>
      </w:r>
    </w:p>
    <w:p w:rsidR="00D42004" w:rsidRPr="00640327" w:rsidRDefault="00D42004" w:rsidP="00640327">
      <w:pPr>
        <w:numPr>
          <w:ilvl w:val="0"/>
          <w:numId w:val="1"/>
        </w:numPr>
        <w:shd w:val="clear" w:color="auto" w:fill="FFFFFF"/>
        <w:spacing w:before="100" w:beforeAutospacing="1" w:after="24" w:line="360" w:lineRule="auto"/>
        <w:ind w:left="1440" w:hanging="1032"/>
        <w:jc w:val="both"/>
        <w:rPr>
          <w:rFonts w:ascii="Times New Roman" w:eastAsia="Times New Roman" w:hAnsi="Times New Roman" w:cs="Times New Roman"/>
          <w:color w:val="202122"/>
          <w:sz w:val="24"/>
          <w:szCs w:val="24"/>
        </w:rPr>
      </w:pPr>
      <w:r w:rsidRPr="00640327">
        <w:rPr>
          <w:rFonts w:ascii="Times New Roman" w:eastAsia="Times New Roman" w:hAnsi="Times New Roman" w:cs="Times New Roman"/>
          <w:color w:val="202122"/>
          <w:sz w:val="24"/>
          <w:szCs w:val="24"/>
        </w:rPr>
        <w:t>Analyse these topological complexes via algebraic topology</w:t>
      </w:r>
      <w:r w:rsidR="00CF3433" w:rsidRPr="00640327">
        <w:rPr>
          <w:rFonts w:ascii="Times New Roman" w:eastAsia="Times New Roman" w:hAnsi="Times New Roman" w:cs="Times New Roman"/>
          <w:color w:val="202122"/>
          <w:sz w:val="24"/>
          <w:szCs w:val="24"/>
        </w:rPr>
        <w:t xml:space="preserve"> – specifically, via the theory </w:t>
      </w:r>
      <w:r w:rsidRPr="00640327">
        <w:rPr>
          <w:rFonts w:ascii="Times New Roman" w:eastAsia="Times New Roman" w:hAnsi="Times New Roman" w:cs="Times New Roman"/>
          <w:color w:val="202122"/>
          <w:sz w:val="24"/>
          <w:szCs w:val="24"/>
        </w:rPr>
        <w:t>of </w:t>
      </w:r>
      <w:r w:rsidR="00CF3433" w:rsidRPr="00640327">
        <w:rPr>
          <w:rFonts w:ascii="Times New Roman" w:hAnsi="Times New Roman" w:cs="Times New Roman"/>
          <w:sz w:val="24"/>
          <w:szCs w:val="24"/>
        </w:rPr>
        <w:t>topology.</w:t>
      </w:r>
      <w:r w:rsidR="00CF3433" w:rsidRPr="00640327">
        <w:rPr>
          <w:rFonts w:ascii="Times New Roman" w:eastAsia="Times New Roman" w:hAnsi="Times New Roman" w:cs="Times New Roman"/>
          <w:color w:val="202122"/>
          <w:sz w:val="24"/>
          <w:szCs w:val="24"/>
        </w:rPr>
        <w:t xml:space="preserve"> </w:t>
      </w:r>
    </w:p>
    <w:p w:rsidR="00D42004" w:rsidRPr="00640327" w:rsidRDefault="00D42004" w:rsidP="00640327">
      <w:pPr>
        <w:numPr>
          <w:ilvl w:val="0"/>
          <w:numId w:val="1"/>
        </w:numPr>
        <w:shd w:val="clear" w:color="auto" w:fill="FFFFFF"/>
        <w:spacing w:before="100" w:beforeAutospacing="1" w:after="24" w:line="360" w:lineRule="auto"/>
        <w:ind w:left="768"/>
        <w:jc w:val="both"/>
        <w:rPr>
          <w:rFonts w:ascii="Times New Roman" w:eastAsia="Times New Roman" w:hAnsi="Times New Roman" w:cs="Times New Roman"/>
          <w:color w:val="202122"/>
          <w:sz w:val="24"/>
          <w:szCs w:val="24"/>
        </w:rPr>
      </w:pPr>
      <w:r w:rsidRPr="00640327">
        <w:rPr>
          <w:rFonts w:ascii="Times New Roman" w:eastAsia="Times New Roman" w:hAnsi="Times New Roman" w:cs="Times New Roman"/>
          <w:color w:val="202122"/>
          <w:sz w:val="24"/>
          <w:szCs w:val="24"/>
        </w:rPr>
        <w:t>Encode the persistent homology of a data set in the form of a parameterized version of a </w:t>
      </w:r>
      <w:hyperlink r:id="rId11" w:tooltip="Betti number" w:history="1">
        <w:r w:rsidRPr="00640327">
          <w:rPr>
            <w:rFonts w:ascii="Times New Roman" w:eastAsia="Times New Roman" w:hAnsi="Times New Roman" w:cs="Times New Roman"/>
            <w:color w:val="0645AD"/>
            <w:sz w:val="24"/>
            <w:szCs w:val="24"/>
          </w:rPr>
          <w:t>Betti number</w:t>
        </w:r>
      </w:hyperlink>
      <w:r w:rsidRPr="00640327">
        <w:rPr>
          <w:rFonts w:ascii="Times New Roman" w:eastAsia="Times New Roman" w:hAnsi="Times New Roman" w:cs="Times New Roman"/>
          <w:color w:val="202122"/>
          <w:sz w:val="24"/>
          <w:szCs w:val="24"/>
        </w:rPr>
        <w:t xml:space="preserve">, which is called a barcode. </w:t>
      </w:r>
    </w:p>
    <w:p w:rsidR="00D42004" w:rsidRPr="00640327" w:rsidRDefault="00D42004" w:rsidP="00640327">
      <w:pPr>
        <w:shd w:val="clear" w:color="auto" w:fill="FFFFFF"/>
        <w:spacing w:before="120" w:after="120" w:line="360" w:lineRule="auto"/>
        <w:jc w:val="both"/>
        <w:rPr>
          <w:rFonts w:ascii="Times New Roman" w:eastAsia="Times New Roman" w:hAnsi="Times New Roman" w:cs="Times New Roman"/>
          <w:color w:val="202122"/>
          <w:sz w:val="24"/>
          <w:szCs w:val="24"/>
        </w:rPr>
      </w:pPr>
      <w:r w:rsidRPr="00640327">
        <w:rPr>
          <w:rFonts w:ascii="Times New Roman" w:eastAsia="Times New Roman" w:hAnsi="Times New Roman" w:cs="Times New Roman"/>
          <w:color w:val="202122"/>
          <w:sz w:val="24"/>
          <w:szCs w:val="24"/>
        </w:rPr>
        <w:t>Several branches of </w:t>
      </w:r>
      <w:hyperlink r:id="rId12" w:history="1">
        <w:r w:rsidRPr="00640327">
          <w:rPr>
            <w:rFonts w:ascii="Times New Roman" w:eastAsia="Times New Roman" w:hAnsi="Times New Roman" w:cs="Times New Roman"/>
            <w:color w:val="0645AD"/>
            <w:sz w:val="24"/>
            <w:szCs w:val="24"/>
            <w:u w:val="single"/>
          </w:rPr>
          <w:t>programming language semantics</w:t>
        </w:r>
      </w:hyperlink>
      <w:r w:rsidRPr="00640327">
        <w:rPr>
          <w:rFonts w:ascii="Times New Roman" w:eastAsia="Times New Roman" w:hAnsi="Times New Roman" w:cs="Times New Roman"/>
          <w:color w:val="202122"/>
          <w:sz w:val="24"/>
          <w:szCs w:val="24"/>
        </w:rPr>
        <w:t>, such as </w:t>
      </w:r>
      <w:hyperlink r:id="rId13" w:tooltip="Domain theory" w:history="1">
        <w:r w:rsidRPr="00640327">
          <w:rPr>
            <w:rFonts w:ascii="Times New Roman" w:eastAsia="Times New Roman" w:hAnsi="Times New Roman" w:cs="Times New Roman"/>
            <w:color w:val="0645AD"/>
            <w:sz w:val="24"/>
            <w:szCs w:val="24"/>
          </w:rPr>
          <w:t>domain theory</w:t>
        </w:r>
      </w:hyperlink>
      <w:r w:rsidRPr="00640327">
        <w:rPr>
          <w:rFonts w:ascii="Times New Roman" w:eastAsia="Times New Roman" w:hAnsi="Times New Roman" w:cs="Times New Roman"/>
          <w:color w:val="202122"/>
          <w:sz w:val="24"/>
          <w:szCs w:val="24"/>
        </w:rPr>
        <w:t xml:space="preserve">, are formalized </w:t>
      </w:r>
    </w:p>
    <w:p w:rsidR="00D42004" w:rsidRPr="00640327" w:rsidRDefault="00D42004" w:rsidP="00640327">
      <w:pPr>
        <w:shd w:val="clear" w:color="auto" w:fill="FFFFFF"/>
        <w:spacing w:before="120" w:after="120" w:line="360" w:lineRule="auto"/>
        <w:jc w:val="both"/>
        <w:rPr>
          <w:rFonts w:ascii="Times New Roman" w:eastAsia="Times New Roman" w:hAnsi="Times New Roman" w:cs="Times New Roman"/>
          <w:color w:val="202122"/>
          <w:sz w:val="24"/>
          <w:szCs w:val="24"/>
        </w:rPr>
      </w:pPr>
      <w:r w:rsidRPr="00640327">
        <w:rPr>
          <w:rFonts w:ascii="Times New Roman" w:eastAsia="Times New Roman" w:hAnsi="Times New Roman" w:cs="Times New Roman"/>
          <w:color w:val="202122"/>
          <w:sz w:val="24"/>
          <w:szCs w:val="24"/>
        </w:rPr>
        <w:t xml:space="preserve">using topology. </w:t>
      </w:r>
    </w:p>
    <w:p w:rsidR="00D42004" w:rsidRPr="00640327" w:rsidRDefault="00D42004" w:rsidP="00640327">
      <w:pPr>
        <w:shd w:val="clear" w:color="auto" w:fill="FFFFFF"/>
        <w:spacing w:before="120" w:after="120" w:line="360" w:lineRule="auto"/>
        <w:jc w:val="both"/>
        <w:rPr>
          <w:rFonts w:ascii="Times New Roman" w:eastAsia="Times New Roman" w:hAnsi="Times New Roman" w:cs="Times New Roman"/>
          <w:color w:val="202122"/>
          <w:sz w:val="24"/>
          <w:szCs w:val="24"/>
        </w:rPr>
      </w:pPr>
      <w:r w:rsidRPr="00640327">
        <w:rPr>
          <w:rFonts w:ascii="Times New Roman" w:eastAsia="Times New Roman" w:hAnsi="Times New Roman" w:cs="Times New Roman"/>
          <w:color w:val="202122"/>
          <w:sz w:val="24"/>
          <w:szCs w:val="24"/>
        </w:rPr>
        <w:t>In this context, </w:t>
      </w:r>
      <w:hyperlink r:id="rId14" w:tooltip="Steve Vickers (computer scientist)" w:history="1">
        <w:r w:rsidRPr="00640327">
          <w:rPr>
            <w:rFonts w:ascii="Times New Roman" w:eastAsia="Times New Roman" w:hAnsi="Times New Roman" w:cs="Times New Roman"/>
            <w:color w:val="0645AD"/>
            <w:sz w:val="24"/>
            <w:szCs w:val="24"/>
          </w:rPr>
          <w:t>Steve Vickers</w:t>
        </w:r>
      </w:hyperlink>
      <w:r w:rsidRPr="00640327">
        <w:rPr>
          <w:rFonts w:ascii="Times New Roman" w:eastAsia="Times New Roman" w:hAnsi="Times New Roman" w:cs="Times New Roman"/>
          <w:color w:val="202122"/>
          <w:sz w:val="24"/>
          <w:szCs w:val="24"/>
        </w:rPr>
        <w:t>, building on work by </w:t>
      </w:r>
      <w:hyperlink r:id="rId15" w:tooltip="Samson Abramsky" w:history="1">
        <w:r w:rsidRPr="00640327">
          <w:rPr>
            <w:rFonts w:ascii="Times New Roman" w:eastAsia="Times New Roman" w:hAnsi="Times New Roman" w:cs="Times New Roman"/>
            <w:color w:val="0645AD"/>
            <w:sz w:val="24"/>
            <w:szCs w:val="24"/>
          </w:rPr>
          <w:t>SamsonAbramsky</w:t>
        </w:r>
      </w:hyperlink>
      <w:r w:rsidRPr="00640327">
        <w:rPr>
          <w:rFonts w:ascii="Times New Roman" w:eastAsia="Times New Roman" w:hAnsi="Times New Roman" w:cs="Times New Roman"/>
          <w:color w:val="202122"/>
          <w:sz w:val="24"/>
          <w:szCs w:val="24"/>
        </w:rPr>
        <w:t> and </w:t>
      </w:r>
      <w:hyperlink r:id="rId16" w:tooltip="Michael B. Smyth (page does not exist)" w:history="1">
        <w:r w:rsidRPr="00640327">
          <w:rPr>
            <w:rFonts w:ascii="Times New Roman" w:eastAsia="Times New Roman" w:hAnsi="Times New Roman" w:cs="Times New Roman"/>
            <w:color w:val="BA0000"/>
            <w:sz w:val="24"/>
            <w:szCs w:val="24"/>
          </w:rPr>
          <w:t>Michael B. Smyth</w:t>
        </w:r>
      </w:hyperlink>
      <w:r w:rsidRPr="00640327">
        <w:rPr>
          <w:rFonts w:ascii="Times New Roman" w:eastAsia="Times New Roman" w:hAnsi="Times New Roman" w:cs="Times New Roman"/>
          <w:color w:val="202122"/>
          <w:sz w:val="24"/>
          <w:szCs w:val="24"/>
        </w:rPr>
        <w:t>, characterizes topological spaces as </w:t>
      </w:r>
      <w:hyperlink r:id="rId17" w:tooltip="Boolean algebra (structure)" w:history="1">
        <w:r w:rsidRPr="00640327">
          <w:rPr>
            <w:rFonts w:ascii="Times New Roman" w:eastAsia="Times New Roman" w:hAnsi="Times New Roman" w:cs="Times New Roman"/>
            <w:color w:val="0645AD"/>
            <w:sz w:val="24"/>
            <w:szCs w:val="24"/>
          </w:rPr>
          <w:t>Boolean</w:t>
        </w:r>
      </w:hyperlink>
      <w:r w:rsidRPr="00640327">
        <w:rPr>
          <w:rFonts w:ascii="Times New Roman" w:eastAsia="Times New Roman" w:hAnsi="Times New Roman" w:cs="Times New Roman"/>
          <w:color w:val="202122"/>
          <w:sz w:val="24"/>
          <w:szCs w:val="24"/>
        </w:rPr>
        <w:t> or </w:t>
      </w:r>
      <w:hyperlink r:id="rId18" w:tooltip="Heyting algebra" w:history="1">
        <w:r w:rsidRPr="00640327">
          <w:rPr>
            <w:rFonts w:ascii="Times New Roman" w:eastAsia="Times New Roman" w:hAnsi="Times New Roman" w:cs="Times New Roman"/>
            <w:color w:val="0645AD"/>
            <w:sz w:val="24"/>
            <w:szCs w:val="24"/>
          </w:rPr>
          <w:t>Heyting algebras</w:t>
        </w:r>
      </w:hyperlink>
      <w:r w:rsidRPr="00640327">
        <w:rPr>
          <w:rFonts w:ascii="Times New Roman" w:eastAsia="Times New Roman" w:hAnsi="Times New Roman" w:cs="Times New Roman"/>
          <w:color w:val="202122"/>
          <w:sz w:val="24"/>
          <w:szCs w:val="24"/>
        </w:rPr>
        <w:t> over open sets, which are characterized as </w:t>
      </w:r>
      <w:hyperlink r:id="rId19" w:tooltip="Semidecidable" w:history="1">
        <w:r w:rsidRPr="00640327">
          <w:rPr>
            <w:rFonts w:ascii="Times New Roman" w:eastAsia="Times New Roman" w:hAnsi="Times New Roman" w:cs="Times New Roman"/>
            <w:color w:val="0645AD"/>
            <w:sz w:val="24"/>
            <w:szCs w:val="24"/>
          </w:rPr>
          <w:t>semidecidable</w:t>
        </w:r>
      </w:hyperlink>
      <w:r w:rsidRPr="00640327">
        <w:rPr>
          <w:rFonts w:ascii="Times New Roman" w:eastAsia="Times New Roman" w:hAnsi="Times New Roman" w:cs="Times New Roman"/>
          <w:color w:val="202122"/>
          <w:sz w:val="24"/>
          <w:szCs w:val="24"/>
        </w:rPr>
        <w:t> (equivalently, finitely observable) properties.</w:t>
      </w:r>
    </w:p>
    <w:p w:rsidR="00D42004" w:rsidRPr="00373D19" w:rsidRDefault="00D42004" w:rsidP="00D42004">
      <w:pPr>
        <w:shd w:val="clear" w:color="auto" w:fill="FFFFFF"/>
        <w:spacing w:before="120" w:after="120" w:line="240" w:lineRule="auto"/>
        <w:rPr>
          <w:rFonts w:ascii="Arial Narrow" w:eastAsia="Times New Roman" w:hAnsi="Arial Narrow" w:cs="Arial"/>
          <w:color w:val="202122"/>
          <w:sz w:val="24"/>
          <w:szCs w:val="24"/>
          <w:vertAlign w:val="superscript"/>
        </w:rPr>
      </w:pPr>
    </w:p>
    <w:p w:rsidR="00D42004" w:rsidRPr="00373D19" w:rsidRDefault="00D42004" w:rsidP="00D42004">
      <w:pPr>
        <w:shd w:val="clear" w:color="auto" w:fill="FFFFFF"/>
        <w:spacing w:before="120" w:after="120" w:line="240" w:lineRule="auto"/>
        <w:rPr>
          <w:rFonts w:ascii="Arial Narrow" w:eastAsia="Times New Roman" w:hAnsi="Arial Narrow" w:cs="Arial"/>
          <w:color w:val="202122"/>
          <w:sz w:val="28"/>
          <w:szCs w:val="28"/>
          <w:vertAlign w:val="superscript"/>
        </w:rPr>
      </w:pPr>
      <w:r w:rsidRPr="00373D19">
        <w:rPr>
          <w:rFonts w:ascii="Arial Narrow" w:eastAsia="Times New Roman" w:hAnsi="Arial Narrow" w:cs="Arial"/>
          <w:color w:val="202122"/>
          <w:sz w:val="28"/>
          <w:szCs w:val="28"/>
          <w:vertAlign w:val="superscript"/>
        </w:rPr>
        <w:t xml:space="preserve"> </w:t>
      </w:r>
    </w:p>
    <w:p w:rsidR="00D42004" w:rsidRPr="00373D19" w:rsidRDefault="00D42004" w:rsidP="00D42004">
      <w:pPr>
        <w:pStyle w:val="Heading3"/>
        <w:shd w:val="clear" w:color="auto" w:fill="FFFFFF"/>
        <w:spacing w:before="72" w:beforeAutospacing="0" w:after="0" w:afterAutospacing="0"/>
        <w:rPr>
          <w:rStyle w:val="mw-headline"/>
          <w:rFonts w:ascii="Arial Narrow" w:hAnsi="Arial Narrow" w:cs="Arial"/>
          <w:color w:val="000000"/>
          <w:sz w:val="28"/>
          <w:szCs w:val="28"/>
        </w:rPr>
      </w:pPr>
      <w:r w:rsidRPr="00373D19">
        <w:rPr>
          <w:rStyle w:val="mw-headline"/>
          <w:rFonts w:ascii="Arial Narrow" w:hAnsi="Arial Narrow" w:cs="Arial"/>
          <w:color w:val="000000"/>
          <w:sz w:val="28"/>
          <w:szCs w:val="28"/>
        </w:rPr>
        <w:lastRenderedPageBreak/>
        <w:t>Appications to Physics:</w:t>
      </w:r>
    </w:p>
    <w:p w:rsidR="00D42004" w:rsidRPr="00D259C4" w:rsidRDefault="00D42004" w:rsidP="00D42004">
      <w:pPr>
        <w:pStyle w:val="Heading3"/>
        <w:shd w:val="clear" w:color="auto" w:fill="FFFFFF"/>
        <w:spacing w:before="72" w:beforeAutospacing="0" w:after="0" w:afterAutospacing="0"/>
        <w:rPr>
          <w:rFonts w:ascii="Arial Narrow" w:hAnsi="Arial Narrow" w:cs="Arial"/>
          <w:color w:val="000000"/>
          <w:sz w:val="29"/>
          <w:szCs w:val="29"/>
        </w:rPr>
      </w:pPr>
    </w:p>
    <w:p w:rsidR="00D42004" w:rsidRPr="00640327" w:rsidRDefault="00D42004" w:rsidP="00640327">
      <w:pPr>
        <w:pStyle w:val="NormalWeb"/>
        <w:numPr>
          <w:ilvl w:val="0"/>
          <w:numId w:val="48"/>
        </w:numPr>
        <w:shd w:val="clear" w:color="auto" w:fill="FFFFFF"/>
        <w:spacing w:before="120" w:beforeAutospacing="0" w:after="120" w:afterAutospacing="0" w:line="360" w:lineRule="auto"/>
        <w:jc w:val="both"/>
        <w:rPr>
          <w:color w:val="202122"/>
        </w:rPr>
      </w:pPr>
      <w:r w:rsidRPr="00860EBD">
        <w:rPr>
          <w:color w:val="202122"/>
        </w:rPr>
        <w:t>Topology is relevant to physics in areas such as </w:t>
      </w:r>
      <w:hyperlink r:id="rId20" w:tooltip="Condensed matter physics" w:history="1">
        <w:r w:rsidRPr="00860EBD">
          <w:rPr>
            <w:rStyle w:val="Hyperlink"/>
            <w:color w:val="0645AD"/>
            <w:u w:val="none"/>
          </w:rPr>
          <w:t>condensed matter physics</w:t>
        </w:r>
      </w:hyperlink>
      <w:r w:rsidRPr="00860EBD">
        <w:rPr>
          <w:color w:val="202122"/>
        </w:rPr>
        <w:t xml:space="preserve">, </w:t>
      </w:r>
      <w:hyperlink r:id="rId21" w:tooltip="Quantum field theory" w:history="1">
        <w:r w:rsidRPr="00860EBD">
          <w:rPr>
            <w:rStyle w:val="Hyperlink"/>
            <w:color w:val="0645AD"/>
            <w:u w:val="none"/>
          </w:rPr>
          <w:t>quantum field theory</w:t>
        </w:r>
      </w:hyperlink>
      <w:r w:rsidRPr="00860EBD">
        <w:rPr>
          <w:color w:val="202122"/>
        </w:rPr>
        <w:t> and </w:t>
      </w:r>
      <w:hyperlink r:id="rId22" w:tooltip="Physical cosmology" w:history="1">
        <w:r w:rsidRPr="00860EBD">
          <w:rPr>
            <w:rStyle w:val="Hyperlink"/>
            <w:color w:val="0645AD"/>
            <w:u w:val="none"/>
          </w:rPr>
          <w:t>physical cosmology</w:t>
        </w:r>
      </w:hyperlink>
      <w:r w:rsidRPr="00860EBD">
        <w:rPr>
          <w:color w:val="202122"/>
        </w:rPr>
        <w:t>.The topological dependence of mechanical properties in solids is of interest in disciplines of </w:t>
      </w:r>
      <w:hyperlink r:id="rId23" w:tooltip="Mechanical engineering" w:history="1">
        <w:r w:rsidRPr="00860EBD">
          <w:rPr>
            <w:rStyle w:val="Hyperlink"/>
            <w:color w:val="0645AD"/>
            <w:u w:val="none"/>
          </w:rPr>
          <w:t>mechanical engineering</w:t>
        </w:r>
      </w:hyperlink>
      <w:r w:rsidRPr="00860EBD">
        <w:rPr>
          <w:color w:val="202122"/>
        </w:rPr>
        <w:t> and </w:t>
      </w:r>
      <w:hyperlink r:id="rId24" w:tooltip="Materials science" w:history="1">
        <w:r w:rsidRPr="00860EBD">
          <w:rPr>
            <w:rStyle w:val="Hyperlink"/>
            <w:color w:val="0645AD"/>
            <w:u w:val="none"/>
          </w:rPr>
          <w:t>materials science</w:t>
        </w:r>
      </w:hyperlink>
      <w:r w:rsidRPr="00860EBD">
        <w:rPr>
          <w:color w:val="202122"/>
        </w:rPr>
        <w:t>. Electrical and mechanical properties depend on the arrangement and network structures of </w:t>
      </w:r>
      <w:hyperlink r:id="rId25" w:tooltip="Molecules" w:history="1">
        <w:r w:rsidRPr="00860EBD">
          <w:rPr>
            <w:rStyle w:val="Hyperlink"/>
            <w:color w:val="0645AD"/>
            <w:u w:val="none"/>
          </w:rPr>
          <w:t>molecules</w:t>
        </w:r>
      </w:hyperlink>
      <w:r w:rsidRPr="00860EBD">
        <w:rPr>
          <w:color w:val="202122"/>
        </w:rPr>
        <w:t> and elementary units in materials.</w:t>
      </w:r>
      <w:hyperlink r:id="rId26" w:anchor="cite_note-23" w:history="1">
        <w:r w:rsidRPr="00860EBD">
          <w:rPr>
            <w:rStyle w:val="Hyperlink"/>
            <w:color w:val="0645AD"/>
            <w:u w:val="none"/>
            <w:vertAlign w:val="superscript"/>
          </w:rPr>
          <w:t>[23]</w:t>
        </w:r>
      </w:hyperlink>
      <w:r w:rsidRPr="00860EBD">
        <w:rPr>
          <w:color w:val="202122"/>
        </w:rPr>
        <w:t> The </w:t>
      </w:r>
      <w:hyperlink r:id="rId27" w:tooltip="Compressive strength" w:history="1">
        <w:r w:rsidRPr="00860EBD">
          <w:rPr>
            <w:rStyle w:val="Hyperlink"/>
            <w:color w:val="0645AD"/>
            <w:u w:val="none"/>
          </w:rPr>
          <w:t>compressive strength</w:t>
        </w:r>
      </w:hyperlink>
      <w:r w:rsidRPr="00860EBD">
        <w:rPr>
          <w:color w:val="202122"/>
        </w:rPr>
        <w:t> of </w:t>
      </w:r>
      <w:hyperlink r:id="rId28" w:tooltip="Crumpling" w:history="1">
        <w:r w:rsidRPr="00860EBD">
          <w:rPr>
            <w:rStyle w:val="Hyperlink"/>
            <w:color w:val="0645AD"/>
            <w:u w:val="none"/>
          </w:rPr>
          <w:t>crumpled</w:t>
        </w:r>
      </w:hyperlink>
      <w:r w:rsidRPr="00860EBD">
        <w:rPr>
          <w:color w:val="202122"/>
        </w:rPr>
        <w:t> topologies is studied in attempts to understand the high strength to weight of such structures that are mostly empty space.</w:t>
      </w:r>
    </w:p>
    <w:p w:rsidR="00D42004" w:rsidRPr="00373D19" w:rsidRDefault="00D42004" w:rsidP="00D42004">
      <w:pPr>
        <w:pStyle w:val="NormalWeb"/>
        <w:shd w:val="clear" w:color="auto" w:fill="FFFFFF"/>
        <w:spacing w:before="120" w:beforeAutospacing="0" w:after="120" w:afterAutospacing="0"/>
        <w:rPr>
          <w:rFonts w:ascii="Arial Narrow" w:hAnsi="Arial Narrow" w:cs="Arial"/>
          <w:color w:val="202122"/>
          <w:vertAlign w:val="superscript"/>
        </w:rPr>
      </w:pPr>
    </w:p>
    <w:p w:rsidR="00D42004" w:rsidRPr="00D259C4" w:rsidRDefault="00D42004" w:rsidP="00373D19">
      <w:pPr>
        <w:pStyle w:val="NormalWeb"/>
        <w:shd w:val="clear" w:color="auto" w:fill="FFFFFF"/>
        <w:spacing w:before="120" w:beforeAutospacing="0" w:after="120" w:afterAutospacing="0"/>
        <w:jc w:val="both"/>
        <w:rPr>
          <w:rFonts w:ascii="Arial Narrow" w:hAnsi="Arial Narrow" w:cs="Arial"/>
          <w:b/>
          <w:color w:val="202122"/>
          <w:sz w:val="28"/>
          <w:szCs w:val="21"/>
        </w:rPr>
      </w:pPr>
      <w:r w:rsidRPr="00D259C4">
        <w:rPr>
          <w:rFonts w:ascii="Arial Narrow" w:hAnsi="Arial Narrow" w:cs="Arial"/>
          <w:b/>
          <w:color w:val="202122"/>
          <w:sz w:val="28"/>
          <w:szCs w:val="21"/>
        </w:rPr>
        <w:t xml:space="preserve"> Applications in multi-body physics:</w:t>
      </w:r>
    </w:p>
    <w:p w:rsidR="00D42004" w:rsidRPr="00D259C4" w:rsidRDefault="00D42004" w:rsidP="00D42004">
      <w:pPr>
        <w:pStyle w:val="NormalWeb"/>
        <w:shd w:val="clear" w:color="auto" w:fill="FFFFFF"/>
        <w:spacing w:before="120" w:beforeAutospacing="0" w:after="120" w:afterAutospacing="0"/>
        <w:rPr>
          <w:rFonts w:ascii="Arial Narrow" w:hAnsi="Arial Narrow" w:cs="Arial"/>
          <w:color w:val="202122"/>
          <w:sz w:val="21"/>
          <w:szCs w:val="21"/>
        </w:rPr>
      </w:pPr>
    </w:p>
    <w:p w:rsidR="00D42004" w:rsidRPr="00860EBD" w:rsidRDefault="00D42004" w:rsidP="00640327">
      <w:pPr>
        <w:pStyle w:val="NormalWeb"/>
        <w:numPr>
          <w:ilvl w:val="0"/>
          <w:numId w:val="47"/>
        </w:numPr>
        <w:shd w:val="clear" w:color="auto" w:fill="FFFFFF"/>
        <w:spacing w:before="120" w:beforeAutospacing="0" w:after="120" w:afterAutospacing="0" w:line="360" w:lineRule="auto"/>
        <w:jc w:val="both"/>
        <w:rPr>
          <w:color w:val="202122"/>
        </w:rPr>
      </w:pPr>
      <w:r w:rsidRPr="00860EBD">
        <w:rPr>
          <w:color w:val="202122"/>
        </w:rPr>
        <w:t>A </w:t>
      </w:r>
      <w:hyperlink r:id="rId29" w:tooltip="Topological quantum field theory" w:history="1">
        <w:r w:rsidRPr="00860EBD">
          <w:rPr>
            <w:rStyle w:val="Hyperlink"/>
            <w:color w:val="0645AD"/>
            <w:u w:val="none"/>
          </w:rPr>
          <w:t>topological quantum field theory</w:t>
        </w:r>
      </w:hyperlink>
      <w:r w:rsidRPr="00860EBD">
        <w:rPr>
          <w:color w:val="202122"/>
        </w:rPr>
        <w:t> (or topological field theory or TQFT) is a quantum field theory that computes </w:t>
      </w:r>
      <w:hyperlink r:id="rId30" w:tooltip="Topological invariant" w:history="1">
        <w:r w:rsidRPr="00860EBD">
          <w:rPr>
            <w:rStyle w:val="Hyperlink"/>
            <w:color w:val="0645AD"/>
            <w:u w:val="none"/>
          </w:rPr>
          <w:t>topological invariants</w:t>
        </w:r>
      </w:hyperlink>
      <w:r w:rsidRPr="00860EBD">
        <w:rPr>
          <w:color w:val="202122"/>
        </w:rPr>
        <w:t>.</w:t>
      </w:r>
    </w:p>
    <w:p w:rsidR="00D42004" w:rsidRPr="00860EBD" w:rsidRDefault="00D42004" w:rsidP="00640327">
      <w:pPr>
        <w:pStyle w:val="NormalWeb"/>
        <w:numPr>
          <w:ilvl w:val="0"/>
          <w:numId w:val="47"/>
        </w:numPr>
        <w:shd w:val="clear" w:color="auto" w:fill="FFFFFF"/>
        <w:spacing w:before="120" w:beforeAutospacing="0" w:after="120" w:afterAutospacing="0" w:line="360" w:lineRule="auto"/>
        <w:jc w:val="both"/>
        <w:rPr>
          <w:color w:val="202122"/>
        </w:rPr>
      </w:pPr>
      <w:r w:rsidRPr="00860EBD">
        <w:rPr>
          <w:color w:val="202122"/>
        </w:rPr>
        <w:t>Although TQFTs were invented by physicists, they are also of mathematical interest, being related to, among other things, </w:t>
      </w:r>
      <w:hyperlink r:id="rId31" w:tooltip="Knot theory" w:history="1">
        <w:r w:rsidRPr="00860EBD">
          <w:rPr>
            <w:rStyle w:val="Hyperlink"/>
            <w:color w:val="0645AD"/>
            <w:u w:val="none"/>
          </w:rPr>
          <w:t>knot theory</w:t>
        </w:r>
      </w:hyperlink>
      <w:r w:rsidRPr="00860EBD">
        <w:rPr>
          <w:color w:val="202122"/>
        </w:rPr>
        <w:t>, the theory of </w:t>
      </w:r>
      <w:hyperlink r:id="rId32" w:tooltip="Four-manifold" w:history="1">
        <w:r w:rsidRPr="00860EBD">
          <w:rPr>
            <w:rStyle w:val="Hyperlink"/>
            <w:color w:val="0645AD"/>
            <w:u w:val="none"/>
          </w:rPr>
          <w:t>four-manifolds</w:t>
        </w:r>
      </w:hyperlink>
      <w:r w:rsidR="00640327">
        <w:rPr>
          <w:color w:val="202122"/>
        </w:rPr>
        <w:t xml:space="preserve"> in algebraic </w:t>
      </w:r>
      <w:r w:rsidRPr="00860EBD">
        <w:rPr>
          <w:color w:val="202122"/>
        </w:rPr>
        <w:t>topology,</w:t>
      </w:r>
      <w:r w:rsidR="00640327">
        <w:rPr>
          <w:color w:val="202122"/>
        </w:rPr>
        <w:t xml:space="preserve"> </w:t>
      </w:r>
      <w:r w:rsidRPr="00860EBD">
        <w:rPr>
          <w:color w:val="202122"/>
        </w:rPr>
        <w:t>and to the theory of </w:t>
      </w:r>
      <w:hyperlink r:id="rId33" w:tooltip="Moduli spaces" w:history="1">
        <w:r w:rsidRPr="00860EBD">
          <w:rPr>
            <w:rStyle w:val="Hyperlink"/>
            <w:color w:val="0645AD"/>
            <w:u w:val="none"/>
          </w:rPr>
          <w:t>moduli spaces</w:t>
        </w:r>
      </w:hyperlink>
      <w:r w:rsidRPr="00860EBD">
        <w:rPr>
          <w:color w:val="202122"/>
        </w:rPr>
        <w:t> in algebraic geometry. </w:t>
      </w:r>
      <w:hyperlink r:id="rId34" w:tooltip="Simon Donaldson" w:history="1">
        <w:r w:rsidRPr="00860EBD">
          <w:rPr>
            <w:rStyle w:val="Hyperlink"/>
            <w:color w:val="0645AD"/>
            <w:u w:val="none"/>
          </w:rPr>
          <w:t>Donaldson</w:t>
        </w:r>
      </w:hyperlink>
      <w:r w:rsidRPr="00860EBD">
        <w:rPr>
          <w:color w:val="202122"/>
        </w:rPr>
        <w:t>, </w:t>
      </w:r>
      <w:hyperlink r:id="rId35" w:tooltip="Vaughan Jones" w:history="1">
        <w:r w:rsidRPr="00860EBD">
          <w:rPr>
            <w:rStyle w:val="Hyperlink"/>
            <w:color w:val="0645AD"/>
            <w:u w:val="none"/>
          </w:rPr>
          <w:t>Jones</w:t>
        </w:r>
      </w:hyperlink>
      <w:r w:rsidRPr="00860EBD">
        <w:rPr>
          <w:color w:val="202122"/>
        </w:rPr>
        <w:t>, </w:t>
      </w:r>
      <w:hyperlink r:id="rId36" w:tooltip="Edward Witten" w:history="1">
        <w:r w:rsidRPr="00860EBD">
          <w:rPr>
            <w:rStyle w:val="Hyperlink"/>
            <w:color w:val="0645AD"/>
            <w:u w:val="none"/>
          </w:rPr>
          <w:t>Witten</w:t>
        </w:r>
      </w:hyperlink>
      <w:r w:rsidRPr="00860EBD">
        <w:rPr>
          <w:color w:val="202122"/>
        </w:rPr>
        <w:t>, and </w:t>
      </w:r>
      <w:hyperlink r:id="rId37" w:tooltip="Maxim Kontsevich" w:history="1">
        <w:r w:rsidRPr="00860EBD">
          <w:rPr>
            <w:rStyle w:val="Hyperlink"/>
            <w:color w:val="0645AD"/>
            <w:u w:val="none"/>
          </w:rPr>
          <w:t>Kontsevich</w:t>
        </w:r>
      </w:hyperlink>
      <w:r w:rsidRPr="00860EBD">
        <w:rPr>
          <w:color w:val="202122"/>
        </w:rPr>
        <w:t> have all won </w:t>
      </w:r>
      <w:hyperlink r:id="rId38" w:tooltip="Fields Medal" w:history="1">
        <w:r w:rsidRPr="00860EBD">
          <w:rPr>
            <w:rStyle w:val="Hyperlink"/>
            <w:color w:val="0645AD"/>
            <w:u w:val="none"/>
          </w:rPr>
          <w:t>Fields Medals</w:t>
        </w:r>
      </w:hyperlink>
      <w:r w:rsidRPr="00860EBD">
        <w:rPr>
          <w:color w:val="202122"/>
        </w:rPr>
        <w:t> for work related to topological field theory.</w:t>
      </w:r>
    </w:p>
    <w:p w:rsidR="00D42004" w:rsidRPr="00860EBD" w:rsidRDefault="00D42004" w:rsidP="00640327">
      <w:pPr>
        <w:pStyle w:val="NormalWeb"/>
        <w:numPr>
          <w:ilvl w:val="0"/>
          <w:numId w:val="47"/>
        </w:numPr>
        <w:shd w:val="clear" w:color="auto" w:fill="FFFFFF"/>
        <w:spacing w:before="120" w:beforeAutospacing="0" w:after="120" w:afterAutospacing="0" w:line="360" w:lineRule="auto"/>
        <w:jc w:val="both"/>
        <w:rPr>
          <w:color w:val="202122"/>
        </w:rPr>
      </w:pPr>
      <w:r w:rsidRPr="00860EBD">
        <w:rPr>
          <w:color w:val="202122"/>
        </w:rPr>
        <w:t>The topological classification of </w:t>
      </w:r>
      <w:hyperlink r:id="rId39" w:tooltip="Calabi–Yau manifold" w:history="1">
        <w:r w:rsidRPr="00860EBD">
          <w:rPr>
            <w:rStyle w:val="Hyperlink"/>
            <w:color w:val="0645AD"/>
            <w:u w:val="none"/>
          </w:rPr>
          <w:t>Calabi–Yau manifolds</w:t>
        </w:r>
      </w:hyperlink>
      <w:r w:rsidRPr="00860EBD">
        <w:rPr>
          <w:color w:val="202122"/>
        </w:rPr>
        <w:t> has important implications in </w:t>
      </w:r>
      <w:hyperlink r:id="rId40" w:tooltip="String theory" w:history="1">
        <w:r w:rsidRPr="00860EBD">
          <w:rPr>
            <w:rStyle w:val="Hyperlink"/>
            <w:color w:val="0645AD"/>
            <w:u w:val="none"/>
          </w:rPr>
          <w:t>string theory</w:t>
        </w:r>
      </w:hyperlink>
      <w:r w:rsidRPr="00860EBD">
        <w:rPr>
          <w:color w:val="202122"/>
        </w:rPr>
        <w:t xml:space="preserve">, as different manifolds can sustain different kinds of strings. </w:t>
      </w:r>
    </w:p>
    <w:p w:rsidR="00D42004" w:rsidRPr="00860EBD" w:rsidRDefault="00D42004" w:rsidP="00640327">
      <w:pPr>
        <w:pStyle w:val="NormalWeb"/>
        <w:numPr>
          <w:ilvl w:val="0"/>
          <w:numId w:val="47"/>
        </w:numPr>
        <w:shd w:val="clear" w:color="auto" w:fill="FFFFFF"/>
        <w:spacing w:before="120" w:beforeAutospacing="0" w:after="120" w:afterAutospacing="0" w:line="360" w:lineRule="auto"/>
        <w:jc w:val="both"/>
        <w:rPr>
          <w:color w:val="202122"/>
        </w:rPr>
      </w:pPr>
      <w:r w:rsidRPr="00860EBD">
        <w:rPr>
          <w:color w:val="202122"/>
        </w:rPr>
        <w:t>In cosmology, topology can be used to describe the overall shape of the universe.</w:t>
      </w:r>
      <w:hyperlink r:id="rId41" w:anchor="cite_note-26" w:history="1">
        <w:r w:rsidRPr="00860EBD">
          <w:rPr>
            <w:rStyle w:val="Hyperlink"/>
            <w:color w:val="0645AD"/>
            <w:u w:val="none"/>
            <w:vertAlign w:val="superscript"/>
          </w:rPr>
          <w:t>[26]</w:t>
        </w:r>
      </w:hyperlink>
      <w:r w:rsidRPr="00860EBD">
        <w:rPr>
          <w:color w:val="202122"/>
        </w:rPr>
        <w:t> This area of research is commonly known as </w:t>
      </w:r>
      <w:hyperlink r:id="rId42" w:tooltip="Spacetime topology" w:history="1">
        <w:r w:rsidRPr="00860EBD">
          <w:rPr>
            <w:rStyle w:val="Hyperlink"/>
            <w:color w:val="0645AD"/>
            <w:u w:val="none"/>
          </w:rPr>
          <w:t>spacetime topology</w:t>
        </w:r>
      </w:hyperlink>
      <w:r w:rsidRPr="00860EBD">
        <w:rPr>
          <w:color w:val="202122"/>
        </w:rPr>
        <w:t>.</w:t>
      </w:r>
    </w:p>
    <w:p w:rsidR="00D42004" w:rsidRPr="00373D19" w:rsidRDefault="00D42004" w:rsidP="00AC4CAE">
      <w:pPr>
        <w:rPr>
          <w:rFonts w:ascii="Arial Narrow" w:hAnsi="Arial Narrow"/>
          <w:sz w:val="24"/>
          <w:szCs w:val="24"/>
        </w:rPr>
      </w:pPr>
    </w:p>
    <w:p w:rsidR="00AC4CAE" w:rsidRDefault="00AC4CAE" w:rsidP="00AC4CAE"/>
    <w:p w:rsidR="000A7F58" w:rsidRPr="004F3F90" w:rsidRDefault="000A7F58" w:rsidP="00373D19">
      <w:pPr>
        <w:pStyle w:val="Heading1"/>
        <w:shd w:val="clear" w:color="auto" w:fill="FFFFFF"/>
        <w:spacing w:before="0" w:line="288" w:lineRule="atLeast"/>
        <w:jc w:val="center"/>
        <w:rPr>
          <w:rFonts w:ascii="Gabriola" w:hAnsi="Gabriola" w:cs="Segoe UI"/>
          <w:color w:val="4F81BD" w:themeColor="accent1"/>
          <w:sz w:val="52"/>
          <w:szCs w:val="52"/>
          <w:u w:val="single"/>
        </w:rPr>
      </w:pPr>
      <w:r w:rsidRPr="004F3F90">
        <w:rPr>
          <w:rFonts w:ascii="Gabriola" w:hAnsi="Gabriola" w:cs="Segoe UI"/>
          <w:color w:val="4F81BD" w:themeColor="accent1"/>
          <w:sz w:val="52"/>
          <w:szCs w:val="52"/>
          <w:u w:val="single"/>
        </w:rPr>
        <w:t>Advantag</w:t>
      </w:r>
      <w:r w:rsidR="00373D19" w:rsidRPr="004F3F90">
        <w:rPr>
          <w:rFonts w:ascii="Gabriola" w:hAnsi="Gabriola" w:cs="Segoe UI"/>
          <w:color w:val="4F81BD" w:themeColor="accent1"/>
          <w:sz w:val="52"/>
          <w:szCs w:val="52"/>
          <w:u w:val="single"/>
        </w:rPr>
        <w:t>es and Disadvantages of  Topologies</w:t>
      </w:r>
    </w:p>
    <w:p w:rsidR="000A7F58" w:rsidRPr="004F3F90" w:rsidRDefault="000A7F58" w:rsidP="000A7F58">
      <w:pPr>
        <w:rPr>
          <w:color w:val="4F81BD" w:themeColor="accent1"/>
          <w:u w:val="single"/>
        </w:rPr>
      </w:pPr>
    </w:p>
    <w:p w:rsidR="000A7F58" w:rsidRPr="00860EBD" w:rsidRDefault="000A7F58" w:rsidP="00860EBD">
      <w:pPr>
        <w:spacing w:line="360" w:lineRule="auto"/>
        <w:jc w:val="both"/>
        <w:rPr>
          <w:rFonts w:ascii="Times New Roman" w:hAnsi="Times New Roman" w:cs="Times New Roman"/>
          <w:color w:val="212121"/>
          <w:sz w:val="24"/>
          <w:szCs w:val="24"/>
          <w:shd w:val="clear" w:color="auto" w:fill="FFFFFF"/>
        </w:rPr>
      </w:pPr>
      <w:r w:rsidRPr="00860EBD">
        <w:rPr>
          <w:rFonts w:ascii="Times New Roman" w:hAnsi="Times New Roman" w:cs="Times New Roman"/>
          <w:color w:val="212121"/>
          <w:sz w:val="24"/>
          <w:szCs w:val="24"/>
          <w:shd w:val="clear" w:color="auto" w:fill="FFFFFF"/>
        </w:rPr>
        <w:lastRenderedPageBreak/>
        <w:t>A network topology refers to the way in which nodes in a network are connected to one another. The network structure defines how they communicate. Each kind of arrangement of the network nodes has its own advantages and disadvantages. Here we tell you about the same.</w:t>
      </w:r>
    </w:p>
    <w:p w:rsidR="000A7F58" w:rsidRPr="00860EBD" w:rsidRDefault="008A29B8" w:rsidP="00860EBD">
      <w:pPr>
        <w:pStyle w:val="NormalWeb"/>
        <w:shd w:val="clear" w:color="auto" w:fill="FFFFFF"/>
        <w:spacing w:before="0" w:beforeAutospacing="0" w:after="360" w:afterAutospacing="0" w:line="360" w:lineRule="auto"/>
        <w:jc w:val="both"/>
        <w:rPr>
          <w:color w:val="212121"/>
        </w:rPr>
      </w:pPr>
      <w:hyperlink r:id="rId43" w:tgtFrame="_blank" w:history="1">
        <w:r w:rsidR="000A7F58" w:rsidRPr="00373D19">
          <w:rPr>
            <w:rStyle w:val="Hyperlink"/>
            <w:rFonts w:ascii="Arial Narrow" w:hAnsi="Arial Narrow" w:cs="Segoe UI"/>
            <w:b/>
            <w:color w:val="000000" w:themeColor="text1"/>
            <w:sz w:val="28"/>
            <w:szCs w:val="28"/>
          </w:rPr>
          <w:t>Network topologies</w:t>
        </w:r>
      </w:hyperlink>
      <w:r w:rsidR="000A7F58" w:rsidRPr="00373D19">
        <w:rPr>
          <w:rFonts w:ascii="Arial Narrow" w:hAnsi="Arial Narrow" w:cs="Segoe UI"/>
          <w:b/>
          <w:color w:val="000000" w:themeColor="text1"/>
          <w:sz w:val="28"/>
          <w:szCs w:val="28"/>
        </w:rPr>
        <w:t> </w:t>
      </w:r>
      <w:r w:rsidR="00373D19">
        <w:rPr>
          <w:rFonts w:ascii="Segoe UI" w:hAnsi="Segoe UI" w:cs="Segoe UI"/>
          <w:color w:val="212121"/>
          <w:sz w:val="30"/>
          <w:szCs w:val="30"/>
        </w:rPr>
        <w:t xml:space="preserve">: </w:t>
      </w:r>
      <w:r w:rsidR="000A7F58" w:rsidRPr="00860EBD">
        <w:rPr>
          <w:color w:val="212121"/>
        </w:rPr>
        <w:t>describe the ways in which the elements of a network are connected. They describe the physical and logical arrangement of network nodes.</w:t>
      </w:r>
    </w:p>
    <w:p w:rsidR="000A7F58" w:rsidRPr="00860EBD" w:rsidRDefault="000A7F58" w:rsidP="00860EBD">
      <w:pPr>
        <w:pStyle w:val="NormalWeb"/>
        <w:shd w:val="clear" w:color="auto" w:fill="FFFFFF"/>
        <w:spacing w:before="0" w:beforeAutospacing="0" w:after="360" w:afterAutospacing="0" w:line="360" w:lineRule="auto"/>
        <w:jc w:val="both"/>
        <w:rPr>
          <w:color w:val="212121"/>
        </w:rPr>
      </w:pPr>
      <w:r w:rsidRPr="00860EBD">
        <w:rPr>
          <w:color w:val="212121"/>
        </w:rPr>
        <w:t>Let us look at the advantages different network topologies offer, and their shortfalls.</w:t>
      </w:r>
    </w:p>
    <w:p w:rsidR="000A7F58" w:rsidRPr="00373D19" w:rsidRDefault="000A7F58" w:rsidP="000A7F58">
      <w:pPr>
        <w:pStyle w:val="Heading2"/>
        <w:shd w:val="clear" w:color="auto" w:fill="FFFFFF"/>
        <w:spacing w:before="0" w:after="300" w:line="336" w:lineRule="atLeast"/>
        <w:rPr>
          <w:rFonts w:ascii="Arial Narrow" w:hAnsi="Arial Narrow" w:cs="Segoe UI"/>
          <w:color w:val="000000" w:themeColor="text1"/>
          <w:sz w:val="32"/>
          <w:szCs w:val="32"/>
          <w:u w:val="single"/>
        </w:rPr>
      </w:pPr>
      <w:r w:rsidRPr="00373D19">
        <w:rPr>
          <w:rStyle w:val="Strong"/>
          <w:rFonts w:ascii="Arial Narrow" w:hAnsi="Arial Narrow" w:cs="Segoe UI"/>
          <w:b/>
          <w:bCs/>
          <w:color w:val="000000" w:themeColor="text1"/>
          <w:sz w:val="32"/>
          <w:szCs w:val="32"/>
          <w:u w:val="single"/>
        </w:rPr>
        <w:t>Bus Topology</w:t>
      </w:r>
    </w:p>
    <w:p w:rsidR="000A7F58" w:rsidRPr="00373D19" w:rsidRDefault="000A7F58" w:rsidP="000A7F58">
      <w:pPr>
        <w:pStyle w:val="Heading3"/>
        <w:shd w:val="clear" w:color="auto" w:fill="FFFFFF"/>
        <w:spacing w:before="0" w:beforeAutospacing="0" w:after="300" w:afterAutospacing="0" w:line="288" w:lineRule="atLeast"/>
        <w:rPr>
          <w:rFonts w:ascii="Arial Narrow" w:hAnsi="Arial Narrow" w:cs="Segoe UI"/>
          <w:color w:val="212121"/>
          <w:sz w:val="28"/>
          <w:szCs w:val="42"/>
          <w:vertAlign w:val="superscript"/>
        </w:rPr>
      </w:pPr>
      <w:r w:rsidRPr="00373D19">
        <w:rPr>
          <w:rStyle w:val="Strong"/>
          <w:rFonts w:ascii="Arial Narrow" w:hAnsi="Arial Narrow" w:cs="Segoe UI"/>
          <w:b/>
          <w:bCs/>
          <w:color w:val="212121"/>
          <w:sz w:val="28"/>
          <w:szCs w:val="42"/>
        </w:rPr>
        <w:t>Advantages of Bus Topology</w:t>
      </w:r>
      <w:r w:rsidR="00093D72">
        <w:rPr>
          <w:rStyle w:val="Strong"/>
          <w:rFonts w:ascii="Arial Narrow" w:hAnsi="Arial Narrow" w:cs="Segoe UI"/>
          <w:b/>
          <w:bCs/>
          <w:color w:val="212121"/>
          <w:sz w:val="28"/>
          <w:szCs w:val="42"/>
        </w:rPr>
        <w:t>:</w:t>
      </w:r>
    </w:p>
    <w:p w:rsidR="000A7F58" w:rsidRPr="00D20DD9" w:rsidRDefault="00825A60" w:rsidP="00860EBD">
      <w:pPr>
        <w:pStyle w:val="ListParagraph"/>
        <w:numPr>
          <w:ilvl w:val="0"/>
          <w:numId w:val="43"/>
        </w:numPr>
        <w:shd w:val="clear" w:color="auto" w:fill="FFFFFF"/>
        <w:spacing w:after="0" w:line="360" w:lineRule="auto"/>
        <w:jc w:val="both"/>
        <w:rPr>
          <w:rFonts w:ascii="Times New Roman" w:hAnsi="Times New Roman" w:cs="Times New Roman"/>
          <w:color w:val="212121"/>
          <w:sz w:val="24"/>
          <w:szCs w:val="24"/>
        </w:rPr>
      </w:pPr>
      <w:r w:rsidRPr="00D20DD9">
        <w:rPr>
          <w:rFonts w:ascii="Times New Roman" w:hAnsi="Times New Roman" w:cs="Times New Roman"/>
          <w:color w:val="212121"/>
          <w:sz w:val="24"/>
          <w:szCs w:val="24"/>
        </w:rPr>
        <w:t>1.</w:t>
      </w:r>
      <w:r w:rsidR="000A7F58" w:rsidRPr="00D20DD9">
        <w:rPr>
          <w:rFonts w:ascii="Times New Roman" w:hAnsi="Times New Roman" w:cs="Times New Roman"/>
          <w:color w:val="212121"/>
          <w:sz w:val="24"/>
          <w:szCs w:val="24"/>
        </w:rPr>
        <w:t>It is easy to set up, handle, and implement.</w:t>
      </w:r>
    </w:p>
    <w:p w:rsidR="000A7F58" w:rsidRPr="00D20DD9" w:rsidRDefault="00825A60" w:rsidP="00860EBD">
      <w:pPr>
        <w:pStyle w:val="ListParagraph"/>
        <w:numPr>
          <w:ilvl w:val="0"/>
          <w:numId w:val="43"/>
        </w:numPr>
        <w:shd w:val="clear" w:color="auto" w:fill="FFFFFF"/>
        <w:spacing w:after="0" w:line="360" w:lineRule="auto"/>
        <w:jc w:val="both"/>
        <w:rPr>
          <w:rFonts w:ascii="Times New Roman" w:hAnsi="Times New Roman" w:cs="Times New Roman"/>
          <w:color w:val="212121"/>
          <w:sz w:val="24"/>
          <w:szCs w:val="24"/>
        </w:rPr>
      </w:pPr>
      <w:r w:rsidRPr="00D20DD9">
        <w:rPr>
          <w:rFonts w:ascii="Times New Roman" w:hAnsi="Times New Roman" w:cs="Times New Roman"/>
          <w:color w:val="212121"/>
          <w:sz w:val="24"/>
          <w:szCs w:val="24"/>
        </w:rPr>
        <w:t>2.</w:t>
      </w:r>
      <w:r w:rsidR="000A7F58" w:rsidRPr="00D20DD9">
        <w:rPr>
          <w:rFonts w:ascii="Times New Roman" w:hAnsi="Times New Roman" w:cs="Times New Roman"/>
          <w:color w:val="212121"/>
          <w:sz w:val="24"/>
          <w:szCs w:val="24"/>
        </w:rPr>
        <w:t>It is best-suited for small networks.</w:t>
      </w:r>
    </w:p>
    <w:p w:rsidR="000A7F58" w:rsidRPr="00D20DD9" w:rsidRDefault="00825A60" w:rsidP="00860EBD">
      <w:pPr>
        <w:pStyle w:val="ListParagraph"/>
        <w:numPr>
          <w:ilvl w:val="0"/>
          <w:numId w:val="43"/>
        </w:numPr>
        <w:shd w:val="clear" w:color="auto" w:fill="FFFFFF"/>
        <w:spacing w:after="0" w:line="360" w:lineRule="auto"/>
        <w:jc w:val="both"/>
        <w:rPr>
          <w:rFonts w:ascii="Times New Roman" w:hAnsi="Times New Roman" w:cs="Times New Roman"/>
          <w:color w:val="212121"/>
          <w:sz w:val="24"/>
          <w:szCs w:val="24"/>
        </w:rPr>
      </w:pPr>
      <w:r w:rsidRPr="00D20DD9">
        <w:rPr>
          <w:rFonts w:ascii="Times New Roman" w:hAnsi="Times New Roman" w:cs="Times New Roman"/>
          <w:color w:val="212121"/>
          <w:sz w:val="24"/>
          <w:szCs w:val="24"/>
        </w:rPr>
        <w:t>3.</w:t>
      </w:r>
      <w:r w:rsidR="000A7F58" w:rsidRPr="00D20DD9">
        <w:rPr>
          <w:rFonts w:ascii="Times New Roman" w:hAnsi="Times New Roman" w:cs="Times New Roman"/>
          <w:color w:val="212121"/>
          <w:sz w:val="24"/>
          <w:szCs w:val="24"/>
        </w:rPr>
        <w:t>It costs very less.</w:t>
      </w:r>
    </w:p>
    <w:p w:rsidR="00093D72" w:rsidRPr="00D20DD9" w:rsidRDefault="00093D72" w:rsidP="00D20DD9">
      <w:pPr>
        <w:shd w:val="clear" w:color="auto" w:fill="FFFFFF"/>
        <w:spacing w:after="0" w:line="360" w:lineRule="auto"/>
        <w:jc w:val="both"/>
        <w:rPr>
          <w:rFonts w:ascii="Times New Roman" w:hAnsi="Times New Roman" w:cs="Times New Roman"/>
          <w:color w:val="212121"/>
          <w:sz w:val="24"/>
          <w:szCs w:val="24"/>
        </w:rPr>
      </w:pPr>
    </w:p>
    <w:p w:rsidR="000A7F58" w:rsidRPr="00825A60" w:rsidRDefault="000A7F58" w:rsidP="000A7F58">
      <w:pPr>
        <w:shd w:val="clear" w:color="auto" w:fill="FFFFFF"/>
        <w:spacing w:after="300" w:line="288" w:lineRule="atLeast"/>
        <w:outlineLvl w:val="2"/>
        <w:rPr>
          <w:rFonts w:ascii="Arial Narrow" w:eastAsia="Times New Roman" w:hAnsi="Arial Narrow" w:cs="Segoe UI"/>
          <w:b/>
          <w:bCs/>
          <w:color w:val="212121"/>
          <w:sz w:val="28"/>
          <w:szCs w:val="28"/>
        </w:rPr>
      </w:pPr>
      <w:r w:rsidRPr="00825A60">
        <w:rPr>
          <w:rFonts w:ascii="Arial Narrow" w:eastAsia="Times New Roman" w:hAnsi="Arial Narrow" w:cs="Segoe UI"/>
          <w:b/>
          <w:bCs/>
          <w:color w:val="212121"/>
          <w:sz w:val="28"/>
          <w:szCs w:val="28"/>
        </w:rPr>
        <w:t>Disadvantages of Bus Topology </w:t>
      </w:r>
      <w:r w:rsidR="00825A60">
        <w:rPr>
          <w:rFonts w:ascii="Arial Narrow" w:eastAsia="Times New Roman" w:hAnsi="Arial Narrow" w:cs="Segoe UI"/>
          <w:b/>
          <w:bCs/>
          <w:color w:val="212121"/>
          <w:sz w:val="28"/>
          <w:szCs w:val="28"/>
        </w:rPr>
        <w:t>:</w:t>
      </w:r>
    </w:p>
    <w:p w:rsidR="000A7F58" w:rsidRPr="00731FD5" w:rsidRDefault="000A7F58" w:rsidP="00731FD5">
      <w:pPr>
        <w:numPr>
          <w:ilvl w:val="0"/>
          <w:numId w:val="42"/>
        </w:numPr>
        <w:shd w:val="clear" w:color="auto" w:fill="FFFFFF"/>
        <w:spacing w:after="0" w:line="360" w:lineRule="auto"/>
        <w:jc w:val="both"/>
        <w:rPr>
          <w:rFonts w:ascii="Times New Roman" w:eastAsia="Times New Roman" w:hAnsi="Times New Roman" w:cs="Times New Roman"/>
          <w:color w:val="212121"/>
          <w:sz w:val="24"/>
          <w:szCs w:val="24"/>
        </w:rPr>
      </w:pPr>
      <w:r w:rsidRPr="00731FD5">
        <w:rPr>
          <w:rFonts w:ascii="Times New Roman" w:eastAsia="Times New Roman" w:hAnsi="Times New Roman" w:cs="Times New Roman"/>
          <w:color w:val="212121"/>
          <w:sz w:val="24"/>
          <w:szCs w:val="24"/>
        </w:rPr>
        <w:t>The cable length is limited. This limits the number of network nodes that can be connected.</w:t>
      </w:r>
    </w:p>
    <w:p w:rsidR="000A7F58" w:rsidRPr="00731FD5" w:rsidRDefault="000A7F58" w:rsidP="00731FD5">
      <w:pPr>
        <w:numPr>
          <w:ilvl w:val="0"/>
          <w:numId w:val="42"/>
        </w:numPr>
        <w:shd w:val="clear" w:color="auto" w:fill="FFFFFF"/>
        <w:spacing w:after="0" w:line="360" w:lineRule="auto"/>
        <w:jc w:val="both"/>
        <w:rPr>
          <w:rFonts w:ascii="Times New Roman" w:eastAsia="Times New Roman" w:hAnsi="Times New Roman" w:cs="Times New Roman"/>
          <w:color w:val="212121"/>
          <w:sz w:val="24"/>
          <w:szCs w:val="24"/>
        </w:rPr>
      </w:pPr>
      <w:r w:rsidRPr="00731FD5">
        <w:rPr>
          <w:rFonts w:ascii="Times New Roman" w:eastAsia="Times New Roman" w:hAnsi="Times New Roman" w:cs="Times New Roman"/>
          <w:color w:val="212121"/>
          <w:sz w:val="24"/>
          <w:szCs w:val="24"/>
        </w:rPr>
        <w:t>This network topology can perform well only for a limited number of nodes. When the number of devices connected to the bus increases, the efficiency decreases.</w:t>
      </w:r>
    </w:p>
    <w:p w:rsidR="000A7F58" w:rsidRPr="00731FD5" w:rsidRDefault="000A7F58" w:rsidP="00731FD5">
      <w:pPr>
        <w:numPr>
          <w:ilvl w:val="0"/>
          <w:numId w:val="42"/>
        </w:numPr>
        <w:shd w:val="clear" w:color="auto" w:fill="FFFFFF"/>
        <w:spacing w:after="0" w:line="360" w:lineRule="auto"/>
        <w:jc w:val="both"/>
        <w:rPr>
          <w:rFonts w:ascii="Times New Roman" w:eastAsia="Times New Roman" w:hAnsi="Times New Roman" w:cs="Times New Roman"/>
          <w:color w:val="212121"/>
          <w:sz w:val="24"/>
          <w:szCs w:val="24"/>
        </w:rPr>
      </w:pPr>
      <w:r w:rsidRPr="00731FD5">
        <w:rPr>
          <w:rFonts w:ascii="Times New Roman" w:eastAsia="Times New Roman" w:hAnsi="Times New Roman" w:cs="Times New Roman"/>
          <w:color w:val="212121"/>
          <w:sz w:val="24"/>
          <w:szCs w:val="24"/>
        </w:rPr>
        <w:t>It is suitable for networks with low traffic. High traffic increases load on the bus, and the network efficiency drops.</w:t>
      </w:r>
    </w:p>
    <w:p w:rsidR="000A7F58" w:rsidRPr="00731FD5" w:rsidRDefault="000A7F58" w:rsidP="00731FD5">
      <w:pPr>
        <w:numPr>
          <w:ilvl w:val="0"/>
          <w:numId w:val="42"/>
        </w:numPr>
        <w:shd w:val="clear" w:color="auto" w:fill="FFFFFF"/>
        <w:spacing w:after="0" w:line="360" w:lineRule="auto"/>
        <w:jc w:val="both"/>
        <w:rPr>
          <w:rFonts w:ascii="Times New Roman" w:eastAsia="Times New Roman" w:hAnsi="Times New Roman" w:cs="Times New Roman"/>
          <w:color w:val="212121"/>
          <w:sz w:val="24"/>
          <w:szCs w:val="24"/>
        </w:rPr>
      </w:pPr>
      <w:r w:rsidRPr="00731FD5">
        <w:rPr>
          <w:rFonts w:ascii="Times New Roman" w:eastAsia="Times New Roman" w:hAnsi="Times New Roman" w:cs="Times New Roman"/>
          <w:color w:val="212121"/>
          <w:sz w:val="24"/>
          <w:szCs w:val="24"/>
        </w:rPr>
        <w:t>It is heavily dependent on the central bus. A fault in the </w:t>
      </w:r>
      <w:hyperlink r:id="rId44" w:tgtFrame="_blank" w:history="1">
        <w:r w:rsidRPr="00731FD5">
          <w:rPr>
            <w:rFonts w:ascii="Times New Roman" w:eastAsia="Times New Roman" w:hAnsi="Times New Roman" w:cs="Times New Roman"/>
            <w:color w:val="DB0202"/>
            <w:sz w:val="24"/>
            <w:szCs w:val="24"/>
          </w:rPr>
          <w:t>bus</w:t>
        </w:r>
      </w:hyperlink>
      <w:r w:rsidRPr="00731FD5">
        <w:rPr>
          <w:rFonts w:ascii="Times New Roman" w:eastAsia="Times New Roman" w:hAnsi="Times New Roman" w:cs="Times New Roman"/>
          <w:color w:val="212121"/>
          <w:sz w:val="24"/>
          <w:szCs w:val="24"/>
        </w:rPr>
        <w:t> leads to network failure.</w:t>
      </w:r>
    </w:p>
    <w:p w:rsidR="000A7F58" w:rsidRPr="00731FD5" w:rsidRDefault="000A7F58" w:rsidP="00731FD5">
      <w:pPr>
        <w:numPr>
          <w:ilvl w:val="0"/>
          <w:numId w:val="42"/>
        </w:numPr>
        <w:shd w:val="clear" w:color="auto" w:fill="FFFFFF"/>
        <w:spacing w:after="0" w:line="360" w:lineRule="auto"/>
        <w:jc w:val="both"/>
        <w:rPr>
          <w:rFonts w:ascii="Times New Roman" w:eastAsia="Times New Roman" w:hAnsi="Times New Roman" w:cs="Times New Roman"/>
          <w:color w:val="212121"/>
          <w:sz w:val="24"/>
          <w:szCs w:val="24"/>
        </w:rPr>
      </w:pPr>
      <w:r w:rsidRPr="00731FD5">
        <w:rPr>
          <w:rFonts w:ascii="Times New Roman" w:eastAsia="Times New Roman" w:hAnsi="Times New Roman" w:cs="Times New Roman"/>
          <w:color w:val="212121"/>
          <w:sz w:val="24"/>
          <w:szCs w:val="24"/>
        </w:rPr>
        <w:t>It is not easy to isolate faults in the network nodes.</w:t>
      </w:r>
    </w:p>
    <w:p w:rsidR="000A7F58" w:rsidRPr="00731FD5" w:rsidRDefault="000A7F58" w:rsidP="00731FD5">
      <w:pPr>
        <w:numPr>
          <w:ilvl w:val="0"/>
          <w:numId w:val="42"/>
        </w:numPr>
        <w:shd w:val="clear" w:color="auto" w:fill="FFFFFF"/>
        <w:spacing w:after="0" w:line="360" w:lineRule="auto"/>
        <w:jc w:val="both"/>
        <w:rPr>
          <w:rFonts w:ascii="Times New Roman" w:eastAsia="Times New Roman" w:hAnsi="Times New Roman" w:cs="Times New Roman"/>
          <w:color w:val="212121"/>
          <w:sz w:val="24"/>
          <w:szCs w:val="24"/>
        </w:rPr>
      </w:pPr>
      <w:r w:rsidRPr="00731FD5">
        <w:rPr>
          <w:rFonts w:ascii="Times New Roman" w:eastAsia="Times New Roman" w:hAnsi="Times New Roman" w:cs="Times New Roman"/>
          <w:color w:val="212121"/>
          <w:sz w:val="24"/>
          <w:szCs w:val="24"/>
        </w:rPr>
        <w:t>Each device on the network “sees” all the data being transmitted, thus posing a security risk.</w:t>
      </w:r>
    </w:p>
    <w:p w:rsidR="000A7F58" w:rsidRPr="00825A60" w:rsidRDefault="000A7F58" w:rsidP="000A7F58">
      <w:pPr>
        <w:shd w:val="clear" w:color="auto" w:fill="FFFFFF"/>
        <w:spacing w:after="0" w:line="240" w:lineRule="auto"/>
        <w:jc w:val="both"/>
        <w:rPr>
          <w:rFonts w:ascii="Arial Narrow" w:eastAsia="Times New Roman" w:hAnsi="Arial Narrow" w:cs="Segoe UI"/>
          <w:color w:val="212121"/>
          <w:sz w:val="28"/>
          <w:szCs w:val="28"/>
        </w:rPr>
      </w:pPr>
    </w:p>
    <w:p w:rsidR="000A7F58" w:rsidRPr="00825A60" w:rsidRDefault="000A7F58" w:rsidP="000A7F58">
      <w:pPr>
        <w:pStyle w:val="Heading2"/>
        <w:shd w:val="clear" w:color="auto" w:fill="FFFFFF"/>
        <w:spacing w:before="0" w:after="300" w:line="336" w:lineRule="atLeast"/>
        <w:rPr>
          <w:rFonts w:ascii="Segoe UI" w:hAnsi="Segoe UI" w:cs="Segoe UI"/>
          <w:color w:val="000000" w:themeColor="text1"/>
          <w:sz w:val="32"/>
          <w:szCs w:val="32"/>
          <w:u w:val="single"/>
        </w:rPr>
      </w:pPr>
      <w:r w:rsidRPr="00825A60">
        <w:rPr>
          <w:rStyle w:val="Strong"/>
          <w:rFonts w:ascii="Segoe UI" w:hAnsi="Segoe UI" w:cs="Segoe UI"/>
          <w:b/>
          <w:bCs/>
          <w:color w:val="000000" w:themeColor="text1"/>
          <w:sz w:val="32"/>
          <w:szCs w:val="32"/>
          <w:u w:val="single"/>
        </w:rPr>
        <w:lastRenderedPageBreak/>
        <w:t>Ring Topology</w:t>
      </w:r>
    </w:p>
    <w:p w:rsidR="000A7F58" w:rsidRPr="00825A60" w:rsidRDefault="000A7F58" w:rsidP="000A7F58">
      <w:pPr>
        <w:pStyle w:val="Heading3"/>
        <w:shd w:val="clear" w:color="auto" w:fill="FFFFFF"/>
        <w:spacing w:before="0" w:beforeAutospacing="0" w:after="300" w:afterAutospacing="0" w:line="288" w:lineRule="atLeast"/>
        <w:rPr>
          <w:rFonts w:ascii="Arial Narrow" w:hAnsi="Arial Narrow" w:cs="Segoe UI"/>
          <w:color w:val="212121"/>
          <w:sz w:val="28"/>
          <w:szCs w:val="28"/>
        </w:rPr>
      </w:pPr>
      <w:r w:rsidRPr="00825A60">
        <w:rPr>
          <w:rStyle w:val="Strong"/>
          <w:rFonts w:ascii="Arial Narrow" w:hAnsi="Arial Narrow" w:cs="Segoe UI"/>
          <w:b/>
          <w:bCs/>
          <w:color w:val="212121"/>
          <w:sz w:val="28"/>
          <w:szCs w:val="28"/>
        </w:rPr>
        <w:t>Advantages of Ring Topology</w:t>
      </w:r>
      <w:r w:rsidR="00093D72">
        <w:rPr>
          <w:rStyle w:val="Strong"/>
          <w:rFonts w:ascii="Arial Narrow" w:hAnsi="Arial Narrow" w:cs="Segoe UI"/>
          <w:b/>
          <w:bCs/>
          <w:color w:val="212121"/>
          <w:sz w:val="28"/>
          <w:szCs w:val="28"/>
        </w:rPr>
        <w:t>:</w:t>
      </w:r>
    </w:p>
    <w:p w:rsidR="000A7F58" w:rsidRPr="00B91E93" w:rsidRDefault="000A7F58" w:rsidP="00860EBD">
      <w:pPr>
        <w:numPr>
          <w:ilvl w:val="0"/>
          <w:numId w:val="41"/>
        </w:numPr>
        <w:shd w:val="clear" w:color="auto" w:fill="FFFFFF"/>
        <w:spacing w:after="0" w:line="360" w:lineRule="auto"/>
        <w:jc w:val="both"/>
        <w:rPr>
          <w:rFonts w:ascii="Times New Roman" w:hAnsi="Times New Roman" w:cs="Times New Roman"/>
          <w:color w:val="212121"/>
          <w:sz w:val="24"/>
          <w:szCs w:val="24"/>
        </w:rPr>
      </w:pPr>
      <w:r w:rsidRPr="00B91E93">
        <w:rPr>
          <w:rFonts w:ascii="Times New Roman" w:hAnsi="Times New Roman" w:cs="Times New Roman"/>
          <w:color w:val="212121"/>
          <w:sz w:val="24"/>
          <w:szCs w:val="24"/>
        </w:rPr>
        <w:t>The data being transmitted between two nodes passes through all the intermediate nodes. A central server is not required for the management of this topology.</w:t>
      </w:r>
    </w:p>
    <w:p w:rsidR="000A7F58" w:rsidRPr="00B91E93" w:rsidRDefault="000A7F58" w:rsidP="00860EBD">
      <w:pPr>
        <w:numPr>
          <w:ilvl w:val="0"/>
          <w:numId w:val="41"/>
        </w:numPr>
        <w:shd w:val="clear" w:color="auto" w:fill="FFFFFF"/>
        <w:spacing w:after="0" w:line="360" w:lineRule="auto"/>
        <w:jc w:val="both"/>
        <w:rPr>
          <w:rFonts w:ascii="Times New Roman" w:hAnsi="Times New Roman" w:cs="Times New Roman"/>
          <w:color w:val="212121"/>
          <w:sz w:val="24"/>
          <w:szCs w:val="24"/>
        </w:rPr>
      </w:pPr>
      <w:r w:rsidRPr="00B91E93">
        <w:rPr>
          <w:rFonts w:ascii="Times New Roman" w:hAnsi="Times New Roman" w:cs="Times New Roman"/>
          <w:color w:val="212121"/>
          <w:sz w:val="24"/>
          <w:szCs w:val="24"/>
        </w:rPr>
        <w:t>The traffic is unidirectional and the data transmission is high-speed.</w:t>
      </w:r>
    </w:p>
    <w:p w:rsidR="000A7F58" w:rsidRPr="00B91E93" w:rsidRDefault="000A7F58" w:rsidP="00860EBD">
      <w:pPr>
        <w:numPr>
          <w:ilvl w:val="0"/>
          <w:numId w:val="41"/>
        </w:numPr>
        <w:shd w:val="clear" w:color="auto" w:fill="FFFFFF"/>
        <w:spacing w:after="0" w:line="360" w:lineRule="auto"/>
        <w:jc w:val="both"/>
        <w:rPr>
          <w:rFonts w:ascii="Times New Roman" w:hAnsi="Times New Roman" w:cs="Times New Roman"/>
          <w:color w:val="212121"/>
          <w:sz w:val="24"/>
          <w:szCs w:val="24"/>
        </w:rPr>
      </w:pPr>
      <w:r w:rsidRPr="00B91E93">
        <w:rPr>
          <w:rFonts w:ascii="Times New Roman" w:hAnsi="Times New Roman" w:cs="Times New Roman"/>
          <w:color w:val="212121"/>
          <w:sz w:val="24"/>
          <w:szCs w:val="24"/>
        </w:rPr>
        <w:t>In comparison to a bus, a ring is better at handling load.</w:t>
      </w:r>
    </w:p>
    <w:p w:rsidR="000A7F58" w:rsidRPr="00371B01" w:rsidRDefault="000A7F58" w:rsidP="00860EBD">
      <w:pPr>
        <w:numPr>
          <w:ilvl w:val="0"/>
          <w:numId w:val="41"/>
        </w:numPr>
        <w:shd w:val="clear" w:color="auto" w:fill="FFFFFF"/>
        <w:spacing w:after="0" w:line="360" w:lineRule="auto"/>
        <w:jc w:val="both"/>
        <w:rPr>
          <w:rFonts w:ascii="Times New Roman" w:hAnsi="Times New Roman" w:cs="Times New Roman"/>
          <w:color w:val="212121"/>
          <w:sz w:val="24"/>
          <w:szCs w:val="24"/>
        </w:rPr>
      </w:pPr>
      <w:r w:rsidRPr="00371B01">
        <w:rPr>
          <w:rFonts w:ascii="Times New Roman" w:hAnsi="Times New Roman" w:cs="Times New Roman"/>
          <w:color w:val="212121"/>
          <w:sz w:val="24"/>
          <w:szCs w:val="24"/>
        </w:rPr>
        <w:t>The adding or removing of network nodes is easy, as the process requires changing only two connections.</w:t>
      </w:r>
    </w:p>
    <w:p w:rsidR="000A7F58" w:rsidRPr="00371B01" w:rsidRDefault="000A7F58" w:rsidP="00860EBD">
      <w:pPr>
        <w:numPr>
          <w:ilvl w:val="0"/>
          <w:numId w:val="41"/>
        </w:numPr>
        <w:shd w:val="clear" w:color="auto" w:fill="FFFFFF"/>
        <w:spacing w:after="0" w:line="360" w:lineRule="auto"/>
        <w:jc w:val="both"/>
        <w:rPr>
          <w:rFonts w:ascii="Times New Roman" w:hAnsi="Times New Roman" w:cs="Times New Roman"/>
          <w:color w:val="212121"/>
          <w:sz w:val="24"/>
          <w:szCs w:val="24"/>
        </w:rPr>
      </w:pPr>
      <w:r w:rsidRPr="00371B01">
        <w:rPr>
          <w:rFonts w:ascii="Times New Roman" w:hAnsi="Times New Roman" w:cs="Times New Roman"/>
          <w:color w:val="212121"/>
          <w:sz w:val="24"/>
          <w:szCs w:val="24"/>
        </w:rPr>
        <w:t>The configuration makes it easy to identify faults in network nodes.</w:t>
      </w:r>
    </w:p>
    <w:p w:rsidR="000A7F58" w:rsidRPr="00371B01" w:rsidRDefault="000A7F58" w:rsidP="00860EBD">
      <w:pPr>
        <w:numPr>
          <w:ilvl w:val="0"/>
          <w:numId w:val="41"/>
        </w:numPr>
        <w:shd w:val="clear" w:color="auto" w:fill="FFFFFF"/>
        <w:spacing w:after="0" w:line="360" w:lineRule="auto"/>
        <w:jc w:val="both"/>
        <w:rPr>
          <w:rFonts w:ascii="Times New Roman" w:hAnsi="Times New Roman" w:cs="Times New Roman"/>
          <w:color w:val="212121"/>
          <w:sz w:val="24"/>
          <w:szCs w:val="24"/>
        </w:rPr>
      </w:pPr>
      <w:r w:rsidRPr="00371B01">
        <w:rPr>
          <w:rFonts w:ascii="Times New Roman" w:hAnsi="Times New Roman" w:cs="Times New Roman"/>
          <w:color w:val="212121"/>
          <w:sz w:val="24"/>
          <w:szCs w:val="24"/>
        </w:rPr>
        <w:t>In this topology, each node has the opportunity to transmit data. Thus, it is a very organized network topology.</w:t>
      </w:r>
    </w:p>
    <w:p w:rsidR="000A7F58" w:rsidRPr="00371B01" w:rsidRDefault="000A7F58" w:rsidP="00860EBD">
      <w:pPr>
        <w:numPr>
          <w:ilvl w:val="0"/>
          <w:numId w:val="41"/>
        </w:numPr>
        <w:shd w:val="clear" w:color="auto" w:fill="FFFFFF"/>
        <w:spacing w:after="0" w:line="360" w:lineRule="auto"/>
        <w:jc w:val="both"/>
        <w:rPr>
          <w:rFonts w:ascii="Times New Roman" w:hAnsi="Times New Roman" w:cs="Times New Roman"/>
          <w:color w:val="212121"/>
          <w:sz w:val="24"/>
          <w:szCs w:val="24"/>
        </w:rPr>
      </w:pPr>
      <w:r w:rsidRPr="00371B01">
        <w:rPr>
          <w:rFonts w:ascii="Times New Roman" w:hAnsi="Times New Roman" w:cs="Times New Roman"/>
          <w:color w:val="212121"/>
          <w:sz w:val="24"/>
          <w:szCs w:val="24"/>
        </w:rPr>
        <w:t>It is less costly than a star topology.</w:t>
      </w:r>
    </w:p>
    <w:p w:rsidR="000A7F58" w:rsidRPr="00825A60" w:rsidRDefault="000A7F58" w:rsidP="000A7F58">
      <w:pPr>
        <w:shd w:val="clear" w:color="auto" w:fill="FFFFFF"/>
        <w:spacing w:after="0" w:line="240" w:lineRule="auto"/>
        <w:jc w:val="both"/>
        <w:rPr>
          <w:rFonts w:ascii="Arial Narrow" w:hAnsi="Arial Narrow" w:cs="Segoe UI"/>
          <w:color w:val="212121"/>
          <w:sz w:val="28"/>
          <w:szCs w:val="28"/>
        </w:rPr>
      </w:pPr>
    </w:p>
    <w:p w:rsidR="000A7F58" w:rsidRDefault="000A7F58" w:rsidP="000A7F58">
      <w:pPr>
        <w:shd w:val="clear" w:color="auto" w:fill="FFFFFF"/>
        <w:spacing w:after="0" w:line="240" w:lineRule="auto"/>
        <w:jc w:val="both"/>
        <w:rPr>
          <w:rFonts w:ascii="Segoe UI" w:hAnsi="Segoe UI" w:cs="Segoe UI"/>
          <w:color w:val="212121"/>
          <w:sz w:val="30"/>
          <w:szCs w:val="30"/>
        </w:rPr>
      </w:pPr>
    </w:p>
    <w:p w:rsidR="000A7F58" w:rsidRPr="00825A60" w:rsidRDefault="000A7F58" w:rsidP="000A7F58">
      <w:pPr>
        <w:shd w:val="clear" w:color="auto" w:fill="FFFFFF"/>
        <w:spacing w:after="300" w:line="288" w:lineRule="atLeast"/>
        <w:outlineLvl w:val="2"/>
        <w:rPr>
          <w:rFonts w:ascii="Arial Narrow" w:eastAsia="Times New Roman" w:hAnsi="Arial Narrow" w:cs="Segoe UI"/>
          <w:b/>
          <w:bCs/>
          <w:color w:val="212121"/>
          <w:sz w:val="28"/>
          <w:szCs w:val="28"/>
        </w:rPr>
      </w:pPr>
      <w:r w:rsidRPr="00825A60">
        <w:rPr>
          <w:rFonts w:ascii="Arial Narrow" w:eastAsia="Times New Roman" w:hAnsi="Arial Narrow" w:cs="Segoe UI"/>
          <w:b/>
          <w:bCs/>
          <w:color w:val="212121"/>
          <w:sz w:val="28"/>
          <w:szCs w:val="28"/>
        </w:rPr>
        <w:t>Disadvantages of Ring Topology</w:t>
      </w:r>
      <w:r w:rsidR="00825A60">
        <w:rPr>
          <w:rFonts w:ascii="Arial Narrow" w:eastAsia="Times New Roman" w:hAnsi="Arial Narrow" w:cs="Segoe UI"/>
          <w:b/>
          <w:bCs/>
          <w:color w:val="212121"/>
          <w:sz w:val="28"/>
          <w:szCs w:val="28"/>
        </w:rPr>
        <w:t>:</w:t>
      </w:r>
    </w:p>
    <w:p w:rsidR="000A7F58" w:rsidRPr="008A37D6" w:rsidRDefault="000A7F58" w:rsidP="00860EBD">
      <w:pPr>
        <w:numPr>
          <w:ilvl w:val="0"/>
          <w:numId w:val="40"/>
        </w:numPr>
        <w:shd w:val="clear" w:color="auto" w:fill="FFFFFF"/>
        <w:spacing w:after="0" w:line="360" w:lineRule="auto"/>
        <w:jc w:val="both"/>
        <w:rPr>
          <w:rFonts w:ascii="Times New Roman" w:eastAsia="Times New Roman" w:hAnsi="Times New Roman" w:cs="Times New Roman"/>
          <w:color w:val="212121"/>
          <w:sz w:val="24"/>
          <w:szCs w:val="24"/>
        </w:rPr>
      </w:pPr>
      <w:r w:rsidRPr="008A37D6">
        <w:rPr>
          <w:rFonts w:ascii="Times New Roman" w:eastAsia="Times New Roman" w:hAnsi="Times New Roman" w:cs="Times New Roman"/>
          <w:color w:val="212121"/>
          <w:sz w:val="24"/>
          <w:szCs w:val="24"/>
        </w:rPr>
        <w:t>The failure of a single node in the network can cause the entire network to fail.</w:t>
      </w:r>
    </w:p>
    <w:p w:rsidR="000A7F58" w:rsidRPr="008A37D6" w:rsidRDefault="000A7F58" w:rsidP="00860EBD">
      <w:pPr>
        <w:numPr>
          <w:ilvl w:val="0"/>
          <w:numId w:val="40"/>
        </w:numPr>
        <w:shd w:val="clear" w:color="auto" w:fill="FFFFFF"/>
        <w:spacing w:after="0" w:line="360" w:lineRule="auto"/>
        <w:jc w:val="both"/>
        <w:rPr>
          <w:rFonts w:ascii="Times New Roman" w:eastAsia="Times New Roman" w:hAnsi="Times New Roman" w:cs="Times New Roman"/>
          <w:color w:val="212121"/>
          <w:sz w:val="24"/>
          <w:szCs w:val="24"/>
        </w:rPr>
      </w:pPr>
      <w:r w:rsidRPr="008A37D6">
        <w:rPr>
          <w:rFonts w:ascii="Times New Roman" w:eastAsia="Times New Roman" w:hAnsi="Times New Roman" w:cs="Times New Roman"/>
          <w:color w:val="212121"/>
          <w:sz w:val="24"/>
          <w:szCs w:val="24"/>
        </w:rPr>
        <w:t>The movement or changes made to network nodes affect the entire network’s performance.</w:t>
      </w:r>
    </w:p>
    <w:p w:rsidR="000A7F58" w:rsidRPr="008A37D6" w:rsidRDefault="000A7F58" w:rsidP="00860EBD">
      <w:pPr>
        <w:numPr>
          <w:ilvl w:val="0"/>
          <w:numId w:val="40"/>
        </w:numPr>
        <w:shd w:val="clear" w:color="auto" w:fill="FFFFFF"/>
        <w:spacing w:after="0" w:line="360" w:lineRule="auto"/>
        <w:jc w:val="both"/>
        <w:rPr>
          <w:rFonts w:ascii="Times New Roman" w:eastAsia="Times New Roman" w:hAnsi="Times New Roman" w:cs="Times New Roman"/>
          <w:color w:val="212121"/>
          <w:sz w:val="24"/>
          <w:szCs w:val="24"/>
        </w:rPr>
      </w:pPr>
      <w:r w:rsidRPr="008A37D6">
        <w:rPr>
          <w:rFonts w:ascii="Times New Roman" w:eastAsia="Times New Roman" w:hAnsi="Times New Roman" w:cs="Times New Roman"/>
          <w:color w:val="212121"/>
          <w:sz w:val="24"/>
          <w:szCs w:val="24"/>
        </w:rPr>
        <w:t>Data sent from one node to another has to pass through all the intermediate nodes. This makes the transmission slower in comparison to that in a </w:t>
      </w:r>
      <w:hyperlink r:id="rId45" w:tgtFrame="_blank" w:history="1">
        <w:r w:rsidRPr="008A37D6">
          <w:rPr>
            <w:rFonts w:ascii="Times New Roman" w:eastAsia="Times New Roman" w:hAnsi="Times New Roman" w:cs="Times New Roman"/>
            <w:color w:val="DB0202"/>
            <w:sz w:val="24"/>
            <w:szCs w:val="24"/>
          </w:rPr>
          <w:t>star topology</w:t>
        </w:r>
      </w:hyperlink>
      <w:r w:rsidRPr="008A37D6">
        <w:rPr>
          <w:rFonts w:ascii="Times New Roman" w:eastAsia="Times New Roman" w:hAnsi="Times New Roman" w:cs="Times New Roman"/>
          <w:color w:val="212121"/>
          <w:sz w:val="24"/>
          <w:szCs w:val="24"/>
        </w:rPr>
        <w:t>. The transmission speed drops with an increase in the number of nodes.</w:t>
      </w:r>
    </w:p>
    <w:p w:rsidR="000A7F58" w:rsidRDefault="000A7F58" w:rsidP="00860EBD">
      <w:pPr>
        <w:numPr>
          <w:ilvl w:val="0"/>
          <w:numId w:val="40"/>
        </w:numPr>
        <w:shd w:val="clear" w:color="auto" w:fill="FFFFFF"/>
        <w:spacing w:after="0" w:line="360" w:lineRule="auto"/>
        <w:jc w:val="both"/>
        <w:rPr>
          <w:rFonts w:ascii="Arial Narrow" w:eastAsia="Times New Roman" w:hAnsi="Arial Narrow" w:cs="Segoe UI"/>
          <w:color w:val="212121"/>
          <w:sz w:val="28"/>
          <w:szCs w:val="28"/>
        </w:rPr>
      </w:pPr>
      <w:r w:rsidRPr="008A37D6">
        <w:rPr>
          <w:rFonts w:ascii="Times New Roman" w:eastAsia="Times New Roman" w:hAnsi="Times New Roman" w:cs="Times New Roman"/>
          <w:color w:val="212121"/>
          <w:sz w:val="24"/>
          <w:szCs w:val="24"/>
        </w:rPr>
        <w:t>There is heavy dependency on the wire connecting the network nodes in the ring</w:t>
      </w:r>
      <w:r w:rsidRPr="00825A60">
        <w:rPr>
          <w:rFonts w:ascii="Arial Narrow" w:eastAsia="Times New Roman" w:hAnsi="Arial Narrow" w:cs="Segoe UI"/>
          <w:color w:val="212121"/>
          <w:sz w:val="28"/>
          <w:szCs w:val="28"/>
        </w:rPr>
        <w:t>.</w:t>
      </w:r>
    </w:p>
    <w:p w:rsidR="00825A60" w:rsidRPr="00825A60" w:rsidRDefault="00825A60" w:rsidP="00825A60">
      <w:pPr>
        <w:shd w:val="clear" w:color="auto" w:fill="FFFFFF"/>
        <w:spacing w:after="0" w:line="240" w:lineRule="auto"/>
        <w:jc w:val="both"/>
        <w:rPr>
          <w:rFonts w:ascii="Arial Narrow" w:eastAsia="Times New Roman" w:hAnsi="Arial Narrow" w:cs="Segoe UI"/>
          <w:color w:val="212121"/>
          <w:sz w:val="28"/>
          <w:szCs w:val="28"/>
        </w:rPr>
      </w:pPr>
    </w:p>
    <w:p w:rsidR="000A7F58" w:rsidRPr="00825A60" w:rsidRDefault="000A7F58" w:rsidP="000A7F58">
      <w:pPr>
        <w:pStyle w:val="Heading2"/>
        <w:shd w:val="clear" w:color="auto" w:fill="FFFFFF"/>
        <w:spacing w:before="0" w:after="300" w:line="336" w:lineRule="atLeast"/>
        <w:rPr>
          <w:rFonts w:ascii="Arial Narrow" w:hAnsi="Arial Narrow" w:cs="Segoe UI"/>
          <w:color w:val="000000" w:themeColor="text1"/>
          <w:sz w:val="36"/>
          <w:szCs w:val="36"/>
          <w:u w:val="single"/>
        </w:rPr>
      </w:pPr>
      <w:r w:rsidRPr="00825A60">
        <w:rPr>
          <w:rStyle w:val="Strong"/>
          <w:rFonts w:ascii="Arial Narrow" w:hAnsi="Arial Narrow" w:cs="Segoe UI"/>
          <w:b/>
          <w:bCs/>
          <w:color w:val="000000" w:themeColor="text1"/>
          <w:sz w:val="36"/>
          <w:szCs w:val="36"/>
          <w:u w:val="single"/>
        </w:rPr>
        <w:t>Mesh Topology</w:t>
      </w:r>
    </w:p>
    <w:p w:rsidR="000A7F58" w:rsidRPr="00825A60" w:rsidRDefault="000A7F58" w:rsidP="000A7F58">
      <w:pPr>
        <w:pStyle w:val="Heading3"/>
        <w:shd w:val="clear" w:color="auto" w:fill="FFFFFF"/>
        <w:spacing w:before="0" w:beforeAutospacing="0" w:after="300" w:afterAutospacing="0" w:line="288" w:lineRule="atLeast"/>
        <w:rPr>
          <w:rFonts w:ascii="Arial Narrow" w:hAnsi="Arial Narrow" w:cs="Segoe UI"/>
          <w:color w:val="212121"/>
          <w:sz w:val="28"/>
          <w:szCs w:val="28"/>
        </w:rPr>
      </w:pPr>
      <w:r w:rsidRPr="00825A60">
        <w:rPr>
          <w:rStyle w:val="Strong"/>
          <w:rFonts w:ascii="Arial Narrow" w:hAnsi="Arial Narrow" w:cs="Segoe UI"/>
          <w:b/>
          <w:bCs/>
          <w:color w:val="212121"/>
          <w:sz w:val="28"/>
          <w:szCs w:val="28"/>
        </w:rPr>
        <w:t>Advantages of Mesh Topology</w:t>
      </w:r>
      <w:r w:rsidR="00825A60">
        <w:rPr>
          <w:rStyle w:val="Strong"/>
          <w:rFonts w:ascii="Arial Narrow" w:hAnsi="Arial Narrow" w:cs="Segoe UI"/>
          <w:b/>
          <w:bCs/>
          <w:color w:val="212121"/>
          <w:sz w:val="28"/>
          <w:szCs w:val="28"/>
        </w:rPr>
        <w:t>:</w:t>
      </w:r>
    </w:p>
    <w:p w:rsidR="000A7F58" w:rsidRPr="00E1467B" w:rsidRDefault="000A7F58" w:rsidP="00860EBD">
      <w:pPr>
        <w:numPr>
          <w:ilvl w:val="0"/>
          <w:numId w:val="39"/>
        </w:numPr>
        <w:shd w:val="clear" w:color="auto" w:fill="FFFFFF"/>
        <w:spacing w:after="0" w:line="360" w:lineRule="auto"/>
        <w:jc w:val="both"/>
        <w:rPr>
          <w:rFonts w:ascii="Times New Roman" w:hAnsi="Times New Roman" w:cs="Times New Roman"/>
          <w:color w:val="212121"/>
          <w:sz w:val="24"/>
          <w:szCs w:val="24"/>
        </w:rPr>
      </w:pPr>
      <w:r w:rsidRPr="00E1467B">
        <w:rPr>
          <w:rFonts w:ascii="Times New Roman" w:hAnsi="Times New Roman" w:cs="Times New Roman"/>
          <w:color w:val="212121"/>
          <w:sz w:val="24"/>
          <w:szCs w:val="24"/>
        </w:rPr>
        <w:t>The arrangement of the network nodes is such that it is possible to transmit data from one node to many other nodes at the same time.</w:t>
      </w:r>
    </w:p>
    <w:p w:rsidR="000A7F58" w:rsidRPr="00E1467B" w:rsidRDefault="000A7F58" w:rsidP="00640327">
      <w:pPr>
        <w:numPr>
          <w:ilvl w:val="0"/>
          <w:numId w:val="39"/>
        </w:numPr>
        <w:shd w:val="clear" w:color="auto" w:fill="FFFFFF"/>
        <w:spacing w:after="0" w:line="360" w:lineRule="auto"/>
        <w:jc w:val="both"/>
        <w:rPr>
          <w:rFonts w:ascii="Times New Roman" w:hAnsi="Times New Roman" w:cs="Times New Roman"/>
          <w:color w:val="212121"/>
          <w:sz w:val="24"/>
          <w:szCs w:val="24"/>
        </w:rPr>
      </w:pPr>
      <w:r w:rsidRPr="00E1467B">
        <w:rPr>
          <w:rFonts w:ascii="Times New Roman" w:hAnsi="Times New Roman" w:cs="Times New Roman"/>
          <w:color w:val="212121"/>
          <w:sz w:val="24"/>
          <w:szCs w:val="24"/>
        </w:rPr>
        <w:lastRenderedPageBreak/>
        <w:t>The failure of a single node does not cause the entire network to fail as there are alternate paths for data transmission.</w:t>
      </w:r>
    </w:p>
    <w:p w:rsidR="000A7F58" w:rsidRPr="00E1467B" w:rsidRDefault="000A7F58" w:rsidP="00640327">
      <w:pPr>
        <w:numPr>
          <w:ilvl w:val="0"/>
          <w:numId w:val="39"/>
        </w:numPr>
        <w:shd w:val="clear" w:color="auto" w:fill="FFFFFF"/>
        <w:spacing w:after="0" w:line="360" w:lineRule="auto"/>
        <w:jc w:val="both"/>
        <w:rPr>
          <w:rFonts w:ascii="Times New Roman" w:hAnsi="Times New Roman" w:cs="Times New Roman"/>
          <w:color w:val="212121"/>
          <w:sz w:val="24"/>
          <w:szCs w:val="24"/>
        </w:rPr>
      </w:pPr>
      <w:r w:rsidRPr="00E1467B">
        <w:rPr>
          <w:rFonts w:ascii="Times New Roman" w:hAnsi="Times New Roman" w:cs="Times New Roman"/>
          <w:color w:val="212121"/>
          <w:sz w:val="24"/>
          <w:szCs w:val="24"/>
        </w:rPr>
        <w:t>It can handle heavy traffic, as there are dedicated paths between any two network nodes.</w:t>
      </w:r>
    </w:p>
    <w:p w:rsidR="000A7F58" w:rsidRPr="00E1467B" w:rsidRDefault="000A7F58" w:rsidP="00640327">
      <w:pPr>
        <w:numPr>
          <w:ilvl w:val="0"/>
          <w:numId w:val="39"/>
        </w:numPr>
        <w:shd w:val="clear" w:color="auto" w:fill="FFFFFF"/>
        <w:spacing w:after="0" w:line="360" w:lineRule="auto"/>
        <w:jc w:val="both"/>
        <w:rPr>
          <w:rFonts w:ascii="Times New Roman" w:hAnsi="Times New Roman" w:cs="Times New Roman"/>
          <w:color w:val="212121"/>
          <w:sz w:val="24"/>
          <w:szCs w:val="24"/>
        </w:rPr>
      </w:pPr>
      <w:r w:rsidRPr="00E1467B">
        <w:rPr>
          <w:rFonts w:ascii="Times New Roman" w:hAnsi="Times New Roman" w:cs="Times New Roman"/>
          <w:color w:val="212121"/>
          <w:sz w:val="24"/>
          <w:szCs w:val="24"/>
        </w:rPr>
        <w:t>Point-to-point contact between every pair of nodes, makes it easy to identify faults.</w:t>
      </w:r>
    </w:p>
    <w:p w:rsidR="000A7F58" w:rsidRPr="00825A60" w:rsidRDefault="000A7F58" w:rsidP="000A7F58">
      <w:pPr>
        <w:shd w:val="clear" w:color="auto" w:fill="FFFFFF"/>
        <w:spacing w:after="0" w:line="240" w:lineRule="auto"/>
        <w:jc w:val="both"/>
        <w:rPr>
          <w:rFonts w:ascii="Arial Narrow" w:hAnsi="Arial Narrow" w:cs="Segoe UI"/>
          <w:color w:val="212121"/>
          <w:sz w:val="28"/>
          <w:szCs w:val="28"/>
        </w:rPr>
      </w:pPr>
    </w:p>
    <w:p w:rsidR="000A7F58" w:rsidRPr="00825A60" w:rsidRDefault="000A7F58" w:rsidP="000A7F58">
      <w:pPr>
        <w:shd w:val="clear" w:color="auto" w:fill="FFFFFF"/>
        <w:spacing w:after="0" w:line="240" w:lineRule="auto"/>
        <w:jc w:val="both"/>
        <w:rPr>
          <w:rFonts w:ascii="Arial Narrow" w:hAnsi="Arial Narrow" w:cs="Segoe UI"/>
          <w:color w:val="212121"/>
          <w:sz w:val="28"/>
          <w:szCs w:val="28"/>
        </w:rPr>
      </w:pPr>
    </w:p>
    <w:p w:rsidR="000A7F58" w:rsidRPr="00825A60" w:rsidRDefault="000A7F58" w:rsidP="000A7F58">
      <w:pPr>
        <w:shd w:val="clear" w:color="auto" w:fill="FFFFFF"/>
        <w:spacing w:after="300" w:line="288" w:lineRule="atLeast"/>
        <w:outlineLvl w:val="2"/>
        <w:rPr>
          <w:rFonts w:ascii="Arial Narrow" w:eastAsia="Times New Roman" w:hAnsi="Arial Narrow" w:cs="Segoe UI"/>
          <w:b/>
          <w:bCs/>
          <w:color w:val="212121"/>
          <w:sz w:val="28"/>
          <w:szCs w:val="28"/>
        </w:rPr>
      </w:pPr>
      <w:r w:rsidRPr="00825A60">
        <w:rPr>
          <w:rFonts w:ascii="Arial Narrow" w:eastAsia="Times New Roman" w:hAnsi="Arial Narrow" w:cs="Segoe UI"/>
          <w:b/>
          <w:bCs/>
          <w:color w:val="212121"/>
          <w:sz w:val="28"/>
          <w:szCs w:val="28"/>
        </w:rPr>
        <w:t>Disadvantages of Mesh Topology</w:t>
      </w:r>
      <w:r w:rsidR="00825A60">
        <w:rPr>
          <w:rFonts w:ascii="Arial Narrow" w:eastAsia="Times New Roman" w:hAnsi="Arial Narrow" w:cs="Segoe UI"/>
          <w:b/>
          <w:bCs/>
          <w:color w:val="212121"/>
          <w:sz w:val="28"/>
          <w:szCs w:val="28"/>
        </w:rPr>
        <w:t>:</w:t>
      </w:r>
    </w:p>
    <w:p w:rsidR="000A7F58" w:rsidRPr="00E1467B" w:rsidRDefault="000A7F58" w:rsidP="00860EBD">
      <w:pPr>
        <w:numPr>
          <w:ilvl w:val="0"/>
          <w:numId w:val="38"/>
        </w:numPr>
        <w:shd w:val="clear" w:color="auto" w:fill="FFFFFF"/>
        <w:spacing w:after="0" w:line="360" w:lineRule="auto"/>
        <w:jc w:val="both"/>
        <w:rPr>
          <w:rFonts w:ascii="Times New Roman" w:eastAsia="Times New Roman" w:hAnsi="Times New Roman" w:cs="Times New Roman"/>
          <w:color w:val="212121"/>
          <w:sz w:val="24"/>
          <w:szCs w:val="24"/>
        </w:rPr>
      </w:pPr>
      <w:r w:rsidRPr="00E1467B">
        <w:rPr>
          <w:rFonts w:ascii="Times New Roman" w:eastAsia="Times New Roman" w:hAnsi="Times New Roman" w:cs="Times New Roman"/>
          <w:color w:val="212121"/>
          <w:sz w:val="24"/>
          <w:szCs w:val="24"/>
        </w:rPr>
        <w:t>The arrangement wherein every network node is connected to every other node of the network, many connections serve no major purpose. This leads to redundancy of many network connections.</w:t>
      </w:r>
    </w:p>
    <w:p w:rsidR="000A7F58" w:rsidRPr="00E1467B" w:rsidRDefault="000A7F58" w:rsidP="00860EBD">
      <w:pPr>
        <w:numPr>
          <w:ilvl w:val="0"/>
          <w:numId w:val="38"/>
        </w:numPr>
        <w:shd w:val="clear" w:color="auto" w:fill="FFFFFF"/>
        <w:spacing w:after="0" w:line="360" w:lineRule="auto"/>
        <w:jc w:val="both"/>
        <w:rPr>
          <w:rFonts w:ascii="Times New Roman" w:eastAsia="Times New Roman" w:hAnsi="Times New Roman" w:cs="Times New Roman"/>
          <w:color w:val="212121"/>
          <w:sz w:val="24"/>
          <w:szCs w:val="24"/>
        </w:rPr>
      </w:pPr>
      <w:r w:rsidRPr="00E1467B">
        <w:rPr>
          <w:rFonts w:ascii="Times New Roman" w:eastAsia="Times New Roman" w:hAnsi="Times New Roman" w:cs="Times New Roman"/>
          <w:color w:val="212121"/>
          <w:sz w:val="24"/>
          <w:szCs w:val="24"/>
        </w:rPr>
        <w:t>A lot of cabling is required. Thus, the costs incurred in setup and maintenance are high.</w:t>
      </w:r>
    </w:p>
    <w:p w:rsidR="000A7F58" w:rsidRPr="00E1467B" w:rsidRDefault="000A7F58" w:rsidP="00860EBD">
      <w:pPr>
        <w:numPr>
          <w:ilvl w:val="0"/>
          <w:numId w:val="38"/>
        </w:numPr>
        <w:shd w:val="clear" w:color="auto" w:fill="FFFFFF"/>
        <w:spacing w:after="0" w:line="360" w:lineRule="auto"/>
        <w:jc w:val="both"/>
        <w:rPr>
          <w:rFonts w:ascii="Times New Roman" w:eastAsia="Times New Roman" w:hAnsi="Times New Roman" w:cs="Times New Roman"/>
          <w:color w:val="212121"/>
          <w:sz w:val="24"/>
          <w:szCs w:val="24"/>
        </w:rPr>
      </w:pPr>
      <w:r w:rsidRPr="00E1467B">
        <w:rPr>
          <w:rFonts w:ascii="Times New Roman" w:eastAsia="Times New Roman" w:hAnsi="Times New Roman" w:cs="Times New Roman"/>
          <w:color w:val="212121"/>
          <w:sz w:val="24"/>
          <w:szCs w:val="24"/>
        </w:rPr>
        <w:t>Owing to its complexity, the administration of a mesh network is difficult.</w:t>
      </w:r>
    </w:p>
    <w:p w:rsidR="000A7F58" w:rsidRPr="00E1467B" w:rsidRDefault="000A7F58" w:rsidP="00E1467B">
      <w:pPr>
        <w:shd w:val="clear" w:color="auto" w:fill="FFFFFF"/>
        <w:spacing w:after="0" w:line="360" w:lineRule="auto"/>
        <w:jc w:val="both"/>
        <w:rPr>
          <w:rFonts w:ascii="Times New Roman" w:eastAsia="Times New Roman" w:hAnsi="Times New Roman" w:cs="Times New Roman"/>
          <w:color w:val="212121"/>
          <w:sz w:val="24"/>
          <w:szCs w:val="24"/>
        </w:rPr>
      </w:pPr>
    </w:p>
    <w:p w:rsidR="000A7F58" w:rsidRPr="00825A60" w:rsidRDefault="000A7F58" w:rsidP="000A7F58">
      <w:pPr>
        <w:pStyle w:val="Heading2"/>
        <w:shd w:val="clear" w:color="auto" w:fill="FFFFFF"/>
        <w:spacing w:before="0" w:after="300" w:line="336" w:lineRule="atLeast"/>
        <w:rPr>
          <w:rFonts w:ascii="Arial Narrow" w:hAnsi="Arial Narrow" w:cs="Segoe UI"/>
          <w:color w:val="000000" w:themeColor="text1"/>
          <w:sz w:val="36"/>
          <w:szCs w:val="36"/>
          <w:u w:val="single"/>
        </w:rPr>
      </w:pPr>
      <w:r w:rsidRPr="00825A60">
        <w:rPr>
          <w:rStyle w:val="Strong"/>
          <w:rFonts w:ascii="Arial Narrow" w:hAnsi="Arial Narrow" w:cs="Segoe UI"/>
          <w:b/>
          <w:bCs/>
          <w:color w:val="000000" w:themeColor="text1"/>
          <w:sz w:val="36"/>
          <w:szCs w:val="36"/>
          <w:u w:val="single"/>
        </w:rPr>
        <w:t>Star Topology</w:t>
      </w:r>
    </w:p>
    <w:p w:rsidR="000A7F58" w:rsidRPr="00825A60" w:rsidRDefault="000A7F58" w:rsidP="000A7F58">
      <w:pPr>
        <w:pStyle w:val="Heading3"/>
        <w:shd w:val="clear" w:color="auto" w:fill="FFFFFF"/>
        <w:spacing w:before="0" w:beforeAutospacing="0" w:after="300" w:afterAutospacing="0" w:line="288" w:lineRule="atLeast"/>
        <w:rPr>
          <w:rFonts w:ascii="Arial Narrow" w:hAnsi="Arial Narrow" w:cs="Segoe UI"/>
          <w:color w:val="212121"/>
          <w:sz w:val="28"/>
          <w:szCs w:val="28"/>
        </w:rPr>
      </w:pPr>
      <w:r w:rsidRPr="00825A60">
        <w:rPr>
          <w:rStyle w:val="Strong"/>
          <w:rFonts w:ascii="Arial Narrow" w:hAnsi="Arial Narrow" w:cs="Segoe UI"/>
          <w:b/>
          <w:bCs/>
          <w:color w:val="212121"/>
          <w:sz w:val="28"/>
          <w:szCs w:val="28"/>
        </w:rPr>
        <w:t>Advantages of Star Topology</w:t>
      </w:r>
      <w:r w:rsidR="00825A60">
        <w:rPr>
          <w:rStyle w:val="Strong"/>
          <w:rFonts w:ascii="Arial Narrow" w:hAnsi="Arial Narrow" w:cs="Segoe UI"/>
          <w:b/>
          <w:bCs/>
          <w:color w:val="212121"/>
          <w:sz w:val="28"/>
          <w:szCs w:val="28"/>
        </w:rPr>
        <w:t>:</w:t>
      </w:r>
    </w:p>
    <w:p w:rsidR="000A7F58" w:rsidRPr="00E1467B" w:rsidRDefault="000A7F58" w:rsidP="00860EBD">
      <w:pPr>
        <w:numPr>
          <w:ilvl w:val="0"/>
          <w:numId w:val="37"/>
        </w:numPr>
        <w:shd w:val="clear" w:color="auto" w:fill="FFFFFF"/>
        <w:spacing w:after="0" w:line="360" w:lineRule="auto"/>
        <w:jc w:val="both"/>
        <w:rPr>
          <w:rFonts w:ascii="Times New Roman" w:hAnsi="Times New Roman" w:cs="Times New Roman"/>
          <w:color w:val="212121"/>
          <w:sz w:val="24"/>
          <w:szCs w:val="24"/>
        </w:rPr>
      </w:pPr>
      <w:r w:rsidRPr="00E1467B">
        <w:rPr>
          <w:rFonts w:ascii="Times New Roman" w:hAnsi="Times New Roman" w:cs="Times New Roman"/>
          <w:color w:val="212121"/>
          <w:sz w:val="24"/>
          <w:szCs w:val="24"/>
        </w:rPr>
        <w:t>Due to its centralized nature, the topology offers simplicity of operation.</w:t>
      </w:r>
    </w:p>
    <w:p w:rsidR="000A7F58" w:rsidRPr="00E1467B" w:rsidRDefault="000A7F58" w:rsidP="00860EBD">
      <w:pPr>
        <w:numPr>
          <w:ilvl w:val="0"/>
          <w:numId w:val="37"/>
        </w:numPr>
        <w:shd w:val="clear" w:color="auto" w:fill="FFFFFF"/>
        <w:spacing w:after="0" w:line="360" w:lineRule="auto"/>
        <w:jc w:val="both"/>
        <w:rPr>
          <w:rFonts w:ascii="Times New Roman" w:hAnsi="Times New Roman" w:cs="Times New Roman"/>
          <w:color w:val="212121"/>
          <w:sz w:val="24"/>
          <w:szCs w:val="24"/>
        </w:rPr>
      </w:pPr>
      <w:r w:rsidRPr="00E1467B">
        <w:rPr>
          <w:rFonts w:ascii="Times New Roman" w:hAnsi="Times New Roman" w:cs="Times New Roman"/>
          <w:color w:val="212121"/>
          <w:sz w:val="24"/>
          <w:szCs w:val="24"/>
        </w:rPr>
        <w:t>It also achieves isolation of each device in the network.</w:t>
      </w:r>
    </w:p>
    <w:p w:rsidR="000A7F58" w:rsidRPr="00E1467B" w:rsidRDefault="000A7F58" w:rsidP="00860EBD">
      <w:pPr>
        <w:numPr>
          <w:ilvl w:val="0"/>
          <w:numId w:val="37"/>
        </w:numPr>
        <w:shd w:val="clear" w:color="auto" w:fill="FFFFFF"/>
        <w:spacing w:after="0" w:line="360" w:lineRule="auto"/>
        <w:jc w:val="both"/>
        <w:rPr>
          <w:rFonts w:ascii="Times New Roman" w:hAnsi="Times New Roman" w:cs="Times New Roman"/>
          <w:color w:val="212121"/>
          <w:sz w:val="24"/>
          <w:szCs w:val="24"/>
        </w:rPr>
      </w:pPr>
      <w:r w:rsidRPr="00E1467B">
        <w:rPr>
          <w:rFonts w:ascii="Times New Roman" w:hAnsi="Times New Roman" w:cs="Times New Roman"/>
          <w:color w:val="212121"/>
          <w:sz w:val="24"/>
          <w:szCs w:val="24"/>
        </w:rPr>
        <w:t>Adding or removing network nodes is easy, and can be done without affecting the entire network.</w:t>
      </w:r>
    </w:p>
    <w:p w:rsidR="000A7F58" w:rsidRPr="00E1467B" w:rsidRDefault="000A7F58" w:rsidP="00860EBD">
      <w:pPr>
        <w:numPr>
          <w:ilvl w:val="0"/>
          <w:numId w:val="37"/>
        </w:numPr>
        <w:shd w:val="clear" w:color="auto" w:fill="FFFFFF"/>
        <w:spacing w:after="0" w:line="360" w:lineRule="auto"/>
        <w:jc w:val="both"/>
        <w:rPr>
          <w:rFonts w:ascii="Times New Roman" w:hAnsi="Times New Roman" w:cs="Times New Roman"/>
          <w:color w:val="212121"/>
          <w:sz w:val="24"/>
          <w:szCs w:val="24"/>
        </w:rPr>
      </w:pPr>
      <w:r w:rsidRPr="00E1467B">
        <w:rPr>
          <w:rFonts w:ascii="Times New Roman" w:hAnsi="Times New Roman" w:cs="Times New Roman"/>
          <w:color w:val="212121"/>
          <w:sz w:val="24"/>
          <w:szCs w:val="24"/>
        </w:rPr>
        <w:t>Due to the centralized nature, it is easy to detect faults in the network devices.</w:t>
      </w:r>
    </w:p>
    <w:p w:rsidR="000A7F58" w:rsidRPr="00E1467B" w:rsidRDefault="000A7F58" w:rsidP="00860EBD">
      <w:pPr>
        <w:numPr>
          <w:ilvl w:val="0"/>
          <w:numId w:val="37"/>
        </w:numPr>
        <w:shd w:val="clear" w:color="auto" w:fill="FFFFFF"/>
        <w:spacing w:after="0" w:line="360" w:lineRule="auto"/>
        <w:jc w:val="both"/>
        <w:rPr>
          <w:rFonts w:ascii="Times New Roman" w:hAnsi="Times New Roman" w:cs="Times New Roman"/>
          <w:color w:val="212121"/>
          <w:sz w:val="24"/>
          <w:szCs w:val="24"/>
        </w:rPr>
      </w:pPr>
      <w:r w:rsidRPr="00E1467B">
        <w:rPr>
          <w:rFonts w:ascii="Times New Roman" w:hAnsi="Times New Roman" w:cs="Times New Roman"/>
          <w:color w:val="212121"/>
          <w:sz w:val="24"/>
          <w:szCs w:val="24"/>
        </w:rPr>
        <w:t>As the analysis of traffic is easy, the topology poses lesser security risk.</w:t>
      </w:r>
    </w:p>
    <w:p w:rsidR="000A7F58" w:rsidRPr="00E1467B" w:rsidRDefault="000A7F58" w:rsidP="00860EBD">
      <w:pPr>
        <w:numPr>
          <w:ilvl w:val="0"/>
          <w:numId w:val="37"/>
        </w:numPr>
        <w:shd w:val="clear" w:color="auto" w:fill="FFFFFF"/>
        <w:spacing w:after="0" w:line="360" w:lineRule="auto"/>
        <w:jc w:val="both"/>
        <w:rPr>
          <w:rFonts w:ascii="Times New Roman" w:hAnsi="Times New Roman" w:cs="Times New Roman"/>
          <w:color w:val="212121"/>
          <w:sz w:val="24"/>
          <w:szCs w:val="24"/>
        </w:rPr>
      </w:pPr>
      <w:r w:rsidRPr="00E1467B">
        <w:rPr>
          <w:rFonts w:ascii="Times New Roman" w:hAnsi="Times New Roman" w:cs="Times New Roman"/>
          <w:color w:val="212121"/>
          <w:sz w:val="24"/>
          <w:szCs w:val="24"/>
        </w:rPr>
        <w:t>Data packets do not have to pass through many nodes, like in the case of a ring network. Thus, with the use of a high-capacity central hub, traffic load can be handled at fairly decent speeds.</w:t>
      </w:r>
    </w:p>
    <w:p w:rsidR="00825A60" w:rsidRPr="00825A60" w:rsidRDefault="00825A60" w:rsidP="00825A60">
      <w:pPr>
        <w:shd w:val="clear" w:color="auto" w:fill="FFFFFF"/>
        <w:spacing w:after="0" w:line="240" w:lineRule="auto"/>
        <w:jc w:val="both"/>
        <w:rPr>
          <w:rFonts w:ascii="Arial Narrow" w:hAnsi="Arial Narrow" w:cs="Segoe UI"/>
          <w:color w:val="212121"/>
          <w:sz w:val="28"/>
          <w:szCs w:val="28"/>
        </w:rPr>
      </w:pPr>
    </w:p>
    <w:p w:rsidR="000A7F58" w:rsidRPr="00825A60" w:rsidRDefault="000A7F58" w:rsidP="000A7F58">
      <w:pPr>
        <w:pStyle w:val="Heading3"/>
        <w:shd w:val="clear" w:color="auto" w:fill="FFFFFF"/>
        <w:spacing w:before="0" w:beforeAutospacing="0" w:after="300" w:afterAutospacing="0" w:line="288" w:lineRule="atLeast"/>
        <w:rPr>
          <w:rFonts w:ascii="Arial Narrow" w:hAnsi="Arial Narrow" w:cs="Segoe UI"/>
          <w:color w:val="212121"/>
          <w:sz w:val="28"/>
          <w:szCs w:val="28"/>
        </w:rPr>
      </w:pPr>
      <w:r w:rsidRPr="00825A60">
        <w:rPr>
          <w:rStyle w:val="Strong"/>
          <w:rFonts w:ascii="Arial Narrow" w:hAnsi="Arial Narrow" w:cs="Segoe UI"/>
          <w:b/>
          <w:bCs/>
          <w:color w:val="212121"/>
          <w:sz w:val="28"/>
          <w:szCs w:val="28"/>
        </w:rPr>
        <w:t>Disadvantages of Star Topology</w:t>
      </w:r>
      <w:r w:rsidR="00825A60">
        <w:rPr>
          <w:rStyle w:val="Strong"/>
          <w:rFonts w:ascii="Arial Narrow" w:hAnsi="Arial Narrow" w:cs="Segoe UI"/>
          <w:b/>
          <w:bCs/>
          <w:color w:val="212121"/>
          <w:sz w:val="28"/>
          <w:szCs w:val="28"/>
        </w:rPr>
        <w:t>:</w:t>
      </w:r>
    </w:p>
    <w:p w:rsidR="000A7F58" w:rsidRPr="00E1467B" w:rsidRDefault="000A7F58" w:rsidP="00860EBD">
      <w:pPr>
        <w:numPr>
          <w:ilvl w:val="0"/>
          <w:numId w:val="36"/>
        </w:numPr>
        <w:shd w:val="clear" w:color="auto" w:fill="FFFFFF"/>
        <w:spacing w:after="0" w:line="360" w:lineRule="auto"/>
        <w:jc w:val="both"/>
        <w:rPr>
          <w:rFonts w:ascii="Times New Roman" w:hAnsi="Times New Roman" w:cs="Times New Roman"/>
          <w:color w:val="212121"/>
          <w:sz w:val="24"/>
          <w:szCs w:val="24"/>
        </w:rPr>
      </w:pPr>
      <w:r w:rsidRPr="00E1467B">
        <w:rPr>
          <w:rFonts w:ascii="Times New Roman" w:hAnsi="Times New Roman" w:cs="Times New Roman"/>
          <w:color w:val="212121"/>
          <w:sz w:val="24"/>
          <w:szCs w:val="24"/>
        </w:rPr>
        <w:t>Network operation depends on the functioning of the central hub. Hence, </w:t>
      </w:r>
      <w:hyperlink r:id="rId46" w:tgtFrame="_blank" w:history="1">
        <w:r w:rsidRPr="00E1467B">
          <w:rPr>
            <w:rStyle w:val="Hyperlink"/>
            <w:rFonts w:ascii="Times New Roman" w:hAnsi="Times New Roman" w:cs="Times New Roman"/>
            <w:color w:val="DB0202"/>
            <w:sz w:val="24"/>
            <w:szCs w:val="24"/>
          </w:rPr>
          <w:t>central hub</w:t>
        </w:r>
      </w:hyperlink>
      <w:r w:rsidRPr="00E1467B">
        <w:rPr>
          <w:rFonts w:ascii="Times New Roman" w:hAnsi="Times New Roman" w:cs="Times New Roman"/>
          <w:color w:val="212121"/>
          <w:sz w:val="24"/>
          <w:szCs w:val="24"/>
        </w:rPr>
        <w:t> failure leads to failure of the entire network.</w:t>
      </w:r>
    </w:p>
    <w:p w:rsidR="000A7F58" w:rsidRPr="00E1467B" w:rsidRDefault="000A7F58" w:rsidP="00860EBD">
      <w:pPr>
        <w:numPr>
          <w:ilvl w:val="0"/>
          <w:numId w:val="36"/>
        </w:numPr>
        <w:shd w:val="clear" w:color="auto" w:fill="FFFFFF"/>
        <w:spacing w:after="0" w:line="360" w:lineRule="auto"/>
        <w:jc w:val="both"/>
        <w:rPr>
          <w:rFonts w:ascii="Times New Roman" w:hAnsi="Times New Roman" w:cs="Times New Roman"/>
          <w:color w:val="212121"/>
          <w:sz w:val="24"/>
          <w:szCs w:val="24"/>
        </w:rPr>
      </w:pPr>
      <w:r w:rsidRPr="00E1467B">
        <w:rPr>
          <w:rFonts w:ascii="Times New Roman" w:hAnsi="Times New Roman" w:cs="Times New Roman"/>
          <w:color w:val="212121"/>
          <w:sz w:val="24"/>
          <w:szCs w:val="24"/>
        </w:rPr>
        <w:lastRenderedPageBreak/>
        <w:t>Also, the number of nodes that can be added, depends on the capacity of the central hub.</w:t>
      </w:r>
    </w:p>
    <w:p w:rsidR="000A7F58" w:rsidRPr="00E1467B" w:rsidRDefault="000A7F58" w:rsidP="00860EBD">
      <w:pPr>
        <w:numPr>
          <w:ilvl w:val="0"/>
          <w:numId w:val="36"/>
        </w:numPr>
        <w:shd w:val="clear" w:color="auto" w:fill="FFFFFF"/>
        <w:spacing w:after="0" w:line="360" w:lineRule="auto"/>
        <w:jc w:val="both"/>
        <w:rPr>
          <w:rFonts w:ascii="Times New Roman" w:hAnsi="Times New Roman" w:cs="Times New Roman"/>
          <w:color w:val="212121"/>
          <w:sz w:val="24"/>
          <w:szCs w:val="24"/>
        </w:rPr>
      </w:pPr>
      <w:r w:rsidRPr="00E1467B">
        <w:rPr>
          <w:rFonts w:ascii="Times New Roman" w:hAnsi="Times New Roman" w:cs="Times New Roman"/>
          <w:color w:val="212121"/>
          <w:sz w:val="24"/>
          <w:szCs w:val="24"/>
        </w:rPr>
        <w:t> The setup cost is quite high.</w:t>
      </w:r>
    </w:p>
    <w:p w:rsidR="000A7F58" w:rsidRPr="00825A60" w:rsidRDefault="000A7F58" w:rsidP="000A7F58">
      <w:pPr>
        <w:shd w:val="clear" w:color="auto" w:fill="FFFFFF"/>
        <w:spacing w:after="0" w:line="240" w:lineRule="auto"/>
        <w:jc w:val="both"/>
        <w:rPr>
          <w:rFonts w:ascii="Arial Narrow" w:hAnsi="Arial Narrow" w:cs="Segoe UI"/>
          <w:color w:val="212121"/>
          <w:sz w:val="28"/>
          <w:szCs w:val="28"/>
        </w:rPr>
      </w:pPr>
    </w:p>
    <w:p w:rsidR="000A7F58" w:rsidRPr="00825A60" w:rsidRDefault="000A7F58" w:rsidP="000A7F58">
      <w:pPr>
        <w:shd w:val="clear" w:color="auto" w:fill="FFFFFF"/>
        <w:spacing w:after="0" w:line="240" w:lineRule="auto"/>
        <w:jc w:val="both"/>
        <w:rPr>
          <w:rFonts w:ascii="Arial Narrow" w:hAnsi="Arial Narrow" w:cs="Segoe UI"/>
          <w:color w:val="000000" w:themeColor="text1"/>
          <w:sz w:val="36"/>
          <w:szCs w:val="36"/>
          <w:u w:val="single"/>
        </w:rPr>
      </w:pPr>
    </w:p>
    <w:p w:rsidR="000A7F58" w:rsidRPr="00825A60" w:rsidRDefault="000A7F58" w:rsidP="000A7F58">
      <w:pPr>
        <w:pStyle w:val="Heading2"/>
        <w:shd w:val="clear" w:color="auto" w:fill="FFFFFF"/>
        <w:spacing w:before="0" w:after="300" w:line="336" w:lineRule="atLeast"/>
        <w:rPr>
          <w:rFonts w:ascii="Arial Narrow" w:hAnsi="Arial Narrow" w:cs="Segoe UI"/>
          <w:color w:val="000000" w:themeColor="text1"/>
          <w:sz w:val="36"/>
          <w:szCs w:val="36"/>
          <w:u w:val="single"/>
        </w:rPr>
      </w:pPr>
      <w:r w:rsidRPr="00825A60">
        <w:rPr>
          <w:rStyle w:val="Strong"/>
          <w:rFonts w:ascii="Arial Narrow" w:hAnsi="Arial Narrow" w:cs="Segoe UI"/>
          <w:b/>
          <w:bCs/>
          <w:color w:val="000000" w:themeColor="text1"/>
          <w:sz w:val="36"/>
          <w:szCs w:val="36"/>
          <w:u w:val="single"/>
        </w:rPr>
        <w:t>Tree Topology</w:t>
      </w:r>
    </w:p>
    <w:p w:rsidR="00640327" w:rsidRDefault="000A7F58" w:rsidP="00860EBD">
      <w:pPr>
        <w:pStyle w:val="NormalWeb"/>
        <w:shd w:val="clear" w:color="auto" w:fill="FFFFFF"/>
        <w:spacing w:before="0" w:beforeAutospacing="0" w:after="360" w:afterAutospacing="0" w:line="360" w:lineRule="auto"/>
        <w:jc w:val="both"/>
        <w:rPr>
          <w:color w:val="212121"/>
        </w:rPr>
      </w:pPr>
      <w:r w:rsidRPr="00E1467B">
        <w:rPr>
          <w:color w:val="212121"/>
        </w:rPr>
        <w:t>Imagine a hierarchy of network nodes, with the root node serving client nodes, that in turn serve other lower-level nodes.</w:t>
      </w:r>
      <w:r w:rsidR="00640327">
        <w:rPr>
          <w:color w:val="212121"/>
        </w:rPr>
        <w:t xml:space="preserve"> </w:t>
      </w:r>
    </w:p>
    <w:p w:rsidR="000A7F58" w:rsidRPr="00E1467B" w:rsidRDefault="000A7F58" w:rsidP="00860EBD">
      <w:pPr>
        <w:pStyle w:val="NormalWeb"/>
        <w:shd w:val="clear" w:color="auto" w:fill="FFFFFF"/>
        <w:spacing w:before="0" w:beforeAutospacing="0" w:after="360" w:afterAutospacing="0" w:line="360" w:lineRule="auto"/>
        <w:jc w:val="both"/>
        <w:rPr>
          <w:color w:val="212121"/>
        </w:rPr>
      </w:pPr>
      <w:r w:rsidRPr="00E1467B">
        <w:rPr>
          <w:color w:val="212121"/>
        </w:rPr>
        <w:t>The </w:t>
      </w:r>
      <w:hyperlink r:id="rId47" w:tgtFrame="_blank" w:history="1">
        <w:r w:rsidRPr="00E1467B">
          <w:rPr>
            <w:rStyle w:val="Hyperlink"/>
            <w:color w:val="DB0202"/>
          </w:rPr>
          <w:t>top-level node</w:t>
        </w:r>
      </w:hyperlink>
      <w:r w:rsidRPr="00E1467B">
        <w:rPr>
          <w:color w:val="212121"/>
        </w:rPr>
        <w:t> is mostly a mainframe computer while other nodes in the hierarchy are mini or microcomputers.</w:t>
      </w:r>
    </w:p>
    <w:p w:rsidR="000A7F58" w:rsidRPr="00E1467B" w:rsidRDefault="000A7F58" w:rsidP="00860EBD">
      <w:pPr>
        <w:pStyle w:val="NormalWeb"/>
        <w:shd w:val="clear" w:color="auto" w:fill="FFFFFF"/>
        <w:spacing w:before="0" w:beforeAutospacing="0" w:after="360" w:afterAutospacing="0" w:line="360" w:lineRule="auto"/>
        <w:jc w:val="both"/>
        <w:rPr>
          <w:color w:val="212121"/>
        </w:rPr>
      </w:pPr>
      <w:r w:rsidRPr="00E1467B">
        <w:rPr>
          <w:color w:val="212121"/>
        </w:rPr>
        <w:t>In this arrangement, the node at each level could be forming a star network with the nodes it serves. In this case, the structure combines star and bus topologies and inherits their advantages and disadvantages.</w:t>
      </w:r>
    </w:p>
    <w:p w:rsidR="000A7F58" w:rsidRPr="00825A60" w:rsidRDefault="000A7F58" w:rsidP="000A7F58">
      <w:pPr>
        <w:pStyle w:val="Heading3"/>
        <w:shd w:val="clear" w:color="auto" w:fill="FFFFFF"/>
        <w:spacing w:before="0" w:beforeAutospacing="0" w:after="300" w:afterAutospacing="0" w:line="288" w:lineRule="atLeast"/>
        <w:rPr>
          <w:rFonts w:ascii="Arial Narrow" w:hAnsi="Arial Narrow" w:cs="Segoe UI"/>
          <w:color w:val="212121"/>
          <w:sz w:val="28"/>
          <w:szCs w:val="28"/>
        </w:rPr>
      </w:pPr>
      <w:r w:rsidRPr="00825A60">
        <w:rPr>
          <w:rStyle w:val="Strong"/>
          <w:rFonts w:ascii="Arial Narrow" w:hAnsi="Arial Narrow" w:cs="Segoe UI"/>
          <w:b/>
          <w:bCs/>
          <w:color w:val="212121"/>
          <w:sz w:val="28"/>
          <w:szCs w:val="28"/>
        </w:rPr>
        <w:t>Advantages of Tree Topology</w:t>
      </w:r>
      <w:r w:rsidR="00825A60">
        <w:rPr>
          <w:rStyle w:val="Strong"/>
          <w:rFonts w:ascii="Arial Narrow" w:hAnsi="Arial Narrow" w:cs="Segoe UI"/>
          <w:b/>
          <w:bCs/>
          <w:color w:val="212121"/>
          <w:sz w:val="28"/>
          <w:szCs w:val="28"/>
        </w:rPr>
        <w:t>:</w:t>
      </w:r>
    </w:p>
    <w:p w:rsidR="00825A60" w:rsidRPr="00B9036B" w:rsidRDefault="000A7F58" w:rsidP="00860EBD">
      <w:pPr>
        <w:numPr>
          <w:ilvl w:val="0"/>
          <w:numId w:val="35"/>
        </w:numPr>
        <w:shd w:val="clear" w:color="auto" w:fill="FFFFFF"/>
        <w:spacing w:after="0" w:line="360" w:lineRule="auto"/>
        <w:jc w:val="both"/>
        <w:rPr>
          <w:rFonts w:ascii="Times New Roman" w:hAnsi="Times New Roman" w:cs="Times New Roman"/>
          <w:color w:val="212121"/>
          <w:sz w:val="24"/>
          <w:szCs w:val="24"/>
        </w:rPr>
      </w:pPr>
      <w:r w:rsidRPr="00B9036B">
        <w:rPr>
          <w:rFonts w:ascii="Times New Roman" w:hAnsi="Times New Roman" w:cs="Times New Roman"/>
          <w:color w:val="212121"/>
          <w:sz w:val="24"/>
          <w:szCs w:val="24"/>
        </w:rPr>
        <w:t>The tree topology is useful in cases where a star or bus cannot be implemented individually. It is most-suited in networking multiple departments of a university or corporation, where each unit (star segment) functions separately, and is also connected with the main node (root node).</w:t>
      </w:r>
    </w:p>
    <w:p w:rsidR="000A7F58" w:rsidRPr="00B9036B" w:rsidRDefault="000A7F58" w:rsidP="00860EBD">
      <w:pPr>
        <w:numPr>
          <w:ilvl w:val="0"/>
          <w:numId w:val="35"/>
        </w:numPr>
        <w:shd w:val="clear" w:color="auto" w:fill="FFFFFF"/>
        <w:spacing w:after="0" w:line="360" w:lineRule="auto"/>
        <w:jc w:val="both"/>
        <w:rPr>
          <w:rFonts w:ascii="Times New Roman" w:hAnsi="Times New Roman" w:cs="Times New Roman"/>
          <w:color w:val="212121"/>
          <w:sz w:val="24"/>
          <w:szCs w:val="24"/>
        </w:rPr>
      </w:pPr>
      <w:r w:rsidRPr="00B9036B">
        <w:rPr>
          <w:rFonts w:ascii="Times New Roman" w:hAnsi="Times New Roman" w:cs="Times New Roman"/>
          <w:color w:val="212121"/>
          <w:sz w:val="24"/>
          <w:szCs w:val="24"/>
        </w:rPr>
        <w:t>The advantages of centralization that are achieved in a star topology are inherited by the individual star segments in a tree network.</w:t>
      </w:r>
    </w:p>
    <w:p w:rsidR="000A7F58" w:rsidRPr="00B9036B" w:rsidRDefault="000A7F58" w:rsidP="00860EBD">
      <w:pPr>
        <w:numPr>
          <w:ilvl w:val="0"/>
          <w:numId w:val="35"/>
        </w:numPr>
        <w:shd w:val="clear" w:color="auto" w:fill="FFFFFF"/>
        <w:spacing w:after="0" w:line="360" w:lineRule="auto"/>
        <w:jc w:val="both"/>
        <w:rPr>
          <w:rFonts w:ascii="Times New Roman" w:hAnsi="Times New Roman" w:cs="Times New Roman"/>
          <w:color w:val="212121"/>
          <w:sz w:val="24"/>
          <w:szCs w:val="24"/>
        </w:rPr>
      </w:pPr>
      <w:r w:rsidRPr="00B9036B">
        <w:rPr>
          <w:rFonts w:ascii="Times New Roman" w:hAnsi="Times New Roman" w:cs="Times New Roman"/>
          <w:color w:val="212121"/>
          <w:sz w:val="24"/>
          <w:szCs w:val="24"/>
        </w:rPr>
        <w:t>Each star segment gets a dedicated link from the central bus. Thus, failing of one segment does not affect the rest of the network.</w:t>
      </w:r>
    </w:p>
    <w:p w:rsidR="000A7F58" w:rsidRPr="00B9036B" w:rsidRDefault="000A7F58" w:rsidP="00860EBD">
      <w:pPr>
        <w:numPr>
          <w:ilvl w:val="0"/>
          <w:numId w:val="35"/>
        </w:numPr>
        <w:shd w:val="clear" w:color="auto" w:fill="FFFFFF"/>
        <w:spacing w:after="0" w:line="360" w:lineRule="auto"/>
        <w:jc w:val="both"/>
        <w:rPr>
          <w:rFonts w:ascii="Times New Roman" w:hAnsi="Times New Roman" w:cs="Times New Roman"/>
          <w:color w:val="212121"/>
          <w:sz w:val="24"/>
          <w:szCs w:val="24"/>
        </w:rPr>
      </w:pPr>
      <w:r w:rsidRPr="00B9036B">
        <w:rPr>
          <w:rFonts w:ascii="Times New Roman" w:hAnsi="Times New Roman" w:cs="Times New Roman"/>
          <w:color w:val="212121"/>
          <w:sz w:val="24"/>
          <w:szCs w:val="24"/>
        </w:rPr>
        <w:t>Fault identification is easy.</w:t>
      </w:r>
    </w:p>
    <w:p w:rsidR="000A7F58" w:rsidRPr="00B9036B" w:rsidRDefault="000A7F58" w:rsidP="00860EBD">
      <w:pPr>
        <w:numPr>
          <w:ilvl w:val="0"/>
          <w:numId w:val="35"/>
        </w:numPr>
        <w:shd w:val="clear" w:color="auto" w:fill="FFFFFF"/>
        <w:spacing w:after="0" w:line="360" w:lineRule="auto"/>
        <w:jc w:val="both"/>
        <w:rPr>
          <w:rFonts w:ascii="Times New Roman" w:hAnsi="Times New Roman" w:cs="Times New Roman"/>
          <w:color w:val="212121"/>
          <w:sz w:val="24"/>
          <w:szCs w:val="24"/>
        </w:rPr>
      </w:pPr>
      <w:r w:rsidRPr="00B9036B">
        <w:rPr>
          <w:rFonts w:ascii="Times New Roman" w:hAnsi="Times New Roman" w:cs="Times New Roman"/>
          <w:color w:val="212121"/>
          <w:sz w:val="24"/>
          <w:szCs w:val="24"/>
        </w:rPr>
        <w:t>The network can be expanded by the addition of secondary nodes. Thus, scalability is achieved.</w:t>
      </w:r>
    </w:p>
    <w:p w:rsidR="00825A60" w:rsidRPr="00B9036B" w:rsidRDefault="00825A60" w:rsidP="00B9036B">
      <w:pPr>
        <w:shd w:val="clear" w:color="auto" w:fill="FFFFFF"/>
        <w:spacing w:after="0" w:line="360" w:lineRule="auto"/>
        <w:jc w:val="both"/>
        <w:rPr>
          <w:rFonts w:ascii="Times New Roman" w:hAnsi="Times New Roman" w:cs="Times New Roman"/>
          <w:color w:val="212121"/>
          <w:sz w:val="24"/>
          <w:szCs w:val="24"/>
        </w:rPr>
      </w:pPr>
    </w:p>
    <w:p w:rsidR="000A7F58" w:rsidRPr="00825A60" w:rsidRDefault="000A7F58" w:rsidP="000A7F58">
      <w:pPr>
        <w:pStyle w:val="Heading3"/>
        <w:shd w:val="clear" w:color="auto" w:fill="FFFFFF"/>
        <w:spacing w:before="0" w:beforeAutospacing="0" w:after="300" w:afterAutospacing="0" w:line="288" w:lineRule="atLeast"/>
        <w:rPr>
          <w:rFonts w:ascii="Arial Narrow" w:hAnsi="Arial Narrow" w:cs="Segoe UI"/>
          <w:color w:val="212121"/>
          <w:sz w:val="28"/>
          <w:szCs w:val="28"/>
        </w:rPr>
      </w:pPr>
      <w:r w:rsidRPr="00825A60">
        <w:rPr>
          <w:rStyle w:val="Strong"/>
          <w:rFonts w:ascii="Arial Narrow" w:hAnsi="Arial Narrow" w:cs="Segoe UI"/>
          <w:b/>
          <w:bCs/>
          <w:color w:val="212121"/>
          <w:sz w:val="28"/>
          <w:szCs w:val="28"/>
        </w:rPr>
        <w:t>Disadvantages of Tree Topology</w:t>
      </w:r>
      <w:r w:rsidR="00825A60">
        <w:rPr>
          <w:rStyle w:val="Strong"/>
          <w:rFonts w:ascii="Arial Narrow" w:hAnsi="Arial Narrow" w:cs="Segoe UI"/>
          <w:b/>
          <w:bCs/>
          <w:color w:val="212121"/>
          <w:sz w:val="28"/>
          <w:szCs w:val="28"/>
        </w:rPr>
        <w:t>:</w:t>
      </w:r>
    </w:p>
    <w:p w:rsidR="000A7F58" w:rsidRPr="00B9036B" w:rsidRDefault="000A7F58" w:rsidP="00B9036B">
      <w:pPr>
        <w:numPr>
          <w:ilvl w:val="0"/>
          <w:numId w:val="34"/>
        </w:numPr>
        <w:shd w:val="clear" w:color="auto" w:fill="FFFFFF"/>
        <w:spacing w:after="0" w:line="360" w:lineRule="auto"/>
        <w:jc w:val="both"/>
        <w:rPr>
          <w:rFonts w:ascii="Times New Roman" w:hAnsi="Times New Roman" w:cs="Times New Roman"/>
          <w:color w:val="212121"/>
          <w:sz w:val="24"/>
          <w:szCs w:val="24"/>
        </w:rPr>
      </w:pPr>
      <w:r w:rsidRPr="00B9036B">
        <w:rPr>
          <w:rFonts w:ascii="Times New Roman" w:hAnsi="Times New Roman" w:cs="Times New Roman"/>
          <w:color w:val="212121"/>
          <w:sz w:val="24"/>
          <w:szCs w:val="24"/>
        </w:rPr>
        <w:lastRenderedPageBreak/>
        <w:t>As multiple segments are connected to a central bus, the network depends heavily on the bus. Its failure affects the entire network.</w:t>
      </w:r>
    </w:p>
    <w:p w:rsidR="000A7F58" w:rsidRPr="00B9036B" w:rsidRDefault="000A7F58" w:rsidP="00B9036B">
      <w:pPr>
        <w:numPr>
          <w:ilvl w:val="0"/>
          <w:numId w:val="34"/>
        </w:numPr>
        <w:shd w:val="clear" w:color="auto" w:fill="FFFFFF"/>
        <w:spacing w:after="0" w:line="360" w:lineRule="auto"/>
        <w:jc w:val="both"/>
        <w:rPr>
          <w:rFonts w:ascii="Times New Roman" w:hAnsi="Times New Roman" w:cs="Times New Roman"/>
          <w:color w:val="212121"/>
          <w:sz w:val="24"/>
          <w:szCs w:val="24"/>
        </w:rPr>
      </w:pPr>
      <w:r w:rsidRPr="00B9036B">
        <w:rPr>
          <w:rFonts w:ascii="Times New Roman" w:hAnsi="Times New Roman" w:cs="Times New Roman"/>
          <w:color w:val="212121"/>
          <w:sz w:val="24"/>
          <w:szCs w:val="24"/>
        </w:rPr>
        <w:t>Owing to its size and complexity, maintenance is not easy and costs are high. Also, configuration is difficult in comparison to that in other topologies.</w:t>
      </w:r>
    </w:p>
    <w:p w:rsidR="000A7F58" w:rsidRPr="00B9036B" w:rsidRDefault="000A7F58" w:rsidP="00B9036B">
      <w:pPr>
        <w:numPr>
          <w:ilvl w:val="0"/>
          <w:numId w:val="34"/>
        </w:numPr>
        <w:shd w:val="clear" w:color="auto" w:fill="FFFFFF"/>
        <w:spacing w:after="0" w:line="360" w:lineRule="auto"/>
        <w:jc w:val="both"/>
        <w:rPr>
          <w:rFonts w:ascii="Times New Roman" w:hAnsi="Times New Roman" w:cs="Times New Roman"/>
          <w:color w:val="212121"/>
          <w:sz w:val="24"/>
          <w:szCs w:val="24"/>
        </w:rPr>
      </w:pPr>
      <w:r w:rsidRPr="00B9036B">
        <w:rPr>
          <w:rFonts w:ascii="Times New Roman" w:hAnsi="Times New Roman" w:cs="Times New Roman"/>
          <w:color w:val="212121"/>
          <w:sz w:val="24"/>
          <w:szCs w:val="24"/>
        </w:rPr>
        <w:t>Though it is scalable, the number of nodes that can be added depends on the capacity of the central bus and on the cable type.</w:t>
      </w:r>
    </w:p>
    <w:p w:rsidR="000A7F58" w:rsidRPr="00825A60" w:rsidRDefault="000A7F58" w:rsidP="000A7F58">
      <w:pPr>
        <w:pStyle w:val="Heading2"/>
        <w:shd w:val="clear" w:color="auto" w:fill="FFFFFF"/>
        <w:spacing w:before="0" w:after="300" w:line="336" w:lineRule="atLeast"/>
        <w:rPr>
          <w:rFonts w:ascii="Arial Narrow" w:hAnsi="Arial Narrow" w:cs="Segoe UI"/>
          <w:color w:val="000000" w:themeColor="text1"/>
          <w:sz w:val="36"/>
          <w:szCs w:val="36"/>
          <w:u w:val="single"/>
        </w:rPr>
      </w:pPr>
      <w:r w:rsidRPr="00825A60">
        <w:rPr>
          <w:rStyle w:val="Strong"/>
          <w:rFonts w:ascii="Arial Narrow" w:hAnsi="Arial Narrow" w:cs="Segoe UI"/>
          <w:b/>
          <w:bCs/>
          <w:color w:val="000000" w:themeColor="text1"/>
          <w:sz w:val="36"/>
          <w:szCs w:val="36"/>
          <w:u w:val="single"/>
        </w:rPr>
        <w:t>Hybrid Topology</w:t>
      </w:r>
    </w:p>
    <w:p w:rsidR="000A7F58" w:rsidRPr="00B9036B" w:rsidRDefault="000A7F58" w:rsidP="00860EBD">
      <w:pPr>
        <w:pStyle w:val="NormalWeb"/>
        <w:shd w:val="clear" w:color="auto" w:fill="FFFFFF"/>
        <w:spacing w:before="0" w:beforeAutospacing="0" w:after="360" w:afterAutospacing="0" w:line="360" w:lineRule="auto"/>
        <w:rPr>
          <w:color w:val="212121"/>
        </w:rPr>
      </w:pPr>
      <w:r w:rsidRPr="00B9036B">
        <w:rPr>
          <w:color w:val="212121"/>
        </w:rPr>
        <w:t>A hybrid topology combines two or more topologies and is meant to reap their advantages.</w:t>
      </w:r>
    </w:p>
    <w:p w:rsidR="000A7F58" w:rsidRPr="00B9036B" w:rsidRDefault="000A7F58" w:rsidP="00860EBD">
      <w:pPr>
        <w:pStyle w:val="NormalWeb"/>
        <w:shd w:val="clear" w:color="auto" w:fill="FFFFFF"/>
        <w:spacing w:before="0" w:beforeAutospacing="0" w:after="360" w:afterAutospacing="0" w:line="360" w:lineRule="auto"/>
        <w:rPr>
          <w:color w:val="212121"/>
        </w:rPr>
      </w:pPr>
      <w:r w:rsidRPr="00B9036B">
        <w:rPr>
          <w:color w:val="212121"/>
        </w:rPr>
        <w:t>Obviously, the advantages and disadvantages of a hybrid topology are a combination of the merits and demerits of the topologies used to structure it.</w:t>
      </w:r>
    </w:p>
    <w:p w:rsidR="000A7F58" w:rsidRDefault="000A7F58" w:rsidP="000A7F58">
      <w:pPr>
        <w:shd w:val="clear" w:color="auto" w:fill="FFFFFF"/>
        <w:spacing w:after="0" w:line="240" w:lineRule="auto"/>
        <w:jc w:val="both"/>
        <w:rPr>
          <w:rFonts w:ascii="Segoe UI" w:eastAsia="Times New Roman" w:hAnsi="Segoe UI" w:cs="Segoe UI"/>
          <w:color w:val="212121"/>
          <w:sz w:val="30"/>
          <w:szCs w:val="30"/>
        </w:rPr>
      </w:pPr>
    </w:p>
    <w:p w:rsidR="002E208D" w:rsidRDefault="002E208D" w:rsidP="000A7F58">
      <w:pPr>
        <w:shd w:val="clear" w:color="auto" w:fill="FFFFFF"/>
        <w:spacing w:after="0" w:line="240" w:lineRule="auto"/>
        <w:jc w:val="both"/>
        <w:rPr>
          <w:rFonts w:ascii="Segoe UI" w:eastAsia="Times New Roman" w:hAnsi="Segoe UI" w:cs="Segoe UI"/>
          <w:color w:val="212121"/>
          <w:sz w:val="30"/>
          <w:szCs w:val="30"/>
        </w:rPr>
      </w:pPr>
    </w:p>
    <w:p w:rsidR="002E208D" w:rsidRPr="006C5E00" w:rsidRDefault="002E208D" w:rsidP="006C5E00">
      <w:pPr>
        <w:shd w:val="clear" w:color="auto" w:fill="FFFFFF"/>
        <w:spacing w:after="0" w:line="240" w:lineRule="auto"/>
        <w:jc w:val="center"/>
        <w:rPr>
          <w:rFonts w:ascii="Algerian" w:eastAsia="Times New Roman" w:hAnsi="Algerian" w:cs="Segoe UI"/>
          <w:color w:val="00B050"/>
          <w:sz w:val="48"/>
          <w:szCs w:val="30"/>
          <w:u w:val="single"/>
        </w:rPr>
      </w:pPr>
      <w:r w:rsidRPr="006C5E00">
        <w:rPr>
          <w:rFonts w:ascii="Algerian" w:eastAsia="Times New Roman" w:hAnsi="Algerian" w:cs="Segoe UI"/>
          <w:color w:val="212121"/>
          <w:sz w:val="48"/>
          <w:szCs w:val="30"/>
          <w:u w:val="single"/>
        </w:rPr>
        <w:t>Theorems of topology</w:t>
      </w:r>
    </w:p>
    <w:p w:rsidR="002E208D" w:rsidRDefault="002E208D" w:rsidP="000A7F58">
      <w:pPr>
        <w:shd w:val="clear" w:color="auto" w:fill="FFFFFF"/>
        <w:spacing w:after="0" w:line="240" w:lineRule="auto"/>
        <w:jc w:val="both"/>
        <w:rPr>
          <w:rFonts w:ascii="Segoe UI" w:eastAsia="Times New Roman" w:hAnsi="Segoe UI" w:cs="Segoe UI"/>
          <w:color w:val="212121"/>
          <w:sz w:val="30"/>
          <w:szCs w:val="30"/>
        </w:rPr>
      </w:pPr>
    </w:p>
    <w:p w:rsidR="0068023B" w:rsidRPr="00B16619" w:rsidRDefault="0068023B" w:rsidP="0068023B">
      <w:pPr>
        <w:pStyle w:val="Heading1"/>
        <w:pBdr>
          <w:bottom w:val="single" w:sz="6" w:space="31" w:color="A2A9B1"/>
        </w:pBdr>
        <w:spacing w:before="0" w:after="60"/>
        <w:rPr>
          <w:rFonts w:ascii="Arial Narrow" w:hAnsi="Arial Narrow"/>
          <w:b w:val="0"/>
          <w:bCs w:val="0"/>
          <w:color w:val="000000"/>
          <w:sz w:val="40"/>
          <w:szCs w:val="40"/>
          <w:u w:val="double"/>
        </w:rPr>
      </w:pPr>
      <w:r w:rsidRPr="00B16619">
        <w:rPr>
          <w:rFonts w:ascii="Arial Narrow" w:hAnsi="Arial Narrow"/>
          <w:b w:val="0"/>
          <w:bCs w:val="0"/>
          <w:color w:val="000000"/>
          <w:sz w:val="40"/>
          <w:szCs w:val="40"/>
          <w:u w:val="double"/>
        </w:rPr>
        <w:lastRenderedPageBreak/>
        <w:t>AF+BG theorem</w:t>
      </w:r>
    </w:p>
    <w:p w:rsidR="0068023B" w:rsidRPr="00B9036B" w:rsidRDefault="0068023B" w:rsidP="00860EBD">
      <w:pPr>
        <w:pStyle w:val="Heading2"/>
        <w:pBdr>
          <w:bottom w:val="single" w:sz="6" w:space="31" w:color="A2A9B1"/>
        </w:pBdr>
        <w:shd w:val="clear" w:color="auto" w:fill="FFFFFF"/>
        <w:spacing w:before="240" w:after="60" w:line="360" w:lineRule="auto"/>
        <w:jc w:val="both"/>
        <w:rPr>
          <w:rFonts w:ascii="Times New Roman" w:hAnsi="Times New Roman" w:cs="Times New Roman"/>
          <w:b w:val="0"/>
          <w:color w:val="202122"/>
          <w:sz w:val="24"/>
          <w:szCs w:val="24"/>
        </w:rPr>
      </w:pPr>
      <w:r w:rsidRPr="006C5E00">
        <w:rPr>
          <w:rStyle w:val="mw-headline"/>
          <w:rFonts w:ascii="Arial Narrow" w:hAnsi="Arial Narrow"/>
          <w:bCs w:val="0"/>
          <w:color w:val="000000"/>
          <w:sz w:val="28"/>
          <w:szCs w:val="28"/>
        </w:rPr>
        <w:t xml:space="preserve">Statement </w:t>
      </w:r>
      <w:r w:rsidRPr="00B9036B">
        <w:rPr>
          <w:rStyle w:val="mw-headline"/>
          <w:rFonts w:ascii="Times New Roman" w:hAnsi="Times New Roman" w:cs="Times New Roman"/>
          <w:bCs w:val="0"/>
          <w:color w:val="000000"/>
          <w:sz w:val="24"/>
          <w:szCs w:val="24"/>
        </w:rPr>
        <w:t>:</w:t>
      </w:r>
      <w:r w:rsidRPr="00B9036B">
        <w:rPr>
          <w:rStyle w:val="mw-headline"/>
          <w:rFonts w:ascii="Times New Roman" w:hAnsi="Times New Roman" w:cs="Times New Roman"/>
          <w:b w:val="0"/>
          <w:bCs w:val="0"/>
          <w:color w:val="000000"/>
          <w:sz w:val="24"/>
          <w:szCs w:val="24"/>
        </w:rPr>
        <w:t xml:space="preserve"> </w:t>
      </w:r>
      <w:r w:rsidRPr="00B9036B">
        <w:rPr>
          <w:rFonts w:ascii="Times New Roman" w:hAnsi="Times New Roman" w:cs="Times New Roman"/>
          <w:b w:val="0"/>
          <w:color w:val="202122"/>
          <w:sz w:val="24"/>
          <w:szCs w:val="24"/>
        </w:rPr>
        <w:t>Let </w:t>
      </w:r>
      <w:r w:rsidRPr="00B9036B">
        <w:rPr>
          <w:rFonts w:ascii="Times New Roman" w:hAnsi="Times New Roman" w:cs="Times New Roman"/>
          <w:b w:val="0"/>
          <w:i/>
          <w:iCs/>
          <w:color w:val="202122"/>
          <w:sz w:val="24"/>
          <w:szCs w:val="24"/>
        </w:rPr>
        <w:t>F</w:t>
      </w:r>
      <w:r w:rsidRPr="00B9036B">
        <w:rPr>
          <w:rFonts w:ascii="Times New Roman" w:hAnsi="Times New Roman" w:cs="Times New Roman"/>
          <w:b w:val="0"/>
          <w:color w:val="202122"/>
          <w:sz w:val="24"/>
          <w:szCs w:val="24"/>
        </w:rPr>
        <w:t>, </w:t>
      </w:r>
      <w:r w:rsidRPr="00B9036B">
        <w:rPr>
          <w:rFonts w:ascii="Times New Roman" w:hAnsi="Times New Roman" w:cs="Times New Roman"/>
          <w:b w:val="0"/>
          <w:i/>
          <w:iCs/>
          <w:color w:val="202122"/>
          <w:sz w:val="24"/>
          <w:szCs w:val="24"/>
        </w:rPr>
        <w:t>G</w:t>
      </w:r>
      <w:r w:rsidRPr="00B9036B">
        <w:rPr>
          <w:rFonts w:ascii="Times New Roman" w:hAnsi="Times New Roman" w:cs="Times New Roman"/>
          <w:b w:val="0"/>
          <w:color w:val="202122"/>
          <w:sz w:val="24"/>
          <w:szCs w:val="24"/>
        </w:rPr>
        <w:t>, and </w:t>
      </w:r>
      <w:r w:rsidRPr="00B9036B">
        <w:rPr>
          <w:rFonts w:ascii="Times New Roman" w:hAnsi="Times New Roman" w:cs="Times New Roman"/>
          <w:b w:val="0"/>
          <w:i/>
          <w:iCs/>
          <w:color w:val="202122"/>
          <w:sz w:val="24"/>
          <w:szCs w:val="24"/>
        </w:rPr>
        <w:t>H</w:t>
      </w:r>
      <w:r w:rsidRPr="00B9036B">
        <w:rPr>
          <w:rFonts w:ascii="Times New Roman" w:hAnsi="Times New Roman" w:cs="Times New Roman"/>
          <w:b w:val="0"/>
          <w:color w:val="202122"/>
          <w:sz w:val="24"/>
          <w:szCs w:val="24"/>
        </w:rPr>
        <w:t> be </w:t>
      </w:r>
      <w:hyperlink r:id="rId48" w:tooltip="Homogeneous polynomial" w:history="1">
        <w:r w:rsidRPr="00B9036B">
          <w:rPr>
            <w:rStyle w:val="Hyperlink"/>
            <w:rFonts w:ascii="Times New Roman" w:hAnsi="Times New Roman" w:cs="Times New Roman"/>
            <w:b w:val="0"/>
            <w:color w:val="0645AD"/>
            <w:sz w:val="24"/>
            <w:szCs w:val="24"/>
            <w:u w:val="none"/>
          </w:rPr>
          <w:t>homogeneous polynomials</w:t>
        </w:r>
      </w:hyperlink>
      <w:r w:rsidRPr="00B9036B">
        <w:rPr>
          <w:rFonts w:ascii="Times New Roman" w:hAnsi="Times New Roman" w:cs="Times New Roman"/>
          <w:b w:val="0"/>
          <w:color w:val="202122"/>
          <w:sz w:val="24"/>
          <w:szCs w:val="24"/>
        </w:rPr>
        <w:t> in three variables, with </w:t>
      </w:r>
      <w:r w:rsidRPr="00B9036B">
        <w:rPr>
          <w:rFonts w:ascii="Times New Roman" w:hAnsi="Times New Roman" w:cs="Times New Roman"/>
          <w:b w:val="0"/>
          <w:i/>
          <w:iCs/>
          <w:color w:val="202122"/>
          <w:sz w:val="24"/>
          <w:szCs w:val="24"/>
        </w:rPr>
        <w:t>H</w:t>
      </w:r>
      <w:r w:rsidRPr="00B9036B">
        <w:rPr>
          <w:rFonts w:ascii="Times New Roman" w:hAnsi="Times New Roman" w:cs="Times New Roman"/>
          <w:b w:val="0"/>
          <w:color w:val="202122"/>
          <w:sz w:val="24"/>
          <w:szCs w:val="24"/>
        </w:rPr>
        <w:t> having higher degree than </w:t>
      </w:r>
      <w:r w:rsidRPr="00B9036B">
        <w:rPr>
          <w:rFonts w:ascii="Times New Roman" w:hAnsi="Times New Roman" w:cs="Times New Roman"/>
          <w:b w:val="0"/>
          <w:i/>
          <w:iCs/>
          <w:color w:val="202122"/>
          <w:sz w:val="24"/>
          <w:szCs w:val="24"/>
        </w:rPr>
        <w:t>F</w:t>
      </w:r>
      <w:r w:rsidRPr="00B9036B">
        <w:rPr>
          <w:rFonts w:ascii="Times New Roman" w:hAnsi="Times New Roman" w:cs="Times New Roman"/>
          <w:b w:val="0"/>
          <w:color w:val="202122"/>
          <w:sz w:val="24"/>
          <w:szCs w:val="24"/>
        </w:rPr>
        <w:t> and </w:t>
      </w:r>
      <w:r w:rsidRPr="00B9036B">
        <w:rPr>
          <w:rFonts w:ascii="Times New Roman" w:hAnsi="Times New Roman" w:cs="Times New Roman"/>
          <w:b w:val="0"/>
          <w:i/>
          <w:iCs/>
          <w:color w:val="202122"/>
          <w:sz w:val="24"/>
          <w:szCs w:val="24"/>
        </w:rPr>
        <w:t>G</w:t>
      </w:r>
      <w:r w:rsidRPr="00B9036B">
        <w:rPr>
          <w:rFonts w:ascii="Times New Roman" w:hAnsi="Times New Roman" w:cs="Times New Roman"/>
          <w:b w:val="0"/>
          <w:color w:val="202122"/>
          <w:sz w:val="24"/>
          <w:szCs w:val="24"/>
        </w:rPr>
        <w:t>; let </w:t>
      </w:r>
      <w:r w:rsidRPr="00B9036B">
        <w:rPr>
          <w:rFonts w:ascii="Times New Roman" w:hAnsi="Times New Roman" w:cs="Times New Roman"/>
          <w:b w:val="0"/>
          <w:i/>
          <w:iCs/>
          <w:color w:val="202122"/>
          <w:sz w:val="24"/>
          <w:szCs w:val="24"/>
        </w:rPr>
        <w:t>a</w:t>
      </w:r>
      <w:r w:rsidRPr="00B9036B">
        <w:rPr>
          <w:rFonts w:ascii="Times New Roman" w:hAnsi="Times New Roman" w:cs="Times New Roman"/>
          <w:b w:val="0"/>
          <w:color w:val="202122"/>
          <w:sz w:val="24"/>
          <w:szCs w:val="24"/>
        </w:rPr>
        <w:t> = deg </w:t>
      </w:r>
      <w:r w:rsidRPr="00B9036B">
        <w:rPr>
          <w:rFonts w:ascii="Times New Roman" w:hAnsi="Times New Roman" w:cs="Times New Roman"/>
          <w:b w:val="0"/>
          <w:i/>
          <w:iCs/>
          <w:color w:val="202122"/>
          <w:sz w:val="24"/>
          <w:szCs w:val="24"/>
        </w:rPr>
        <w:t>H</w:t>
      </w:r>
      <w:r w:rsidRPr="00B9036B">
        <w:rPr>
          <w:rFonts w:ascii="Times New Roman" w:hAnsi="Times New Roman" w:cs="Times New Roman"/>
          <w:b w:val="0"/>
          <w:color w:val="202122"/>
          <w:sz w:val="24"/>
          <w:szCs w:val="24"/>
        </w:rPr>
        <w:t> − deg </w:t>
      </w:r>
      <w:r w:rsidRPr="00B9036B">
        <w:rPr>
          <w:rFonts w:ascii="Times New Roman" w:hAnsi="Times New Roman" w:cs="Times New Roman"/>
          <w:b w:val="0"/>
          <w:i/>
          <w:iCs/>
          <w:color w:val="202122"/>
          <w:sz w:val="24"/>
          <w:szCs w:val="24"/>
        </w:rPr>
        <w:t>F</w:t>
      </w:r>
      <w:r w:rsidRPr="00B9036B">
        <w:rPr>
          <w:rFonts w:ascii="Times New Roman" w:hAnsi="Times New Roman" w:cs="Times New Roman"/>
          <w:b w:val="0"/>
          <w:color w:val="202122"/>
          <w:sz w:val="24"/>
          <w:szCs w:val="24"/>
        </w:rPr>
        <w:t> and </w:t>
      </w:r>
      <w:r w:rsidRPr="00B9036B">
        <w:rPr>
          <w:rFonts w:ascii="Times New Roman" w:hAnsi="Times New Roman" w:cs="Times New Roman"/>
          <w:b w:val="0"/>
          <w:i/>
          <w:iCs/>
          <w:color w:val="202122"/>
          <w:sz w:val="24"/>
          <w:szCs w:val="24"/>
        </w:rPr>
        <w:t>b</w:t>
      </w:r>
      <w:r w:rsidRPr="00B9036B">
        <w:rPr>
          <w:rFonts w:ascii="Times New Roman" w:hAnsi="Times New Roman" w:cs="Times New Roman"/>
          <w:b w:val="0"/>
          <w:color w:val="202122"/>
          <w:sz w:val="24"/>
          <w:szCs w:val="24"/>
        </w:rPr>
        <w:t> = deg </w:t>
      </w:r>
      <w:r w:rsidRPr="00B9036B">
        <w:rPr>
          <w:rFonts w:ascii="Times New Roman" w:hAnsi="Times New Roman" w:cs="Times New Roman"/>
          <w:b w:val="0"/>
          <w:i/>
          <w:iCs/>
          <w:color w:val="202122"/>
          <w:sz w:val="24"/>
          <w:szCs w:val="24"/>
        </w:rPr>
        <w:t>H</w:t>
      </w:r>
      <w:r w:rsidRPr="00B9036B">
        <w:rPr>
          <w:rFonts w:ascii="Times New Roman" w:hAnsi="Times New Roman" w:cs="Times New Roman"/>
          <w:b w:val="0"/>
          <w:color w:val="202122"/>
          <w:sz w:val="24"/>
          <w:szCs w:val="24"/>
        </w:rPr>
        <w:t> − deg </w:t>
      </w:r>
      <w:r w:rsidRPr="00B9036B">
        <w:rPr>
          <w:rFonts w:ascii="Times New Roman" w:hAnsi="Times New Roman" w:cs="Times New Roman"/>
          <w:b w:val="0"/>
          <w:i/>
          <w:iCs/>
          <w:color w:val="202122"/>
          <w:sz w:val="24"/>
          <w:szCs w:val="24"/>
        </w:rPr>
        <w:t>G</w:t>
      </w:r>
      <w:r w:rsidRPr="00B9036B">
        <w:rPr>
          <w:rFonts w:ascii="Times New Roman" w:hAnsi="Times New Roman" w:cs="Times New Roman"/>
          <w:b w:val="0"/>
          <w:color w:val="202122"/>
          <w:sz w:val="24"/>
          <w:szCs w:val="24"/>
        </w:rPr>
        <w:t> (both positive integers) be the differences of the degrees of the polynomials. Suppose that the </w:t>
      </w:r>
      <w:hyperlink r:id="rId49" w:tooltip="Polynomial greatest common divisor" w:history="1">
        <w:r w:rsidRPr="00B9036B">
          <w:rPr>
            <w:rStyle w:val="Hyperlink"/>
            <w:rFonts w:ascii="Times New Roman" w:hAnsi="Times New Roman" w:cs="Times New Roman"/>
            <w:b w:val="0"/>
            <w:color w:val="0645AD"/>
            <w:sz w:val="24"/>
            <w:szCs w:val="24"/>
            <w:u w:val="none"/>
          </w:rPr>
          <w:t>greatest common divisor</w:t>
        </w:r>
      </w:hyperlink>
      <w:r w:rsidRPr="00B9036B">
        <w:rPr>
          <w:rFonts w:ascii="Times New Roman" w:hAnsi="Times New Roman" w:cs="Times New Roman"/>
          <w:b w:val="0"/>
          <w:color w:val="202122"/>
          <w:sz w:val="24"/>
          <w:szCs w:val="24"/>
        </w:rPr>
        <w:t> of </w:t>
      </w:r>
      <w:r w:rsidRPr="00B9036B">
        <w:rPr>
          <w:rFonts w:ascii="Times New Roman" w:hAnsi="Times New Roman" w:cs="Times New Roman"/>
          <w:b w:val="0"/>
          <w:i/>
          <w:iCs/>
          <w:color w:val="202122"/>
          <w:sz w:val="24"/>
          <w:szCs w:val="24"/>
        </w:rPr>
        <w:t>F</w:t>
      </w:r>
      <w:r w:rsidRPr="00B9036B">
        <w:rPr>
          <w:rFonts w:ascii="Times New Roman" w:hAnsi="Times New Roman" w:cs="Times New Roman"/>
          <w:b w:val="0"/>
          <w:color w:val="202122"/>
          <w:sz w:val="24"/>
          <w:szCs w:val="24"/>
        </w:rPr>
        <w:t> and </w:t>
      </w:r>
      <w:r w:rsidRPr="00B9036B">
        <w:rPr>
          <w:rFonts w:ascii="Times New Roman" w:hAnsi="Times New Roman" w:cs="Times New Roman"/>
          <w:b w:val="0"/>
          <w:i/>
          <w:iCs/>
          <w:color w:val="202122"/>
          <w:sz w:val="24"/>
          <w:szCs w:val="24"/>
        </w:rPr>
        <w:t>G</w:t>
      </w:r>
      <w:r w:rsidRPr="00B9036B">
        <w:rPr>
          <w:rFonts w:ascii="Times New Roman" w:hAnsi="Times New Roman" w:cs="Times New Roman"/>
          <w:b w:val="0"/>
          <w:color w:val="202122"/>
          <w:sz w:val="24"/>
          <w:szCs w:val="24"/>
        </w:rPr>
        <w:t> is a constant, which means that the </w:t>
      </w:r>
      <w:hyperlink r:id="rId50" w:tooltip="Projective curve" w:history="1">
        <w:r w:rsidRPr="00B9036B">
          <w:rPr>
            <w:rStyle w:val="Hyperlink"/>
            <w:rFonts w:ascii="Times New Roman" w:hAnsi="Times New Roman" w:cs="Times New Roman"/>
            <w:b w:val="0"/>
            <w:color w:val="0645AD"/>
            <w:sz w:val="24"/>
            <w:szCs w:val="24"/>
            <w:u w:val="none"/>
          </w:rPr>
          <w:t>projective curves</w:t>
        </w:r>
      </w:hyperlink>
      <w:r w:rsidRPr="00B9036B">
        <w:rPr>
          <w:rFonts w:ascii="Times New Roman" w:hAnsi="Times New Roman" w:cs="Times New Roman"/>
          <w:b w:val="0"/>
          <w:color w:val="202122"/>
          <w:sz w:val="24"/>
          <w:szCs w:val="24"/>
        </w:rPr>
        <w:t> that they define in the projective plane </w:t>
      </w:r>
      <w:r w:rsidRPr="00B9036B">
        <w:rPr>
          <w:rFonts w:ascii="Times New Roman" w:hAnsi="Times New Roman" w:cs="Times New Roman"/>
          <w:b w:val="0"/>
          <w:bCs w:val="0"/>
          <w:color w:val="202122"/>
          <w:sz w:val="24"/>
          <w:szCs w:val="24"/>
        </w:rPr>
        <w:t>P</w:t>
      </w:r>
      <w:r w:rsidRPr="00B9036B">
        <w:rPr>
          <w:rFonts w:ascii="Times New Roman" w:hAnsi="Times New Roman" w:cs="Times New Roman"/>
          <w:b w:val="0"/>
          <w:color w:val="202122"/>
          <w:sz w:val="24"/>
          <w:szCs w:val="24"/>
          <w:vertAlign w:val="superscript"/>
        </w:rPr>
        <w:t>2</w:t>
      </w:r>
      <w:r w:rsidRPr="00B9036B">
        <w:rPr>
          <w:rFonts w:ascii="Times New Roman" w:hAnsi="Times New Roman" w:cs="Times New Roman"/>
          <w:b w:val="0"/>
          <w:color w:val="202122"/>
          <w:sz w:val="24"/>
          <w:szCs w:val="24"/>
        </w:rPr>
        <w:t> have an intersection consisting in a finite number of points. For each point </w:t>
      </w:r>
      <w:r w:rsidRPr="00B9036B">
        <w:rPr>
          <w:rFonts w:ascii="Times New Roman" w:hAnsi="Times New Roman" w:cs="Times New Roman"/>
          <w:b w:val="0"/>
          <w:i/>
          <w:iCs/>
          <w:color w:val="202122"/>
          <w:sz w:val="24"/>
          <w:szCs w:val="24"/>
        </w:rPr>
        <w:t>P</w:t>
      </w:r>
      <w:r w:rsidRPr="00B9036B">
        <w:rPr>
          <w:rFonts w:ascii="Times New Roman" w:hAnsi="Times New Roman" w:cs="Times New Roman"/>
          <w:b w:val="0"/>
          <w:color w:val="202122"/>
          <w:sz w:val="24"/>
          <w:szCs w:val="24"/>
        </w:rPr>
        <w:t> of this intersection, the polynomials </w:t>
      </w:r>
      <w:r w:rsidRPr="00B9036B">
        <w:rPr>
          <w:rFonts w:ascii="Times New Roman" w:hAnsi="Times New Roman" w:cs="Times New Roman"/>
          <w:b w:val="0"/>
          <w:i/>
          <w:iCs/>
          <w:color w:val="202122"/>
          <w:sz w:val="24"/>
          <w:szCs w:val="24"/>
        </w:rPr>
        <w:t>F</w:t>
      </w:r>
      <w:r w:rsidRPr="00B9036B">
        <w:rPr>
          <w:rFonts w:ascii="Times New Roman" w:hAnsi="Times New Roman" w:cs="Times New Roman"/>
          <w:b w:val="0"/>
          <w:color w:val="202122"/>
          <w:sz w:val="24"/>
          <w:szCs w:val="24"/>
        </w:rPr>
        <w:t> and </w:t>
      </w:r>
      <w:r w:rsidRPr="00B9036B">
        <w:rPr>
          <w:rFonts w:ascii="Times New Roman" w:hAnsi="Times New Roman" w:cs="Times New Roman"/>
          <w:b w:val="0"/>
          <w:i/>
          <w:iCs/>
          <w:color w:val="202122"/>
          <w:sz w:val="24"/>
          <w:szCs w:val="24"/>
        </w:rPr>
        <w:t>G</w:t>
      </w:r>
      <w:r w:rsidRPr="00B9036B">
        <w:rPr>
          <w:rFonts w:ascii="Times New Roman" w:hAnsi="Times New Roman" w:cs="Times New Roman"/>
          <w:b w:val="0"/>
          <w:color w:val="202122"/>
          <w:sz w:val="24"/>
          <w:szCs w:val="24"/>
        </w:rPr>
        <w:t> generate an </w:t>
      </w:r>
      <w:hyperlink r:id="rId51" w:tooltip="Ideal (ring theory)" w:history="1">
        <w:r w:rsidRPr="00B9036B">
          <w:rPr>
            <w:rStyle w:val="Hyperlink"/>
            <w:rFonts w:ascii="Times New Roman" w:hAnsi="Times New Roman" w:cs="Times New Roman"/>
            <w:b w:val="0"/>
            <w:color w:val="0645AD"/>
            <w:sz w:val="24"/>
            <w:szCs w:val="24"/>
            <w:u w:val="none"/>
          </w:rPr>
          <w:t>ideal</w:t>
        </w:r>
      </w:hyperlink>
      <w:r w:rsidRPr="00B9036B">
        <w:rPr>
          <w:rFonts w:ascii="Times New Roman" w:hAnsi="Times New Roman" w:cs="Times New Roman"/>
          <w:b w:val="0"/>
          <w:color w:val="202122"/>
          <w:sz w:val="24"/>
          <w:szCs w:val="24"/>
        </w:rPr>
        <w:t> (</w:t>
      </w:r>
      <w:r w:rsidRPr="00B9036B">
        <w:rPr>
          <w:rFonts w:ascii="Times New Roman" w:hAnsi="Times New Roman" w:cs="Times New Roman"/>
          <w:b w:val="0"/>
          <w:i/>
          <w:iCs/>
          <w:color w:val="202122"/>
          <w:sz w:val="24"/>
          <w:szCs w:val="24"/>
        </w:rPr>
        <w:t>F</w:t>
      </w:r>
      <w:r w:rsidRPr="00B9036B">
        <w:rPr>
          <w:rFonts w:ascii="Times New Roman" w:hAnsi="Times New Roman" w:cs="Times New Roman"/>
          <w:b w:val="0"/>
          <w:color w:val="202122"/>
          <w:sz w:val="24"/>
          <w:szCs w:val="24"/>
        </w:rPr>
        <w:t>, </w:t>
      </w:r>
      <w:r w:rsidRPr="00B9036B">
        <w:rPr>
          <w:rFonts w:ascii="Times New Roman" w:hAnsi="Times New Roman" w:cs="Times New Roman"/>
          <w:b w:val="0"/>
          <w:i/>
          <w:iCs/>
          <w:color w:val="202122"/>
          <w:sz w:val="24"/>
          <w:szCs w:val="24"/>
        </w:rPr>
        <w:t>G</w:t>
      </w:r>
      <w:r w:rsidRPr="00B9036B">
        <w:rPr>
          <w:rFonts w:ascii="Times New Roman" w:hAnsi="Times New Roman" w:cs="Times New Roman"/>
          <w:b w:val="0"/>
          <w:color w:val="202122"/>
          <w:sz w:val="24"/>
          <w:szCs w:val="24"/>
        </w:rPr>
        <w:t>)</w:t>
      </w:r>
      <w:r w:rsidRPr="00B9036B">
        <w:rPr>
          <w:rFonts w:ascii="Times New Roman" w:hAnsi="Times New Roman" w:cs="Times New Roman"/>
          <w:b w:val="0"/>
          <w:i/>
          <w:iCs/>
          <w:color w:val="202122"/>
          <w:sz w:val="24"/>
          <w:szCs w:val="24"/>
          <w:vertAlign w:val="subscript"/>
        </w:rPr>
        <w:t>P</w:t>
      </w:r>
      <w:r w:rsidRPr="00B9036B">
        <w:rPr>
          <w:rFonts w:ascii="Times New Roman" w:hAnsi="Times New Roman" w:cs="Times New Roman"/>
          <w:b w:val="0"/>
          <w:color w:val="202122"/>
          <w:sz w:val="24"/>
          <w:szCs w:val="24"/>
        </w:rPr>
        <w:t> of the </w:t>
      </w:r>
      <w:hyperlink r:id="rId52" w:tooltip="Local ring" w:history="1">
        <w:r w:rsidRPr="00B9036B">
          <w:rPr>
            <w:rStyle w:val="Hyperlink"/>
            <w:rFonts w:ascii="Times New Roman" w:hAnsi="Times New Roman" w:cs="Times New Roman"/>
            <w:b w:val="0"/>
            <w:color w:val="0645AD"/>
            <w:sz w:val="24"/>
            <w:szCs w:val="24"/>
            <w:u w:val="none"/>
          </w:rPr>
          <w:t>local ring</w:t>
        </w:r>
      </w:hyperlink>
      <w:r w:rsidRPr="00B9036B">
        <w:rPr>
          <w:rFonts w:ascii="Times New Roman" w:hAnsi="Times New Roman" w:cs="Times New Roman"/>
          <w:b w:val="0"/>
          <w:color w:val="202122"/>
          <w:sz w:val="24"/>
          <w:szCs w:val="24"/>
        </w:rPr>
        <w:t> of </w:t>
      </w:r>
      <w:r w:rsidRPr="00B9036B">
        <w:rPr>
          <w:rFonts w:ascii="Times New Roman" w:hAnsi="Times New Roman" w:cs="Times New Roman"/>
          <w:b w:val="0"/>
          <w:bCs w:val="0"/>
          <w:color w:val="202122"/>
          <w:sz w:val="24"/>
          <w:szCs w:val="24"/>
        </w:rPr>
        <w:t>P</w:t>
      </w:r>
      <w:r w:rsidRPr="00B9036B">
        <w:rPr>
          <w:rFonts w:ascii="Times New Roman" w:hAnsi="Times New Roman" w:cs="Times New Roman"/>
          <w:b w:val="0"/>
          <w:color w:val="202122"/>
          <w:sz w:val="24"/>
          <w:szCs w:val="24"/>
          <w:vertAlign w:val="superscript"/>
        </w:rPr>
        <w:t>2</w:t>
      </w:r>
      <w:r w:rsidRPr="00B9036B">
        <w:rPr>
          <w:rFonts w:ascii="Times New Roman" w:hAnsi="Times New Roman" w:cs="Times New Roman"/>
          <w:b w:val="0"/>
          <w:color w:val="202122"/>
          <w:sz w:val="24"/>
          <w:szCs w:val="24"/>
        </w:rPr>
        <w:t> at </w:t>
      </w:r>
      <w:r w:rsidRPr="00B9036B">
        <w:rPr>
          <w:rFonts w:ascii="Times New Roman" w:hAnsi="Times New Roman" w:cs="Times New Roman"/>
          <w:b w:val="0"/>
          <w:i/>
          <w:iCs/>
          <w:color w:val="202122"/>
          <w:sz w:val="24"/>
          <w:szCs w:val="24"/>
        </w:rPr>
        <w:t>P</w:t>
      </w:r>
      <w:r w:rsidRPr="00B9036B">
        <w:rPr>
          <w:rFonts w:ascii="Times New Roman" w:hAnsi="Times New Roman" w:cs="Times New Roman"/>
          <w:b w:val="0"/>
          <w:color w:val="202122"/>
          <w:sz w:val="24"/>
          <w:szCs w:val="24"/>
        </w:rPr>
        <w:t> (this local ring is the ring of the fractions </w:t>
      </w:r>
      <w:r w:rsidRPr="00B9036B">
        <w:rPr>
          <w:rFonts w:ascii="Times New Roman" w:hAnsi="Times New Roman" w:cs="Times New Roman"/>
          <w:b w:val="0"/>
          <w:i/>
          <w:iCs/>
          <w:color w:val="202122"/>
          <w:sz w:val="24"/>
          <w:szCs w:val="24"/>
        </w:rPr>
        <w:t>n</w:t>
      </w:r>
      <w:r w:rsidRPr="00B9036B">
        <w:rPr>
          <w:rFonts w:ascii="Times New Roman" w:hAnsi="Times New Roman" w:cs="Times New Roman"/>
          <w:b w:val="0"/>
          <w:color w:val="202122"/>
          <w:sz w:val="24"/>
          <w:szCs w:val="24"/>
        </w:rPr>
        <w:t>/</w:t>
      </w:r>
      <w:r w:rsidRPr="00B9036B">
        <w:rPr>
          <w:rFonts w:ascii="Times New Roman" w:hAnsi="Times New Roman" w:cs="Times New Roman"/>
          <w:b w:val="0"/>
          <w:i/>
          <w:iCs/>
          <w:color w:val="202122"/>
          <w:sz w:val="24"/>
          <w:szCs w:val="24"/>
        </w:rPr>
        <w:t>d</w:t>
      </w:r>
      <w:r w:rsidRPr="00B9036B">
        <w:rPr>
          <w:rFonts w:ascii="Times New Roman" w:hAnsi="Times New Roman" w:cs="Times New Roman"/>
          <w:b w:val="0"/>
          <w:color w:val="202122"/>
          <w:sz w:val="24"/>
          <w:szCs w:val="24"/>
        </w:rPr>
        <w:t>, where </w:t>
      </w:r>
      <w:r w:rsidRPr="00B9036B">
        <w:rPr>
          <w:rFonts w:ascii="Times New Roman" w:hAnsi="Times New Roman" w:cs="Times New Roman"/>
          <w:b w:val="0"/>
          <w:i/>
          <w:iCs/>
          <w:color w:val="202122"/>
          <w:sz w:val="24"/>
          <w:szCs w:val="24"/>
        </w:rPr>
        <w:t>n</w:t>
      </w:r>
      <w:r w:rsidRPr="00B9036B">
        <w:rPr>
          <w:rFonts w:ascii="Times New Roman" w:hAnsi="Times New Roman" w:cs="Times New Roman"/>
          <w:b w:val="0"/>
          <w:color w:val="202122"/>
          <w:sz w:val="24"/>
          <w:szCs w:val="24"/>
        </w:rPr>
        <w:t> and </w:t>
      </w:r>
      <w:r w:rsidRPr="00B9036B">
        <w:rPr>
          <w:rFonts w:ascii="Times New Roman" w:hAnsi="Times New Roman" w:cs="Times New Roman"/>
          <w:b w:val="0"/>
          <w:i/>
          <w:iCs/>
          <w:color w:val="202122"/>
          <w:sz w:val="24"/>
          <w:szCs w:val="24"/>
        </w:rPr>
        <w:t>d</w:t>
      </w:r>
      <w:r w:rsidRPr="00B9036B">
        <w:rPr>
          <w:rFonts w:ascii="Times New Roman" w:hAnsi="Times New Roman" w:cs="Times New Roman"/>
          <w:b w:val="0"/>
          <w:color w:val="202122"/>
          <w:sz w:val="24"/>
          <w:szCs w:val="24"/>
        </w:rPr>
        <w:t> are polynomials in three variables and </w:t>
      </w:r>
      <w:r w:rsidRPr="00B9036B">
        <w:rPr>
          <w:rFonts w:ascii="Times New Roman" w:hAnsi="Times New Roman" w:cs="Times New Roman"/>
          <w:b w:val="0"/>
          <w:i/>
          <w:iCs/>
          <w:color w:val="202122"/>
          <w:sz w:val="24"/>
          <w:szCs w:val="24"/>
        </w:rPr>
        <w:t>d</w:t>
      </w:r>
      <w:r w:rsidRPr="00B9036B">
        <w:rPr>
          <w:rFonts w:ascii="Times New Roman" w:hAnsi="Times New Roman" w:cs="Times New Roman"/>
          <w:b w:val="0"/>
          <w:color w:val="202122"/>
          <w:sz w:val="24"/>
          <w:szCs w:val="24"/>
        </w:rPr>
        <w:t>(</w:t>
      </w:r>
      <w:r w:rsidRPr="00B9036B">
        <w:rPr>
          <w:rFonts w:ascii="Times New Roman" w:hAnsi="Times New Roman" w:cs="Times New Roman"/>
          <w:b w:val="0"/>
          <w:i/>
          <w:iCs/>
          <w:color w:val="202122"/>
          <w:sz w:val="24"/>
          <w:szCs w:val="24"/>
        </w:rPr>
        <w:t>P</w:t>
      </w:r>
      <w:r w:rsidRPr="00B9036B">
        <w:rPr>
          <w:rFonts w:ascii="Times New Roman" w:hAnsi="Times New Roman" w:cs="Times New Roman"/>
          <w:b w:val="0"/>
          <w:color w:val="202122"/>
          <w:sz w:val="24"/>
          <w:szCs w:val="24"/>
        </w:rPr>
        <w:t>) ≠ 0). The theorem asserts that, if </w:t>
      </w:r>
      <w:r w:rsidRPr="00B9036B">
        <w:rPr>
          <w:rFonts w:ascii="Times New Roman" w:hAnsi="Times New Roman" w:cs="Times New Roman"/>
          <w:b w:val="0"/>
          <w:i/>
          <w:iCs/>
          <w:color w:val="202122"/>
          <w:sz w:val="24"/>
          <w:szCs w:val="24"/>
        </w:rPr>
        <w:t>H</w:t>
      </w:r>
      <w:r w:rsidRPr="00B9036B">
        <w:rPr>
          <w:rFonts w:ascii="Times New Roman" w:hAnsi="Times New Roman" w:cs="Times New Roman"/>
          <w:b w:val="0"/>
          <w:color w:val="202122"/>
          <w:sz w:val="24"/>
          <w:szCs w:val="24"/>
        </w:rPr>
        <w:t> lies in (</w:t>
      </w:r>
      <w:r w:rsidRPr="00B9036B">
        <w:rPr>
          <w:rFonts w:ascii="Times New Roman" w:hAnsi="Times New Roman" w:cs="Times New Roman"/>
          <w:b w:val="0"/>
          <w:i/>
          <w:iCs/>
          <w:color w:val="202122"/>
          <w:sz w:val="24"/>
          <w:szCs w:val="24"/>
        </w:rPr>
        <w:t>F</w:t>
      </w:r>
      <w:r w:rsidRPr="00B9036B">
        <w:rPr>
          <w:rFonts w:ascii="Times New Roman" w:hAnsi="Times New Roman" w:cs="Times New Roman"/>
          <w:b w:val="0"/>
          <w:color w:val="202122"/>
          <w:sz w:val="24"/>
          <w:szCs w:val="24"/>
        </w:rPr>
        <w:t>, </w:t>
      </w:r>
      <w:r w:rsidRPr="00B9036B">
        <w:rPr>
          <w:rFonts w:ascii="Times New Roman" w:hAnsi="Times New Roman" w:cs="Times New Roman"/>
          <w:b w:val="0"/>
          <w:i/>
          <w:iCs/>
          <w:color w:val="202122"/>
          <w:sz w:val="24"/>
          <w:szCs w:val="24"/>
        </w:rPr>
        <w:t>G</w:t>
      </w:r>
      <w:r w:rsidRPr="00B9036B">
        <w:rPr>
          <w:rFonts w:ascii="Times New Roman" w:hAnsi="Times New Roman" w:cs="Times New Roman"/>
          <w:b w:val="0"/>
          <w:color w:val="202122"/>
          <w:sz w:val="24"/>
          <w:szCs w:val="24"/>
        </w:rPr>
        <w:t>)</w:t>
      </w:r>
      <w:r w:rsidRPr="00B9036B">
        <w:rPr>
          <w:rFonts w:ascii="Times New Roman" w:hAnsi="Times New Roman" w:cs="Times New Roman"/>
          <w:b w:val="0"/>
          <w:i/>
          <w:iCs/>
          <w:color w:val="202122"/>
          <w:sz w:val="24"/>
          <w:szCs w:val="24"/>
          <w:vertAlign w:val="subscript"/>
        </w:rPr>
        <w:t>P</w:t>
      </w:r>
      <w:r w:rsidRPr="00B9036B">
        <w:rPr>
          <w:rFonts w:ascii="Times New Roman" w:hAnsi="Times New Roman" w:cs="Times New Roman"/>
          <w:b w:val="0"/>
          <w:color w:val="202122"/>
          <w:sz w:val="24"/>
          <w:szCs w:val="24"/>
        </w:rPr>
        <w:t> for every intersection point </w:t>
      </w:r>
      <w:r w:rsidRPr="00B9036B">
        <w:rPr>
          <w:rFonts w:ascii="Times New Roman" w:hAnsi="Times New Roman" w:cs="Times New Roman"/>
          <w:b w:val="0"/>
          <w:i/>
          <w:iCs/>
          <w:color w:val="202122"/>
          <w:sz w:val="24"/>
          <w:szCs w:val="24"/>
        </w:rPr>
        <w:t>P</w:t>
      </w:r>
      <w:r w:rsidRPr="00B9036B">
        <w:rPr>
          <w:rFonts w:ascii="Times New Roman" w:hAnsi="Times New Roman" w:cs="Times New Roman"/>
          <w:b w:val="0"/>
          <w:color w:val="202122"/>
          <w:sz w:val="24"/>
          <w:szCs w:val="24"/>
        </w:rPr>
        <w:t>, then </w:t>
      </w:r>
      <w:r w:rsidRPr="00B9036B">
        <w:rPr>
          <w:rFonts w:ascii="Times New Roman" w:hAnsi="Times New Roman" w:cs="Times New Roman"/>
          <w:b w:val="0"/>
          <w:i/>
          <w:iCs/>
          <w:color w:val="202122"/>
          <w:sz w:val="24"/>
          <w:szCs w:val="24"/>
        </w:rPr>
        <w:t>H</w:t>
      </w:r>
      <w:r w:rsidRPr="00B9036B">
        <w:rPr>
          <w:rFonts w:ascii="Times New Roman" w:hAnsi="Times New Roman" w:cs="Times New Roman"/>
          <w:b w:val="0"/>
          <w:color w:val="202122"/>
          <w:sz w:val="24"/>
          <w:szCs w:val="24"/>
        </w:rPr>
        <w:t> lies in the ideal (</w:t>
      </w:r>
      <w:r w:rsidRPr="00B9036B">
        <w:rPr>
          <w:rFonts w:ascii="Times New Roman" w:hAnsi="Times New Roman" w:cs="Times New Roman"/>
          <w:b w:val="0"/>
          <w:i/>
          <w:iCs/>
          <w:color w:val="202122"/>
          <w:sz w:val="24"/>
          <w:szCs w:val="24"/>
        </w:rPr>
        <w:t>F</w:t>
      </w:r>
      <w:r w:rsidRPr="00B9036B">
        <w:rPr>
          <w:rFonts w:ascii="Times New Roman" w:hAnsi="Times New Roman" w:cs="Times New Roman"/>
          <w:b w:val="0"/>
          <w:color w:val="202122"/>
          <w:sz w:val="24"/>
          <w:szCs w:val="24"/>
        </w:rPr>
        <w:t>, </w:t>
      </w:r>
      <w:r w:rsidRPr="00B9036B">
        <w:rPr>
          <w:rFonts w:ascii="Times New Roman" w:hAnsi="Times New Roman" w:cs="Times New Roman"/>
          <w:b w:val="0"/>
          <w:i/>
          <w:iCs/>
          <w:color w:val="202122"/>
          <w:sz w:val="24"/>
          <w:szCs w:val="24"/>
        </w:rPr>
        <w:t>G</w:t>
      </w:r>
      <w:r w:rsidRPr="00B9036B">
        <w:rPr>
          <w:rFonts w:ascii="Times New Roman" w:hAnsi="Times New Roman" w:cs="Times New Roman"/>
          <w:b w:val="0"/>
          <w:color w:val="202122"/>
          <w:sz w:val="24"/>
          <w:szCs w:val="24"/>
        </w:rPr>
        <w:t>); that is, there are homogeneous polynomials </w:t>
      </w:r>
      <w:r w:rsidRPr="00B9036B">
        <w:rPr>
          <w:rFonts w:ascii="Times New Roman" w:hAnsi="Times New Roman" w:cs="Times New Roman"/>
          <w:b w:val="0"/>
          <w:i/>
          <w:iCs/>
          <w:color w:val="202122"/>
          <w:sz w:val="24"/>
          <w:szCs w:val="24"/>
        </w:rPr>
        <w:t>A</w:t>
      </w:r>
      <w:r w:rsidRPr="00B9036B">
        <w:rPr>
          <w:rFonts w:ascii="Times New Roman" w:hAnsi="Times New Roman" w:cs="Times New Roman"/>
          <w:b w:val="0"/>
          <w:color w:val="202122"/>
          <w:sz w:val="24"/>
          <w:szCs w:val="24"/>
        </w:rPr>
        <w:t> and </w:t>
      </w:r>
      <w:r w:rsidRPr="00B9036B">
        <w:rPr>
          <w:rFonts w:ascii="Times New Roman" w:hAnsi="Times New Roman" w:cs="Times New Roman"/>
          <w:b w:val="0"/>
          <w:i/>
          <w:iCs/>
          <w:color w:val="202122"/>
          <w:sz w:val="24"/>
          <w:szCs w:val="24"/>
        </w:rPr>
        <w:t>B</w:t>
      </w:r>
      <w:r w:rsidRPr="00B9036B">
        <w:rPr>
          <w:rFonts w:ascii="Times New Roman" w:hAnsi="Times New Roman" w:cs="Times New Roman"/>
          <w:b w:val="0"/>
          <w:color w:val="202122"/>
          <w:sz w:val="24"/>
          <w:szCs w:val="24"/>
        </w:rPr>
        <w:t> of degrees </w:t>
      </w:r>
      <w:r w:rsidRPr="00B9036B">
        <w:rPr>
          <w:rFonts w:ascii="Times New Roman" w:hAnsi="Times New Roman" w:cs="Times New Roman"/>
          <w:b w:val="0"/>
          <w:i/>
          <w:iCs/>
          <w:color w:val="202122"/>
          <w:sz w:val="24"/>
          <w:szCs w:val="24"/>
        </w:rPr>
        <w:t>a</w:t>
      </w:r>
      <w:r w:rsidRPr="00B9036B">
        <w:rPr>
          <w:rFonts w:ascii="Times New Roman" w:hAnsi="Times New Roman" w:cs="Times New Roman"/>
          <w:b w:val="0"/>
          <w:color w:val="202122"/>
          <w:sz w:val="24"/>
          <w:szCs w:val="24"/>
        </w:rPr>
        <w:t> and </w:t>
      </w:r>
      <w:r w:rsidRPr="00B9036B">
        <w:rPr>
          <w:rFonts w:ascii="Times New Roman" w:hAnsi="Times New Roman" w:cs="Times New Roman"/>
          <w:b w:val="0"/>
          <w:i/>
          <w:iCs/>
          <w:color w:val="202122"/>
          <w:sz w:val="24"/>
          <w:szCs w:val="24"/>
        </w:rPr>
        <w:t>b</w:t>
      </w:r>
      <w:r w:rsidRPr="00B9036B">
        <w:rPr>
          <w:rFonts w:ascii="Times New Roman" w:hAnsi="Times New Roman" w:cs="Times New Roman"/>
          <w:b w:val="0"/>
          <w:color w:val="202122"/>
          <w:sz w:val="24"/>
          <w:szCs w:val="24"/>
        </w:rPr>
        <w:t>, respectively, such that </w:t>
      </w:r>
      <w:r w:rsidRPr="00B9036B">
        <w:rPr>
          <w:rFonts w:ascii="Times New Roman" w:hAnsi="Times New Roman" w:cs="Times New Roman"/>
          <w:b w:val="0"/>
          <w:i/>
          <w:iCs/>
          <w:color w:val="202122"/>
          <w:sz w:val="24"/>
          <w:szCs w:val="24"/>
        </w:rPr>
        <w:t>H</w:t>
      </w:r>
      <w:r w:rsidRPr="00B9036B">
        <w:rPr>
          <w:rFonts w:ascii="Times New Roman" w:hAnsi="Times New Roman" w:cs="Times New Roman"/>
          <w:b w:val="0"/>
          <w:color w:val="202122"/>
          <w:sz w:val="24"/>
          <w:szCs w:val="24"/>
        </w:rPr>
        <w:t> = </w:t>
      </w:r>
      <w:r w:rsidRPr="00B9036B">
        <w:rPr>
          <w:rFonts w:ascii="Times New Roman" w:hAnsi="Times New Roman" w:cs="Times New Roman"/>
          <w:b w:val="0"/>
          <w:i/>
          <w:iCs/>
          <w:color w:val="202122"/>
          <w:sz w:val="24"/>
          <w:szCs w:val="24"/>
        </w:rPr>
        <w:t>AF</w:t>
      </w:r>
      <w:r w:rsidRPr="00B9036B">
        <w:rPr>
          <w:rFonts w:ascii="Times New Roman" w:hAnsi="Times New Roman" w:cs="Times New Roman"/>
          <w:b w:val="0"/>
          <w:color w:val="202122"/>
          <w:sz w:val="24"/>
          <w:szCs w:val="24"/>
        </w:rPr>
        <w:t> + </w:t>
      </w:r>
      <w:r w:rsidRPr="00B9036B">
        <w:rPr>
          <w:rFonts w:ascii="Times New Roman" w:hAnsi="Times New Roman" w:cs="Times New Roman"/>
          <w:b w:val="0"/>
          <w:i/>
          <w:iCs/>
          <w:color w:val="202122"/>
          <w:sz w:val="24"/>
          <w:szCs w:val="24"/>
        </w:rPr>
        <w:t>BG</w:t>
      </w:r>
      <w:r w:rsidRPr="00B9036B">
        <w:rPr>
          <w:rFonts w:ascii="Times New Roman" w:hAnsi="Times New Roman" w:cs="Times New Roman"/>
          <w:b w:val="0"/>
          <w:color w:val="202122"/>
          <w:sz w:val="24"/>
          <w:szCs w:val="24"/>
        </w:rPr>
        <w:t>. Furthermore, any two choices of </w:t>
      </w:r>
      <w:r w:rsidRPr="00B9036B">
        <w:rPr>
          <w:rFonts w:ascii="Times New Roman" w:hAnsi="Times New Roman" w:cs="Times New Roman"/>
          <w:b w:val="0"/>
          <w:i/>
          <w:iCs/>
          <w:color w:val="202122"/>
          <w:sz w:val="24"/>
          <w:szCs w:val="24"/>
        </w:rPr>
        <w:t>A</w:t>
      </w:r>
      <w:r w:rsidRPr="00B9036B">
        <w:rPr>
          <w:rFonts w:ascii="Times New Roman" w:hAnsi="Times New Roman" w:cs="Times New Roman"/>
          <w:b w:val="0"/>
          <w:color w:val="202122"/>
          <w:sz w:val="24"/>
          <w:szCs w:val="24"/>
        </w:rPr>
        <w:t> differ by a multiple of </w:t>
      </w:r>
      <w:r w:rsidRPr="00B9036B">
        <w:rPr>
          <w:rFonts w:ascii="Times New Roman" w:hAnsi="Times New Roman" w:cs="Times New Roman"/>
          <w:b w:val="0"/>
          <w:i/>
          <w:iCs/>
          <w:color w:val="202122"/>
          <w:sz w:val="24"/>
          <w:szCs w:val="24"/>
        </w:rPr>
        <w:t>G</w:t>
      </w:r>
      <w:r w:rsidRPr="00B9036B">
        <w:rPr>
          <w:rFonts w:ascii="Times New Roman" w:hAnsi="Times New Roman" w:cs="Times New Roman"/>
          <w:b w:val="0"/>
          <w:color w:val="202122"/>
          <w:sz w:val="24"/>
          <w:szCs w:val="24"/>
        </w:rPr>
        <w:t>, and similarly any two choices of </w:t>
      </w:r>
      <w:r w:rsidRPr="00B9036B">
        <w:rPr>
          <w:rFonts w:ascii="Times New Roman" w:hAnsi="Times New Roman" w:cs="Times New Roman"/>
          <w:b w:val="0"/>
          <w:i/>
          <w:iCs/>
          <w:color w:val="202122"/>
          <w:sz w:val="24"/>
          <w:szCs w:val="24"/>
        </w:rPr>
        <w:t>B</w:t>
      </w:r>
      <w:r w:rsidRPr="00B9036B">
        <w:rPr>
          <w:rFonts w:ascii="Times New Roman" w:hAnsi="Times New Roman" w:cs="Times New Roman"/>
          <w:b w:val="0"/>
          <w:color w:val="202122"/>
          <w:sz w:val="24"/>
          <w:szCs w:val="24"/>
        </w:rPr>
        <w:t> differ by a multiple of </w:t>
      </w:r>
      <w:r w:rsidRPr="00B9036B">
        <w:rPr>
          <w:rFonts w:ascii="Times New Roman" w:hAnsi="Times New Roman" w:cs="Times New Roman"/>
          <w:b w:val="0"/>
          <w:i/>
          <w:iCs/>
          <w:color w:val="202122"/>
          <w:sz w:val="24"/>
          <w:szCs w:val="24"/>
        </w:rPr>
        <w:t>F</w:t>
      </w:r>
      <w:r w:rsidRPr="00B9036B">
        <w:rPr>
          <w:rFonts w:ascii="Times New Roman" w:hAnsi="Times New Roman" w:cs="Times New Roman"/>
          <w:b w:val="0"/>
          <w:color w:val="202122"/>
          <w:sz w:val="24"/>
          <w:szCs w:val="24"/>
        </w:rPr>
        <w:t>.</w:t>
      </w:r>
    </w:p>
    <w:p w:rsidR="00C461B6" w:rsidRPr="00B9036B" w:rsidRDefault="00C461B6" w:rsidP="00860EBD">
      <w:pPr>
        <w:pStyle w:val="NormalWeb"/>
        <w:shd w:val="clear" w:color="auto" w:fill="FFFFFF"/>
        <w:spacing w:before="120" w:beforeAutospacing="0" w:after="120" w:afterAutospacing="0" w:line="360" w:lineRule="auto"/>
        <w:jc w:val="both"/>
        <w:rPr>
          <w:color w:val="202122"/>
        </w:rPr>
      </w:pPr>
      <w:r w:rsidRPr="00B9036B">
        <w:rPr>
          <w:color w:val="202122"/>
        </w:rPr>
        <w:t>This theorem may be viewed as a generalization of </w:t>
      </w:r>
      <w:hyperlink r:id="rId53" w:tooltip="Bézout's identity" w:history="1">
        <w:r w:rsidRPr="00B9036B">
          <w:rPr>
            <w:rStyle w:val="Hyperlink"/>
            <w:color w:val="0645AD"/>
          </w:rPr>
          <w:t>Bézout's identity</w:t>
        </w:r>
      </w:hyperlink>
      <w:r w:rsidRPr="00B9036B">
        <w:rPr>
          <w:color w:val="202122"/>
        </w:rPr>
        <w:t>, which provides a condition under which an integer or a univariate polynomial </w:t>
      </w:r>
      <w:r w:rsidRPr="00B9036B">
        <w:rPr>
          <w:i/>
          <w:iCs/>
          <w:color w:val="202122"/>
        </w:rPr>
        <w:t>h</w:t>
      </w:r>
      <w:r w:rsidRPr="00B9036B">
        <w:rPr>
          <w:color w:val="202122"/>
        </w:rPr>
        <w:t> may be expressed as an element of the </w:t>
      </w:r>
      <w:hyperlink r:id="rId54" w:tooltip="Ideal (ring theory)" w:history="1">
        <w:r w:rsidRPr="00B9036B">
          <w:rPr>
            <w:rStyle w:val="Hyperlink"/>
            <w:color w:val="0645AD"/>
          </w:rPr>
          <w:t>ideal</w:t>
        </w:r>
      </w:hyperlink>
      <w:r w:rsidRPr="00B9036B">
        <w:rPr>
          <w:color w:val="202122"/>
        </w:rPr>
        <w:t> generated by two other integers or univariate polynomials </w:t>
      </w:r>
      <w:r w:rsidRPr="00B9036B">
        <w:rPr>
          <w:i/>
          <w:iCs/>
          <w:color w:val="202122"/>
        </w:rPr>
        <w:t>f</w:t>
      </w:r>
      <w:r w:rsidRPr="00B9036B">
        <w:rPr>
          <w:color w:val="202122"/>
        </w:rPr>
        <w:t> and </w:t>
      </w:r>
      <w:r w:rsidRPr="00B9036B">
        <w:rPr>
          <w:i/>
          <w:iCs/>
          <w:color w:val="202122"/>
        </w:rPr>
        <w:t>g</w:t>
      </w:r>
      <w:r w:rsidRPr="00B9036B">
        <w:rPr>
          <w:color w:val="202122"/>
        </w:rPr>
        <w:t>: such a representation exists exactly when </w:t>
      </w:r>
      <w:r w:rsidRPr="00B9036B">
        <w:rPr>
          <w:i/>
          <w:iCs/>
          <w:color w:val="202122"/>
        </w:rPr>
        <w:t>h</w:t>
      </w:r>
      <w:r w:rsidRPr="00B9036B">
        <w:rPr>
          <w:color w:val="202122"/>
        </w:rPr>
        <w:t> is a multiple of the </w:t>
      </w:r>
      <w:hyperlink r:id="rId55" w:tooltip="Greatest common divisor" w:history="1">
        <w:r w:rsidRPr="00B9036B">
          <w:rPr>
            <w:rStyle w:val="Hyperlink"/>
            <w:color w:val="0645AD"/>
          </w:rPr>
          <w:t>greatest common divisor</w:t>
        </w:r>
      </w:hyperlink>
      <w:r w:rsidRPr="00B9036B">
        <w:rPr>
          <w:color w:val="202122"/>
        </w:rPr>
        <w:t> of </w:t>
      </w:r>
      <w:r w:rsidRPr="00B9036B">
        <w:rPr>
          <w:i/>
          <w:iCs/>
          <w:color w:val="202122"/>
        </w:rPr>
        <w:t>f</w:t>
      </w:r>
      <w:r w:rsidRPr="00B9036B">
        <w:rPr>
          <w:color w:val="202122"/>
        </w:rPr>
        <w:t> and </w:t>
      </w:r>
      <w:r w:rsidRPr="00B9036B">
        <w:rPr>
          <w:i/>
          <w:iCs/>
          <w:color w:val="202122"/>
        </w:rPr>
        <w:t>g</w:t>
      </w:r>
      <w:r w:rsidRPr="00B9036B">
        <w:rPr>
          <w:color w:val="202122"/>
        </w:rPr>
        <w:t>. The AF+BG condition expresses, in terms of </w:t>
      </w:r>
      <w:hyperlink r:id="rId56" w:tooltip="Divisor (algebraic geometry)" w:history="1">
        <w:r w:rsidRPr="00B9036B">
          <w:rPr>
            <w:rStyle w:val="Hyperlink"/>
            <w:color w:val="0645AD"/>
          </w:rPr>
          <w:t>divisors</w:t>
        </w:r>
      </w:hyperlink>
      <w:r w:rsidRPr="00B9036B">
        <w:rPr>
          <w:color w:val="202122"/>
        </w:rPr>
        <w:t> (sets of points, with multiplicities), a similar condition under which a </w:t>
      </w:r>
      <w:hyperlink r:id="rId57" w:tooltip="Homogeneous polynomial" w:history="1">
        <w:r w:rsidRPr="00B9036B">
          <w:rPr>
            <w:rStyle w:val="Hyperlink"/>
            <w:color w:val="0645AD"/>
          </w:rPr>
          <w:t>homogeneous polynomial</w:t>
        </w:r>
      </w:hyperlink>
      <w:r w:rsidRPr="00B9036B">
        <w:rPr>
          <w:color w:val="202122"/>
        </w:rPr>
        <w:t> </w:t>
      </w:r>
      <w:r w:rsidRPr="00B9036B">
        <w:rPr>
          <w:i/>
          <w:iCs/>
          <w:color w:val="202122"/>
        </w:rPr>
        <w:t>H</w:t>
      </w:r>
      <w:r w:rsidRPr="00B9036B">
        <w:rPr>
          <w:color w:val="202122"/>
        </w:rPr>
        <w:t> in three variables can be written as an element of the ideal generated by two other polynomials </w:t>
      </w:r>
      <w:r w:rsidRPr="00B9036B">
        <w:rPr>
          <w:i/>
          <w:iCs/>
          <w:color w:val="202122"/>
        </w:rPr>
        <w:t>F</w:t>
      </w:r>
      <w:r w:rsidRPr="00B9036B">
        <w:rPr>
          <w:color w:val="202122"/>
        </w:rPr>
        <w:t> and </w:t>
      </w:r>
      <w:r w:rsidRPr="00B9036B">
        <w:rPr>
          <w:i/>
          <w:iCs/>
          <w:color w:val="202122"/>
        </w:rPr>
        <w:t>G</w:t>
      </w:r>
      <w:r w:rsidRPr="00B9036B">
        <w:rPr>
          <w:color w:val="202122"/>
        </w:rPr>
        <w:t>.</w:t>
      </w:r>
    </w:p>
    <w:p w:rsidR="00C461B6" w:rsidRPr="00B9036B" w:rsidRDefault="00C461B6" w:rsidP="00860EBD">
      <w:pPr>
        <w:pStyle w:val="NormalWeb"/>
        <w:shd w:val="clear" w:color="auto" w:fill="FFFFFF"/>
        <w:spacing w:before="120" w:beforeAutospacing="0" w:after="120" w:afterAutospacing="0" w:line="360" w:lineRule="auto"/>
        <w:jc w:val="both"/>
        <w:rPr>
          <w:color w:val="202122"/>
        </w:rPr>
      </w:pPr>
      <w:r w:rsidRPr="00B9036B">
        <w:rPr>
          <w:color w:val="202122"/>
        </w:rPr>
        <w:t>This theorem is also a refinement, for this particular case, of </w:t>
      </w:r>
      <w:hyperlink r:id="rId58" w:tooltip="Hilbert's Nullstellensatz" w:history="1">
        <w:r w:rsidRPr="00B9036B">
          <w:rPr>
            <w:rStyle w:val="Hyperlink"/>
            <w:color w:val="0645AD"/>
          </w:rPr>
          <w:t>Hilbert's Nullstellensatz</w:t>
        </w:r>
      </w:hyperlink>
      <w:r w:rsidRPr="00B9036B">
        <w:rPr>
          <w:color w:val="202122"/>
        </w:rPr>
        <w:t>, which provides a condition expressing that some power of a polynomial </w:t>
      </w:r>
      <w:r w:rsidRPr="00B9036B">
        <w:rPr>
          <w:i/>
          <w:iCs/>
          <w:color w:val="202122"/>
        </w:rPr>
        <w:t>h</w:t>
      </w:r>
      <w:r w:rsidRPr="00B9036B">
        <w:rPr>
          <w:color w:val="202122"/>
        </w:rPr>
        <w:t> (in any number of variables) belongs to the ideal generated by a finite set of polynomials.</w:t>
      </w:r>
    </w:p>
    <w:p w:rsidR="00C461B6" w:rsidRDefault="00C461B6" w:rsidP="00C461B6">
      <w:pPr>
        <w:pStyle w:val="NormalWeb"/>
        <w:shd w:val="clear" w:color="auto" w:fill="FFFFFF"/>
        <w:spacing w:before="120" w:beforeAutospacing="0" w:after="120" w:afterAutospacing="0"/>
        <w:rPr>
          <w:rFonts w:ascii="Arial" w:hAnsi="Arial" w:cs="Arial"/>
          <w:color w:val="202122"/>
          <w:sz w:val="21"/>
          <w:szCs w:val="21"/>
        </w:rPr>
      </w:pPr>
    </w:p>
    <w:p w:rsidR="00C461B6" w:rsidRDefault="00C461B6" w:rsidP="00C461B6">
      <w:pPr>
        <w:pStyle w:val="NormalWeb"/>
        <w:shd w:val="clear" w:color="auto" w:fill="FFFFFF"/>
        <w:spacing w:before="120" w:beforeAutospacing="0" w:after="120" w:afterAutospacing="0"/>
        <w:rPr>
          <w:rFonts w:ascii="Arial" w:hAnsi="Arial" w:cs="Arial"/>
          <w:color w:val="202122"/>
          <w:sz w:val="21"/>
          <w:szCs w:val="21"/>
        </w:rPr>
      </w:pPr>
    </w:p>
    <w:p w:rsidR="00C461B6" w:rsidRPr="00B16619" w:rsidRDefault="00C461B6" w:rsidP="00B16619">
      <w:pPr>
        <w:pStyle w:val="Heading1"/>
        <w:pBdr>
          <w:bottom w:val="single" w:sz="6" w:space="13" w:color="A2A9B1"/>
        </w:pBdr>
        <w:spacing w:before="0" w:after="60"/>
        <w:rPr>
          <w:rFonts w:ascii="Arial Narrow" w:hAnsi="Arial Narrow"/>
          <w:b w:val="0"/>
          <w:bCs w:val="0"/>
          <w:color w:val="000000"/>
          <w:sz w:val="36"/>
          <w:szCs w:val="36"/>
          <w:u w:val="double"/>
        </w:rPr>
      </w:pPr>
      <w:r w:rsidRPr="00B16619">
        <w:rPr>
          <w:rFonts w:ascii="Arial Narrow" w:hAnsi="Arial Narrow"/>
          <w:b w:val="0"/>
          <w:bCs w:val="0"/>
          <w:color w:val="000000"/>
          <w:sz w:val="36"/>
          <w:szCs w:val="36"/>
          <w:u w:val="double"/>
        </w:rPr>
        <w:t>Ehressan’s lemma</w:t>
      </w:r>
      <w:r w:rsidR="006C5E00" w:rsidRPr="00B16619">
        <w:rPr>
          <w:rFonts w:ascii="Arial Narrow" w:hAnsi="Arial Narrow"/>
          <w:b w:val="0"/>
          <w:bCs w:val="0"/>
          <w:color w:val="000000"/>
          <w:sz w:val="36"/>
          <w:szCs w:val="36"/>
          <w:u w:val="double"/>
        </w:rPr>
        <w:t>:</w:t>
      </w:r>
    </w:p>
    <w:p w:rsidR="006C5E00" w:rsidRPr="00B16619" w:rsidRDefault="006C5E00" w:rsidP="006C5E00">
      <w:pPr>
        <w:rPr>
          <w:color w:val="00B050"/>
        </w:rPr>
      </w:pPr>
    </w:p>
    <w:p w:rsidR="00C461B6" w:rsidRPr="00860EBD" w:rsidRDefault="00C461B6" w:rsidP="00860EBD">
      <w:pPr>
        <w:pStyle w:val="NormalWeb"/>
        <w:spacing w:before="120" w:beforeAutospacing="0" w:after="120" w:afterAutospacing="0" w:line="360" w:lineRule="auto"/>
        <w:jc w:val="both"/>
        <w:rPr>
          <w:color w:val="202122"/>
        </w:rPr>
      </w:pPr>
      <w:r w:rsidRPr="00860EBD">
        <w:rPr>
          <w:color w:val="202122"/>
        </w:rPr>
        <w:lastRenderedPageBreak/>
        <w:t>In </w:t>
      </w:r>
      <w:hyperlink r:id="rId59" w:tooltip="Mathematics" w:history="1">
        <w:r w:rsidRPr="00860EBD">
          <w:rPr>
            <w:rStyle w:val="Hyperlink"/>
            <w:color w:val="0645AD"/>
          </w:rPr>
          <w:t>mathematics</w:t>
        </w:r>
      </w:hyperlink>
      <w:r w:rsidRPr="00860EBD">
        <w:rPr>
          <w:color w:val="202122"/>
        </w:rPr>
        <w:t>, or specifically, in </w:t>
      </w:r>
      <w:hyperlink r:id="rId60" w:tooltip="Differential topology" w:history="1">
        <w:r w:rsidRPr="00860EBD">
          <w:rPr>
            <w:rStyle w:val="Hyperlink"/>
            <w:color w:val="0645AD"/>
          </w:rPr>
          <w:t>differential topology</w:t>
        </w:r>
      </w:hyperlink>
      <w:r w:rsidRPr="00860EBD">
        <w:rPr>
          <w:color w:val="202122"/>
        </w:rPr>
        <w:t>, </w:t>
      </w:r>
      <w:r w:rsidRPr="00860EBD">
        <w:rPr>
          <w:bCs/>
          <w:color w:val="202122"/>
        </w:rPr>
        <w:t>Ehresmann's lemma</w:t>
      </w:r>
      <w:r w:rsidRPr="00860EBD">
        <w:rPr>
          <w:color w:val="202122"/>
        </w:rPr>
        <w:t> or </w:t>
      </w:r>
      <w:r w:rsidR="00640327">
        <w:rPr>
          <w:bCs/>
          <w:color w:val="202122"/>
        </w:rPr>
        <w:t xml:space="preserve">Ehresmann's </w:t>
      </w:r>
      <w:r w:rsidRPr="00860EBD">
        <w:rPr>
          <w:bCs/>
          <w:color w:val="202122"/>
        </w:rPr>
        <w:t>fibration theorem</w:t>
      </w:r>
      <w:r w:rsidRPr="00860EBD">
        <w:rPr>
          <w:color w:val="202122"/>
        </w:rPr>
        <w:t> states that if a </w:t>
      </w:r>
      <w:hyperlink r:id="rId61" w:tooltip="Smooth mapping" w:history="1">
        <w:r w:rsidRPr="00860EBD">
          <w:rPr>
            <w:rStyle w:val="Hyperlink"/>
            <w:color w:val="0645AD"/>
          </w:rPr>
          <w:t>smooth mapping</w:t>
        </w:r>
      </w:hyperlink>
      <w:r w:rsidRPr="00860EBD">
        <w:rPr>
          <w:color w:val="202122"/>
        </w:rPr>
        <w:t> </w:t>
      </w:r>
      <w:r w:rsidRPr="00860EBD">
        <w:rPr>
          <w:rStyle w:val="mwe-math-mathml-inline"/>
          <w:vanish/>
          <w:color w:val="202122"/>
        </w:rPr>
        <w:t>{\displaystyle f\colon M\rightarrow N}</w:t>
      </w:r>
      <w:r w:rsidR="008A29B8" w:rsidRPr="008A29B8">
        <w:rPr>
          <w:color w:val="2021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splaystyle f\colon M\rightarrow N}" style="width:24pt;height:24pt"/>
        </w:pict>
      </w:r>
      <w:r w:rsidRPr="00860EBD">
        <w:rPr>
          <w:color w:val="202122"/>
        </w:rPr>
        <w:t>, where </w:t>
      </w:r>
      <w:r w:rsidRPr="00860EBD">
        <w:rPr>
          <w:rStyle w:val="mwe-math-mathml-inline"/>
          <w:vanish/>
          <w:color w:val="202122"/>
        </w:rPr>
        <w:t>{\displaystyle M}</w:t>
      </w:r>
      <w:r w:rsidR="008A29B8" w:rsidRPr="008A29B8">
        <w:rPr>
          <w:color w:val="202122"/>
        </w:rPr>
        <w:pict>
          <v:shape id="_x0000_i1026" type="#_x0000_t75" alt="M" style="width:24pt;height:24pt"/>
        </w:pict>
      </w:r>
      <w:r w:rsidRPr="00860EBD">
        <w:rPr>
          <w:color w:val="202122"/>
        </w:rPr>
        <w:t> and </w:t>
      </w:r>
      <w:r w:rsidRPr="00860EBD">
        <w:rPr>
          <w:rStyle w:val="mwe-math-mathml-inline"/>
          <w:vanish/>
          <w:color w:val="202122"/>
        </w:rPr>
        <w:t>{\displaystyle N}</w:t>
      </w:r>
      <w:r w:rsidR="008A29B8" w:rsidRPr="008A29B8">
        <w:rPr>
          <w:color w:val="202122"/>
        </w:rPr>
        <w:pict>
          <v:shape id="_x0000_i1027" type="#_x0000_t75" alt="N" style="width:24pt;height:24pt"/>
        </w:pict>
      </w:r>
      <w:r w:rsidRPr="00860EBD">
        <w:rPr>
          <w:color w:val="202122"/>
        </w:rPr>
        <w:t> are </w:t>
      </w:r>
      <w:hyperlink r:id="rId62" w:tooltip="Smooth manifold" w:history="1">
        <w:r w:rsidRPr="00860EBD">
          <w:rPr>
            <w:rStyle w:val="Hyperlink"/>
            <w:color w:val="0645AD"/>
          </w:rPr>
          <w:t>smooth manifolds</w:t>
        </w:r>
      </w:hyperlink>
      <w:r w:rsidRPr="00860EBD">
        <w:rPr>
          <w:color w:val="202122"/>
        </w:rPr>
        <w:t>, is</w:t>
      </w:r>
    </w:p>
    <w:p w:rsidR="00C461B6" w:rsidRPr="00860EBD" w:rsidRDefault="00C461B6" w:rsidP="00860EBD">
      <w:pPr>
        <w:numPr>
          <w:ilvl w:val="0"/>
          <w:numId w:val="16"/>
        </w:numPr>
        <w:spacing w:before="100" w:beforeAutospacing="1" w:after="24" w:line="360" w:lineRule="auto"/>
        <w:ind w:left="768"/>
        <w:jc w:val="both"/>
        <w:rPr>
          <w:rFonts w:ascii="Times New Roman" w:hAnsi="Times New Roman" w:cs="Times New Roman"/>
          <w:color w:val="202122"/>
          <w:sz w:val="24"/>
          <w:szCs w:val="24"/>
        </w:rPr>
      </w:pPr>
      <w:r w:rsidRPr="00860EBD">
        <w:rPr>
          <w:rFonts w:ascii="Times New Roman" w:hAnsi="Times New Roman" w:cs="Times New Roman"/>
          <w:color w:val="202122"/>
          <w:sz w:val="24"/>
          <w:szCs w:val="24"/>
        </w:rPr>
        <w:t>a </w:t>
      </w:r>
      <w:hyperlink r:id="rId63" w:tooltip="Surjective" w:history="1">
        <w:r w:rsidRPr="00860EBD">
          <w:rPr>
            <w:rStyle w:val="Hyperlink"/>
            <w:rFonts w:ascii="Times New Roman" w:hAnsi="Times New Roman" w:cs="Times New Roman"/>
            <w:color w:val="0645AD"/>
            <w:sz w:val="24"/>
            <w:szCs w:val="24"/>
          </w:rPr>
          <w:t>surjective</w:t>
        </w:r>
      </w:hyperlink>
      <w:r w:rsidRPr="00860EBD">
        <w:rPr>
          <w:rFonts w:ascii="Times New Roman" w:hAnsi="Times New Roman" w:cs="Times New Roman"/>
          <w:color w:val="202122"/>
          <w:sz w:val="24"/>
          <w:szCs w:val="24"/>
        </w:rPr>
        <w:t> </w:t>
      </w:r>
      <w:hyperlink r:id="rId64" w:tooltip="Submersion (mathematics)" w:history="1">
        <w:r w:rsidRPr="00860EBD">
          <w:rPr>
            <w:rStyle w:val="Hyperlink"/>
            <w:rFonts w:ascii="Times New Roman" w:hAnsi="Times New Roman" w:cs="Times New Roman"/>
            <w:color w:val="0645AD"/>
            <w:sz w:val="24"/>
            <w:szCs w:val="24"/>
          </w:rPr>
          <w:t>submersion</w:t>
        </w:r>
      </w:hyperlink>
      <w:r w:rsidRPr="00860EBD">
        <w:rPr>
          <w:rFonts w:ascii="Times New Roman" w:hAnsi="Times New Roman" w:cs="Times New Roman"/>
          <w:color w:val="202122"/>
          <w:sz w:val="24"/>
          <w:szCs w:val="24"/>
        </w:rPr>
        <w:t>, and</w:t>
      </w:r>
    </w:p>
    <w:p w:rsidR="00C461B6" w:rsidRPr="00860EBD" w:rsidRDefault="00C461B6" w:rsidP="00860EBD">
      <w:pPr>
        <w:numPr>
          <w:ilvl w:val="0"/>
          <w:numId w:val="16"/>
        </w:numPr>
        <w:spacing w:before="100" w:beforeAutospacing="1" w:after="24" w:line="360" w:lineRule="auto"/>
        <w:ind w:left="768"/>
        <w:jc w:val="both"/>
        <w:rPr>
          <w:rFonts w:ascii="Times New Roman" w:hAnsi="Times New Roman" w:cs="Times New Roman"/>
          <w:color w:val="202122"/>
          <w:sz w:val="24"/>
          <w:szCs w:val="24"/>
        </w:rPr>
      </w:pPr>
      <w:r w:rsidRPr="00860EBD">
        <w:rPr>
          <w:rFonts w:ascii="Times New Roman" w:hAnsi="Times New Roman" w:cs="Times New Roman"/>
          <w:color w:val="202122"/>
          <w:sz w:val="24"/>
          <w:szCs w:val="24"/>
        </w:rPr>
        <w:t>a </w:t>
      </w:r>
      <w:hyperlink r:id="rId65" w:tooltip="Proper map" w:history="1">
        <w:r w:rsidRPr="00860EBD">
          <w:rPr>
            <w:rStyle w:val="Hyperlink"/>
            <w:rFonts w:ascii="Times New Roman" w:hAnsi="Times New Roman" w:cs="Times New Roman"/>
            <w:color w:val="0645AD"/>
            <w:sz w:val="24"/>
            <w:szCs w:val="24"/>
          </w:rPr>
          <w:t>proper map</w:t>
        </w:r>
      </w:hyperlink>
      <w:r w:rsidRPr="00860EBD">
        <w:rPr>
          <w:rFonts w:ascii="Times New Roman" w:hAnsi="Times New Roman" w:cs="Times New Roman"/>
          <w:color w:val="202122"/>
          <w:sz w:val="24"/>
          <w:szCs w:val="24"/>
        </w:rPr>
        <w:t>, (in particular, this condition is always satisfied if </w:t>
      </w:r>
      <w:r w:rsidRPr="00860EBD">
        <w:rPr>
          <w:rFonts w:ascii="Times New Roman" w:hAnsi="Times New Roman" w:cs="Times New Roman"/>
          <w:i/>
          <w:iCs/>
          <w:color w:val="202122"/>
          <w:sz w:val="24"/>
          <w:szCs w:val="24"/>
        </w:rPr>
        <w:t>M</w:t>
      </w:r>
      <w:r w:rsidRPr="00860EBD">
        <w:rPr>
          <w:rFonts w:ascii="Times New Roman" w:hAnsi="Times New Roman" w:cs="Times New Roman"/>
          <w:color w:val="202122"/>
          <w:sz w:val="24"/>
          <w:szCs w:val="24"/>
        </w:rPr>
        <w:t> is </w:t>
      </w:r>
      <w:hyperlink r:id="rId66" w:tooltip="Compact space" w:history="1">
        <w:r w:rsidRPr="00860EBD">
          <w:rPr>
            <w:rStyle w:val="Hyperlink"/>
            <w:rFonts w:ascii="Times New Roman" w:hAnsi="Times New Roman" w:cs="Times New Roman"/>
            <w:color w:val="0645AD"/>
            <w:sz w:val="24"/>
            <w:szCs w:val="24"/>
          </w:rPr>
          <w:t>compact</w:t>
        </w:r>
      </w:hyperlink>
      <w:r w:rsidRPr="00860EBD">
        <w:rPr>
          <w:rFonts w:ascii="Times New Roman" w:hAnsi="Times New Roman" w:cs="Times New Roman"/>
          <w:color w:val="202122"/>
          <w:sz w:val="24"/>
          <w:szCs w:val="24"/>
        </w:rPr>
        <w:t>),</w:t>
      </w:r>
    </w:p>
    <w:p w:rsidR="00C461B6" w:rsidRPr="00860EBD" w:rsidRDefault="00C461B6" w:rsidP="00860EBD">
      <w:pPr>
        <w:pStyle w:val="NormalWeb"/>
        <w:spacing w:before="120" w:beforeAutospacing="0" w:after="120" w:afterAutospacing="0" w:line="360" w:lineRule="auto"/>
        <w:jc w:val="both"/>
        <w:rPr>
          <w:color w:val="202122"/>
        </w:rPr>
      </w:pPr>
      <w:r w:rsidRPr="00860EBD">
        <w:rPr>
          <w:color w:val="202122"/>
        </w:rPr>
        <w:t>then it is a </w:t>
      </w:r>
      <w:hyperlink r:id="rId67" w:tooltip="Locally trivial" w:history="1">
        <w:r w:rsidRPr="00860EBD">
          <w:rPr>
            <w:rStyle w:val="Hyperlink"/>
            <w:color w:val="0645AD"/>
          </w:rPr>
          <w:t>locally trivial</w:t>
        </w:r>
      </w:hyperlink>
      <w:r w:rsidRPr="00860EBD">
        <w:rPr>
          <w:color w:val="202122"/>
        </w:rPr>
        <w:t> </w:t>
      </w:r>
      <w:hyperlink r:id="rId68" w:tooltip="Fibration" w:history="1">
        <w:r w:rsidRPr="00860EBD">
          <w:rPr>
            <w:rStyle w:val="Hyperlink"/>
            <w:color w:val="0645AD"/>
          </w:rPr>
          <w:t>fibration</w:t>
        </w:r>
      </w:hyperlink>
      <w:r w:rsidRPr="00860EBD">
        <w:rPr>
          <w:color w:val="202122"/>
        </w:rPr>
        <w:t>. This is a foundational result in </w:t>
      </w:r>
      <w:hyperlink r:id="rId69" w:tooltip="Differential topology" w:history="1">
        <w:r w:rsidRPr="00860EBD">
          <w:rPr>
            <w:rStyle w:val="Hyperlink"/>
            <w:color w:val="0645AD"/>
          </w:rPr>
          <w:t>differential topology</w:t>
        </w:r>
      </w:hyperlink>
      <w:r w:rsidRPr="00860EBD">
        <w:rPr>
          <w:color w:val="202122"/>
        </w:rPr>
        <w:t> due to </w:t>
      </w:r>
      <w:hyperlink r:id="rId70" w:tooltip="Charles Ehresmann" w:history="1">
        <w:r w:rsidRPr="00860EBD">
          <w:rPr>
            <w:rStyle w:val="Hyperlink"/>
            <w:color w:val="0645AD"/>
          </w:rPr>
          <w:t>Charles Ehresmann</w:t>
        </w:r>
      </w:hyperlink>
      <w:r w:rsidRPr="00860EBD">
        <w:rPr>
          <w:color w:val="202122"/>
        </w:rPr>
        <w:t>, and has many variants.</w:t>
      </w:r>
    </w:p>
    <w:p w:rsidR="00C461B6" w:rsidRDefault="00C461B6" w:rsidP="00C461B6">
      <w:pPr>
        <w:pStyle w:val="NormalWeb"/>
        <w:spacing w:before="120" w:beforeAutospacing="0" w:after="120" w:afterAutospacing="0"/>
        <w:rPr>
          <w:rFonts w:ascii="Arial" w:hAnsi="Arial" w:cs="Arial"/>
          <w:color w:val="202122"/>
        </w:rPr>
      </w:pPr>
    </w:p>
    <w:p w:rsidR="00C461B6" w:rsidRDefault="00C461B6" w:rsidP="00C461B6">
      <w:pPr>
        <w:pStyle w:val="NormalWeb"/>
        <w:spacing w:before="120" w:beforeAutospacing="0" w:after="120" w:afterAutospacing="0"/>
        <w:rPr>
          <w:rFonts w:ascii="Arial" w:hAnsi="Arial" w:cs="Arial"/>
          <w:color w:val="202122"/>
        </w:rPr>
      </w:pPr>
    </w:p>
    <w:p w:rsidR="00C461B6" w:rsidRPr="006C5E00" w:rsidRDefault="00C461B6" w:rsidP="00C461B6">
      <w:pPr>
        <w:pStyle w:val="NormalWeb"/>
        <w:spacing w:before="120" w:beforeAutospacing="0" w:after="120" w:afterAutospacing="0"/>
        <w:rPr>
          <w:rFonts w:ascii="Arial Narrow" w:hAnsi="Arial Narrow" w:cs="Aharoni"/>
          <w:b/>
          <w:color w:val="202122"/>
          <w:sz w:val="40"/>
          <w:szCs w:val="40"/>
        </w:rPr>
      </w:pPr>
      <w:r w:rsidRPr="00B16619">
        <w:rPr>
          <w:rFonts w:ascii="Arial Narrow" w:hAnsi="Arial Narrow" w:cs="Aharoni"/>
          <w:b/>
          <w:color w:val="202122"/>
          <w:sz w:val="40"/>
          <w:szCs w:val="40"/>
          <w:u w:val="double"/>
        </w:rPr>
        <w:t>Whitney embedding theorem</w:t>
      </w:r>
      <w:r w:rsidRPr="006C5E00">
        <w:rPr>
          <w:rFonts w:ascii="Arial Narrow" w:hAnsi="Arial Narrow" w:cs="Aharoni"/>
          <w:b/>
          <w:color w:val="202122"/>
          <w:sz w:val="40"/>
          <w:szCs w:val="40"/>
        </w:rPr>
        <w:t>:</w:t>
      </w:r>
    </w:p>
    <w:p w:rsidR="00C461B6" w:rsidRPr="00860EBD" w:rsidRDefault="00C461B6" w:rsidP="00860EBD">
      <w:pPr>
        <w:pStyle w:val="NormalWeb"/>
        <w:shd w:val="clear" w:color="auto" w:fill="FFFFFF"/>
        <w:spacing w:before="120" w:beforeAutospacing="0" w:after="120" w:afterAutospacing="0" w:line="360" w:lineRule="auto"/>
        <w:jc w:val="both"/>
        <w:rPr>
          <w:color w:val="202122"/>
        </w:rPr>
      </w:pPr>
      <w:r w:rsidRPr="00860EBD">
        <w:rPr>
          <w:color w:val="202122"/>
        </w:rPr>
        <w:t>In </w:t>
      </w:r>
      <w:hyperlink r:id="rId71" w:tooltip="Mathematics" w:history="1">
        <w:r w:rsidRPr="00860EBD">
          <w:rPr>
            <w:rStyle w:val="Hyperlink"/>
            <w:color w:val="0645AD"/>
          </w:rPr>
          <w:t>mathematics</w:t>
        </w:r>
      </w:hyperlink>
      <w:r w:rsidRPr="00860EBD">
        <w:rPr>
          <w:color w:val="202122"/>
        </w:rPr>
        <w:t>, particularly in </w:t>
      </w:r>
      <w:hyperlink r:id="rId72" w:tooltip="Differential topology" w:history="1">
        <w:r w:rsidRPr="00860EBD">
          <w:rPr>
            <w:rStyle w:val="Hyperlink"/>
            <w:color w:val="0645AD"/>
          </w:rPr>
          <w:t>differential topology</w:t>
        </w:r>
      </w:hyperlink>
      <w:r w:rsidRPr="00860EBD">
        <w:rPr>
          <w:color w:val="202122"/>
        </w:rPr>
        <w:t>, there are two Whitney embedding theorems, named after </w:t>
      </w:r>
      <w:hyperlink r:id="rId73" w:tooltip="Hassler Whitney" w:history="1">
        <w:r w:rsidRPr="00860EBD">
          <w:rPr>
            <w:rStyle w:val="Hyperlink"/>
            <w:color w:val="0645AD"/>
          </w:rPr>
          <w:t>Hassler Whitney</w:t>
        </w:r>
      </w:hyperlink>
      <w:r w:rsidRPr="00860EBD">
        <w:rPr>
          <w:color w:val="202122"/>
        </w:rPr>
        <w:t>:</w:t>
      </w:r>
    </w:p>
    <w:p w:rsidR="006C5E00" w:rsidRPr="00860EBD" w:rsidRDefault="00C461B6" w:rsidP="00860EBD">
      <w:pPr>
        <w:numPr>
          <w:ilvl w:val="0"/>
          <w:numId w:val="17"/>
        </w:numPr>
        <w:shd w:val="clear" w:color="auto" w:fill="FFFFFF"/>
        <w:spacing w:before="100" w:beforeAutospacing="1" w:after="24" w:line="360" w:lineRule="auto"/>
        <w:ind w:left="384"/>
        <w:jc w:val="both"/>
        <w:rPr>
          <w:rFonts w:ascii="Times New Roman" w:hAnsi="Times New Roman" w:cs="Times New Roman"/>
          <w:color w:val="202122"/>
          <w:sz w:val="24"/>
          <w:szCs w:val="24"/>
        </w:rPr>
      </w:pPr>
      <w:r w:rsidRPr="00860EBD">
        <w:rPr>
          <w:rFonts w:ascii="Times New Roman" w:hAnsi="Times New Roman" w:cs="Times New Roman"/>
          <w:color w:val="202122"/>
          <w:sz w:val="24"/>
          <w:szCs w:val="24"/>
        </w:rPr>
        <w:t>The </w:t>
      </w:r>
      <w:r w:rsidRPr="00860EBD">
        <w:rPr>
          <w:rFonts w:ascii="Times New Roman" w:hAnsi="Times New Roman" w:cs="Times New Roman"/>
          <w:bCs/>
          <w:color w:val="202122"/>
          <w:sz w:val="24"/>
          <w:szCs w:val="24"/>
        </w:rPr>
        <w:t>strong Whitney embedding theorem</w:t>
      </w:r>
      <w:r w:rsidRPr="00860EBD">
        <w:rPr>
          <w:rFonts w:ascii="Times New Roman" w:hAnsi="Times New Roman" w:cs="Times New Roman"/>
          <w:color w:val="202122"/>
          <w:sz w:val="24"/>
          <w:szCs w:val="24"/>
        </w:rPr>
        <w:t> states that any </w:t>
      </w:r>
      <w:hyperlink r:id="rId74" w:tooltip="Differentiable manifold" w:history="1">
        <w:r w:rsidRPr="00860EBD">
          <w:rPr>
            <w:rStyle w:val="Hyperlink"/>
            <w:rFonts w:ascii="Times New Roman" w:hAnsi="Times New Roman" w:cs="Times New Roman"/>
            <w:color w:val="0645AD"/>
            <w:sz w:val="24"/>
            <w:szCs w:val="24"/>
          </w:rPr>
          <w:t>smooth</w:t>
        </w:r>
      </w:hyperlink>
      <w:r w:rsidRPr="00860EBD">
        <w:rPr>
          <w:rFonts w:ascii="Times New Roman" w:hAnsi="Times New Roman" w:cs="Times New Roman"/>
          <w:color w:val="202122"/>
          <w:sz w:val="24"/>
          <w:szCs w:val="24"/>
        </w:rPr>
        <w:t> </w:t>
      </w:r>
      <w:hyperlink r:id="rId75" w:tooltip="Real numbers" w:history="1">
        <w:r w:rsidRPr="00860EBD">
          <w:rPr>
            <w:rStyle w:val="Hyperlink"/>
            <w:rFonts w:ascii="Times New Roman" w:hAnsi="Times New Roman" w:cs="Times New Roman"/>
            <w:color w:val="0645AD"/>
            <w:sz w:val="24"/>
            <w:szCs w:val="24"/>
          </w:rPr>
          <w:t>real</w:t>
        </w:r>
      </w:hyperlink>
      <w:r w:rsidRPr="00860EBD">
        <w:rPr>
          <w:rFonts w:ascii="Times New Roman" w:hAnsi="Times New Roman" w:cs="Times New Roman"/>
          <w:color w:val="202122"/>
          <w:sz w:val="24"/>
          <w:szCs w:val="24"/>
        </w:rPr>
        <w:t> </w:t>
      </w:r>
      <w:r w:rsidRPr="00860EBD">
        <w:rPr>
          <w:rStyle w:val="texhtml"/>
          <w:rFonts w:ascii="Times New Roman" w:hAnsi="Times New Roman" w:cs="Times New Roman"/>
          <w:i/>
          <w:iCs/>
          <w:color w:val="202122"/>
          <w:sz w:val="24"/>
          <w:szCs w:val="24"/>
        </w:rPr>
        <w:t>m</w:t>
      </w:r>
      <w:r w:rsidRPr="00860EBD">
        <w:rPr>
          <w:rFonts w:ascii="Times New Roman" w:hAnsi="Times New Roman" w:cs="Times New Roman"/>
          <w:color w:val="202122"/>
          <w:sz w:val="24"/>
          <w:szCs w:val="24"/>
        </w:rPr>
        <w:t>-</w:t>
      </w:r>
      <w:hyperlink r:id="rId76" w:tooltip="Dimension (mathematics)" w:history="1">
        <w:r w:rsidRPr="00860EBD">
          <w:rPr>
            <w:rStyle w:val="Hyperlink"/>
            <w:rFonts w:ascii="Times New Roman" w:hAnsi="Times New Roman" w:cs="Times New Roman"/>
            <w:color w:val="0645AD"/>
            <w:sz w:val="24"/>
            <w:szCs w:val="24"/>
          </w:rPr>
          <w:t>dimensional</w:t>
        </w:r>
      </w:hyperlink>
      <w:r w:rsidRPr="00860EBD">
        <w:rPr>
          <w:rFonts w:ascii="Times New Roman" w:hAnsi="Times New Roman" w:cs="Times New Roman"/>
          <w:color w:val="202122"/>
          <w:sz w:val="24"/>
          <w:szCs w:val="24"/>
        </w:rPr>
        <w:t> </w:t>
      </w:r>
      <w:hyperlink r:id="rId77" w:tooltip="Manifold" w:history="1">
        <w:r w:rsidRPr="00860EBD">
          <w:rPr>
            <w:rStyle w:val="Hyperlink"/>
            <w:rFonts w:ascii="Times New Roman" w:hAnsi="Times New Roman" w:cs="Times New Roman"/>
            <w:color w:val="0645AD"/>
            <w:sz w:val="24"/>
            <w:szCs w:val="24"/>
          </w:rPr>
          <w:t>manifold</w:t>
        </w:r>
      </w:hyperlink>
      <w:r w:rsidRPr="00860EBD">
        <w:rPr>
          <w:rFonts w:ascii="Times New Roman" w:hAnsi="Times New Roman" w:cs="Times New Roman"/>
          <w:color w:val="202122"/>
          <w:sz w:val="24"/>
          <w:szCs w:val="24"/>
        </w:rPr>
        <w:t> (required also to be </w:t>
      </w:r>
      <w:hyperlink r:id="rId78" w:tooltip="Hausdorff space" w:history="1">
        <w:r w:rsidRPr="00860EBD">
          <w:rPr>
            <w:rStyle w:val="Hyperlink"/>
            <w:rFonts w:ascii="Times New Roman" w:hAnsi="Times New Roman" w:cs="Times New Roman"/>
            <w:color w:val="0645AD"/>
            <w:sz w:val="24"/>
            <w:szCs w:val="24"/>
          </w:rPr>
          <w:t>Hausdorff</w:t>
        </w:r>
      </w:hyperlink>
      <w:r w:rsidRPr="00860EBD">
        <w:rPr>
          <w:rFonts w:ascii="Times New Roman" w:hAnsi="Times New Roman" w:cs="Times New Roman"/>
          <w:color w:val="202122"/>
          <w:sz w:val="24"/>
          <w:szCs w:val="24"/>
        </w:rPr>
        <w:t> and </w:t>
      </w:r>
      <w:hyperlink r:id="rId79" w:tooltip="Second-countable" w:history="1">
        <w:r w:rsidRPr="00860EBD">
          <w:rPr>
            <w:rStyle w:val="Hyperlink"/>
            <w:rFonts w:ascii="Times New Roman" w:hAnsi="Times New Roman" w:cs="Times New Roman"/>
            <w:color w:val="0645AD"/>
            <w:sz w:val="24"/>
            <w:szCs w:val="24"/>
          </w:rPr>
          <w:t>second-countable</w:t>
        </w:r>
      </w:hyperlink>
      <w:r w:rsidRPr="00860EBD">
        <w:rPr>
          <w:rFonts w:ascii="Times New Roman" w:hAnsi="Times New Roman" w:cs="Times New Roman"/>
          <w:color w:val="202122"/>
          <w:sz w:val="24"/>
          <w:szCs w:val="24"/>
        </w:rPr>
        <w:t>) can be </w:t>
      </w:r>
      <w:hyperlink r:id="rId80" w:tooltip="Smooth map" w:history="1">
        <w:r w:rsidRPr="00860EBD">
          <w:rPr>
            <w:rStyle w:val="Hyperlink"/>
            <w:rFonts w:ascii="Times New Roman" w:hAnsi="Times New Roman" w:cs="Times New Roman"/>
            <w:color w:val="0645AD"/>
            <w:sz w:val="24"/>
            <w:szCs w:val="24"/>
          </w:rPr>
          <w:t>smoothly</w:t>
        </w:r>
      </w:hyperlink>
      <w:r w:rsidRPr="00860EBD">
        <w:rPr>
          <w:rFonts w:ascii="Times New Roman" w:hAnsi="Times New Roman" w:cs="Times New Roman"/>
          <w:color w:val="202122"/>
          <w:sz w:val="24"/>
          <w:szCs w:val="24"/>
        </w:rPr>
        <w:t> </w:t>
      </w:r>
      <w:hyperlink r:id="rId81" w:tooltip="Embedding" w:history="1">
        <w:r w:rsidRPr="00860EBD">
          <w:rPr>
            <w:rStyle w:val="Hyperlink"/>
            <w:rFonts w:ascii="Times New Roman" w:hAnsi="Times New Roman" w:cs="Times New Roman"/>
            <w:color w:val="0645AD"/>
            <w:sz w:val="24"/>
            <w:szCs w:val="24"/>
          </w:rPr>
          <w:t>embedded</w:t>
        </w:r>
      </w:hyperlink>
      <w:r w:rsidRPr="00860EBD">
        <w:rPr>
          <w:rFonts w:ascii="Times New Roman" w:hAnsi="Times New Roman" w:cs="Times New Roman"/>
          <w:color w:val="202122"/>
          <w:sz w:val="24"/>
          <w:szCs w:val="24"/>
        </w:rPr>
        <w:t> in the </w:t>
      </w:r>
      <w:hyperlink r:id="rId82" w:tooltip="Real coordinate space" w:history="1">
        <w:r w:rsidRPr="00860EBD">
          <w:rPr>
            <w:rStyle w:val="Hyperlink"/>
            <w:rFonts w:ascii="Times New Roman" w:hAnsi="Times New Roman" w:cs="Times New Roman"/>
            <w:color w:val="0645AD"/>
            <w:sz w:val="24"/>
            <w:szCs w:val="24"/>
          </w:rPr>
          <w:t>real </w:t>
        </w:r>
        <w:r w:rsidRPr="00860EBD">
          <w:rPr>
            <w:rStyle w:val="texhtml"/>
            <w:rFonts w:ascii="Times New Roman" w:hAnsi="Times New Roman" w:cs="Times New Roman"/>
            <w:color w:val="0645AD"/>
            <w:sz w:val="24"/>
            <w:szCs w:val="24"/>
          </w:rPr>
          <w:t>2</w:t>
        </w:r>
        <w:r w:rsidRPr="00860EBD">
          <w:rPr>
            <w:rStyle w:val="texhtml"/>
            <w:rFonts w:ascii="Times New Roman" w:hAnsi="Times New Roman" w:cs="Times New Roman"/>
            <w:i/>
            <w:iCs/>
            <w:color w:val="0645AD"/>
            <w:sz w:val="24"/>
            <w:szCs w:val="24"/>
          </w:rPr>
          <w:t>m</w:t>
        </w:r>
        <w:r w:rsidRPr="00860EBD">
          <w:rPr>
            <w:rStyle w:val="Hyperlink"/>
            <w:rFonts w:ascii="Times New Roman" w:hAnsi="Times New Roman" w:cs="Times New Roman"/>
            <w:color w:val="0645AD"/>
            <w:sz w:val="24"/>
            <w:szCs w:val="24"/>
          </w:rPr>
          <w:t>-space</w:t>
        </w:r>
      </w:hyperlink>
      <w:r w:rsidRPr="00860EBD">
        <w:rPr>
          <w:rFonts w:ascii="Times New Roman" w:hAnsi="Times New Roman" w:cs="Times New Roman"/>
          <w:color w:val="202122"/>
          <w:sz w:val="24"/>
          <w:szCs w:val="24"/>
        </w:rPr>
        <w:t> (</w:t>
      </w:r>
      <w:r w:rsidRPr="00860EBD">
        <w:rPr>
          <w:rStyle w:val="texhtml"/>
          <w:rFonts w:ascii="Times New Roman" w:hAnsi="Times New Roman" w:cs="Times New Roman"/>
          <w:bCs/>
          <w:color w:val="202122"/>
          <w:sz w:val="24"/>
          <w:szCs w:val="24"/>
        </w:rPr>
        <w:t>R</w:t>
      </w:r>
      <w:r w:rsidRPr="00860EBD">
        <w:rPr>
          <w:rStyle w:val="texhtml"/>
          <w:rFonts w:ascii="Times New Roman" w:hAnsi="Times New Roman" w:cs="Times New Roman"/>
          <w:color w:val="202122"/>
          <w:sz w:val="24"/>
          <w:szCs w:val="24"/>
          <w:vertAlign w:val="superscript"/>
        </w:rPr>
        <w:t>2</w:t>
      </w:r>
      <w:r w:rsidRPr="00860EBD">
        <w:rPr>
          <w:rStyle w:val="texhtml"/>
          <w:rFonts w:ascii="Times New Roman" w:hAnsi="Times New Roman" w:cs="Times New Roman"/>
          <w:i/>
          <w:iCs/>
          <w:color w:val="202122"/>
          <w:sz w:val="24"/>
          <w:szCs w:val="24"/>
          <w:vertAlign w:val="superscript"/>
        </w:rPr>
        <w:t>m</w:t>
      </w:r>
      <w:r w:rsidRPr="00860EBD">
        <w:rPr>
          <w:rFonts w:ascii="Times New Roman" w:hAnsi="Times New Roman" w:cs="Times New Roman"/>
          <w:color w:val="202122"/>
          <w:sz w:val="24"/>
          <w:szCs w:val="24"/>
        </w:rPr>
        <w:t>), if </w:t>
      </w:r>
      <w:r w:rsidRPr="00860EBD">
        <w:rPr>
          <w:rStyle w:val="texhtml"/>
          <w:rFonts w:ascii="Times New Roman" w:hAnsi="Times New Roman" w:cs="Times New Roman"/>
          <w:i/>
          <w:iCs/>
          <w:color w:val="202122"/>
          <w:sz w:val="24"/>
          <w:szCs w:val="24"/>
        </w:rPr>
        <w:t>m</w:t>
      </w:r>
      <w:r w:rsidRPr="00860EBD">
        <w:rPr>
          <w:rStyle w:val="texhtml"/>
          <w:rFonts w:ascii="Times New Roman" w:hAnsi="Times New Roman" w:cs="Times New Roman"/>
          <w:color w:val="202122"/>
          <w:sz w:val="24"/>
          <w:szCs w:val="24"/>
        </w:rPr>
        <w:t> &gt; 0</w:t>
      </w:r>
      <w:r w:rsidRPr="00860EBD">
        <w:rPr>
          <w:rFonts w:ascii="Times New Roman" w:hAnsi="Times New Roman" w:cs="Times New Roman"/>
          <w:color w:val="202122"/>
          <w:sz w:val="24"/>
          <w:szCs w:val="24"/>
        </w:rPr>
        <w:t>. This is the best linear bound on the smallest-dimensional Euclidean space that all </w:t>
      </w:r>
      <w:r w:rsidRPr="00860EBD">
        <w:rPr>
          <w:rStyle w:val="texhtml"/>
          <w:rFonts w:ascii="Times New Roman" w:hAnsi="Times New Roman" w:cs="Times New Roman"/>
          <w:i/>
          <w:iCs/>
          <w:color w:val="202122"/>
          <w:sz w:val="24"/>
          <w:szCs w:val="24"/>
        </w:rPr>
        <w:t>m</w:t>
      </w:r>
      <w:r w:rsidRPr="00860EBD">
        <w:rPr>
          <w:rFonts w:ascii="Times New Roman" w:hAnsi="Times New Roman" w:cs="Times New Roman"/>
          <w:color w:val="202122"/>
          <w:sz w:val="24"/>
          <w:szCs w:val="24"/>
        </w:rPr>
        <w:t>-dimensional manifolds embed in, as the </w:t>
      </w:r>
      <w:hyperlink r:id="rId83" w:tooltip="Real projective space" w:history="1">
        <w:r w:rsidRPr="00860EBD">
          <w:rPr>
            <w:rStyle w:val="Hyperlink"/>
            <w:rFonts w:ascii="Times New Roman" w:hAnsi="Times New Roman" w:cs="Times New Roman"/>
            <w:color w:val="0645AD"/>
            <w:sz w:val="24"/>
            <w:szCs w:val="24"/>
          </w:rPr>
          <w:t>real projective spaces</w:t>
        </w:r>
      </w:hyperlink>
      <w:r w:rsidRPr="00860EBD">
        <w:rPr>
          <w:rFonts w:ascii="Times New Roman" w:hAnsi="Times New Roman" w:cs="Times New Roman"/>
          <w:color w:val="202122"/>
          <w:sz w:val="24"/>
          <w:szCs w:val="24"/>
        </w:rPr>
        <w:t> of dimension </w:t>
      </w:r>
      <w:r w:rsidRPr="00860EBD">
        <w:rPr>
          <w:rStyle w:val="texhtml"/>
          <w:rFonts w:ascii="Times New Roman" w:hAnsi="Times New Roman" w:cs="Times New Roman"/>
          <w:i/>
          <w:iCs/>
          <w:color w:val="202122"/>
          <w:sz w:val="24"/>
          <w:szCs w:val="24"/>
        </w:rPr>
        <w:t>m</w:t>
      </w:r>
      <w:r w:rsidRPr="00860EBD">
        <w:rPr>
          <w:rFonts w:ascii="Times New Roman" w:hAnsi="Times New Roman" w:cs="Times New Roman"/>
          <w:color w:val="202122"/>
          <w:sz w:val="24"/>
          <w:szCs w:val="24"/>
        </w:rPr>
        <w:t> cannot be embedded into real </w:t>
      </w:r>
      <w:r w:rsidRPr="00860EBD">
        <w:rPr>
          <w:rStyle w:val="texhtml"/>
          <w:rFonts w:ascii="Times New Roman" w:hAnsi="Times New Roman" w:cs="Times New Roman"/>
          <w:color w:val="202122"/>
          <w:sz w:val="24"/>
          <w:szCs w:val="24"/>
        </w:rPr>
        <w:t>(2</w:t>
      </w:r>
      <w:r w:rsidRPr="00860EBD">
        <w:rPr>
          <w:rStyle w:val="texhtml"/>
          <w:rFonts w:ascii="Times New Roman" w:hAnsi="Times New Roman" w:cs="Times New Roman"/>
          <w:i/>
          <w:iCs/>
          <w:color w:val="202122"/>
          <w:sz w:val="24"/>
          <w:szCs w:val="24"/>
        </w:rPr>
        <w:t>m</w:t>
      </w:r>
      <w:r w:rsidRPr="00860EBD">
        <w:rPr>
          <w:rStyle w:val="texhtml"/>
          <w:rFonts w:ascii="Times New Roman" w:hAnsi="Times New Roman" w:cs="Times New Roman"/>
          <w:color w:val="202122"/>
          <w:sz w:val="24"/>
          <w:szCs w:val="24"/>
        </w:rPr>
        <w:t> − 1)</w:t>
      </w:r>
      <w:r w:rsidRPr="00860EBD">
        <w:rPr>
          <w:rFonts w:ascii="Times New Roman" w:hAnsi="Times New Roman" w:cs="Times New Roman"/>
          <w:color w:val="202122"/>
          <w:sz w:val="24"/>
          <w:szCs w:val="24"/>
        </w:rPr>
        <w:t>-space if </w:t>
      </w:r>
      <w:r w:rsidRPr="00860EBD">
        <w:rPr>
          <w:rStyle w:val="texhtml"/>
          <w:rFonts w:ascii="Times New Roman" w:hAnsi="Times New Roman" w:cs="Times New Roman"/>
          <w:i/>
          <w:iCs/>
          <w:color w:val="202122"/>
          <w:sz w:val="24"/>
          <w:szCs w:val="24"/>
        </w:rPr>
        <w:t>m</w:t>
      </w:r>
      <w:r w:rsidRPr="00860EBD">
        <w:rPr>
          <w:rFonts w:ascii="Times New Roman" w:hAnsi="Times New Roman" w:cs="Times New Roman"/>
          <w:color w:val="202122"/>
          <w:sz w:val="24"/>
          <w:szCs w:val="24"/>
        </w:rPr>
        <w:t> is a </w:t>
      </w:r>
      <w:hyperlink r:id="rId84" w:tooltip="Power of two" w:history="1">
        <w:r w:rsidRPr="00860EBD">
          <w:rPr>
            <w:rStyle w:val="Hyperlink"/>
            <w:rFonts w:ascii="Times New Roman" w:hAnsi="Times New Roman" w:cs="Times New Roman"/>
            <w:color w:val="0645AD"/>
            <w:sz w:val="24"/>
            <w:szCs w:val="24"/>
          </w:rPr>
          <w:t>power of two</w:t>
        </w:r>
      </w:hyperlink>
      <w:r w:rsidRPr="00860EBD">
        <w:rPr>
          <w:rFonts w:ascii="Times New Roman" w:hAnsi="Times New Roman" w:cs="Times New Roman"/>
          <w:color w:val="202122"/>
          <w:sz w:val="24"/>
          <w:szCs w:val="24"/>
        </w:rPr>
        <w:t> (as can be seen from a </w:t>
      </w:r>
      <w:hyperlink r:id="rId85" w:tooltip="Characteristic class" w:history="1">
        <w:r w:rsidRPr="00860EBD">
          <w:rPr>
            <w:rStyle w:val="Hyperlink"/>
            <w:rFonts w:ascii="Times New Roman" w:hAnsi="Times New Roman" w:cs="Times New Roman"/>
            <w:color w:val="0645AD"/>
            <w:sz w:val="24"/>
            <w:szCs w:val="24"/>
          </w:rPr>
          <w:t>characteristic class</w:t>
        </w:r>
      </w:hyperlink>
      <w:r w:rsidRPr="00860EBD">
        <w:rPr>
          <w:rFonts w:ascii="Times New Roman" w:hAnsi="Times New Roman" w:cs="Times New Roman"/>
          <w:color w:val="202122"/>
          <w:sz w:val="24"/>
          <w:szCs w:val="24"/>
        </w:rPr>
        <w:t> argument, also due to Whitney).</w:t>
      </w:r>
    </w:p>
    <w:p w:rsidR="00C461B6" w:rsidRPr="00860EBD" w:rsidRDefault="00C461B6" w:rsidP="00860EBD">
      <w:pPr>
        <w:numPr>
          <w:ilvl w:val="0"/>
          <w:numId w:val="17"/>
        </w:numPr>
        <w:shd w:val="clear" w:color="auto" w:fill="FFFFFF"/>
        <w:spacing w:before="100" w:beforeAutospacing="1" w:after="24" w:line="360" w:lineRule="auto"/>
        <w:ind w:left="384"/>
        <w:jc w:val="both"/>
        <w:rPr>
          <w:rFonts w:ascii="Times New Roman" w:hAnsi="Times New Roman" w:cs="Times New Roman"/>
          <w:color w:val="202122"/>
          <w:sz w:val="24"/>
          <w:szCs w:val="24"/>
        </w:rPr>
      </w:pPr>
      <w:r w:rsidRPr="00860EBD">
        <w:rPr>
          <w:rFonts w:ascii="Times New Roman" w:hAnsi="Times New Roman" w:cs="Times New Roman"/>
          <w:color w:val="202122"/>
          <w:sz w:val="24"/>
          <w:szCs w:val="24"/>
        </w:rPr>
        <w:t>The </w:t>
      </w:r>
      <w:r w:rsidRPr="00860EBD">
        <w:rPr>
          <w:rFonts w:ascii="Times New Roman" w:hAnsi="Times New Roman" w:cs="Times New Roman"/>
          <w:bCs/>
          <w:color w:val="202122"/>
          <w:sz w:val="24"/>
          <w:szCs w:val="24"/>
        </w:rPr>
        <w:t>weak Whitney embedding theorem</w:t>
      </w:r>
      <w:r w:rsidRPr="00860EBD">
        <w:rPr>
          <w:rFonts w:ascii="Times New Roman" w:hAnsi="Times New Roman" w:cs="Times New Roman"/>
          <w:color w:val="202122"/>
          <w:sz w:val="24"/>
          <w:szCs w:val="24"/>
        </w:rPr>
        <w:t> states that any continuous function from an </w:t>
      </w:r>
      <w:r w:rsidRPr="00860EBD">
        <w:rPr>
          <w:rStyle w:val="texhtml"/>
          <w:rFonts w:ascii="Times New Roman" w:hAnsi="Times New Roman" w:cs="Times New Roman"/>
          <w:i/>
          <w:iCs/>
          <w:color w:val="202122"/>
          <w:sz w:val="24"/>
          <w:szCs w:val="24"/>
        </w:rPr>
        <w:t>n</w:t>
      </w:r>
      <w:r w:rsidRPr="00860EBD">
        <w:rPr>
          <w:rFonts w:ascii="Times New Roman" w:hAnsi="Times New Roman" w:cs="Times New Roman"/>
          <w:color w:val="202122"/>
          <w:sz w:val="24"/>
          <w:szCs w:val="24"/>
        </w:rPr>
        <w:t>-dimensional manifold to an </w:t>
      </w:r>
      <w:r w:rsidRPr="00860EBD">
        <w:rPr>
          <w:rStyle w:val="texhtml"/>
          <w:rFonts w:ascii="Times New Roman" w:hAnsi="Times New Roman" w:cs="Times New Roman"/>
          <w:i/>
          <w:iCs/>
          <w:color w:val="202122"/>
          <w:sz w:val="24"/>
          <w:szCs w:val="24"/>
        </w:rPr>
        <w:t>m</w:t>
      </w:r>
      <w:r w:rsidRPr="00860EBD">
        <w:rPr>
          <w:rFonts w:ascii="Times New Roman" w:hAnsi="Times New Roman" w:cs="Times New Roman"/>
          <w:color w:val="202122"/>
          <w:sz w:val="24"/>
          <w:szCs w:val="24"/>
        </w:rPr>
        <w:t>-dimensional manifold may be approximated by a smooth embedding provided </w:t>
      </w:r>
      <w:r w:rsidRPr="00860EBD">
        <w:rPr>
          <w:rStyle w:val="texhtml"/>
          <w:rFonts w:ascii="Times New Roman" w:hAnsi="Times New Roman" w:cs="Times New Roman"/>
          <w:i/>
          <w:iCs/>
          <w:color w:val="202122"/>
          <w:sz w:val="24"/>
          <w:szCs w:val="24"/>
        </w:rPr>
        <w:t>m</w:t>
      </w:r>
      <w:r w:rsidRPr="00860EBD">
        <w:rPr>
          <w:rStyle w:val="texhtml"/>
          <w:rFonts w:ascii="Times New Roman" w:hAnsi="Times New Roman" w:cs="Times New Roman"/>
          <w:color w:val="202122"/>
          <w:sz w:val="24"/>
          <w:szCs w:val="24"/>
        </w:rPr>
        <w:t> &gt; 2</w:t>
      </w:r>
      <w:r w:rsidRPr="00860EBD">
        <w:rPr>
          <w:rStyle w:val="texhtml"/>
          <w:rFonts w:ascii="Times New Roman" w:hAnsi="Times New Roman" w:cs="Times New Roman"/>
          <w:i/>
          <w:iCs/>
          <w:color w:val="202122"/>
          <w:sz w:val="24"/>
          <w:szCs w:val="24"/>
        </w:rPr>
        <w:t>n</w:t>
      </w:r>
      <w:r w:rsidRPr="00860EBD">
        <w:rPr>
          <w:rFonts w:ascii="Times New Roman" w:hAnsi="Times New Roman" w:cs="Times New Roman"/>
          <w:color w:val="202122"/>
          <w:sz w:val="24"/>
          <w:szCs w:val="24"/>
        </w:rPr>
        <w:t>. Whitney similarly proved that such a map could be approximated by an </w:t>
      </w:r>
      <w:hyperlink r:id="rId86" w:tooltip="Immersion (mathematics)" w:history="1">
        <w:r w:rsidRPr="00860EBD">
          <w:rPr>
            <w:rStyle w:val="Hyperlink"/>
            <w:rFonts w:ascii="Times New Roman" w:hAnsi="Times New Roman" w:cs="Times New Roman"/>
            <w:color w:val="0645AD"/>
            <w:sz w:val="24"/>
            <w:szCs w:val="24"/>
          </w:rPr>
          <w:t>immersion</w:t>
        </w:r>
      </w:hyperlink>
      <w:r w:rsidRPr="00860EBD">
        <w:rPr>
          <w:rFonts w:ascii="Times New Roman" w:hAnsi="Times New Roman" w:cs="Times New Roman"/>
          <w:color w:val="202122"/>
          <w:sz w:val="24"/>
          <w:szCs w:val="24"/>
        </w:rPr>
        <w:t> provided </w:t>
      </w:r>
      <w:r w:rsidRPr="00860EBD">
        <w:rPr>
          <w:rStyle w:val="texhtml"/>
          <w:rFonts w:ascii="Times New Roman" w:hAnsi="Times New Roman" w:cs="Times New Roman"/>
          <w:i/>
          <w:iCs/>
          <w:color w:val="202122"/>
          <w:sz w:val="24"/>
          <w:szCs w:val="24"/>
        </w:rPr>
        <w:t>m</w:t>
      </w:r>
      <w:r w:rsidRPr="00860EBD">
        <w:rPr>
          <w:rStyle w:val="texhtml"/>
          <w:rFonts w:ascii="Times New Roman" w:hAnsi="Times New Roman" w:cs="Times New Roman"/>
          <w:color w:val="202122"/>
          <w:sz w:val="24"/>
          <w:szCs w:val="24"/>
        </w:rPr>
        <w:t> &gt; 2</w:t>
      </w:r>
      <w:r w:rsidRPr="00860EBD">
        <w:rPr>
          <w:rStyle w:val="texhtml"/>
          <w:rFonts w:ascii="Times New Roman" w:hAnsi="Times New Roman" w:cs="Times New Roman"/>
          <w:i/>
          <w:iCs/>
          <w:color w:val="202122"/>
          <w:sz w:val="24"/>
          <w:szCs w:val="24"/>
        </w:rPr>
        <w:t>n</w:t>
      </w:r>
      <w:r w:rsidRPr="00860EBD">
        <w:rPr>
          <w:rStyle w:val="texhtml"/>
          <w:rFonts w:ascii="Times New Roman" w:hAnsi="Times New Roman" w:cs="Times New Roman"/>
          <w:color w:val="202122"/>
          <w:sz w:val="24"/>
          <w:szCs w:val="24"/>
        </w:rPr>
        <w:t> − 1</w:t>
      </w:r>
      <w:r w:rsidRPr="00860EBD">
        <w:rPr>
          <w:rFonts w:ascii="Times New Roman" w:hAnsi="Times New Roman" w:cs="Times New Roman"/>
          <w:color w:val="202122"/>
          <w:sz w:val="24"/>
          <w:szCs w:val="24"/>
        </w:rPr>
        <w:t>. This last result is sometimes called the </w:t>
      </w:r>
      <w:hyperlink r:id="rId87" w:tooltip="Whitney immersion theorem" w:history="1">
        <w:r w:rsidRPr="00860EBD">
          <w:rPr>
            <w:rStyle w:val="Hyperlink"/>
            <w:rFonts w:ascii="Times New Roman" w:hAnsi="Times New Roman" w:cs="Times New Roman"/>
            <w:bCs/>
            <w:color w:val="0645AD"/>
            <w:sz w:val="24"/>
            <w:szCs w:val="24"/>
          </w:rPr>
          <w:t>Whitney immersion theorem</w:t>
        </w:r>
      </w:hyperlink>
      <w:r w:rsidRPr="00860EBD">
        <w:rPr>
          <w:rFonts w:ascii="Times New Roman" w:hAnsi="Times New Roman" w:cs="Times New Roman"/>
          <w:color w:val="202122"/>
          <w:sz w:val="24"/>
          <w:szCs w:val="24"/>
        </w:rPr>
        <w:t>.</w:t>
      </w:r>
    </w:p>
    <w:p w:rsidR="00C461B6" w:rsidRPr="00860EBD" w:rsidRDefault="00C461B6" w:rsidP="00860EBD">
      <w:pPr>
        <w:pStyle w:val="NormalWeb"/>
        <w:spacing w:before="120" w:beforeAutospacing="0" w:after="120" w:afterAutospacing="0" w:line="360" w:lineRule="auto"/>
        <w:jc w:val="both"/>
        <w:rPr>
          <w:color w:val="202122"/>
          <w:shd w:val="clear" w:color="auto" w:fill="FFFFFF"/>
        </w:rPr>
      </w:pPr>
      <w:r w:rsidRPr="00B16619">
        <w:rPr>
          <w:rFonts w:ascii="Arial Narrow" w:hAnsi="Arial Narrow" w:cs="Aharoni"/>
          <w:b/>
          <w:color w:val="202122"/>
          <w:sz w:val="32"/>
          <w:szCs w:val="32"/>
          <w:u w:val="thick"/>
        </w:rPr>
        <w:t>Proof:</w:t>
      </w:r>
      <w:r>
        <w:rPr>
          <w:rFonts w:ascii="Arial" w:hAnsi="Arial" w:cs="Aharoni"/>
          <w:b/>
          <w:color w:val="202122"/>
          <w:sz w:val="36"/>
        </w:rPr>
        <w:t xml:space="preserve"> </w:t>
      </w:r>
      <w:r w:rsidRPr="00860EBD">
        <w:rPr>
          <w:color w:val="202122"/>
          <w:shd w:val="clear" w:color="auto" w:fill="FFFFFF"/>
        </w:rPr>
        <w:t>The general outline of the proof is to start with an immersion </w:t>
      </w:r>
      <w:r w:rsidRPr="00860EBD">
        <w:rPr>
          <w:rStyle w:val="texhtml"/>
          <w:i/>
          <w:iCs/>
          <w:color w:val="202122"/>
          <w:shd w:val="clear" w:color="auto" w:fill="FFFFFF"/>
        </w:rPr>
        <w:t>f</w:t>
      </w:r>
      <w:r w:rsidRPr="00860EBD">
        <w:rPr>
          <w:rStyle w:val="texhtml"/>
          <w:color w:val="202122"/>
          <w:shd w:val="clear" w:color="auto" w:fill="FFFFFF"/>
        </w:rPr>
        <w:t> : </w:t>
      </w:r>
      <w:r w:rsidRPr="00860EBD">
        <w:rPr>
          <w:rStyle w:val="texhtml"/>
          <w:i/>
          <w:iCs/>
          <w:color w:val="202122"/>
          <w:shd w:val="clear" w:color="auto" w:fill="FFFFFF"/>
        </w:rPr>
        <w:t>M</w:t>
      </w:r>
      <w:r w:rsidRPr="00860EBD">
        <w:rPr>
          <w:rStyle w:val="texhtml"/>
          <w:color w:val="202122"/>
          <w:shd w:val="clear" w:color="auto" w:fill="FFFFFF"/>
        </w:rPr>
        <w:t> → </w:t>
      </w:r>
      <w:r w:rsidRPr="00860EBD">
        <w:rPr>
          <w:rStyle w:val="texhtml"/>
          <w:bCs/>
          <w:color w:val="202122"/>
          <w:shd w:val="clear" w:color="auto" w:fill="FFFFFF"/>
        </w:rPr>
        <w:t>R</w:t>
      </w:r>
      <w:r w:rsidRPr="00860EBD">
        <w:rPr>
          <w:rStyle w:val="texhtml"/>
          <w:color w:val="202122"/>
          <w:shd w:val="clear" w:color="auto" w:fill="FFFFFF"/>
          <w:vertAlign w:val="superscript"/>
        </w:rPr>
        <w:t>2</w:t>
      </w:r>
      <w:r w:rsidRPr="00860EBD">
        <w:rPr>
          <w:rStyle w:val="texhtml"/>
          <w:i/>
          <w:iCs/>
          <w:color w:val="202122"/>
          <w:shd w:val="clear" w:color="auto" w:fill="FFFFFF"/>
          <w:vertAlign w:val="superscript"/>
        </w:rPr>
        <w:t>m</w:t>
      </w:r>
      <w:r w:rsidRPr="00860EBD">
        <w:rPr>
          <w:color w:val="202122"/>
          <w:shd w:val="clear" w:color="auto" w:fill="FFFFFF"/>
        </w:rPr>
        <w:t> with </w:t>
      </w:r>
      <w:hyperlink r:id="rId88" w:tooltip="Transversality (mathematics)" w:history="1">
        <w:r w:rsidRPr="00860EBD">
          <w:rPr>
            <w:rStyle w:val="Hyperlink"/>
            <w:color w:val="0645AD"/>
            <w:shd w:val="clear" w:color="auto" w:fill="FFFFFF"/>
          </w:rPr>
          <w:t>transverse</w:t>
        </w:r>
      </w:hyperlink>
      <w:r w:rsidRPr="00860EBD">
        <w:rPr>
          <w:color w:val="202122"/>
          <w:shd w:val="clear" w:color="auto" w:fill="FFFFFF"/>
        </w:rPr>
        <w:t> self-intersections. These are known to exist from Whitney's earlier work on </w:t>
      </w:r>
      <w:r w:rsidRPr="00860EBD">
        <w:rPr>
          <w:bCs/>
          <w:color w:val="202122"/>
          <w:shd w:val="clear" w:color="auto" w:fill="FFFFFF"/>
        </w:rPr>
        <w:t>the weak immersion theorem</w:t>
      </w:r>
      <w:r w:rsidRPr="00860EBD">
        <w:rPr>
          <w:color w:val="202122"/>
          <w:shd w:val="clear" w:color="auto" w:fill="FFFFFF"/>
        </w:rPr>
        <w:t>. Transversality of the double points follows from a general-position argument. The idea is to then somehow remove all the self-</w:t>
      </w:r>
      <w:r w:rsidRPr="00860EBD">
        <w:rPr>
          <w:color w:val="202122"/>
          <w:shd w:val="clear" w:color="auto" w:fill="FFFFFF"/>
        </w:rPr>
        <w:lastRenderedPageBreak/>
        <w:t>intersections. If </w:t>
      </w:r>
      <w:r w:rsidRPr="00860EBD">
        <w:rPr>
          <w:rStyle w:val="texhtml"/>
          <w:i/>
          <w:iCs/>
          <w:color w:val="202122"/>
          <w:shd w:val="clear" w:color="auto" w:fill="FFFFFF"/>
        </w:rPr>
        <w:t>M</w:t>
      </w:r>
      <w:r w:rsidRPr="00860EBD">
        <w:rPr>
          <w:color w:val="202122"/>
          <w:shd w:val="clear" w:color="auto" w:fill="FFFFFF"/>
        </w:rPr>
        <w:t> has boundary, one can remove the self-intersections simply by isotoping </w:t>
      </w:r>
      <w:r w:rsidRPr="00860EBD">
        <w:rPr>
          <w:rStyle w:val="texhtml"/>
          <w:i/>
          <w:iCs/>
          <w:color w:val="202122"/>
          <w:shd w:val="clear" w:color="auto" w:fill="FFFFFF"/>
        </w:rPr>
        <w:t>M</w:t>
      </w:r>
      <w:r w:rsidRPr="00860EBD">
        <w:rPr>
          <w:color w:val="202122"/>
          <w:shd w:val="clear" w:color="auto" w:fill="FFFFFF"/>
        </w:rPr>
        <w:t> into itself (the isotopy being in the domain of </w:t>
      </w:r>
      <w:r w:rsidRPr="00860EBD">
        <w:rPr>
          <w:rStyle w:val="texhtml"/>
          <w:i/>
          <w:iCs/>
          <w:color w:val="202122"/>
          <w:shd w:val="clear" w:color="auto" w:fill="FFFFFF"/>
        </w:rPr>
        <w:t>f</w:t>
      </w:r>
      <w:r w:rsidRPr="00860EBD">
        <w:rPr>
          <w:color w:val="202122"/>
          <w:shd w:val="clear" w:color="auto" w:fill="FFFFFF"/>
        </w:rPr>
        <w:t>), to a submanifold of </w:t>
      </w:r>
      <w:r w:rsidRPr="00860EBD">
        <w:rPr>
          <w:rStyle w:val="texhtml"/>
          <w:i/>
          <w:iCs/>
          <w:color w:val="202122"/>
          <w:shd w:val="clear" w:color="auto" w:fill="FFFFFF"/>
        </w:rPr>
        <w:t>M</w:t>
      </w:r>
      <w:r w:rsidRPr="00860EBD">
        <w:rPr>
          <w:color w:val="202122"/>
          <w:shd w:val="clear" w:color="auto" w:fill="FFFFFF"/>
        </w:rPr>
        <w:t> that does not contain the double-points. Thus, we are quickly led to the case where </w:t>
      </w:r>
      <w:r w:rsidRPr="00860EBD">
        <w:rPr>
          <w:rStyle w:val="texhtml"/>
          <w:i/>
          <w:iCs/>
          <w:color w:val="202122"/>
          <w:shd w:val="clear" w:color="auto" w:fill="FFFFFF"/>
        </w:rPr>
        <w:t>M</w:t>
      </w:r>
      <w:r w:rsidRPr="00860EBD">
        <w:rPr>
          <w:color w:val="202122"/>
          <w:shd w:val="clear" w:color="auto" w:fill="FFFFFF"/>
        </w:rPr>
        <w:t> has no boundary. Sometimes it is impossible to remove the double-points via an isotopy—consider for example the figure-8 immersion of the circle in the plane. In this case, one needs to introduce a local double point.</w:t>
      </w:r>
    </w:p>
    <w:p w:rsidR="00C461B6" w:rsidRPr="00860EBD" w:rsidRDefault="00C461B6" w:rsidP="00860EBD">
      <w:pPr>
        <w:pStyle w:val="NormalWeb"/>
        <w:spacing w:before="120" w:beforeAutospacing="0" w:after="120" w:afterAutospacing="0" w:line="360" w:lineRule="auto"/>
        <w:jc w:val="both"/>
        <w:rPr>
          <w:color w:val="202122"/>
          <w:shd w:val="clear" w:color="auto" w:fill="FFFFFF"/>
        </w:rPr>
      </w:pPr>
      <w:r w:rsidRPr="00860EBD">
        <w:rPr>
          <w:color w:val="202122"/>
          <w:shd w:val="clear" w:color="auto" w:fill="FFFFFF"/>
        </w:rPr>
        <w:t>Once one has two opposite double points, one constructs a closed loop connecting the two, giving a closed path in </w:t>
      </w:r>
      <w:r w:rsidRPr="00860EBD">
        <w:rPr>
          <w:rStyle w:val="texhtml"/>
          <w:bCs/>
          <w:color w:val="202122"/>
          <w:shd w:val="clear" w:color="auto" w:fill="FFFFFF"/>
        </w:rPr>
        <w:t>R</w:t>
      </w:r>
      <w:r w:rsidRPr="00860EBD">
        <w:rPr>
          <w:rStyle w:val="texhtml"/>
          <w:color w:val="202122"/>
          <w:shd w:val="clear" w:color="auto" w:fill="FFFFFF"/>
          <w:vertAlign w:val="superscript"/>
        </w:rPr>
        <w:t>2</w:t>
      </w:r>
      <w:r w:rsidRPr="00860EBD">
        <w:rPr>
          <w:rStyle w:val="texhtml"/>
          <w:i/>
          <w:iCs/>
          <w:color w:val="202122"/>
          <w:shd w:val="clear" w:color="auto" w:fill="FFFFFF"/>
          <w:vertAlign w:val="superscript"/>
        </w:rPr>
        <w:t>m</w:t>
      </w:r>
      <w:r w:rsidRPr="00860EBD">
        <w:rPr>
          <w:color w:val="202122"/>
          <w:shd w:val="clear" w:color="auto" w:fill="FFFFFF"/>
        </w:rPr>
        <w:t>. Since </w:t>
      </w:r>
      <w:r w:rsidRPr="00860EBD">
        <w:rPr>
          <w:rStyle w:val="texhtml"/>
          <w:bCs/>
          <w:color w:val="202122"/>
          <w:shd w:val="clear" w:color="auto" w:fill="FFFFFF"/>
        </w:rPr>
        <w:t>R</w:t>
      </w:r>
      <w:r w:rsidRPr="00860EBD">
        <w:rPr>
          <w:rStyle w:val="texhtml"/>
          <w:color w:val="202122"/>
          <w:shd w:val="clear" w:color="auto" w:fill="FFFFFF"/>
          <w:vertAlign w:val="superscript"/>
        </w:rPr>
        <w:t>2</w:t>
      </w:r>
      <w:r w:rsidRPr="00860EBD">
        <w:rPr>
          <w:rStyle w:val="texhtml"/>
          <w:i/>
          <w:iCs/>
          <w:color w:val="202122"/>
          <w:shd w:val="clear" w:color="auto" w:fill="FFFFFF"/>
          <w:vertAlign w:val="superscript"/>
        </w:rPr>
        <w:t>m</w:t>
      </w:r>
      <w:r w:rsidRPr="00860EBD">
        <w:rPr>
          <w:color w:val="202122"/>
          <w:shd w:val="clear" w:color="auto" w:fill="FFFFFF"/>
        </w:rPr>
        <w:t> is </w:t>
      </w:r>
      <w:hyperlink r:id="rId89" w:tooltip="Simply connected" w:history="1">
        <w:r w:rsidRPr="00860EBD">
          <w:rPr>
            <w:rStyle w:val="Hyperlink"/>
            <w:color w:val="0645AD"/>
            <w:shd w:val="clear" w:color="auto" w:fill="FFFFFF"/>
          </w:rPr>
          <w:t>simply connected</w:t>
        </w:r>
      </w:hyperlink>
      <w:r w:rsidRPr="00860EBD">
        <w:rPr>
          <w:color w:val="202122"/>
          <w:shd w:val="clear" w:color="auto" w:fill="FFFFFF"/>
        </w:rPr>
        <w:t>, one can assume this path bounds a disc, and provided </w:t>
      </w:r>
      <w:r w:rsidRPr="00860EBD">
        <w:rPr>
          <w:rStyle w:val="texhtml"/>
          <w:color w:val="202122"/>
          <w:shd w:val="clear" w:color="auto" w:fill="FFFFFF"/>
        </w:rPr>
        <w:t>2</w:t>
      </w:r>
      <w:r w:rsidRPr="00860EBD">
        <w:rPr>
          <w:rStyle w:val="texhtml"/>
          <w:i/>
          <w:iCs/>
          <w:color w:val="202122"/>
          <w:shd w:val="clear" w:color="auto" w:fill="FFFFFF"/>
        </w:rPr>
        <w:t>m</w:t>
      </w:r>
      <w:r w:rsidRPr="00860EBD">
        <w:rPr>
          <w:rStyle w:val="texhtml"/>
          <w:color w:val="202122"/>
          <w:shd w:val="clear" w:color="auto" w:fill="FFFFFF"/>
        </w:rPr>
        <w:t> &gt; 4</w:t>
      </w:r>
      <w:r w:rsidRPr="00860EBD">
        <w:rPr>
          <w:color w:val="202122"/>
          <w:shd w:val="clear" w:color="auto" w:fill="FFFFFF"/>
        </w:rPr>
        <w:t> one can further assume (by the </w:t>
      </w:r>
      <w:r w:rsidRPr="00860EBD">
        <w:rPr>
          <w:bCs/>
          <w:color w:val="202122"/>
          <w:shd w:val="clear" w:color="auto" w:fill="FFFFFF"/>
        </w:rPr>
        <w:t>weak Whitney embedding theorem</w:t>
      </w:r>
      <w:r w:rsidRPr="00860EBD">
        <w:rPr>
          <w:color w:val="202122"/>
          <w:shd w:val="clear" w:color="auto" w:fill="FFFFFF"/>
        </w:rPr>
        <w:t>) that the disc is embedded in </w:t>
      </w:r>
      <w:r w:rsidRPr="00860EBD">
        <w:rPr>
          <w:rStyle w:val="texhtml"/>
          <w:bCs/>
          <w:color w:val="202122"/>
          <w:shd w:val="clear" w:color="auto" w:fill="FFFFFF"/>
        </w:rPr>
        <w:t>R</w:t>
      </w:r>
      <w:r w:rsidRPr="00860EBD">
        <w:rPr>
          <w:rStyle w:val="texhtml"/>
          <w:color w:val="202122"/>
          <w:shd w:val="clear" w:color="auto" w:fill="FFFFFF"/>
          <w:vertAlign w:val="superscript"/>
        </w:rPr>
        <w:t>2</w:t>
      </w:r>
      <w:r w:rsidRPr="00860EBD">
        <w:rPr>
          <w:rStyle w:val="texhtml"/>
          <w:i/>
          <w:iCs/>
          <w:color w:val="202122"/>
          <w:shd w:val="clear" w:color="auto" w:fill="FFFFFF"/>
          <w:vertAlign w:val="superscript"/>
        </w:rPr>
        <w:t>m</w:t>
      </w:r>
      <w:r w:rsidRPr="00860EBD">
        <w:rPr>
          <w:color w:val="202122"/>
          <w:shd w:val="clear" w:color="auto" w:fill="FFFFFF"/>
        </w:rPr>
        <w:t> such that it intersects the image of </w:t>
      </w:r>
      <w:r w:rsidRPr="00860EBD">
        <w:rPr>
          <w:rStyle w:val="texhtml"/>
          <w:i/>
          <w:iCs/>
          <w:color w:val="202122"/>
          <w:shd w:val="clear" w:color="auto" w:fill="FFFFFF"/>
        </w:rPr>
        <w:t>M</w:t>
      </w:r>
      <w:r w:rsidRPr="00860EBD">
        <w:rPr>
          <w:color w:val="202122"/>
          <w:shd w:val="clear" w:color="auto" w:fill="FFFFFF"/>
        </w:rPr>
        <w:t> only in its boundary. Whitney then uses the disc to create a </w:t>
      </w:r>
      <w:hyperlink r:id="rId90" w:tooltip="Homotopy" w:history="1">
        <w:r w:rsidRPr="00860EBD">
          <w:rPr>
            <w:rStyle w:val="Hyperlink"/>
            <w:color w:val="0645AD"/>
            <w:shd w:val="clear" w:color="auto" w:fill="FFFFFF"/>
          </w:rPr>
          <w:t>1-parameter family</w:t>
        </w:r>
      </w:hyperlink>
      <w:r w:rsidRPr="00860EBD">
        <w:rPr>
          <w:color w:val="202122"/>
          <w:shd w:val="clear" w:color="auto" w:fill="FFFFFF"/>
        </w:rPr>
        <w:t> of immersions, in effect pushing </w:t>
      </w:r>
      <w:r w:rsidRPr="00860EBD">
        <w:rPr>
          <w:rStyle w:val="texhtml"/>
          <w:i/>
          <w:iCs/>
          <w:color w:val="202122"/>
          <w:shd w:val="clear" w:color="auto" w:fill="FFFFFF"/>
        </w:rPr>
        <w:t>M</w:t>
      </w:r>
      <w:r w:rsidRPr="00860EBD">
        <w:rPr>
          <w:color w:val="202122"/>
          <w:shd w:val="clear" w:color="auto" w:fill="FFFFFF"/>
        </w:rPr>
        <w:t> across the disc, removing the two double points in the process. In the case of the figure-8 immersion with its introduced double-point, the push across move is quite simple.</w:t>
      </w:r>
    </w:p>
    <w:p w:rsidR="00C461B6" w:rsidRPr="006C5E00" w:rsidRDefault="00C461B6" w:rsidP="00C461B6">
      <w:pPr>
        <w:pStyle w:val="NormalWeb"/>
        <w:spacing w:before="120" w:beforeAutospacing="0" w:after="120" w:afterAutospacing="0"/>
        <w:rPr>
          <w:rFonts w:ascii="Arial Narrow" w:hAnsi="Arial Narrow" w:cs="Arial"/>
          <w:color w:val="202122"/>
          <w:shd w:val="clear" w:color="auto" w:fill="FFFFFF"/>
        </w:rPr>
      </w:pPr>
    </w:p>
    <w:p w:rsidR="00C461B6" w:rsidRPr="006C5E00" w:rsidRDefault="00C461B6" w:rsidP="00C461B6">
      <w:pPr>
        <w:pStyle w:val="NormalWeb"/>
        <w:spacing w:before="120" w:beforeAutospacing="0" w:after="120" w:afterAutospacing="0"/>
        <w:rPr>
          <w:rFonts w:ascii="Arial Narrow" w:hAnsi="Arial Narrow" w:cs="Arial"/>
          <w:color w:val="202122"/>
          <w:shd w:val="clear" w:color="auto" w:fill="FFFFFF"/>
        </w:rPr>
      </w:pPr>
    </w:p>
    <w:p w:rsidR="00C461B6" w:rsidRPr="00B16619" w:rsidRDefault="00C461B6" w:rsidP="00C461B6">
      <w:pPr>
        <w:pStyle w:val="NormalWeb"/>
        <w:spacing w:before="120" w:beforeAutospacing="0" w:after="120" w:afterAutospacing="0"/>
        <w:rPr>
          <w:rFonts w:ascii="Arial Narrow" w:hAnsi="Arial Narrow" w:cs="Aharoni"/>
          <w:b/>
          <w:color w:val="202122"/>
          <w:sz w:val="36"/>
          <w:szCs w:val="36"/>
          <w:u w:val="double"/>
        </w:rPr>
      </w:pPr>
      <w:r w:rsidRPr="00B16619">
        <w:rPr>
          <w:rFonts w:ascii="Arial Narrow" w:hAnsi="Arial Narrow" w:cs="Aharoni"/>
          <w:b/>
          <w:color w:val="202122"/>
          <w:sz w:val="36"/>
          <w:szCs w:val="36"/>
          <w:u w:val="double"/>
          <w:shd w:val="clear" w:color="auto" w:fill="FFFFFF"/>
        </w:rPr>
        <w:t>Whitney Immersion theorem:</w:t>
      </w:r>
    </w:p>
    <w:p w:rsidR="00BD4813" w:rsidRPr="00860EBD" w:rsidRDefault="00BD4813" w:rsidP="00860EBD">
      <w:pPr>
        <w:pStyle w:val="NormalWeb"/>
        <w:shd w:val="clear" w:color="auto" w:fill="FFFFFF"/>
        <w:spacing w:before="120" w:beforeAutospacing="0" w:after="120" w:afterAutospacing="0" w:line="360" w:lineRule="auto"/>
        <w:jc w:val="both"/>
        <w:rPr>
          <w:color w:val="202122"/>
        </w:rPr>
      </w:pPr>
      <w:r w:rsidRPr="00860EBD">
        <w:rPr>
          <w:color w:val="202122"/>
        </w:rPr>
        <w:t>In </w:t>
      </w:r>
      <w:hyperlink r:id="rId91" w:tooltip="Differential topology" w:history="1">
        <w:r w:rsidRPr="00860EBD">
          <w:rPr>
            <w:rStyle w:val="Hyperlink"/>
            <w:color w:val="0645AD"/>
          </w:rPr>
          <w:t>differential topology</w:t>
        </w:r>
      </w:hyperlink>
      <w:r w:rsidRPr="00860EBD">
        <w:rPr>
          <w:color w:val="202122"/>
        </w:rPr>
        <w:t>, the </w:t>
      </w:r>
      <w:r w:rsidRPr="00860EBD">
        <w:rPr>
          <w:b/>
          <w:bCs/>
          <w:color w:val="202122"/>
        </w:rPr>
        <w:t>Whitney immersion theorem</w:t>
      </w:r>
      <w:r w:rsidRPr="00860EBD">
        <w:rPr>
          <w:color w:val="202122"/>
        </w:rPr>
        <w:t> (named after </w:t>
      </w:r>
      <w:hyperlink r:id="rId92" w:tooltip="Hassler Whitney" w:history="1">
        <w:r w:rsidRPr="00860EBD">
          <w:rPr>
            <w:rStyle w:val="Hyperlink"/>
            <w:color w:val="0645AD"/>
          </w:rPr>
          <w:t>Hassler Whitney</w:t>
        </w:r>
      </w:hyperlink>
      <w:r w:rsidRPr="00860EBD">
        <w:rPr>
          <w:color w:val="202122"/>
        </w:rPr>
        <w:t>) states that for </w:t>
      </w:r>
      <w:r w:rsidRPr="00860EBD">
        <w:rPr>
          <w:rStyle w:val="mwe-math-mathml-inline"/>
          <w:vanish/>
          <w:color w:val="202122"/>
        </w:rPr>
        <w:t>{\displaystyle m&gt;1}</w:t>
      </w:r>
      <w:r w:rsidRPr="00860EBD">
        <w:rPr>
          <w:color w:val="202122"/>
        </w:rPr>
        <w:t xml:space="preserve"> any smooth m </w:t>
      </w:r>
      <w:r w:rsidRPr="00860EBD">
        <w:rPr>
          <w:rStyle w:val="mwe-math-mathml-inline"/>
          <w:vanish/>
          <w:color w:val="202122"/>
        </w:rPr>
        <w:t>{\displaystyle m}</w:t>
      </w:r>
      <w:r w:rsidRPr="00860EBD">
        <w:rPr>
          <w:color w:val="202122"/>
        </w:rPr>
        <w:t>-dimensional </w:t>
      </w:r>
      <w:hyperlink r:id="rId93" w:tooltip="Manifold" w:history="1">
        <w:r w:rsidRPr="00860EBD">
          <w:rPr>
            <w:rStyle w:val="Hyperlink"/>
            <w:color w:val="0645AD"/>
          </w:rPr>
          <w:t>manifold</w:t>
        </w:r>
      </w:hyperlink>
      <w:r w:rsidRPr="00860EBD">
        <w:rPr>
          <w:color w:val="202122"/>
        </w:rPr>
        <w:t> (required also to be </w:t>
      </w:r>
      <w:hyperlink r:id="rId94" w:tooltip="Hausdorff space" w:history="1">
        <w:r w:rsidRPr="00860EBD">
          <w:rPr>
            <w:rStyle w:val="Hyperlink"/>
            <w:color w:val="0645AD"/>
          </w:rPr>
          <w:t>Hausdorff</w:t>
        </w:r>
      </w:hyperlink>
      <w:r w:rsidRPr="00860EBD">
        <w:rPr>
          <w:color w:val="202122"/>
        </w:rPr>
        <w:t> and </w:t>
      </w:r>
      <w:hyperlink r:id="rId95" w:tooltip="Second-countable" w:history="1">
        <w:r w:rsidRPr="00860EBD">
          <w:rPr>
            <w:rStyle w:val="Hyperlink"/>
            <w:color w:val="0645AD"/>
          </w:rPr>
          <w:t>second-countable</w:t>
        </w:r>
      </w:hyperlink>
      <w:r w:rsidRPr="00860EBD">
        <w:rPr>
          <w:color w:val="202122"/>
        </w:rPr>
        <w:t>) has a one-to-one </w:t>
      </w:r>
      <w:hyperlink r:id="rId96" w:tooltip="Immersion (mathematics)" w:history="1">
        <w:r w:rsidRPr="00860EBD">
          <w:rPr>
            <w:rStyle w:val="Hyperlink"/>
            <w:color w:val="0645AD"/>
          </w:rPr>
          <w:t>immersion</w:t>
        </w:r>
      </w:hyperlink>
      <w:r w:rsidRPr="00860EBD">
        <w:rPr>
          <w:color w:val="202122"/>
        </w:rPr>
        <w:t> in </w:t>
      </w:r>
      <w:hyperlink r:id="rId97" w:tooltip="Euclidean space" w:history="1">
        <w:r w:rsidRPr="00860EBD">
          <w:rPr>
            <w:rStyle w:val="Hyperlink"/>
            <w:color w:val="0645AD"/>
          </w:rPr>
          <w:t>Euclidean</w:t>
        </w:r>
      </w:hyperlink>
      <w:r w:rsidRPr="00860EBD">
        <w:rPr>
          <w:color w:val="202122"/>
        </w:rPr>
        <w:t> 2m space ,</w:t>
      </w:r>
      <w:r w:rsidRPr="00860EBD">
        <w:rPr>
          <w:rStyle w:val="mwe-math-mathml-inline"/>
          <w:vanish/>
          <w:color w:val="202122"/>
        </w:rPr>
        <w:t>{\displaystyle 2m}</w:t>
      </w:r>
      <w:r w:rsidRPr="00860EBD">
        <w:rPr>
          <w:color w:val="202122"/>
        </w:rPr>
        <w:t>and a (not necessarily one-to-one) immersion in (2m-1)-space .</w:t>
      </w:r>
      <w:r w:rsidRPr="00860EBD">
        <w:rPr>
          <w:rStyle w:val="mwe-math-mathml-inline"/>
          <w:vanish/>
          <w:color w:val="202122"/>
        </w:rPr>
        <w:t>{\displaystyle (2m-1)}</w:t>
      </w:r>
      <w:r w:rsidRPr="00860EBD">
        <w:rPr>
          <w:color w:val="202122"/>
        </w:rPr>
        <w:t xml:space="preserve"> Similarly, every smooth m </w:t>
      </w:r>
      <w:r w:rsidRPr="00860EBD">
        <w:rPr>
          <w:rStyle w:val="mwe-math-mathml-inline"/>
          <w:vanish/>
          <w:color w:val="202122"/>
        </w:rPr>
        <w:t>{\displaystyle m}</w:t>
      </w:r>
      <w:r w:rsidRPr="00860EBD">
        <w:rPr>
          <w:color w:val="202122"/>
        </w:rPr>
        <w:t>-dimensional manifold can be immersed in the 2m-1 </w:t>
      </w:r>
      <w:r w:rsidRPr="00860EBD">
        <w:rPr>
          <w:rStyle w:val="mwe-math-mathml-inline"/>
          <w:vanish/>
          <w:color w:val="202122"/>
        </w:rPr>
        <w:t>{\displaystyle 2m-1}----</w:t>
      </w:r>
      <w:r w:rsidRPr="00860EBD">
        <w:rPr>
          <w:color w:val="202122"/>
        </w:rPr>
        <w:t>dimensional sphere (this removes the m&gt;1 </w:t>
      </w:r>
      <w:r w:rsidRPr="00860EBD">
        <w:rPr>
          <w:rStyle w:val="mwe-math-mathml-inline"/>
          <w:vanish/>
          <w:color w:val="202122"/>
        </w:rPr>
        <w:t>{\displaystyle m&gt;1}</w:t>
      </w:r>
      <w:r w:rsidRPr="00860EBD">
        <w:rPr>
          <w:color w:val="202122"/>
        </w:rPr>
        <w:t>constraint).</w:t>
      </w:r>
    </w:p>
    <w:p w:rsidR="00BD4813" w:rsidRPr="00860EBD" w:rsidRDefault="00BD4813" w:rsidP="00860EBD">
      <w:pPr>
        <w:pStyle w:val="NormalWeb"/>
        <w:shd w:val="clear" w:color="auto" w:fill="FFFFFF"/>
        <w:spacing w:before="120" w:beforeAutospacing="0" w:after="120" w:afterAutospacing="0" w:line="360" w:lineRule="auto"/>
        <w:jc w:val="both"/>
        <w:rPr>
          <w:color w:val="202122"/>
        </w:rPr>
      </w:pPr>
      <w:r w:rsidRPr="00860EBD">
        <w:rPr>
          <w:color w:val="202122"/>
        </w:rPr>
        <w:t>The weak version, for 2m+1, </w:t>
      </w:r>
      <w:r w:rsidRPr="00860EBD">
        <w:rPr>
          <w:rStyle w:val="mwe-math-mathml-inline"/>
          <w:vanish/>
          <w:color w:val="202122"/>
        </w:rPr>
        <w:t>{\displaystyle 2m+1}</w:t>
      </w:r>
      <w:r w:rsidRPr="00860EBD">
        <w:rPr>
          <w:color w:val="202122"/>
        </w:rPr>
        <w:t xml:space="preserve"> is due to </w:t>
      </w:r>
      <w:hyperlink r:id="rId98" w:tooltip="Transversality (mathematics)" w:history="1">
        <w:r w:rsidRPr="00860EBD">
          <w:rPr>
            <w:rStyle w:val="Hyperlink"/>
            <w:color w:val="0645AD"/>
          </w:rPr>
          <w:t>transversality</w:t>
        </w:r>
      </w:hyperlink>
      <w:r w:rsidRPr="00860EBD">
        <w:rPr>
          <w:color w:val="202122"/>
        </w:rPr>
        <w:t> (</w:t>
      </w:r>
      <w:hyperlink r:id="rId99" w:tooltip="General position" w:history="1">
        <w:r w:rsidRPr="00860EBD">
          <w:rPr>
            <w:rStyle w:val="Hyperlink"/>
            <w:color w:val="0645AD"/>
          </w:rPr>
          <w:t>general position</w:t>
        </w:r>
      </w:hyperlink>
      <w:r w:rsidRPr="00860EBD">
        <w:rPr>
          <w:color w:val="202122"/>
        </w:rPr>
        <w:t>, </w:t>
      </w:r>
      <w:hyperlink r:id="rId100" w:tooltip="Dimension counting" w:history="1">
        <w:r w:rsidRPr="00860EBD">
          <w:rPr>
            <w:rStyle w:val="Hyperlink"/>
            <w:color w:val="0645AD"/>
          </w:rPr>
          <w:t>dimension counting</w:t>
        </w:r>
      </w:hyperlink>
      <w:r w:rsidRPr="00860EBD">
        <w:rPr>
          <w:color w:val="202122"/>
        </w:rPr>
        <w:t>): two </w:t>
      </w:r>
      <w:r w:rsidRPr="00860EBD">
        <w:rPr>
          <w:i/>
          <w:iCs/>
          <w:color w:val="202122"/>
        </w:rPr>
        <w:t>m</w:t>
      </w:r>
      <w:r w:rsidRPr="00860EBD">
        <w:rPr>
          <w:color w:val="202122"/>
        </w:rPr>
        <w:t>-dimensional manifolds in R ^2m </w:t>
      </w:r>
      <w:r w:rsidRPr="00860EBD">
        <w:rPr>
          <w:rStyle w:val="mwe-math-mathml-inline"/>
          <w:vanish/>
          <w:color w:val="202122"/>
        </w:rPr>
        <w:t>{\displaystyle \mathbf {R} ^{2m}}</w:t>
      </w:r>
      <w:r w:rsidRPr="00860EBD">
        <w:rPr>
          <w:color w:val="202122"/>
        </w:rPr>
        <w:t>intersect generically in a 0-dimensional space.</w:t>
      </w:r>
    </w:p>
    <w:p w:rsidR="00BD4813" w:rsidRDefault="00BD4813" w:rsidP="00BD4813">
      <w:pPr>
        <w:pStyle w:val="NormalWeb"/>
        <w:shd w:val="clear" w:color="auto" w:fill="FFFFFF"/>
        <w:spacing w:before="120" w:beforeAutospacing="0" w:after="120" w:afterAutospacing="0"/>
        <w:rPr>
          <w:rFonts w:ascii="Arial" w:hAnsi="Arial" w:cs="Arial"/>
          <w:color w:val="202122"/>
          <w:sz w:val="21"/>
          <w:szCs w:val="21"/>
        </w:rPr>
      </w:pPr>
    </w:p>
    <w:p w:rsidR="00BD4813" w:rsidRDefault="00BD4813" w:rsidP="00BD4813">
      <w:pPr>
        <w:pStyle w:val="NormalWeb"/>
        <w:shd w:val="clear" w:color="auto" w:fill="FFFFFF"/>
        <w:spacing w:before="120" w:beforeAutospacing="0" w:after="120" w:afterAutospacing="0"/>
        <w:rPr>
          <w:rFonts w:ascii="Arial" w:hAnsi="Arial" w:cs="Arial"/>
          <w:color w:val="202122"/>
          <w:sz w:val="21"/>
          <w:szCs w:val="21"/>
        </w:rPr>
      </w:pPr>
    </w:p>
    <w:p w:rsidR="00BD4813" w:rsidRPr="00B16619" w:rsidRDefault="00BD4813" w:rsidP="00BD4813">
      <w:pPr>
        <w:pStyle w:val="Heading2"/>
        <w:pBdr>
          <w:bottom w:val="single" w:sz="6" w:space="0" w:color="A2A9B1"/>
        </w:pBdr>
        <w:shd w:val="clear" w:color="auto" w:fill="FFFFFF"/>
        <w:spacing w:before="240" w:after="60"/>
        <w:rPr>
          <w:rFonts w:ascii="Georgia" w:hAnsi="Georgia"/>
          <w:bCs w:val="0"/>
          <w:color w:val="000000"/>
          <w:sz w:val="20"/>
          <w:u w:val="thick"/>
        </w:rPr>
      </w:pPr>
      <w:r w:rsidRPr="00B16619">
        <w:rPr>
          <w:rStyle w:val="mw-headline"/>
          <w:rFonts w:ascii="Arial Narrow" w:hAnsi="Arial Narrow"/>
          <w:bCs w:val="0"/>
          <w:color w:val="000000"/>
          <w:sz w:val="24"/>
          <w:szCs w:val="36"/>
          <w:u w:val="thick"/>
        </w:rPr>
        <w:t>Statement of the theorem</w:t>
      </w:r>
      <w:r w:rsidR="006B5347" w:rsidRPr="00B16619">
        <w:rPr>
          <w:rStyle w:val="mw-editsection-bracket"/>
          <w:rFonts w:ascii="Arial" w:hAnsi="Arial" w:cs="Arial"/>
          <w:bCs w:val="0"/>
          <w:color w:val="54595D"/>
          <w:sz w:val="18"/>
          <w:szCs w:val="24"/>
          <w:u w:val="thick"/>
        </w:rPr>
        <w:t>:</w:t>
      </w:r>
    </w:p>
    <w:p w:rsidR="00BD4813" w:rsidRPr="00860EBD" w:rsidRDefault="00BD4813" w:rsidP="00860EBD">
      <w:pPr>
        <w:pStyle w:val="NormalWeb"/>
        <w:shd w:val="clear" w:color="auto" w:fill="FFFFFF"/>
        <w:spacing w:before="120" w:beforeAutospacing="0" w:after="120" w:afterAutospacing="0" w:line="360" w:lineRule="auto"/>
        <w:jc w:val="both"/>
        <w:rPr>
          <w:color w:val="202122"/>
        </w:rPr>
      </w:pPr>
      <w:r w:rsidRPr="00860EBD">
        <w:rPr>
          <w:color w:val="202122"/>
        </w:rPr>
        <w:t>The L-genus is the </w:t>
      </w:r>
      <w:hyperlink r:id="rId101" w:tooltip="Genus of a multiplicative sequence" w:history="1">
        <w:r w:rsidRPr="00860EBD">
          <w:rPr>
            <w:rStyle w:val="Hyperlink"/>
            <w:color w:val="0645AD"/>
            <w:u w:val="none"/>
          </w:rPr>
          <w:t>genus for the multiplicative sequence of polynomials</w:t>
        </w:r>
      </w:hyperlink>
      <w:r w:rsidRPr="00860EBD">
        <w:rPr>
          <w:color w:val="202122"/>
        </w:rPr>
        <w:t> associated to the characteristic power series</w:t>
      </w:r>
      <w:r w:rsidR="00896BC3" w:rsidRPr="00860EBD">
        <w:rPr>
          <w:color w:val="202122"/>
        </w:rPr>
        <w:t>.</w:t>
      </w:r>
    </w:p>
    <w:p w:rsidR="00896BC3" w:rsidRPr="006B5347" w:rsidRDefault="00896BC3" w:rsidP="00BD4813">
      <w:pPr>
        <w:pStyle w:val="NormalWeb"/>
        <w:shd w:val="clear" w:color="auto" w:fill="FFFFFF"/>
        <w:spacing w:before="120" w:beforeAutospacing="0" w:after="120" w:afterAutospacing="0"/>
        <w:rPr>
          <w:rFonts w:ascii="Arial Narrow" w:hAnsi="Arial Narrow" w:cs="Arial"/>
          <w:color w:val="202122"/>
        </w:rPr>
      </w:pPr>
    </w:p>
    <w:p w:rsidR="00896BC3" w:rsidRPr="00860EBD" w:rsidRDefault="00896BC3" w:rsidP="00860EBD">
      <w:pPr>
        <w:pStyle w:val="NormalWeb"/>
        <w:shd w:val="clear" w:color="auto" w:fill="FFFFFF"/>
        <w:spacing w:before="120" w:beforeAutospacing="0" w:after="120" w:afterAutospacing="0" w:line="360" w:lineRule="auto"/>
        <w:jc w:val="both"/>
        <w:rPr>
          <w:color w:val="202122"/>
        </w:rPr>
      </w:pPr>
      <w:r w:rsidRPr="00860EBD">
        <w:rPr>
          <w:color w:val="202122"/>
        </w:rPr>
        <w:t xml:space="preserve">   x/ tanh(x) =</w:t>
      </w:r>
      <w:r w:rsidR="006C5E00" w:rsidRPr="00860EBD">
        <w:rPr>
          <w:color w:val="202122"/>
        </w:rPr>
        <w:t>∑ 2</w:t>
      </w:r>
      <w:r w:rsidR="006C5E00" w:rsidRPr="00860EBD">
        <w:rPr>
          <w:color w:val="202122"/>
          <w:vertAlign w:val="superscript"/>
        </w:rPr>
        <w:t>2k.</w:t>
      </w:r>
      <w:r w:rsidR="006C5E00" w:rsidRPr="00860EBD">
        <w:rPr>
          <w:color w:val="202122"/>
        </w:rPr>
        <w:t xml:space="preserve"> B2k/(2k)*x</w:t>
      </w:r>
      <w:r w:rsidR="006C5E00" w:rsidRPr="00860EBD">
        <w:rPr>
          <w:color w:val="202122"/>
          <w:vertAlign w:val="superscript"/>
        </w:rPr>
        <w:t>2k</w:t>
      </w:r>
      <w:r w:rsidR="006C5E00" w:rsidRPr="00860EBD">
        <w:rPr>
          <w:color w:val="202122"/>
        </w:rPr>
        <w:t xml:space="preserve"> =1+x</w:t>
      </w:r>
      <w:r w:rsidR="006C5E00" w:rsidRPr="00860EBD">
        <w:rPr>
          <w:color w:val="202122"/>
          <w:vertAlign w:val="superscript"/>
        </w:rPr>
        <w:t>2k</w:t>
      </w:r>
      <w:r w:rsidR="006C5E00" w:rsidRPr="00860EBD">
        <w:rPr>
          <w:color w:val="202122"/>
        </w:rPr>
        <w:t>–x</w:t>
      </w:r>
      <w:r w:rsidR="006C5E00" w:rsidRPr="00860EBD">
        <w:rPr>
          <w:color w:val="202122"/>
          <w:vertAlign w:val="superscript"/>
        </w:rPr>
        <w:t>4/45</w:t>
      </w:r>
      <w:r w:rsidRPr="00860EBD">
        <w:rPr>
          <w:color w:val="202122"/>
        </w:rPr>
        <w:t>+……..</w:t>
      </w:r>
    </w:p>
    <w:p w:rsidR="00BD4813" w:rsidRPr="00860EBD" w:rsidRDefault="00BD4813" w:rsidP="00860EBD">
      <w:pPr>
        <w:shd w:val="clear" w:color="auto" w:fill="FFFFFF"/>
        <w:spacing w:after="24" w:line="360" w:lineRule="auto"/>
        <w:ind w:left="720"/>
        <w:jc w:val="both"/>
        <w:rPr>
          <w:rFonts w:ascii="Times New Roman" w:hAnsi="Times New Roman" w:cs="Times New Roman"/>
          <w:color w:val="202122"/>
          <w:sz w:val="24"/>
          <w:szCs w:val="24"/>
        </w:rPr>
      </w:pPr>
      <w:r w:rsidRPr="00860EBD">
        <w:rPr>
          <w:rStyle w:val="mwe-math-mathml-inline"/>
          <w:rFonts w:ascii="Times New Roman" w:hAnsi="Times New Roman" w:cs="Times New Roman"/>
          <w:vanish/>
          <w:color w:val="202122"/>
          <w:sz w:val="24"/>
          <w:szCs w:val="24"/>
        </w:rPr>
        <w:t>{\displaystyle {x \over \tanh(x)}=\sum _{k\geq 0}{{2^{2k}B_{2k} \over (2k)!}x^{2k}}=1+{x^{2} \over 3}-{x^{4} \over 45}+\cdots .}</w:t>
      </w:r>
    </w:p>
    <w:p w:rsidR="00BD4813" w:rsidRPr="00860EBD" w:rsidRDefault="00BD4813" w:rsidP="00860EBD">
      <w:pPr>
        <w:pStyle w:val="NormalWeb"/>
        <w:shd w:val="clear" w:color="auto" w:fill="FFFFFF"/>
        <w:spacing w:before="120" w:beforeAutospacing="0" w:after="120" w:afterAutospacing="0" w:line="360" w:lineRule="auto"/>
        <w:ind w:left="384"/>
        <w:jc w:val="both"/>
        <w:rPr>
          <w:color w:val="202122"/>
        </w:rPr>
      </w:pPr>
      <w:r w:rsidRPr="00860EBD">
        <w:rPr>
          <w:color w:val="202122"/>
        </w:rPr>
        <w:t>The first two of the resulting L-polynomials are:</w:t>
      </w:r>
    </w:p>
    <w:p w:rsidR="00BD4813" w:rsidRPr="00860EBD" w:rsidRDefault="00BD4813" w:rsidP="00860EBD">
      <w:pPr>
        <w:numPr>
          <w:ilvl w:val="0"/>
          <w:numId w:val="18"/>
        </w:numPr>
        <w:shd w:val="clear" w:color="auto" w:fill="FFFFFF"/>
        <w:spacing w:before="100" w:beforeAutospacing="1" w:after="24" w:line="360" w:lineRule="auto"/>
        <w:ind w:left="768"/>
        <w:jc w:val="both"/>
        <w:rPr>
          <w:rFonts w:ascii="Times New Roman" w:hAnsi="Times New Roman" w:cs="Times New Roman"/>
          <w:color w:val="202122"/>
          <w:sz w:val="24"/>
          <w:szCs w:val="24"/>
        </w:rPr>
      </w:pPr>
      <w:r w:rsidRPr="00860EBD">
        <w:rPr>
          <w:rStyle w:val="mwe-math-mathml-inline"/>
          <w:rFonts w:ascii="Times New Roman" w:hAnsi="Times New Roman" w:cs="Times New Roman"/>
          <w:vanish/>
          <w:color w:val="202122"/>
          <w:sz w:val="24"/>
          <w:szCs w:val="24"/>
        </w:rPr>
        <w:t>{\displaystyle L_{1}={\tfrac {1}{3}}p_{1}}</w:t>
      </w:r>
      <w:r w:rsidR="00896BC3" w:rsidRPr="00860EBD">
        <w:rPr>
          <w:rFonts w:ascii="Times New Roman" w:hAnsi="Times New Roman" w:cs="Times New Roman"/>
          <w:color w:val="202122"/>
          <w:sz w:val="24"/>
          <w:szCs w:val="24"/>
        </w:rPr>
        <w:t>L1= 1/3 p1</w:t>
      </w:r>
    </w:p>
    <w:p w:rsidR="00BD4813" w:rsidRPr="00860EBD" w:rsidRDefault="00BD4813" w:rsidP="00860EBD">
      <w:pPr>
        <w:numPr>
          <w:ilvl w:val="0"/>
          <w:numId w:val="18"/>
        </w:numPr>
        <w:shd w:val="clear" w:color="auto" w:fill="FFFFFF"/>
        <w:spacing w:before="100" w:beforeAutospacing="1" w:after="24" w:line="360" w:lineRule="auto"/>
        <w:ind w:left="768"/>
        <w:jc w:val="both"/>
        <w:rPr>
          <w:rFonts w:ascii="Times New Roman" w:hAnsi="Times New Roman" w:cs="Times New Roman"/>
          <w:color w:val="202122"/>
          <w:sz w:val="24"/>
          <w:szCs w:val="24"/>
        </w:rPr>
      </w:pPr>
      <w:r w:rsidRPr="00860EBD">
        <w:rPr>
          <w:rStyle w:val="mwe-math-mathml-inline"/>
          <w:rFonts w:ascii="Times New Roman" w:hAnsi="Times New Roman" w:cs="Times New Roman"/>
          <w:vanish/>
          <w:color w:val="202122"/>
          <w:sz w:val="24"/>
          <w:szCs w:val="24"/>
        </w:rPr>
        <w:t>{\displaystyle L_{2}={\tfrac {1}{45}}(7p_{2}-p_{1}^{2})}</w:t>
      </w:r>
      <w:r w:rsidR="006B5347" w:rsidRPr="00860EBD">
        <w:rPr>
          <w:rStyle w:val="mwe-math-mathml-inline"/>
          <w:rFonts w:ascii="Times New Roman" w:hAnsi="Times New Roman" w:cs="Times New Roman"/>
          <w:color w:val="202122"/>
          <w:sz w:val="24"/>
          <w:szCs w:val="24"/>
        </w:rPr>
        <w:t>L2 = 1/45 (7p</w:t>
      </w:r>
      <w:r w:rsidR="006B5347" w:rsidRPr="00860EBD">
        <w:rPr>
          <w:rStyle w:val="mwe-math-mathml-inline"/>
          <w:rFonts w:ascii="Times New Roman" w:hAnsi="Times New Roman" w:cs="Times New Roman"/>
          <w:color w:val="202122"/>
          <w:sz w:val="24"/>
          <w:szCs w:val="24"/>
          <w:vertAlign w:val="subscript"/>
        </w:rPr>
        <w:t>2</w:t>
      </w:r>
      <w:r w:rsidR="006B5347" w:rsidRPr="00860EBD">
        <w:rPr>
          <w:rStyle w:val="mwe-math-mathml-inline"/>
          <w:rFonts w:ascii="Times New Roman" w:hAnsi="Times New Roman" w:cs="Times New Roman"/>
          <w:color w:val="202122"/>
          <w:sz w:val="24"/>
          <w:szCs w:val="24"/>
        </w:rPr>
        <w:t>– p</w:t>
      </w:r>
      <w:r w:rsidR="006B5347" w:rsidRPr="00860EBD">
        <w:rPr>
          <w:rStyle w:val="mwe-math-mathml-inline"/>
          <w:rFonts w:ascii="Times New Roman" w:hAnsi="Times New Roman" w:cs="Times New Roman"/>
          <w:color w:val="202122"/>
          <w:sz w:val="24"/>
          <w:szCs w:val="24"/>
          <w:vertAlign w:val="subscript"/>
        </w:rPr>
        <w:t>1</w:t>
      </w:r>
      <w:r w:rsidR="006B5347" w:rsidRPr="00860EBD">
        <w:rPr>
          <w:rStyle w:val="mwe-math-mathml-inline"/>
          <w:rFonts w:ascii="Times New Roman" w:hAnsi="Times New Roman" w:cs="Times New Roman"/>
          <w:color w:val="202122"/>
          <w:sz w:val="24"/>
          <w:szCs w:val="24"/>
          <w:vertAlign w:val="superscript"/>
        </w:rPr>
        <w:t>2</w:t>
      </w:r>
      <w:r w:rsidR="00896BC3" w:rsidRPr="00860EBD">
        <w:rPr>
          <w:rStyle w:val="mwe-math-mathml-inline"/>
          <w:rFonts w:ascii="Times New Roman" w:hAnsi="Times New Roman" w:cs="Times New Roman"/>
          <w:color w:val="202122"/>
          <w:sz w:val="24"/>
          <w:szCs w:val="24"/>
        </w:rPr>
        <w:t>)</w:t>
      </w:r>
    </w:p>
    <w:p w:rsidR="00BD4813" w:rsidRPr="00860EBD" w:rsidRDefault="00BD4813" w:rsidP="00860EBD">
      <w:pPr>
        <w:pStyle w:val="NormalWeb"/>
        <w:shd w:val="clear" w:color="auto" w:fill="FFFFFF"/>
        <w:spacing w:before="120" w:beforeAutospacing="0" w:after="120" w:afterAutospacing="0" w:line="360" w:lineRule="auto"/>
        <w:ind w:left="384"/>
        <w:jc w:val="both"/>
        <w:rPr>
          <w:color w:val="202122"/>
        </w:rPr>
      </w:pPr>
      <w:r w:rsidRPr="00860EBD">
        <w:rPr>
          <w:color w:val="202122"/>
        </w:rPr>
        <w:t>By taking for the </w:t>
      </w:r>
      <w:r w:rsidR="00896BC3" w:rsidRPr="00860EBD">
        <w:rPr>
          <w:color w:val="202122"/>
        </w:rPr>
        <w:t>pi</w:t>
      </w:r>
      <w:r w:rsidRPr="00860EBD">
        <w:rPr>
          <w:rStyle w:val="mwe-math-mathml-inline"/>
          <w:vanish/>
          <w:color w:val="202122"/>
        </w:rPr>
        <w:t>{\displaystyle p_{i}}</w:t>
      </w:r>
      <w:r w:rsidR="00896BC3" w:rsidRPr="00860EBD">
        <w:rPr>
          <w:rStyle w:val="mwe-math-mathml-inline"/>
          <w:vanish/>
          <w:color w:val="202122"/>
        </w:rPr>
        <w:t xml:space="preserve">       pp</w:t>
      </w:r>
      <w:r w:rsidRPr="00860EBD">
        <w:rPr>
          <w:color w:val="202122"/>
        </w:rPr>
        <w:t> the Pontryagin classes</w:t>
      </w:r>
      <w:r w:rsidR="00896BC3" w:rsidRPr="00860EBD">
        <w:rPr>
          <w:color w:val="202122"/>
        </w:rPr>
        <w:t xml:space="preserve"> pi (M) </w:t>
      </w:r>
      <w:r w:rsidRPr="00860EBD">
        <w:rPr>
          <w:color w:val="202122"/>
        </w:rPr>
        <w:t> </w:t>
      </w:r>
      <w:r w:rsidRPr="00860EBD">
        <w:rPr>
          <w:rStyle w:val="mwe-math-mathml-inline"/>
          <w:vanish/>
          <w:color w:val="202122"/>
        </w:rPr>
        <w:t>{\displaystyle p_{i}(M)}</w:t>
      </w:r>
      <w:r w:rsidRPr="00860EBD">
        <w:rPr>
          <w:color w:val="202122"/>
        </w:rPr>
        <w:t> of the tangent bundle of a 4</w:t>
      </w:r>
      <w:r w:rsidRPr="00860EBD">
        <w:rPr>
          <w:i/>
          <w:iCs/>
          <w:color w:val="202122"/>
        </w:rPr>
        <w:t>n</w:t>
      </w:r>
      <w:r w:rsidRPr="00860EBD">
        <w:rPr>
          <w:color w:val="202122"/>
        </w:rPr>
        <w:t> dimensional smooth closed oriented manifold M one obtains the L-classes of M. Hirzebruch showed that the n-th L-class of M evaluated on the </w:t>
      </w:r>
      <w:hyperlink r:id="rId102" w:tooltip="Fundamental class" w:history="1">
        <w:r w:rsidRPr="00860EBD">
          <w:rPr>
            <w:rStyle w:val="Hyperlink"/>
            <w:color w:val="0645AD"/>
            <w:u w:val="none"/>
          </w:rPr>
          <w:t>fundamental class</w:t>
        </w:r>
      </w:hyperlink>
      <w:r w:rsidRPr="00860EBD">
        <w:rPr>
          <w:color w:val="202122"/>
        </w:rPr>
        <w:t> of M,</w:t>
      </w:r>
      <w:r w:rsidR="008C5713" w:rsidRPr="00860EBD">
        <w:rPr>
          <w:color w:val="202122"/>
        </w:rPr>
        <w:t>( M)</w:t>
      </w:r>
      <w:r w:rsidRPr="00860EBD">
        <w:rPr>
          <w:color w:val="202122"/>
        </w:rPr>
        <w:t> </w:t>
      </w:r>
      <w:r w:rsidRPr="00860EBD">
        <w:rPr>
          <w:rStyle w:val="mwe-math-mathml-inline"/>
          <w:vanish/>
          <w:color w:val="202122"/>
        </w:rPr>
        <w:t>{\displaystyle [M]}</w:t>
      </w:r>
      <w:r w:rsidRPr="00860EBD">
        <w:rPr>
          <w:color w:val="202122"/>
        </w:rPr>
        <w:t xml:space="preserve"> is equal to</w:t>
      </w:r>
      <w:r w:rsidR="008C5713" w:rsidRPr="00860EBD">
        <w:rPr>
          <w:color w:val="202122"/>
        </w:rPr>
        <w:t xml:space="preserve"> σ(M)</w:t>
      </w:r>
      <w:r w:rsidRPr="00860EBD">
        <w:rPr>
          <w:color w:val="202122"/>
        </w:rPr>
        <w:t> </w:t>
      </w:r>
      <w:r w:rsidRPr="00860EBD">
        <w:rPr>
          <w:rStyle w:val="mwe-math-mathml-inline"/>
          <w:vanish/>
          <w:color w:val="202122"/>
        </w:rPr>
        <w:t>{\displaystyle \sigma (M)}</w:t>
      </w:r>
      <w:r w:rsidRPr="00860EBD">
        <w:rPr>
          <w:color w:val="202122"/>
        </w:rPr>
        <w:t>, the signature of M (i.e. the signature of the intersection form on the 2</w:t>
      </w:r>
      <w:r w:rsidRPr="00860EBD">
        <w:rPr>
          <w:i/>
          <w:iCs/>
          <w:color w:val="202122"/>
        </w:rPr>
        <w:t>n</w:t>
      </w:r>
      <w:r w:rsidRPr="00860EBD">
        <w:rPr>
          <w:color w:val="202122"/>
        </w:rPr>
        <w:t>th cohomology group of M ):</w:t>
      </w:r>
    </w:p>
    <w:p w:rsidR="008C5713" w:rsidRPr="00860EBD" w:rsidRDefault="008C5713" w:rsidP="00860EBD">
      <w:pPr>
        <w:pStyle w:val="NormalWeb"/>
        <w:shd w:val="clear" w:color="auto" w:fill="FFFFFF"/>
        <w:spacing w:before="120" w:beforeAutospacing="0" w:after="120" w:afterAutospacing="0" w:line="360" w:lineRule="auto"/>
        <w:ind w:left="384"/>
        <w:jc w:val="both"/>
        <w:rPr>
          <w:color w:val="202122"/>
        </w:rPr>
      </w:pPr>
      <w:r w:rsidRPr="00860EBD">
        <w:rPr>
          <w:color w:val="202122"/>
        </w:rPr>
        <w:t>σ(M) = &lt; Ln ( p1 (M)……..,pn (M), [M].&gt;</w:t>
      </w:r>
    </w:p>
    <w:p w:rsidR="00237349" w:rsidRPr="006B5347" w:rsidRDefault="00237349" w:rsidP="006B5347">
      <w:pPr>
        <w:pStyle w:val="NoSpacing"/>
      </w:pPr>
    </w:p>
    <w:p w:rsidR="00237349" w:rsidRDefault="00237349" w:rsidP="00BD4813">
      <w:pPr>
        <w:shd w:val="clear" w:color="auto" w:fill="FFFFFF"/>
        <w:spacing w:after="24"/>
        <w:ind w:left="720"/>
        <w:rPr>
          <w:rFonts w:ascii="Arial" w:eastAsia="Times New Roman" w:hAnsi="Arial" w:cs="Arial"/>
          <w:color w:val="202122"/>
          <w:sz w:val="21"/>
          <w:szCs w:val="21"/>
        </w:rPr>
      </w:pPr>
    </w:p>
    <w:p w:rsidR="0021179F" w:rsidRDefault="00237349" w:rsidP="006B5347">
      <w:pPr>
        <w:pStyle w:val="NoSpacing"/>
        <w:rPr>
          <w:rFonts w:ascii="Arial Narrow" w:hAnsi="Arial Narrow"/>
          <w:b/>
          <w:sz w:val="36"/>
          <w:szCs w:val="36"/>
          <w:u w:val="double"/>
        </w:rPr>
      </w:pPr>
      <w:r w:rsidRPr="00B16619">
        <w:rPr>
          <w:rFonts w:ascii="Arial Narrow" w:hAnsi="Arial Narrow"/>
          <w:b/>
          <w:sz w:val="36"/>
          <w:szCs w:val="36"/>
          <w:u w:val="double"/>
        </w:rPr>
        <w:t xml:space="preserve">Theorem  </w:t>
      </w:r>
      <w:r w:rsidR="0021179F" w:rsidRPr="00B16619">
        <w:rPr>
          <w:rFonts w:ascii="Arial Narrow" w:hAnsi="Arial Narrow"/>
          <w:b/>
          <w:sz w:val="36"/>
          <w:szCs w:val="36"/>
          <w:u w:val="double"/>
        </w:rPr>
        <w:t xml:space="preserve">: </w:t>
      </w:r>
      <w:r w:rsidRPr="00B16619">
        <w:rPr>
          <w:rFonts w:ascii="Arial Narrow" w:hAnsi="Arial Narrow"/>
          <w:b/>
          <w:sz w:val="36"/>
          <w:szCs w:val="36"/>
          <w:u w:val="double"/>
        </w:rPr>
        <w:t>L</w:t>
      </w:r>
      <w:r w:rsidR="006B5347" w:rsidRPr="00B16619">
        <w:rPr>
          <w:rFonts w:ascii="Arial Narrow" w:hAnsi="Arial Narrow"/>
          <w:b/>
          <w:sz w:val="36"/>
          <w:szCs w:val="36"/>
          <w:u w:val="double"/>
        </w:rPr>
        <w:t>imits are not necessarily unique</w:t>
      </w:r>
    </w:p>
    <w:p w:rsidR="00B16619" w:rsidRPr="00B16619" w:rsidRDefault="00B16619" w:rsidP="006B5347">
      <w:pPr>
        <w:pStyle w:val="NoSpacing"/>
        <w:rPr>
          <w:rFonts w:ascii="Arial Narrow" w:hAnsi="Arial Narrow"/>
          <w:b/>
          <w:sz w:val="36"/>
          <w:szCs w:val="36"/>
          <w:u w:val="double"/>
        </w:rPr>
      </w:pPr>
    </w:p>
    <w:p w:rsidR="00237349" w:rsidRPr="00860EBD" w:rsidRDefault="00237349" w:rsidP="00860EBD">
      <w:pPr>
        <w:shd w:val="clear" w:color="auto" w:fill="FFFFFF"/>
        <w:spacing w:after="24" w:line="360" w:lineRule="auto"/>
        <w:ind w:left="720"/>
        <w:jc w:val="both"/>
        <w:rPr>
          <w:rFonts w:ascii="Times New Roman" w:hAnsi="Times New Roman" w:cs="Times New Roman"/>
          <w:sz w:val="24"/>
          <w:szCs w:val="24"/>
        </w:rPr>
      </w:pPr>
      <w:r w:rsidRPr="00860EBD">
        <w:rPr>
          <w:rFonts w:ascii="Times New Roman" w:hAnsi="Times New Roman" w:cs="Times New Roman"/>
          <w:sz w:val="24"/>
          <w:szCs w:val="24"/>
        </w:rPr>
        <w:t xml:space="preserve"> Suppose that X has the indiscrete topology and let x </w:t>
      </w:r>
      <w:r w:rsidRPr="00860EBD">
        <w:rPr>
          <w:rFonts w:ascii="Cambria Math" w:hAnsi="Cambria Math" w:cs="Times New Roman"/>
          <w:sz w:val="24"/>
          <w:szCs w:val="24"/>
        </w:rPr>
        <w:t>∈</w:t>
      </w:r>
      <w:r w:rsidRPr="00860EBD">
        <w:rPr>
          <w:rFonts w:ascii="Times New Roman" w:hAnsi="Times New Roman" w:cs="Times New Roman"/>
          <w:sz w:val="24"/>
          <w:szCs w:val="24"/>
        </w:rPr>
        <w:t xml:space="preserve"> X. Then the constant sequence xn = x converges to y for every y </w:t>
      </w:r>
      <w:r w:rsidRPr="00860EBD">
        <w:rPr>
          <w:rFonts w:ascii="Cambria Math" w:hAnsi="Cambria Math" w:cs="Times New Roman"/>
          <w:sz w:val="24"/>
          <w:szCs w:val="24"/>
        </w:rPr>
        <w:t>∈</w:t>
      </w:r>
      <w:r w:rsidRPr="00860EBD">
        <w:rPr>
          <w:rFonts w:ascii="Times New Roman" w:hAnsi="Times New Roman" w:cs="Times New Roman"/>
          <w:sz w:val="24"/>
          <w:szCs w:val="24"/>
        </w:rPr>
        <w:t xml:space="preserve"> X. </w:t>
      </w:r>
    </w:p>
    <w:p w:rsidR="00237349" w:rsidRPr="00860EBD" w:rsidRDefault="00237349" w:rsidP="00860EBD">
      <w:pPr>
        <w:shd w:val="clear" w:color="auto" w:fill="FFFFFF"/>
        <w:spacing w:after="24" w:line="360" w:lineRule="auto"/>
        <w:ind w:left="720"/>
        <w:jc w:val="both"/>
        <w:rPr>
          <w:rFonts w:ascii="Times New Roman" w:hAnsi="Times New Roman" w:cs="Times New Roman"/>
          <w:sz w:val="24"/>
          <w:szCs w:val="24"/>
        </w:rPr>
      </w:pPr>
    </w:p>
    <w:p w:rsidR="00BD4813" w:rsidRPr="00860EBD" w:rsidRDefault="00237349" w:rsidP="00860EBD">
      <w:pPr>
        <w:shd w:val="clear" w:color="auto" w:fill="FFFFFF"/>
        <w:spacing w:after="24" w:line="360" w:lineRule="auto"/>
        <w:ind w:left="720"/>
        <w:jc w:val="both"/>
        <w:rPr>
          <w:rFonts w:ascii="Times New Roman" w:hAnsi="Times New Roman" w:cs="Times New Roman"/>
          <w:color w:val="202122"/>
          <w:sz w:val="24"/>
          <w:szCs w:val="24"/>
        </w:rPr>
      </w:pPr>
      <w:r w:rsidRPr="00860EBD">
        <w:rPr>
          <w:rFonts w:ascii="Times New Roman" w:hAnsi="Times New Roman" w:cs="Times New Roman"/>
          <w:b/>
          <w:sz w:val="24"/>
          <w:szCs w:val="24"/>
          <w:u w:val="thick"/>
        </w:rPr>
        <w:t>Proof:</w:t>
      </w:r>
      <w:r w:rsidRPr="00860EBD">
        <w:rPr>
          <w:rFonts w:ascii="Times New Roman" w:hAnsi="Times New Roman" w:cs="Times New Roman"/>
          <w:b/>
          <w:sz w:val="24"/>
          <w:szCs w:val="24"/>
        </w:rPr>
        <w:t xml:space="preserve"> </w:t>
      </w:r>
      <w:r w:rsidRPr="00860EBD">
        <w:rPr>
          <w:rFonts w:ascii="Times New Roman" w:hAnsi="Times New Roman" w:cs="Times New Roman"/>
          <w:sz w:val="24"/>
          <w:szCs w:val="24"/>
        </w:rPr>
        <w:t xml:space="preserve">Suppose U is an open set that contains y. Since X has the indiscrete topology, the only open sets are </w:t>
      </w:r>
      <w:r w:rsidRPr="00860EBD">
        <w:rPr>
          <w:rFonts w:ascii="Times New Roman" w:hAnsi="Cambria Math" w:cs="Times New Roman"/>
          <w:sz w:val="24"/>
          <w:szCs w:val="24"/>
        </w:rPr>
        <w:t>∅</w:t>
      </w:r>
      <w:r w:rsidRPr="00860EBD">
        <w:rPr>
          <w:rFonts w:ascii="Times New Roman" w:hAnsi="Times New Roman" w:cs="Times New Roman"/>
          <w:sz w:val="24"/>
          <w:szCs w:val="24"/>
        </w:rPr>
        <w:t xml:space="preserve"> and X, so U must be equal to X. This implies that xn </w:t>
      </w:r>
      <w:r w:rsidRPr="00860EBD">
        <w:rPr>
          <w:rFonts w:ascii="Cambria Math" w:hAnsi="Cambria Math" w:cs="Times New Roman"/>
          <w:sz w:val="24"/>
          <w:szCs w:val="24"/>
        </w:rPr>
        <w:t>∈</w:t>
      </w:r>
      <w:r w:rsidRPr="00860EBD">
        <w:rPr>
          <w:rFonts w:ascii="Times New Roman" w:hAnsi="Times New Roman" w:cs="Times New Roman"/>
          <w:sz w:val="24"/>
          <w:szCs w:val="24"/>
        </w:rPr>
        <w:t xml:space="preserve"> U for all n ≥ 1. In view of the definition of convergence, we thus have xn → y as n → ∞.</w:t>
      </w:r>
      <w:r w:rsidR="00BD4813" w:rsidRPr="00860EBD">
        <w:rPr>
          <w:rStyle w:val="mwe-math-mathml-inline"/>
          <w:rFonts w:ascii="Times New Roman" w:hAnsi="Times New Roman" w:cs="Times New Roman"/>
          <w:vanish/>
          <w:color w:val="202122"/>
          <w:sz w:val="24"/>
          <w:szCs w:val="24"/>
        </w:rPr>
        <w:t>{\displaystyle \sigma (M)=\langle L_{n}(p_{1}(M),\dots ,p_{n}(M)),[M]\rangle .}</w:t>
      </w:r>
      <w:r w:rsidR="008A29B8" w:rsidRPr="008A29B8">
        <w:rPr>
          <w:rFonts w:ascii="Times New Roman" w:hAnsi="Times New Roman" w:cs="Times New Roman"/>
          <w:color w:val="202122"/>
          <w:sz w:val="24"/>
          <w:szCs w:val="24"/>
        </w:rPr>
        <w:pict>
          <v:shape id="_x0000_i1028" type="#_x0000_t75" alt="\sigma (M)=\langle L_{n}(p_{1}(M),\dots ,p_{n}(M)),[M]\rangle ." style="width:24pt;height:24pt"/>
        </w:pict>
      </w:r>
    </w:p>
    <w:p w:rsidR="004C6789" w:rsidRPr="00860EBD" w:rsidRDefault="004C6789" w:rsidP="00860EBD">
      <w:pPr>
        <w:spacing w:line="360" w:lineRule="auto"/>
        <w:jc w:val="both"/>
        <w:rPr>
          <w:rFonts w:ascii="Times New Roman" w:hAnsi="Times New Roman" w:cs="Times New Roman"/>
          <w:sz w:val="24"/>
          <w:szCs w:val="24"/>
        </w:rPr>
      </w:pPr>
    </w:p>
    <w:p w:rsidR="00086079" w:rsidRPr="00B16619" w:rsidRDefault="00237349">
      <w:pPr>
        <w:rPr>
          <w:rFonts w:ascii="Arial Narrow" w:hAnsi="Arial Narrow"/>
          <w:b/>
          <w:sz w:val="36"/>
          <w:szCs w:val="36"/>
          <w:u w:val="double"/>
        </w:rPr>
      </w:pPr>
      <w:r w:rsidRPr="00B16619">
        <w:rPr>
          <w:rFonts w:ascii="Arial Narrow" w:hAnsi="Arial Narrow"/>
          <w:b/>
          <w:sz w:val="36"/>
          <w:szCs w:val="36"/>
          <w:u w:val="double"/>
        </w:rPr>
        <w:t xml:space="preserve">Theorem </w:t>
      </w:r>
      <w:r w:rsidR="0021179F" w:rsidRPr="00B16619">
        <w:rPr>
          <w:rFonts w:ascii="Arial Narrow" w:hAnsi="Arial Narrow"/>
          <w:b/>
          <w:sz w:val="36"/>
          <w:szCs w:val="36"/>
          <w:u w:val="double"/>
        </w:rPr>
        <w:t>:</w:t>
      </w:r>
      <w:r w:rsidRPr="00B16619">
        <w:rPr>
          <w:rFonts w:ascii="Arial Narrow" w:hAnsi="Arial Narrow"/>
          <w:sz w:val="36"/>
          <w:szCs w:val="36"/>
          <w:u w:val="double"/>
        </w:rPr>
        <w:t xml:space="preserve"> </w:t>
      </w:r>
      <w:r w:rsidRPr="00B16619">
        <w:rPr>
          <w:rFonts w:ascii="Arial Narrow" w:hAnsi="Arial Narrow"/>
          <w:b/>
          <w:sz w:val="36"/>
          <w:szCs w:val="36"/>
          <w:u w:val="double"/>
        </w:rPr>
        <w:t xml:space="preserve"> Main facts about closed sets</w:t>
      </w:r>
    </w:p>
    <w:p w:rsidR="00086079" w:rsidRPr="00860EBD" w:rsidRDefault="00237349" w:rsidP="00860EBD">
      <w:pPr>
        <w:spacing w:line="360" w:lineRule="auto"/>
        <w:jc w:val="both"/>
        <w:rPr>
          <w:rFonts w:ascii="Times New Roman" w:hAnsi="Times New Roman" w:cs="Times New Roman"/>
          <w:sz w:val="24"/>
          <w:szCs w:val="24"/>
        </w:rPr>
      </w:pPr>
      <w:r w:rsidRPr="006B5347">
        <w:rPr>
          <w:rFonts w:ascii="Arial Narrow" w:hAnsi="Arial Narrow"/>
          <w:sz w:val="24"/>
          <w:szCs w:val="24"/>
        </w:rPr>
        <w:t xml:space="preserve"> 1 </w:t>
      </w:r>
      <w:r w:rsidR="00086079" w:rsidRPr="006B5347">
        <w:rPr>
          <w:rFonts w:ascii="Arial Narrow" w:hAnsi="Arial Narrow"/>
          <w:sz w:val="24"/>
          <w:szCs w:val="24"/>
        </w:rPr>
        <w:t>.</w:t>
      </w:r>
      <w:r w:rsidRPr="00860EBD">
        <w:rPr>
          <w:rFonts w:ascii="Times New Roman" w:hAnsi="Times New Roman" w:cs="Times New Roman"/>
          <w:sz w:val="24"/>
          <w:szCs w:val="24"/>
        </w:rPr>
        <w:t xml:space="preserve">If a subset A </w:t>
      </w:r>
      <w:r w:rsidRPr="00860EBD">
        <w:rPr>
          <w:rFonts w:ascii="Cambria Math" w:hAnsi="Cambria Math" w:cs="Times New Roman"/>
          <w:sz w:val="24"/>
          <w:szCs w:val="24"/>
        </w:rPr>
        <w:t>⊂</w:t>
      </w:r>
      <w:r w:rsidRPr="00860EBD">
        <w:rPr>
          <w:rFonts w:ascii="Times New Roman" w:hAnsi="Times New Roman" w:cs="Times New Roman"/>
          <w:sz w:val="24"/>
          <w:szCs w:val="24"/>
        </w:rPr>
        <w:t xml:space="preserve"> X is closed in X, then every sequence of points of A that converge</w:t>
      </w:r>
      <w:r w:rsidR="00086079" w:rsidRPr="00860EBD">
        <w:rPr>
          <w:rFonts w:ascii="Times New Roman" w:hAnsi="Times New Roman" w:cs="Times New Roman"/>
          <w:sz w:val="24"/>
          <w:szCs w:val="24"/>
        </w:rPr>
        <w:t>s must converge to a point of A.</w:t>
      </w:r>
    </w:p>
    <w:p w:rsidR="00086079" w:rsidRPr="00860EBD" w:rsidRDefault="00860EBD" w:rsidP="00860EBD">
      <w:pPr>
        <w:spacing w:line="360" w:lineRule="auto"/>
        <w:jc w:val="both"/>
        <w:rPr>
          <w:rFonts w:ascii="Times New Roman" w:hAnsi="Times New Roman" w:cs="Times New Roman"/>
          <w:sz w:val="24"/>
          <w:szCs w:val="24"/>
        </w:rPr>
      </w:pPr>
      <w:r w:rsidRPr="00860EBD">
        <w:rPr>
          <w:rFonts w:ascii="Times New Roman" w:hAnsi="Times New Roman" w:cs="Times New Roman"/>
          <w:sz w:val="24"/>
          <w:szCs w:val="24"/>
        </w:rPr>
        <w:lastRenderedPageBreak/>
        <w:t>2.</w:t>
      </w:r>
      <w:r w:rsidR="00237349" w:rsidRPr="00860EBD">
        <w:rPr>
          <w:rFonts w:ascii="Times New Roman" w:hAnsi="Times New Roman" w:cs="Times New Roman"/>
          <w:sz w:val="24"/>
          <w:szCs w:val="24"/>
        </w:rPr>
        <w:t xml:space="preserve">Both </w:t>
      </w:r>
      <w:r w:rsidR="00237349" w:rsidRPr="00860EBD">
        <w:rPr>
          <w:rFonts w:ascii="Times New Roman" w:hAnsi="Cambria Math" w:cs="Times New Roman"/>
          <w:sz w:val="24"/>
          <w:szCs w:val="24"/>
        </w:rPr>
        <w:t>∅</w:t>
      </w:r>
      <w:r w:rsidR="00237349" w:rsidRPr="00860EBD">
        <w:rPr>
          <w:rFonts w:ascii="Times New Roman" w:hAnsi="Times New Roman" w:cs="Times New Roman"/>
          <w:sz w:val="24"/>
          <w:szCs w:val="24"/>
        </w:rPr>
        <w:t xml:space="preserve"> and X are closed in X.</w:t>
      </w:r>
    </w:p>
    <w:p w:rsidR="0053608F" w:rsidRPr="00860EBD" w:rsidRDefault="00237349" w:rsidP="00860EBD">
      <w:pPr>
        <w:spacing w:line="360" w:lineRule="auto"/>
        <w:jc w:val="both"/>
        <w:rPr>
          <w:rFonts w:ascii="Times New Roman" w:hAnsi="Times New Roman" w:cs="Times New Roman"/>
          <w:sz w:val="24"/>
          <w:szCs w:val="24"/>
        </w:rPr>
      </w:pPr>
      <w:r w:rsidRPr="006B5347">
        <w:rPr>
          <w:rFonts w:ascii="Arial Narrow" w:hAnsi="Arial Narrow"/>
          <w:b/>
          <w:sz w:val="28"/>
          <w:szCs w:val="24"/>
        </w:rPr>
        <w:t xml:space="preserve"> </w:t>
      </w:r>
      <w:r w:rsidRPr="00B16619">
        <w:rPr>
          <w:rFonts w:ascii="Arial Narrow" w:hAnsi="Arial Narrow"/>
          <w:b/>
          <w:sz w:val="28"/>
          <w:szCs w:val="24"/>
          <w:u w:val="thick"/>
        </w:rPr>
        <w:t>Proof</w:t>
      </w:r>
      <w:r w:rsidR="00086079" w:rsidRPr="00860EBD">
        <w:rPr>
          <w:rFonts w:ascii="Times New Roman" w:hAnsi="Times New Roman" w:cs="Times New Roman"/>
          <w:b/>
          <w:sz w:val="24"/>
          <w:szCs w:val="24"/>
          <w:u w:val="thick"/>
        </w:rPr>
        <w:t>:</w:t>
      </w:r>
      <w:r w:rsidR="00086079" w:rsidRPr="00860EBD">
        <w:rPr>
          <w:rFonts w:ascii="Times New Roman" w:hAnsi="Times New Roman" w:cs="Times New Roman"/>
          <w:sz w:val="24"/>
          <w:szCs w:val="24"/>
        </w:rPr>
        <w:t xml:space="preserve"> </w:t>
      </w:r>
      <w:r w:rsidRPr="00860EBD">
        <w:rPr>
          <w:rFonts w:ascii="Times New Roman" w:hAnsi="Times New Roman" w:cs="Times New Roman"/>
          <w:sz w:val="24"/>
          <w:szCs w:val="24"/>
        </w:rPr>
        <w:t xml:space="preserve">First, we prove 1 . Suppose {xn} is a convergent sequence of points of A and let x denote its limit. To show that x </w:t>
      </w:r>
      <w:r w:rsidRPr="00860EBD">
        <w:rPr>
          <w:rFonts w:ascii="Cambria Math" w:hAnsi="Cambria Math" w:cs="Times New Roman"/>
          <w:sz w:val="24"/>
          <w:szCs w:val="24"/>
        </w:rPr>
        <w:t>∈</w:t>
      </w:r>
      <w:r w:rsidRPr="00860EBD">
        <w:rPr>
          <w:rFonts w:ascii="Times New Roman" w:hAnsi="Times New Roman" w:cs="Times New Roman"/>
          <w:sz w:val="24"/>
          <w:szCs w:val="24"/>
        </w:rPr>
        <w:t xml:space="preserve"> A, we assume x </w:t>
      </w:r>
      <w:r w:rsidRPr="00860EBD">
        <w:rPr>
          <w:rFonts w:ascii="Cambria Math" w:hAnsi="Cambria Math" w:cs="Times New Roman"/>
          <w:sz w:val="24"/>
          <w:szCs w:val="24"/>
        </w:rPr>
        <w:t>∈</w:t>
      </w:r>
      <w:r w:rsidRPr="00860EBD">
        <w:rPr>
          <w:rFonts w:ascii="Times New Roman" w:hAnsi="Times New Roman" w:cs="Times New Roman"/>
          <w:sz w:val="24"/>
          <w:szCs w:val="24"/>
        </w:rPr>
        <w:t xml:space="preserve"> X − A for the sake of contradiction. Then X − A is an open set which contains the limit x, so there is an integer N such that xn </w:t>
      </w:r>
      <w:r w:rsidRPr="00860EBD">
        <w:rPr>
          <w:rFonts w:ascii="Cambria Math" w:hAnsi="Cambria Math" w:cs="Times New Roman"/>
          <w:sz w:val="24"/>
          <w:szCs w:val="24"/>
        </w:rPr>
        <w:t>∈</w:t>
      </w:r>
      <w:r w:rsidRPr="00860EBD">
        <w:rPr>
          <w:rFonts w:ascii="Times New Roman" w:hAnsi="Times New Roman" w:cs="Times New Roman"/>
          <w:sz w:val="24"/>
          <w:szCs w:val="24"/>
        </w:rPr>
        <w:t xml:space="preserve"> X − A for all n ≥ N. This contradicts our assumption that xn </w:t>
      </w:r>
      <w:r w:rsidRPr="00860EBD">
        <w:rPr>
          <w:rFonts w:ascii="Cambria Math" w:hAnsi="Cambria Math" w:cs="Times New Roman"/>
          <w:sz w:val="24"/>
          <w:szCs w:val="24"/>
        </w:rPr>
        <w:t>∈</w:t>
      </w:r>
      <w:r w:rsidRPr="00860EBD">
        <w:rPr>
          <w:rFonts w:ascii="Times New Roman" w:hAnsi="Times New Roman" w:cs="Times New Roman"/>
          <w:sz w:val="24"/>
          <w:szCs w:val="24"/>
        </w:rPr>
        <w:t xml:space="preserve"> A for all n ≥ 1. Thus, we must have x </w:t>
      </w:r>
      <w:r w:rsidRPr="00860EBD">
        <w:rPr>
          <w:rFonts w:ascii="Cambria Math" w:hAnsi="Cambria Math" w:cs="Times New Roman"/>
          <w:sz w:val="24"/>
          <w:szCs w:val="24"/>
        </w:rPr>
        <w:t>∈</w:t>
      </w:r>
      <w:r w:rsidRPr="00860EBD">
        <w:rPr>
          <w:rFonts w:ascii="Times New Roman" w:hAnsi="Times New Roman" w:cs="Times New Roman"/>
          <w:sz w:val="24"/>
          <w:szCs w:val="24"/>
        </w:rPr>
        <w:t xml:space="preserve"> A. Next, we turn to 2 . By definition, the sets </w:t>
      </w:r>
      <w:r w:rsidRPr="00860EBD">
        <w:rPr>
          <w:rFonts w:ascii="Times New Roman" w:hAnsi="Cambria Math" w:cs="Times New Roman"/>
          <w:sz w:val="24"/>
          <w:szCs w:val="24"/>
        </w:rPr>
        <w:t>∅</w:t>
      </w:r>
      <w:r w:rsidRPr="00860EBD">
        <w:rPr>
          <w:rFonts w:ascii="Times New Roman" w:hAnsi="Times New Roman" w:cs="Times New Roman"/>
          <w:sz w:val="24"/>
          <w:szCs w:val="24"/>
        </w:rPr>
        <w:t xml:space="preserve">, X are both open in X, so their complements X, </w:t>
      </w:r>
      <w:r w:rsidRPr="00860EBD">
        <w:rPr>
          <w:rFonts w:ascii="Times New Roman" w:hAnsi="Cambria Math" w:cs="Times New Roman"/>
          <w:sz w:val="24"/>
          <w:szCs w:val="24"/>
        </w:rPr>
        <w:t>∅</w:t>
      </w:r>
      <w:r w:rsidRPr="00860EBD">
        <w:rPr>
          <w:rFonts w:ascii="Times New Roman" w:hAnsi="Times New Roman" w:cs="Times New Roman"/>
          <w:sz w:val="24"/>
          <w:szCs w:val="24"/>
        </w:rPr>
        <w:t xml:space="preserve"> are both closed in X. 3</w:t>
      </w:r>
    </w:p>
    <w:p w:rsidR="00086079" w:rsidRPr="006B5347" w:rsidRDefault="00086079">
      <w:pPr>
        <w:rPr>
          <w:rFonts w:ascii="Arial Narrow" w:hAnsi="Arial Narrow"/>
          <w:sz w:val="36"/>
          <w:szCs w:val="36"/>
        </w:rPr>
      </w:pPr>
    </w:p>
    <w:p w:rsidR="0021179F" w:rsidRPr="00B16619" w:rsidRDefault="00086079">
      <w:pPr>
        <w:rPr>
          <w:rFonts w:ascii="Arial Narrow" w:hAnsi="Arial Narrow"/>
          <w:b/>
          <w:sz w:val="36"/>
          <w:szCs w:val="36"/>
          <w:u w:val="double"/>
        </w:rPr>
      </w:pPr>
      <w:r w:rsidRPr="00B16619">
        <w:rPr>
          <w:rFonts w:ascii="Arial Narrow" w:hAnsi="Arial Narrow"/>
          <w:b/>
          <w:sz w:val="36"/>
          <w:szCs w:val="36"/>
          <w:u w:val="double"/>
        </w:rPr>
        <w:t xml:space="preserve">Theorem : </w:t>
      </w:r>
      <w:r w:rsidR="0021179F" w:rsidRPr="00B16619">
        <w:rPr>
          <w:rFonts w:ascii="Arial Narrow" w:hAnsi="Arial Narrow"/>
          <w:b/>
          <w:sz w:val="36"/>
          <w:szCs w:val="36"/>
          <w:u w:val="double"/>
        </w:rPr>
        <w:t>limit point and closure</w:t>
      </w:r>
    </w:p>
    <w:p w:rsidR="00086079" w:rsidRPr="006B5347" w:rsidRDefault="00086079" w:rsidP="00860EBD">
      <w:pPr>
        <w:spacing w:line="360" w:lineRule="auto"/>
        <w:jc w:val="both"/>
        <w:rPr>
          <w:rFonts w:ascii="Arial Narrow" w:hAnsi="Arial Narrow"/>
          <w:sz w:val="24"/>
          <w:szCs w:val="24"/>
        </w:rPr>
      </w:pPr>
      <w:r w:rsidRPr="00860EBD">
        <w:rPr>
          <w:rFonts w:ascii="Times New Roman" w:hAnsi="Times New Roman" w:cs="Times New Roman"/>
          <w:sz w:val="24"/>
          <w:szCs w:val="24"/>
        </w:rPr>
        <w:t xml:space="preserve">Let (X, T) be a topological space and let A </w:t>
      </w:r>
      <w:r w:rsidRPr="00860EBD">
        <w:rPr>
          <w:rFonts w:ascii="Cambria Math" w:hAnsi="Cambria Math" w:cs="Times New Roman"/>
          <w:sz w:val="24"/>
          <w:szCs w:val="24"/>
        </w:rPr>
        <w:t>⊂</w:t>
      </w:r>
      <w:r w:rsidRPr="00860EBD">
        <w:rPr>
          <w:rFonts w:ascii="Times New Roman" w:hAnsi="Times New Roman" w:cs="Times New Roman"/>
          <w:sz w:val="24"/>
          <w:szCs w:val="24"/>
        </w:rPr>
        <w:t xml:space="preserve"> X. If A0 is the set of all limit points of A, then the closure of A is A = A </w:t>
      </w:r>
      <w:r w:rsidRPr="00860EBD">
        <w:rPr>
          <w:rFonts w:ascii="Cambria Math" w:hAnsi="Cambria Math" w:cs="Times New Roman"/>
          <w:sz w:val="24"/>
          <w:szCs w:val="24"/>
        </w:rPr>
        <w:t>∪</w:t>
      </w:r>
      <w:r w:rsidRPr="00860EBD">
        <w:rPr>
          <w:rFonts w:ascii="Times New Roman" w:hAnsi="Times New Roman" w:cs="Times New Roman"/>
          <w:sz w:val="24"/>
          <w:szCs w:val="24"/>
        </w:rPr>
        <w:t xml:space="preserve"> A0</w:t>
      </w:r>
      <w:r w:rsidRPr="006B5347">
        <w:rPr>
          <w:rFonts w:ascii="Arial Narrow" w:hAnsi="Arial Narrow"/>
          <w:sz w:val="24"/>
          <w:szCs w:val="24"/>
        </w:rPr>
        <w:t xml:space="preserve"> .</w:t>
      </w:r>
    </w:p>
    <w:p w:rsidR="00086079" w:rsidRPr="00860EBD" w:rsidRDefault="00086079" w:rsidP="00860EBD">
      <w:pPr>
        <w:spacing w:line="360" w:lineRule="auto"/>
        <w:jc w:val="both"/>
        <w:rPr>
          <w:rFonts w:ascii="Times New Roman" w:hAnsi="Times New Roman" w:cs="Times New Roman"/>
          <w:sz w:val="24"/>
          <w:szCs w:val="24"/>
        </w:rPr>
      </w:pPr>
      <w:r w:rsidRPr="006B5347">
        <w:rPr>
          <w:rFonts w:ascii="Arial Narrow" w:hAnsi="Arial Narrow"/>
          <w:sz w:val="28"/>
          <w:szCs w:val="24"/>
        </w:rPr>
        <w:t xml:space="preserve"> </w:t>
      </w:r>
      <w:r w:rsidRPr="00B16619">
        <w:rPr>
          <w:rFonts w:ascii="Arial Narrow" w:hAnsi="Arial Narrow"/>
          <w:b/>
          <w:sz w:val="28"/>
          <w:szCs w:val="24"/>
          <w:u w:val="thick"/>
        </w:rPr>
        <w:t xml:space="preserve">Proof: </w:t>
      </w:r>
      <w:r w:rsidRPr="00860EBD">
        <w:rPr>
          <w:rFonts w:ascii="Times New Roman" w:hAnsi="Times New Roman" w:cs="Times New Roman"/>
          <w:sz w:val="24"/>
          <w:szCs w:val="24"/>
        </w:rPr>
        <w:t xml:space="preserve">One has A </w:t>
      </w:r>
      <w:r w:rsidRPr="00860EBD">
        <w:rPr>
          <w:rFonts w:ascii="Cambria Math" w:hAnsi="Cambria Math" w:cs="Times New Roman"/>
          <w:sz w:val="24"/>
          <w:szCs w:val="24"/>
        </w:rPr>
        <w:t>⊂</w:t>
      </w:r>
      <w:r w:rsidRPr="00860EBD">
        <w:rPr>
          <w:rFonts w:ascii="Times New Roman" w:hAnsi="Times New Roman" w:cs="Times New Roman"/>
          <w:sz w:val="24"/>
          <w:szCs w:val="24"/>
        </w:rPr>
        <w:t xml:space="preserve"> A by definition. To see that A0 </w:t>
      </w:r>
      <w:r w:rsidRPr="00860EBD">
        <w:rPr>
          <w:rFonts w:ascii="Cambria Math" w:hAnsi="Cambria Math" w:cs="Times New Roman"/>
          <w:sz w:val="24"/>
          <w:szCs w:val="24"/>
        </w:rPr>
        <w:t>⊂</w:t>
      </w:r>
      <w:r w:rsidRPr="00860EBD">
        <w:rPr>
          <w:rFonts w:ascii="Times New Roman" w:hAnsi="Times New Roman" w:cs="Times New Roman"/>
          <w:sz w:val="24"/>
          <w:szCs w:val="24"/>
        </w:rPr>
        <w:t xml:space="preserve"> A as well, suppose that x </w:t>
      </w:r>
      <w:r w:rsidRPr="00860EBD">
        <w:rPr>
          <w:rFonts w:ascii="Cambria Math" w:hAnsi="Cambria Math" w:cs="Times New Roman"/>
          <w:sz w:val="24"/>
          <w:szCs w:val="24"/>
        </w:rPr>
        <w:t>∈</w:t>
      </w:r>
      <w:r w:rsidRPr="00860EBD">
        <w:rPr>
          <w:rFonts w:ascii="Times New Roman" w:hAnsi="Times New Roman" w:cs="Times New Roman"/>
          <w:sz w:val="24"/>
          <w:szCs w:val="24"/>
        </w:rPr>
        <w:t xml:space="preserve"> A0 . Then every neighbourhood of x intersects A at a point other than x, so x </w:t>
      </w:r>
      <w:r w:rsidRPr="00860EBD">
        <w:rPr>
          <w:rFonts w:ascii="Cambria Math" w:hAnsi="Cambria Math" w:cs="Times New Roman"/>
          <w:sz w:val="24"/>
          <w:szCs w:val="24"/>
        </w:rPr>
        <w:t>∈</w:t>
      </w:r>
      <w:r w:rsidRPr="00860EBD">
        <w:rPr>
          <w:rFonts w:ascii="Times New Roman" w:hAnsi="Times New Roman" w:cs="Times New Roman"/>
          <w:sz w:val="24"/>
          <w:szCs w:val="24"/>
        </w:rPr>
        <w:t xml:space="preserve"> A. This proves the inclusion A </w:t>
      </w:r>
      <w:r w:rsidRPr="00860EBD">
        <w:rPr>
          <w:rFonts w:ascii="Cambria Math" w:hAnsi="Cambria Math" w:cs="Times New Roman"/>
          <w:sz w:val="24"/>
          <w:szCs w:val="24"/>
        </w:rPr>
        <w:t>∪</w:t>
      </w:r>
      <w:r w:rsidRPr="00860EBD">
        <w:rPr>
          <w:rFonts w:ascii="Times New Roman" w:hAnsi="Times New Roman" w:cs="Times New Roman"/>
          <w:sz w:val="24"/>
          <w:szCs w:val="24"/>
        </w:rPr>
        <w:t xml:space="preserve"> A 0 </w:t>
      </w:r>
      <w:r w:rsidRPr="00860EBD">
        <w:rPr>
          <w:rFonts w:ascii="Cambria Math" w:hAnsi="Cambria Math" w:cs="Times New Roman"/>
          <w:sz w:val="24"/>
          <w:szCs w:val="24"/>
        </w:rPr>
        <w:t>⊂</w:t>
      </w:r>
      <w:r w:rsidRPr="00860EBD">
        <w:rPr>
          <w:rFonts w:ascii="Times New Roman" w:hAnsi="Times New Roman" w:cs="Times New Roman"/>
          <w:sz w:val="24"/>
          <w:szCs w:val="24"/>
        </w:rPr>
        <w:t xml:space="preserve"> A. To prove the opposite inclusion, suppose that x </w:t>
      </w:r>
      <w:r w:rsidRPr="00860EBD">
        <w:rPr>
          <w:rFonts w:ascii="Cambria Math" w:hAnsi="Cambria Math" w:cs="Times New Roman"/>
          <w:sz w:val="24"/>
          <w:szCs w:val="24"/>
        </w:rPr>
        <w:t>∈</w:t>
      </w:r>
      <w:r w:rsidRPr="00860EBD">
        <w:rPr>
          <w:rFonts w:ascii="Times New Roman" w:hAnsi="Times New Roman" w:cs="Times New Roman"/>
          <w:sz w:val="24"/>
          <w:szCs w:val="24"/>
        </w:rPr>
        <w:t xml:space="preserve"> A, but x /</w:t>
      </w:r>
      <w:r w:rsidRPr="00860EBD">
        <w:rPr>
          <w:rFonts w:ascii="Cambria Math" w:hAnsi="Cambria Math" w:cs="Times New Roman"/>
          <w:sz w:val="24"/>
          <w:szCs w:val="24"/>
        </w:rPr>
        <w:t>∈</w:t>
      </w:r>
      <w:r w:rsidRPr="00860EBD">
        <w:rPr>
          <w:rFonts w:ascii="Times New Roman" w:hAnsi="Times New Roman" w:cs="Times New Roman"/>
          <w:sz w:val="24"/>
          <w:szCs w:val="24"/>
        </w:rPr>
        <w:t xml:space="preserve"> A. Then every neighbourhood of x intersects A at a point other than x and so x </w:t>
      </w:r>
      <w:r w:rsidRPr="00860EBD">
        <w:rPr>
          <w:rFonts w:ascii="Cambria Math" w:hAnsi="Cambria Math" w:cs="Times New Roman"/>
          <w:sz w:val="24"/>
          <w:szCs w:val="24"/>
        </w:rPr>
        <w:t>∈</w:t>
      </w:r>
      <w:r w:rsidRPr="00860EBD">
        <w:rPr>
          <w:rFonts w:ascii="Times New Roman" w:hAnsi="Times New Roman" w:cs="Times New Roman"/>
          <w:sz w:val="24"/>
          <w:szCs w:val="24"/>
        </w:rPr>
        <w:t xml:space="preserve"> A0 .</w:t>
      </w:r>
    </w:p>
    <w:p w:rsidR="00086079" w:rsidRPr="00860EBD" w:rsidRDefault="00086079" w:rsidP="00860EBD">
      <w:pPr>
        <w:spacing w:line="360" w:lineRule="auto"/>
        <w:jc w:val="both"/>
        <w:rPr>
          <w:rFonts w:ascii="Times New Roman" w:hAnsi="Times New Roman" w:cs="Times New Roman"/>
          <w:sz w:val="24"/>
          <w:szCs w:val="24"/>
        </w:rPr>
      </w:pPr>
      <w:r w:rsidRPr="00860EBD">
        <w:rPr>
          <w:rFonts w:ascii="Times New Roman" w:hAnsi="Times New Roman" w:cs="Times New Roman"/>
          <w:sz w:val="24"/>
          <w:szCs w:val="24"/>
        </w:rPr>
        <w:t xml:space="preserve"> This proves the opposite inclusion A </w:t>
      </w:r>
      <w:r w:rsidRPr="00860EBD">
        <w:rPr>
          <w:rFonts w:ascii="Cambria Math" w:hAnsi="Cambria Math" w:cs="Times New Roman"/>
          <w:sz w:val="24"/>
          <w:szCs w:val="24"/>
        </w:rPr>
        <w:t>⊂</w:t>
      </w:r>
      <w:r w:rsidRPr="00860EBD">
        <w:rPr>
          <w:rFonts w:ascii="Times New Roman" w:hAnsi="Times New Roman" w:cs="Times New Roman"/>
          <w:sz w:val="24"/>
          <w:szCs w:val="24"/>
        </w:rPr>
        <w:t xml:space="preserve"> A </w:t>
      </w:r>
      <w:r w:rsidRPr="00860EBD">
        <w:rPr>
          <w:rFonts w:ascii="Cambria Math" w:hAnsi="Cambria Math" w:cs="Times New Roman"/>
          <w:sz w:val="24"/>
          <w:szCs w:val="24"/>
        </w:rPr>
        <w:t>∪</w:t>
      </w:r>
      <w:r w:rsidRPr="00860EBD">
        <w:rPr>
          <w:rFonts w:ascii="Times New Roman" w:hAnsi="Times New Roman" w:cs="Times New Roman"/>
          <w:sz w:val="24"/>
          <w:szCs w:val="24"/>
        </w:rPr>
        <w:t xml:space="preserve"> A0 .</w:t>
      </w:r>
    </w:p>
    <w:p w:rsidR="00086079" w:rsidRPr="00B16619" w:rsidRDefault="00086079">
      <w:pPr>
        <w:rPr>
          <w:rFonts w:ascii="Arial Narrow" w:hAnsi="Arial Narrow"/>
          <w:b/>
          <w:sz w:val="36"/>
          <w:szCs w:val="36"/>
          <w:u w:val="double"/>
        </w:rPr>
      </w:pPr>
      <w:r w:rsidRPr="00B16619">
        <w:rPr>
          <w:rFonts w:ascii="Arial Narrow" w:hAnsi="Arial Narrow"/>
          <w:b/>
          <w:sz w:val="36"/>
          <w:szCs w:val="36"/>
          <w:u w:val="double"/>
        </w:rPr>
        <w:t>Theorem :inclusion maps are continues</w:t>
      </w:r>
    </w:p>
    <w:p w:rsidR="00086079" w:rsidRPr="00860EBD" w:rsidRDefault="00086079" w:rsidP="00860EBD">
      <w:pPr>
        <w:spacing w:line="360" w:lineRule="auto"/>
        <w:jc w:val="both"/>
        <w:rPr>
          <w:rFonts w:ascii="Times New Roman" w:hAnsi="Times New Roman" w:cs="Times New Roman"/>
          <w:sz w:val="24"/>
          <w:szCs w:val="24"/>
        </w:rPr>
      </w:pPr>
      <w:r w:rsidRPr="00860EBD">
        <w:rPr>
          <w:rFonts w:ascii="Times New Roman" w:hAnsi="Times New Roman" w:cs="Times New Roman"/>
          <w:b/>
          <w:sz w:val="24"/>
          <w:szCs w:val="24"/>
        </w:rPr>
        <w:t xml:space="preserve"> </w:t>
      </w:r>
      <w:r w:rsidRPr="00860EBD">
        <w:rPr>
          <w:rFonts w:ascii="Times New Roman" w:hAnsi="Times New Roman" w:cs="Times New Roman"/>
          <w:sz w:val="24"/>
          <w:szCs w:val="24"/>
        </w:rPr>
        <w:t xml:space="preserve">Let (X, T) be a topological space and let A </w:t>
      </w:r>
      <w:r w:rsidRPr="00860EBD">
        <w:rPr>
          <w:rFonts w:ascii="Cambria Math" w:hAnsi="Cambria Math" w:cs="Times New Roman"/>
          <w:sz w:val="24"/>
          <w:szCs w:val="24"/>
        </w:rPr>
        <w:t>⊂</w:t>
      </w:r>
      <w:r w:rsidRPr="00860EBD">
        <w:rPr>
          <w:rFonts w:ascii="Times New Roman" w:hAnsi="Times New Roman" w:cs="Times New Roman"/>
          <w:sz w:val="24"/>
          <w:szCs w:val="24"/>
        </w:rPr>
        <w:t xml:space="preserve"> X. Then the inclusion map i: A → X defined by i(x) = x is continuous. </w:t>
      </w:r>
    </w:p>
    <w:p w:rsidR="00086079" w:rsidRPr="006B5347" w:rsidRDefault="00086079" w:rsidP="00860EBD">
      <w:pPr>
        <w:spacing w:line="360" w:lineRule="auto"/>
        <w:jc w:val="both"/>
        <w:rPr>
          <w:rFonts w:ascii="Arial Narrow" w:hAnsi="Arial Narrow"/>
          <w:sz w:val="24"/>
          <w:szCs w:val="24"/>
        </w:rPr>
      </w:pPr>
      <w:r w:rsidRPr="00B16619">
        <w:rPr>
          <w:rFonts w:ascii="Arial Narrow" w:hAnsi="Arial Narrow"/>
          <w:b/>
          <w:sz w:val="28"/>
          <w:szCs w:val="24"/>
          <w:u w:val="thick"/>
        </w:rPr>
        <w:t>Proof:</w:t>
      </w:r>
      <w:r w:rsidRPr="006B5347">
        <w:rPr>
          <w:rFonts w:ascii="Arial Narrow" w:hAnsi="Arial Narrow"/>
          <w:sz w:val="28"/>
          <w:szCs w:val="24"/>
        </w:rPr>
        <w:t xml:space="preserve"> </w:t>
      </w:r>
      <w:r w:rsidRPr="00860EBD">
        <w:rPr>
          <w:rFonts w:ascii="Times New Roman" w:hAnsi="Times New Roman" w:cs="Times New Roman"/>
          <w:sz w:val="24"/>
          <w:szCs w:val="24"/>
        </w:rPr>
        <w:t xml:space="preserve">Suppose U is an open set in X. Its inverse image is then i −1 (U) = {x </w:t>
      </w:r>
      <w:r w:rsidRPr="00860EBD">
        <w:rPr>
          <w:rFonts w:ascii="Cambria Math" w:hAnsi="Cambria Math" w:cs="Times New Roman"/>
          <w:sz w:val="24"/>
          <w:szCs w:val="24"/>
        </w:rPr>
        <w:t>∈</w:t>
      </w:r>
      <w:r w:rsidRPr="00860EBD">
        <w:rPr>
          <w:rFonts w:ascii="Times New Roman" w:hAnsi="Times New Roman" w:cs="Times New Roman"/>
          <w:sz w:val="24"/>
          <w:szCs w:val="24"/>
        </w:rPr>
        <w:t xml:space="preserve"> A : i(x) </w:t>
      </w:r>
      <w:r w:rsidRPr="00860EBD">
        <w:rPr>
          <w:rFonts w:ascii="Cambria Math" w:hAnsi="Cambria Math" w:cs="Times New Roman"/>
          <w:sz w:val="24"/>
          <w:szCs w:val="24"/>
        </w:rPr>
        <w:t>∈</w:t>
      </w:r>
      <w:r w:rsidRPr="00860EBD">
        <w:rPr>
          <w:rFonts w:ascii="Times New Roman" w:hAnsi="Times New Roman" w:cs="Times New Roman"/>
          <w:sz w:val="24"/>
          <w:szCs w:val="24"/>
        </w:rPr>
        <w:t xml:space="preserve"> U} = {x </w:t>
      </w:r>
      <w:r w:rsidRPr="00860EBD">
        <w:rPr>
          <w:rFonts w:ascii="Cambria Math" w:hAnsi="Cambria Math" w:cs="Times New Roman"/>
          <w:sz w:val="24"/>
          <w:szCs w:val="24"/>
        </w:rPr>
        <w:t>∈</w:t>
      </w:r>
      <w:r w:rsidRPr="00860EBD">
        <w:rPr>
          <w:rFonts w:ascii="Times New Roman" w:hAnsi="Times New Roman" w:cs="Times New Roman"/>
          <w:sz w:val="24"/>
          <w:szCs w:val="24"/>
        </w:rPr>
        <w:t xml:space="preserve"> A : x </w:t>
      </w:r>
      <w:r w:rsidRPr="00860EBD">
        <w:rPr>
          <w:rFonts w:ascii="Cambria Math" w:hAnsi="Cambria Math" w:cs="Times New Roman"/>
          <w:sz w:val="24"/>
          <w:szCs w:val="24"/>
        </w:rPr>
        <w:t>∈</w:t>
      </w:r>
      <w:r w:rsidRPr="00860EBD">
        <w:rPr>
          <w:rFonts w:ascii="Times New Roman" w:hAnsi="Times New Roman" w:cs="Times New Roman"/>
          <w:sz w:val="24"/>
          <w:szCs w:val="24"/>
        </w:rPr>
        <w:t xml:space="preserve"> U} = A ∩ U. Since U is open in X, the intersection A ∩ U is open in A by the definition of the subspace topology. Thus, it is continuous</w:t>
      </w:r>
      <w:r w:rsidRPr="006B5347">
        <w:rPr>
          <w:rFonts w:ascii="Arial Narrow" w:hAnsi="Arial Narrow"/>
          <w:sz w:val="24"/>
          <w:szCs w:val="24"/>
        </w:rPr>
        <w:t>.</w:t>
      </w:r>
    </w:p>
    <w:p w:rsidR="00086079" w:rsidRDefault="00086079"/>
    <w:p w:rsidR="00086079" w:rsidRPr="00B16619" w:rsidRDefault="00086079">
      <w:pPr>
        <w:rPr>
          <w:rFonts w:ascii="Arial Narrow" w:hAnsi="Arial Narrow"/>
          <w:sz w:val="36"/>
          <w:szCs w:val="36"/>
          <w:u w:val="double"/>
        </w:rPr>
      </w:pPr>
      <w:r w:rsidRPr="00B16619">
        <w:rPr>
          <w:rFonts w:ascii="Arial Narrow" w:hAnsi="Arial Narrow"/>
          <w:b/>
          <w:sz w:val="36"/>
          <w:szCs w:val="36"/>
          <w:u w:val="double"/>
        </w:rPr>
        <w:t>Theorem : Projection maps are continuous</w:t>
      </w:r>
      <w:r w:rsidRPr="00B16619">
        <w:rPr>
          <w:rFonts w:ascii="Arial Narrow" w:hAnsi="Arial Narrow"/>
          <w:sz w:val="36"/>
          <w:szCs w:val="36"/>
          <w:u w:val="double"/>
        </w:rPr>
        <w:t xml:space="preserve"> </w:t>
      </w:r>
    </w:p>
    <w:p w:rsidR="00086079" w:rsidRPr="00860EBD" w:rsidRDefault="00086079" w:rsidP="00860EBD">
      <w:pPr>
        <w:spacing w:line="360" w:lineRule="auto"/>
        <w:jc w:val="both"/>
        <w:rPr>
          <w:rFonts w:ascii="Times New Roman" w:hAnsi="Times New Roman" w:cs="Times New Roman"/>
          <w:sz w:val="24"/>
          <w:szCs w:val="24"/>
        </w:rPr>
      </w:pPr>
      <w:r w:rsidRPr="00860EBD">
        <w:rPr>
          <w:rFonts w:ascii="Times New Roman" w:hAnsi="Times New Roman" w:cs="Times New Roman"/>
          <w:sz w:val="24"/>
          <w:szCs w:val="24"/>
        </w:rPr>
        <w:lastRenderedPageBreak/>
        <w:t xml:space="preserve">Let (X, T) and (Y, T0 ) be topological spaces. If X × Y is equipped with the product topology, then the projection map p1 : X × Y → X defined by p1(x, y) = x is continuous. Moreover, the same is true for the projection map p2 : X × Y → Y defined by p2(x, y) = y. </w:t>
      </w:r>
    </w:p>
    <w:p w:rsidR="00086079" w:rsidRPr="00860EBD" w:rsidRDefault="00086079" w:rsidP="00860EBD">
      <w:pPr>
        <w:spacing w:line="360" w:lineRule="auto"/>
        <w:jc w:val="both"/>
        <w:rPr>
          <w:rFonts w:ascii="Times New Roman" w:hAnsi="Times New Roman" w:cs="Times New Roman"/>
          <w:sz w:val="24"/>
          <w:szCs w:val="24"/>
        </w:rPr>
      </w:pPr>
      <w:r w:rsidRPr="00B16619">
        <w:rPr>
          <w:rFonts w:ascii="Arial Narrow" w:hAnsi="Arial Narrow"/>
          <w:b/>
          <w:sz w:val="28"/>
          <w:szCs w:val="24"/>
          <w:u w:val="thick"/>
        </w:rPr>
        <w:t>Proof</w:t>
      </w:r>
      <w:r w:rsidRPr="00B16619">
        <w:rPr>
          <w:rFonts w:ascii="Arial Narrow" w:hAnsi="Arial Narrow"/>
          <w:b/>
          <w:sz w:val="24"/>
          <w:szCs w:val="24"/>
          <w:u w:val="thick"/>
        </w:rPr>
        <w:t>:</w:t>
      </w:r>
      <w:r w:rsidRPr="006B5347">
        <w:rPr>
          <w:rFonts w:ascii="Arial Narrow" w:hAnsi="Arial Narrow"/>
          <w:b/>
          <w:sz w:val="24"/>
          <w:szCs w:val="24"/>
        </w:rPr>
        <w:t xml:space="preserve"> </w:t>
      </w:r>
      <w:r w:rsidRPr="00860EBD">
        <w:rPr>
          <w:rFonts w:ascii="Times New Roman" w:hAnsi="Times New Roman" w:cs="Times New Roman"/>
          <w:sz w:val="24"/>
          <w:szCs w:val="24"/>
        </w:rPr>
        <w:t xml:space="preserve">Given a set U which is open in X, one easily finds that p −1 1 (U) = {(x, y) </w:t>
      </w:r>
      <w:r w:rsidRPr="00860EBD">
        <w:rPr>
          <w:rFonts w:ascii="Cambria Math" w:hAnsi="Cambria Math" w:cs="Times New Roman"/>
          <w:sz w:val="24"/>
          <w:szCs w:val="24"/>
        </w:rPr>
        <w:t>∈</w:t>
      </w:r>
      <w:r w:rsidRPr="00860EBD">
        <w:rPr>
          <w:rFonts w:ascii="Times New Roman" w:hAnsi="Times New Roman" w:cs="Times New Roman"/>
          <w:sz w:val="24"/>
          <w:szCs w:val="24"/>
        </w:rPr>
        <w:t xml:space="preserve"> X × Y : p1(x, y) </w:t>
      </w:r>
      <w:r w:rsidRPr="00860EBD">
        <w:rPr>
          <w:rFonts w:ascii="Cambria Math" w:hAnsi="Cambria Math" w:cs="Times New Roman"/>
          <w:sz w:val="24"/>
          <w:szCs w:val="24"/>
        </w:rPr>
        <w:t>∈</w:t>
      </w:r>
      <w:r w:rsidRPr="00860EBD">
        <w:rPr>
          <w:rFonts w:ascii="Times New Roman" w:hAnsi="Times New Roman" w:cs="Times New Roman"/>
          <w:sz w:val="24"/>
          <w:szCs w:val="24"/>
        </w:rPr>
        <w:t xml:space="preserve"> U} = {(x, y) </w:t>
      </w:r>
      <w:r w:rsidRPr="00860EBD">
        <w:rPr>
          <w:rFonts w:ascii="Cambria Math" w:hAnsi="Cambria Math" w:cs="Times New Roman"/>
          <w:sz w:val="24"/>
          <w:szCs w:val="24"/>
        </w:rPr>
        <w:t>∈</w:t>
      </w:r>
      <w:r w:rsidRPr="00860EBD">
        <w:rPr>
          <w:rFonts w:ascii="Times New Roman" w:hAnsi="Times New Roman" w:cs="Times New Roman"/>
          <w:sz w:val="24"/>
          <w:szCs w:val="24"/>
        </w:rPr>
        <w:t xml:space="preserve"> X × Y : x </w:t>
      </w:r>
      <w:r w:rsidRPr="00860EBD">
        <w:rPr>
          <w:rFonts w:ascii="Cambria Math" w:hAnsi="Cambria Math" w:cs="Times New Roman"/>
          <w:sz w:val="24"/>
          <w:szCs w:val="24"/>
        </w:rPr>
        <w:t>∈</w:t>
      </w:r>
      <w:r w:rsidRPr="00860EBD">
        <w:rPr>
          <w:rFonts w:ascii="Times New Roman" w:hAnsi="Times New Roman" w:cs="Times New Roman"/>
          <w:sz w:val="24"/>
          <w:szCs w:val="24"/>
        </w:rPr>
        <w:t xml:space="preserve"> U} = U × Y. Since this is open in the product topology of X × Y , the projection map p1 is continuous. Similarly, one has p −1 2 (V ) = X × V for each set V which is open in Y , so p2 is continuous as well.</w:t>
      </w:r>
    </w:p>
    <w:p w:rsidR="0021179F" w:rsidRDefault="0021179F"/>
    <w:p w:rsidR="0021179F" w:rsidRPr="006B5347" w:rsidRDefault="0021179F">
      <w:pPr>
        <w:rPr>
          <w:rFonts w:ascii="Arial Narrow" w:hAnsi="Arial Narrow"/>
          <w:b/>
          <w:sz w:val="36"/>
          <w:szCs w:val="36"/>
        </w:rPr>
      </w:pPr>
      <w:r w:rsidRPr="00B16619">
        <w:rPr>
          <w:rFonts w:ascii="Arial Narrow" w:hAnsi="Arial Narrow"/>
          <w:b/>
          <w:sz w:val="36"/>
          <w:szCs w:val="36"/>
          <w:u w:val="double"/>
        </w:rPr>
        <w:t>Theorem : Some facts about connected spaces</w:t>
      </w:r>
      <w:r w:rsidRPr="006B5347">
        <w:rPr>
          <w:rFonts w:ascii="Arial Narrow" w:hAnsi="Arial Narrow"/>
          <w:b/>
          <w:sz w:val="36"/>
          <w:szCs w:val="36"/>
        </w:rPr>
        <w:t>.</w:t>
      </w:r>
    </w:p>
    <w:p w:rsidR="0021179F" w:rsidRPr="00860EBD" w:rsidRDefault="0021179F" w:rsidP="00860EBD">
      <w:pPr>
        <w:pStyle w:val="ListParagraph"/>
        <w:numPr>
          <w:ilvl w:val="0"/>
          <w:numId w:val="19"/>
        </w:numPr>
        <w:spacing w:line="360" w:lineRule="auto"/>
        <w:jc w:val="both"/>
        <w:rPr>
          <w:rFonts w:ascii="Times New Roman" w:hAnsi="Times New Roman" w:cs="Times New Roman"/>
          <w:sz w:val="24"/>
          <w:szCs w:val="24"/>
        </w:rPr>
      </w:pPr>
      <w:r w:rsidRPr="00860EBD">
        <w:rPr>
          <w:rFonts w:ascii="Times New Roman" w:hAnsi="Times New Roman" w:cs="Times New Roman"/>
          <w:sz w:val="24"/>
          <w:szCs w:val="24"/>
        </w:rPr>
        <w:t xml:space="preserve">To say that X is connected is to say that the only subsets of X which are both open and closed in X are the subsets </w:t>
      </w:r>
      <w:r w:rsidRPr="00860EBD">
        <w:rPr>
          <w:rFonts w:ascii="Times New Roman" w:hAnsi="Cambria Math" w:cs="Times New Roman"/>
          <w:sz w:val="24"/>
          <w:szCs w:val="24"/>
        </w:rPr>
        <w:t>∅</w:t>
      </w:r>
      <w:r w:rsidRPr="00860EBD">
        <w:rPr>
          <w:rFonts w:ascii="Times New Roman" w:hAnsi="Times New Roman" w:cs="Times New Roman"/>
          <w:sz w:val="24"/>
          <w:szCs w:val="24"/>
        </w:rPr>
        <w:t>, X.</w:t>
      </w:r>
    </w:p>
    <w:p w:rsidR="0021179F" w:rsidRPr="006B5347" w:rsidRDefault="0021179F" w:rsidP="0021179F">
      <w:pPr>
        <w:pStyle w:val="ListParagraph"/>
        <w:ind w:left="405"/>
        <w:rPr>
          <w:rFonts w:ascii="Arial Narrow" w:hAnsi="Arial Narrow"/>
          <w:sz w:val="24"/>
          <w:szCs w:val="24"/>
        </w:rPr>
      </w:pPr>
    </w:p>
    <w:p w:rsidR="0021179F" w:rsidRPr="00860EBD" w:rsidRDefault="0021179F" w:rsidP="00860EBD">
      <w:pPr>
        <w:pStyle w:val="ListParagraph"/>
        <w:spacing w:line="360" w:lineRule="auto"/>
        <w:ind w:left="405"/>
        <w:jc w:val="both"/>
        <w:rPr>
          <w:rFonts w:ascii="Times New Roman" w:hAnsi="Times New Roman" w:cs="Times New Roman"/>
          <w:sz w:val="24"/>
          <w:szCs w:val="24"/>
        </w:rPr>
      </w:pPr>
      <w:r w:rsidRPr="00B16619">
        <w:rPr>
          <w:rFonts w:ascii="Arial Narrow" w:hAnsi="Arial Narrow"/>
          <w:b/>
          <w:sz w:val="28"/>
          <w:szCs w:val="24"/>
          <w:u w:val="thick"/>
        </w:rPr>
        <w:t>Proof</w:t>
      </w:r>
      <w:r w:rsidRPr="00B16619">
        <w:rPr>
          <w:rFonts w:ascii="Arial Narrow" w:hAnsi="Arial Narrow"/>
          <w:sz w:val="28"/>
          <w:szCs w:val="24"/>
          <w:u w:val="thick"/>
        </w:rPr>
        <w:t>:</w:t>
      </w:r>
      <w:r w:rsidRPr="006B5347">
        <w:rPr>
          <w:rFonts w:ascii="Arial Narrow" w:hAnsi="Arial Narrow"/>
          <w:sz w:val="28"/>
          <w:szCs w:val="24"/>
        </w:rPr>
        <w:t xml:space="preserve">  </w:t>
      </w:r>
      <w:r w:rsidRPr="00860EBD">
        <w:rPr>
          <w:rFonts w:ascii="Times New Roman" w:hAnsi="Times New Roman" w:cs="Times New Roman"/>
          <w:sz w:val="24"/>
          <w:szCs w:val="24"/>
        </w:rPr>
        <w:t xml:space="preserve">Suppose A is both open and closed in X, but A is neither empty nor equal to X. Then A and B = X − A are nonempty, open and disjoint with A </w:t>
      </w:r>
      <w:r w:rsidRPr="00860EBD">
        <w:rPr>
          <w:rFonts w:ascii="Cambria Math" w:hAnsi="Cambria Math" w:cs="Times New Roman"/>
          <w:sz w:val="24"/>
          <w:szCs w:val="24"/>
        </w:rPr>
        <w:t>∪</w:t>
      </w:r>
      <w:r w:rsidRPr="00860EBD">
        <w:rPr>
          <w:rFonts w:ascii="Times New Roman" w:hAnsi="Times New Roman" w:cs="Times New Roman"/>
          <w:sz w:val="24"/>
          <w:szCs w:val="24"/>
        </w:rPr>
        <w:t xml:space="preserve"> B = X, so they form a partition of X. Conversely, suppose A, B form a partition of X. Then A, B are nonempty, open and disjoint with A </w:t>
      </w:r>
      <w:r w:rsidRPr="00860EBD">
        <w:rPr>
          <w:rFonts w:ascii="Cambria Math" w:hAnsi="Cambria Math" w:cs="Times New Roman"/>
          <w:sz w:val="24"/>
          <w:szCs w:val="24"/>
        </w:rPr>
        <w:t>∪</w:t>
      </w:r>
      <w:r w:rsidRPr="00860EBD">
        <w:rPr>
          <w:rFonts w:ascii="Times New Roman" w:hAnsi="Times New Roman" w:cs="Times New Roman"/>
          <w:sz w:val="24"/>
          <w:szCs w:val="24"/>
        </w:rPr>
        <w:t xml:space="preserve"> B = X. This means that A is neither empty nor equal to X. On the other hand, B = X − A is open in X, so A is both open and closed in X.</w:t>
      </w:r>
    </w:p>
    <w:p w:rsidR="0021179F" w:rsidRPr="00860EBD" w:rsidRDefault="0021179F" w:rsidP="00860EBD">
      <w:pPr>
        <w:pStyle w:val="ListParagraph"/>
        <w:spacing w:line="360" w:lineRule="auto"/>
        <w:ind w:left="405"/>
        <w:jc w:val="both"/>
        <w:rPr>
          <w:rFonts w:ascii="Times New Roman" w:hAnsi="Times New Roman" w:cs="Times New Roman"/>
          <w:sz w:val="24"/>
          <w:szCs w:val="24"/>
        </w:rPr>
      </w:pPr>
    </w:p>
    <w:p w:rsidR="0021179F" w:rsidRPr="00B16619" w:rsidRDefault="0021179F" w:rsidP="006B5347">
      <w:pPr>
        <w:rPr>
          <w:rFonts w:ascii="Arial Narrow" w:hAnsi="Arial Narrow"/>
          <w:sz w:val="36"/>
          <w:szCs w:val="36"/>
          <w:u w:val="double"/>
        </w:rPr>
      </w:pPr>
      <w:r w:rsidRPr="00B16619">
        <w:rPr>
          <w:rFonts w:ascii="Arial Narrow" w:hAnsi="Arial Narrow"/>
          <w:b/>
          <w:sz w:val="36"/>
          <w:szCs w:val="36"/>
          <w:u w:val="double"/>
        </w:rPr>
        <w:t xml:space="preserve">Theorem </w:t>
      </w:r>
      <w:r w:rsidRPr="00B16619">
        <w:rPr>
          <w:rFonts w:ascii="Arial Narrow" w:hAnsi="Arial Narrow"/>
          <w:sz w:val="36"/>
          <w:szCs w:val="36"/>
          <w:u w:val="double"/>
        </w:rPr>
        <w:t xml:space="preserve">: </w:t>
      </w:r>
      <w:r w:rsidRPr="00B16619">
        <w:rPr>
          <w:rFonts w:ascii="Arial Narrow" w:hAnsi="Arial Narrow"/>
          <w:b/>
          <w:sz w:val="36"/>
          <w:szCs w:val="36"/>
          <w:u w:val="double"/>
        </w:rPr>
        <w:t>Some facts about connected spaces</w:t>
      </w:r>
      <w:r w:rsidRPr="00B16619">
        <w:rPr>
          <w:rFonts w:ascii="Arial Narrow" w:hAnsi="Arial Narrow"/>
          <w:sz w:val="36"/>
          <w:szCs w:val="36"/>
          <w:u w:val="double"/>
        </w:rPr>
        <w:t xml:space="preserve"> .</w:t>
      </w:r>
    </w:p>
    <w:p w:rsidR="0021179F" w:rsidRPr="006B5347" w:rsidRDefault="0021179F" w:rsidP="006B5347">
      <w:pPr>
        <w:pStyle w:val="ListParagraph"/>
        <w:ind w:left="405"/>
        <w:rPr>
          <w:rFonts w:ascii="Arial Narrow" w:hAnsi="Arial Narrow"/>
          <w:sz w:val="36"/>
          <w:szCs w:val="36"/>
        </w:rPr>
      </w:pPr>
    </w:p>
    <w:p w:rsidR="0021179F" w:rsidRPr="006B5347" w:rsidRDefault="0021179F" w:rsidP="00860EBD">
      <w:pPr>
        <w:pStyle w:val="ListParagraph"/>
        <w:numPr>
          <w:ilvl w:val="0"/>
          <w:numId w:val="19"/>
        </w:numPr>
        <w:spacing w:line="360" w:lineRule="auto"/>
        <w:jc w:val="both"/>
        <w:rPr>
          <w:rFonts w:ascii="Arial Narrow" w:hAnsi="Arial Narrow"/>
          <w:sz w:val="24"/>
          <w:szCs w:val="24"/>
        </w:rPr>
      </w:pPr>
      <w:r w:rsidRPr="00860EBD">
        <w:rPr>
          <w:rFonts w:ascii="Times New Roman" w:hAnsi="Times New Roman" w:cs="Times New Roman"/>
          <w:sz w:val="24"/>
          <w:szCs w:val="24"/>
        </w:rPr>
        <w:t>The continuous image of a connected space is connected: if X is connected and f : X → Y is continuous, then f(X) is connected</w:t>
      </w:r>
      <w:r w:rsidRPr="006B5347">
        <w:rPr>
          <w:rFonts w:ascii="Arial Narrow" w:hAnsi="Arial Narrow"/>
          <w:sz w:val="24"/>
          <w:szCs w:val="24"/>
        </w:rPr>
        <w:t>.</w:t>
      </w:r>
    </w:p>
    <w:p w:rsidR="0021179F" w:rsidRPr="006B5347" w:rsidRDefault="0021179F" w:rsidP="0021179F">
      <w:pPr>
        <w:pStyle w:val="ListParagraph"/>
        <w:ind w:left="405"/>
        <w:rPr>
          <w:rFonts w:ascii="Arial Narrow" w:hAnsi="Arial Narrow"/>
          <w:sz w:val="24"/>
          <w:szCs w:val="24"/>
        </w:rPr>
      </w:pPr>
    </w:p>
    <w:p w:rsidR="0021179F" w:rsidRPr="00860EBD" w:rsidRDefault="0021179F" w:rsidP="00860EBD">
      <w:pPr>
        <w:pStyle w:val="ListParagraph"/>
        <w:spacing w:line="360" w:lineRule="auto"/>
        <w:ind w:left="405"/>
        <w:jc w:val="both"/>
        <w:rPr>
          <w:rFonts w:ascii="Times New Roman" w:hAnsi="Times New Roman" w:cs="Times New Roman"/>
          <w:sz w:val="24"/>
          <w:szCs w:val="24"/>
        </w:rPr>
      </w:pPr>
      <w:r w:rsidRPr="00B16619">
        <w:rPr>
          <w:rFonts w:ascii="Arial Narrow" w:hAnsi="Arial Narrow"/>
          <w:b/>
          <w:sz w:val="28"/>
          <w:szCs w:val="24"/>
          <w:u w:val="thick"/>
        </w:rPr>
        <w:t>Proof</w:t>
      </w:r>
      <w:r w:rsidRPr="00B16619">
        <w:rPr>
          <w:rFonts w:ascii="Arial Narrow" w:hAnsi="Arial Narrow"/>
          <w:b/>
          <w:sz w:val="24"/>
          <w:szCs w:val="24"/>
          <w:u w:val="thick"/>
        </w:rPr>
        <w:t>:</w:t>
      </w:r>
      <w:r w:rsidRPr="006B5347">
        <w:rPr>
          <w:rFonts w:ascii="Arial Narrow" w:hAnsi="Arial Narrow"/>
          <w:b/>
          <w:sz w:val="24"/>
          <w:szCs w:val="24"/>
        </w:rPr>
        <w:t xml:space="preserve"> </w:t>
      </w:r>
      <w:r w:rsidRPr="00860EBD">
        <w:rPr>
          <w:rFonts w:ascii="Times New Roman" w:hAnsi="Times New Roman" w:cs="Times New Roman"/>
          <w:sz w:val="24"/>
          <w:szCs w:val="24"/>
        </w:rPr>
        <w:t xml:space="preserve">We may assume that f(X) = Y without loss of generality. Suppose that A, B form a partition of Y . Then A, B are nonempty, open and disjoint with A </w:t>
      </w:r>
      <w:r w:rsidRPr="00860EBD">
        <w:rPr>
          <w:rFonts w:ascii="Cambria Math" w:hAnsi="Cambria Math" w:cs="Times New Roman"/>
          <w:sz w:val="24"/>
          <w:szCs w:val="24"/>
        </w:rPr>
        <w:t>∪</w:t>
      </w:r>
      <w:r w:rsidRPr="00860EBD">
        <w:rPr>
          <w:rFonts w:ascii="Times New Roman" w:hAnsi="Times New Roman" w:cs="Times New Roman"/>
          <w:sz w:val="24"/>
          <w:szCs w:val="24"/>
        </w:rPr>
        <w:t xml:space="preserve"> B = Y . Since f is continuous, it easily follows that the inverse images U = f −1 (A), V = f −1 (B) are nonempty, open and disjoint with U </w:t>
      </w:r>
      <w:r w:rsidRPr="00860EBD">
        <w:rPr>
          <w:rFonts w:ascii="Cambria Math" w:hAnsi="Cambria Math" w:cs="Times New Roman"/>
          <w:sz w:val="24"/>
          <w:szCs w:val="24"/>
        </w:rPr>
        <w:t>∪</w:t>
      </w:r>
      <w:r w:rsidRPr="00860EBD">
        <w:rPr>
          <w:rFonts w:ascii="Times New Roman" w:hAnsi="Times New Roman" w:cs="Times New Roman"/>
          <w:sz w:val="24"/>
          <w:szCs w:val="24"/>
        </w:rPr>
        <w:t xml:space="preserve"> V = X. In other words, they form a partition of X, </w:t>
      </w:r>
      <w:r w:rsidRPr="00860EBD">
        <w:rPr>
          <w:rFonts w:ascii="Times New Roman" w:hAnsi="Times New Roman" w:cs="Times New Roman"/>
          <w:sz w:val="24"/>
          <w:szCs w:val="24"/>
        </w:rPr>
        <w:lastRenderedPageBreak/>
        <w:t>which is contrary to the fact that X is connected. This implies that Y must be connected as well.</w:t>
      </w:r>
    </w:p>
    <w:p w:rsidR="0021179F" w:rsidRPr="00B16619" w:rsidRDefault="0021179F" w:rsidP="0021179F">
      <w:pPr>
        <w:pStyle w:val="ListParagraph"/>
        <w:ind w:left="405"/>
        <w:rPr>
          <w:rFonts w:ascii="Arial Narrow" w:hAnsi="Arial Narrow"/>
          <w:sz w:val="24"/>
          <w:szCs w:val="24"/>
          <w:u w:val="double"/>
        </w:rPr>
      </w:pPr>
    </w:p>
    <w:p w:rsidR="0021179F" w:rsidRDefault="0021179F" w:rsidP="0021179F">
      <w:pPr>
        <w:pStyle w:val="ListParagraph"/>
        <w:ind w:left="405"/>
      </w:pPr>
      <w:r w:rsidRPr="00B16619">
        <w:rPr>
          <w:rFonts w:ascii="Arial Narrow" w:hAnsi="Arial Narrow"/>
          <w:b/>
          <w:sz w:val="36"/>
          <w:szCs w:val="36"/>
          <w:u w:val="double"/>
        </w:rPr>
        <w:t>Theorem</w:t>
      </w:r>
      <w:r w:rsidRPr="00B16619">
        <w:rPr>
          <w:rFonts w:ascii="Arial Narrow" w:hAnsi="Arial Narrow"/>
          <w:sz w:val="36"/>
          <w:szCs w:val="36"/>
          <w:u w:val="double"/>
        </w:rPr>
        <w:t xml:space="preserve"> : </w:t>
      </w:r>
      <w:r w:rsidRPr="00B16619">
        <w:rPr>
          <w:rFonts w:ascii="Arial Narrow" w:hAnsi="Arial Narrow"/>
          <w:b/>
          <w:sz w:val="36"/>
          <w:szCs w:val="36"/>
          <w:u w:val="double"/>
        </w:rPr>
        <w:t>Some facts about connected spaces</w:t>
      </w:r>
      <w:r w:rsidRPr="006B5347">
        <w:rPr>
          <w:sz w:val="28"/>
        </w:rPr>
        <w:t xml:space="preserve"> </w:t>
      </w:r>
      <w:r>
        <w:t>.</w:t>
      </w:r>
    </w:p>
    <w:p w:rsidR="0021179F" w:rsidRDefault="0021179F" w:rsidP="0021179F">
      <w:pPr>
        <w:pStyle w:val="ListParagraph"/>
        <w:ind w:left="405"/>
      </w:pPr>
    </w:p>
    <w:p w:rsidR="0021179F" w:rsidRPr="00CB4C82" w:rsidRDefault="0021179F" w:rsidP="00860EBD">
      <w:pPr>
        <w:pStyle w:val="ListParagraph"/>
        <w:spacing w:line="360" w:lineRule="auto"/>
        <w:ind w:left="405"/>
        <w:jc w:val="both"/>
        <w:rPr>
          <w:rFonts w:ascii="Arial Narrow" w:hAnsi="Arial Narrow"/>
          <w:sz w:val="24"/>
          <w:szCs w:val="24"/>
        </w:rPr>
      </w:pPr>
      <w:r w:rsidRPr="00CB4C82">
        <w:rPr>
          <w:rFonts w:ascii="Arial Narrow" w:hAnsi="Arial Narrow"/>
          <w:b/>
          <w:sz w:val="24"/>
          <w:szCs w:val="24"/>
        </w:rPr>
        <w:t xml:space="preserve">3 </w:t>
      </w:r>
      <w:r w:rsidRPr="00860EBD">
        <w:rPr>
          <w:rFonts w:ascii="Times New Roman" w:hAnsi="Times New Roman" w:cs="Times New Roman"/>
          <w:b/>
          <w:sz w:val="24"/>
          <w:szCs w:val="24"/>
        </w:rPr>
        <w:t xml:space="preserve">. </w:t>
      </w:r>
      <w:r w:rsidRPr="00860EBD">
        <w:rPr>
          <w:rFonts w:ascii="Times New Roman" w:hAnsi="Times New Roman" w:cs="Times New Roman"/>
          <w:sz w:val="24"/>
          <w:szCs w:val="24"/>
        </w:rPr>
        <w:t>A subset of R is connected if and only if it is an interval</w:t>
      </w:r>
      <w:r w:rsidRPr="00CB4C82">
        <w:rPr>
          <w:rFonts w:ascii="Arial Narrow" w:hAnsi="Arial Narrow"/>
          <w:sz w:val="24"/>
          <w:szCs w:val="24"/>
        </w:rPr>
        <w:t xml:space="preserve">. </w:t>
      </w:r>
    </w:p>
    <w:p w:rsidR="0021179F" w:rsidRPr="00CB4C82" w:rsidRDefault="0021179F" w:rsidP="0021179F">
      <w:pPr>
        <w:pStyle w:val="ListParagraph"/>
        <w:ind w:left="405"/>
        <w:rPr>
          <w:rFonts w:ascii="Arial Narrow" w:hAnsi="Arial Narrow"/>
          <w:sz w:val="24"/>
          <w:szCs w:val="24"/>
        </w:rPr>
      </w:pPr>
    </w:p>
    <w:p w:rsidR="0021179F" w:rsidRPr="00860EBD" w:rsidRDefault="0021179F" w:rsidP="00860EBD">
      <w:pPr>
        <w:pStyle w:val="ListParagraph"/>
        <w:spacing w:line="360" w:lineRule="auto"/>
        <w:ind w:left="405"/>
        <w:jc w:val="both"/>
        <w:rPr>
          <w:rFonts w:ascii="Times New Roman" w:hAnsi="Times New Roman" w:cs="Times New Roman"/>
          <w:sz w:val="24"/>
          <w:szCs w:val="24"/>
        </w:rPr>
      </w:pPr>
      <w:r w:rsidRPr="00B16619">
        <w:rPr>
          <w:rFonts w:ascii="Arial Narrow" w:hAnsi="Arial Narrow"/>
          <w:b/>
          <w:sz w:val="28"/>
          <w:szCs w:val="24"/>
          <w:u w:val="thick"/>
        </w:rPr>
        <w:t>Proof, part 1</w:t>
      </w:r>
      <w:r w:rsidRPr="00860EBD">
        <w:rPr>
          <w:rFonts w:ascii="Times New Roman" w:hAnsi="Times New Roman" w:cs="Times New Roman"/>
          <w:b/>
          <w:sz w:val="24"/>
          <w:szCs w:val="24"/>
        </w:rPr>
        <w:t xml:space="preserve">: </w:t>
      </w:r>
      <w:r w:rsidRPr="00860EBD">
        <w:rPr>
          <w:rFonts w:ascii="Times New Roman" w:hAnsi="Times New Roman" w:cs="Times New Roman"/>
          <w:sz w:val="24"/>
          <w:szCs w:val="24"/>
        </w:rPr>
        <w:t xml:space="preserve">An interval is a set I </w:t>
      </w:r>
      <w:r w:rsidRPr="00860EBD">
        <w:rPr>
          <w:rFonts w:ascii="Cambria Math" w:hAnsi="Cambria Math" w:cs="Times New Roman"/>
          <w:sz w:val="24"/>
          <w:szCs w:val="24"/>
        </w:rPr>
        <w:t>⊂</w:t>
      </w:r>
      <w:r w:rsidRPr="00860EBD">
        <w:rPr>
          <w:rFonts w:ascii="Times New Roman" w:hAnsi="Times New Roman" w:cs="Times New Roman"/>
          <w:sz w:val="24"/>
          <w:szCs w:val="24"/>
        </w:rPr>
        <w:t xml:space="preserve"> R which contains all points between inf I and sup I. Suppose that A </w:t>
      </w:r>
      <w:r w:rsidRPr="00860EBD">
        <w:rPr>
          <w:rFonts w:ascii="Cambria Math" w:hAnsi="Cambria Math" w:cs="Times New Roman"/>
          <w:sz w:val="24"/>
          <w:szCs w:val="24"/>
        </w:rPr>
        <w:t>⊂</w:t>
      </w:r>
      <w:r w:rsidRPr="00860EBD">
        <w:rPr>
          <w:rFonts w:ascii="Times New Roman" w:hAnsi="Times New Roman" w:cs="Times New Roman"/>
          <w:sz w:val="24"/>
          <w:szCs w:val="24"/>
        </w:rPr>
        <w:t xml:space="preserve"> R is a set which is not an interval. Then there exists some real number x such that inf A &lt; x &lt; sup A, x /</w:t>
      </w:r>
      <w:r w:rsidRPr="00860EBD">
        <w:rPr>
          <w:rFonts w:ascii="Cambria Math" w:hAnsi="Cambria Math" w:cs="Times New Roman"/>
          <w:sz w:val="24"/>
          <w:szCs w:val="24"/>
        </w:rPr>
        <w:t>∈</w:t>
      </w:r>
      <w:r w:rsidRPr="00860EBD">
        <w:rPr>
          <w:rFonts w:ascii="Times New Roman" w:hAnsi="Times New Roman" w:cs="Times New Roman"/>
          <w:sz w:val="24"/>
          <w:szCs w:val="24"/>
        </w:rPr>
        <w:t xml:space="preserve"> A. Since x is larger than the greatest lower bound of A, we see that x is not a lower bound of A, so a &lt; x for some a </w:t>
      </w:r>
      <w:r w:rsidRPr="00860EBD">
        <w:rPr>
          <w:rFonts w:ascii="Cambria Math" w:hAnsi="Cambria Math" w:cs="Times New Roman"/>
          <w:sz w:val="24"/>
          <w:szCs w:val="24"/>
        </w:rPr>
        <w:t>∈</w:t>
      </w:r>
      <w:r w:rsidRPr="00860EBD">
        <w:rPr>
          <w:rFonts w:ascii="Times New Roman" w:hAnsi="Times New Roman" w:cs="Times New Roman"/>
          <w:sz w:val="24"/>
          <w:szCs w:val="24"/>
        </w:rPr>
        <w:t xml:space="preserve"> A. Similarly, we must also have x &lt; b for some b </w:t>
      </w:r>
      <w:r w:rsidRPr="00860EBD">
        <w:rPr>
          <w:rFonts w:ascii="Cambria Math" w:hAnsi="Cambria Math" w:cs="Times New Roman"/>
          <w:sz w:val="24"/>
          <w:szCs w:val="24"/>
        </w:rPr>
        <w:t>∈</w:t>
      </w:r>
      <w:r w:rsidRPr="00860EBD">
        <w:rPr>
          <w:rFonts w:ascii="Times New Roman" w:hAnsi="Times New Roman" w:cs="Times New Roman"/>
          <w:sz w:val="24"/>
          <w:szCs w:val="24"/>
        </w:rPr>
        <w:t xml:space="preserve"> A. It easily follows that the sets U = (−∞, x) ∩ A, V = (x, +∞) ∩ A are nonempty, disjoint and open in A with U </w:t>
      </w:r>
      <w:r w:rsidRPr="00860EBD">
        <w:rPr>
          <w:rFonts w:ascii="Cambria Math" w:hAnsi="Cambria Math" w:cs="Times New Roman"/>
          <w:sz w:val="24"/>
          <w:szCs w:val="24"/>
        </w:rPr>
        <w:t>∪</w:t>
      </w:r>
      <w:r w:rsidRPr="00860EBD">
        <w:rPr>
          <w:rFonts w:ascii="Times New Roman" w:hAnsi="Times New Roman" w:cs="Times New Roman"/>
          <w:sz w:val="24"/>
          <w:szCs w:val="24"/>
        </w:rPr>
        <w:t xml:space="preserve"> V = A. Thus, these sets form a partition of A and so A is not connected.</w:t>
      </w:r>
    </w:p>
    <w:p w:rsidR="0021179F" w:rsidRPr="00860EBD" w:rsidRDefault="0021179F" w:rsidP="00860EBD">
      <w:pPr>
        <w:pStyle w:val="ListParagraph"/>
        <w:spacing w:line="360" w:lineRule="auto"/>
        <w:ind w:left="405"/>
        <w:jc w:val="both"/>
        <w:rPr>
          <w:rFonts w:ascii="Times New Roman" w:hAnsi="Times New Roman" w:cs="Times New Roman"/>
          <w:sz w:val="24"/>
          <w:szCs w:val="24"/>
        </w:rPr>
      </w:pPr>
    </w:p>
    <w:p w:rsidR="0021179F" w:rsidRPr="00E42CE7" w:rsidRDefault="0021179F" w:rsidP="0021179F">
      <w:pPr>
        <w:pStyle w:val="ListParagraph"/>
        <w:ind w:left="405"/>
        <w:rPr>
          <w:b/>
          <w:sz w:val="28"/>
        </w:rPr>
      </w:pPr>
    </w:p>
    <w:p w:rsidR="00E42CE7" w:rsidRPr="00CB4C82" w:rsidRDefault="0021179F" w:rsidP="00CB4C82">
      <w:pPr>
        <w:rPr>
          <w:rFonts w:ascii="Arial Narrow" w:hAnsi="Arial Narrow"/>
          <w:sz w:val="36"/>
          <w:szCs w:val="36"/>
        </w:rPr>
      </w:pPr>
      <w:r w:rsidRPr="00B16619">
        <w:rPr>
          <w:rFonts w:ascii="Arial Narrow" w:hAnsi="Arial Narrow"/>
          <w:b/>
          <w:sz w:val="36"/>
          <w:szCs w:val="36"/>
          <w:u w:val="double"/>
        </w:rPr>
        <w:t>Theorem</w:t>
      </w:r>
      <w:r w:rsidRPr="00B16619">
        <w:rPr>
          <w:rFonts w:ascii="Arial Narrow" w:hAnsi="Arial Narrow"/>
          <w:sz w:val="36"/>
          <w:szCs w:val="36"/>
          <w:u w:val="double"/>
        </w:rPr>
        <w:t xml:space="preserve"> </w:t>
      </w:r>
      <w:r w:rsidR="00E42CE7" w:rsidRPr="00B16619">
        <w:rPr>
          <w:rFonts w:ascii="Arial Narrow" w:hAnsi="Arial Narrow"/>
          <w:sz w:val="36"/>
          <w:szCs w:val="36"/>
          <w:u w:val="double"/>
        </w:rPr>
        <w:t xml:space="preserve">: </w:t>
      </w:r>
      <w:r w:rsidRPr="00B16619">
        <w:rPr>
          <w:rFonts w:ascii="Arial Narrow" w:hAnsi="Arial Narrow"/>
          <w:sz w:val="36"/>
          <w:szCs w:val="36"/>
          <w:u w:val="double"/>
        </w:rPr>
        <w:t xml:space="preserve"> </w:t>
      </w:r>
      <w:r w:rsidRPr="00B16619">
        <w:rPr>
          <w:rFonts w:ascii="Arial Narrow" w:hAnsi="Arial Narrow"/>
          <w:b/>
          <w:sz w:val="36"/>
          <w:szCs w:val="36"/>
          <w:u w:val="double"/>
        </w:rPr>
        <w:t>Some facts about connected spaces</w:t>
      </w:r>
      <w:r w:rsidR="00E42CE7" w:rsidRPr="00CB4C82">
        <w:rPr>
          <w:rFonts w:ascii="Arial Narrow" w:hAnsi="Arial Narrow"/>
          <w:sz w:val="36"/>
          <w:szCs w:val="36"/>
        </w:rPr>
        <w:t>.</w:t>
      </w:r>
    </w:p>
    <w:p w:rsidR="00E42CE7" w:rsidRDefault="00E42CE7" w:rsidP="00CB4C82">
      <w:pPr>
        <w:pStyle w:val="ListParagraph"/>
        <w:ind w:left="405"/>
      </w:pPr>
    </w:p>
    <w:p w:rsidR="00E42CE7" w:rsidRPr="00860EBD" w:rsidRDefault="0021179F" w:rsidP="00860EBD">
      <w:pPr>
        <w:spacing w:line="360" w:lineRule="auto"/>
        <w:jc w:val="both"/>
        <w:rPr>
          <w:rFonts w:ascii="Times New Roman" w:hAnsi="Times New Roman" w:cs="Times New Roman"/>
          <w:sz w:val="24"/>
          <w:szCs w:val="24"/>
        </w:rPr>
      </w:pPr>
      <w:r w:rsidRPr="00CB4C82">
        <w:rPr>
          <w:rFonts w:ascii="Arial Narrow" w:hAnsi="Arial Narrow"/>
          <w:b/>
          <w:sz w:val="24"/>
          <w:szCs w:val="24"/>
        </w:rPr>
        <w:t>3</w:t>
      </w:r>
      <w:r w:rsidRPr="00CB4C82">
        <w:rPr>
          <w:rFonts w:ascii="Arial Narrow" w:hAnsi="Arial Narrow"/>
          <w:sz w:val="24"/>
          <w:szCs w:val="24"/>
        </w:rPr>
        <w:t xml:space="preserve"> </w:t>
      </w:r>
      <w:r w:rsidR="00E42CE7" w:rsidRPr="00860EBD">
        <w:rPr>
          <w:rFonts w:ascii="Times New Roman" w:hAnsi="Times New Roman" w:cs="Times New Roman"/>
          <w:sz w:val="24"/>
          <w:szCs w:val="24"/>
        </w:rPr>
        <w:t xml:space="preserve">. </w:t>
      </w:r>
      <w:r w:rsidRPr="00860EBD">
        <w:rPr>
          <w:rFonts w:ascii="Times New Roman" w:hAnsi="Times New Roman" w:cs="Times New Roman"/>
          <w:sz w:val="24"/>
          <w:szCs w:val="24"/>
        </w:rPr>
        <w:t>A subset of R is connected if and only if it is an interval.</w:t>
      </w:r>
    </w:p>
    <w:p w:rsidR="00E42CE7" w:rsidRPr="00CB4C82" w:rsidRDefault="00E42CE7" w:rsidP="00CB4C82">
      <w:pPr>
        <w:pStyle w:val="ListParagraph"/>
        <w:ind w:left="405"/>
        <w:rPr>
          <w:rFonts w:ascii="Arial Narrow" w:hAnsi="Arial Narrow"/>
          <w:sz w:val="24"/>
          <w:szCs w:val="24"/>
        </w:rPr>
      </w:pPr>
    </w:p>
    <w:p w:rsidR="0021179F" w:rsidRPr="00A44433" w:rsidRDefault="0021179F" w:rsidP="00A44433">
      <w:pPr>
        <w:spacing w:line="360" w:lineRule="auto"/>
        <w:jc w:val="both"/>
        <w:rPr>
          <w:rFonts w:ascii="Times New Roman" w:hAnsi="Times New Roman" w:cs="Times New Roman"/>
          <w:sz w:val="24"/>
          <w:szCs w:val="24"/>
        </w:rPr>
      </w:pPr>
      <w:r w:rsidRPr="00B16619">
        <w:rPr>
          <w:rFonts w:ascii="Arial Narrow" w:hAnsi="Arial Narrow"/>
          <w:b/>
          <w:sz w:val="28"/>
          <w:szCs w:val="24"/>
          <w:u w:val="thick"/>
        </w:rPr>
        <w:t>Proof, part 2</w:t>
      </w:r>
      <w:r w:rsidR="00E42CE7" w:rsidRPr="00A44433">
        <w:rPr>
          <w:rFonts w:ascii="Times New Roman" w:hAnsi="Times New Roman" w:cs="Times New Roman"/>
          <w:b/>
          <w:sz w:val="24"/>
          <w:szCs w:val="24"/>
        </w:rPr>
        <w:t>:</w:t>
      </w:r>
      <w:r w:rsidR="00A44433" w:rsidRPr="00A44433">
        <w:rPr>
          <w:rFonts w:ascii="Times New Roman" w:hAnsi="Times New Roman" w:cs="Times New Roman"/>
          <w:b/>
          <w:sz w:val="24"/>
          <w:szCs w:val="24"/>
        </w:rPr>
        <w:t xml:space="preserve"> </w:t>
      </w:r>
      <w:r w:rsidR="00E42CE7" w:rsidRPr="00A44433">
        <w:rPr>
          <w:rFonts w:ascii="Times New Roman" w:hAnsi="Times New Roman" w:cs="Times New Roman"/>
          <w:b/>
          <w:sz w:val="24"/>
          <w:szCs w:val="24"/>
        </w:rPr>
        <w:t xml:space="preserve"> </w:t>
      </w:r>
      <w:r w:rsidRPr="00A44433">
        <w:rPr>
          <w:rFonts w:ascii="Times New Roman" w:hAnsi="Times New Roman" w:cs="Times New Roman"/>
          <w:sz w:val="24"/>
          <w:szCs w:val="24"/>
        </w:rPr>
        <w:t xml:space="preserve">Conversely, suppose that I </w:t>
      </w:r>
      <w:r w:rsidRPr="00A44433">
        <w:rPr>
          <w:rFonts w:ascii="Cambria Math" w:hAnsi="Cambria Math" w:cs="Times New Roman"/>
          <w:sz w:val="24"/>
          <w:szCs w:val="24"/>
        </w:rPr>
        <w:t>⊂</w:t>
      </w:r>
      <w:r w:rsidRPr="00A44433">
        <w:rPr>
          <w:rFonts w:ascii="Times New Roman" w:hAnsi="Times New Roman" w:cs="Times New Roman"/>
          <w:sz w:val="24"/>
          <w:szCs w:val="24"/>
        </w:rPr>
        <w:t xml:space="preserve"> R is an interval which has a partition U|V . Pick two points x </w:t>
      </w:r>
      <w:r w:rsidRPr="00A44433">
        <w:rPr>
          <w:rFonts w:ascii="Cambria Math" w:hAnsi="Cambria Math" w:cs="Times New Roman"/>
          <w:sz w:val="24"/>
          <w:szCs w:val="24"/>
        </w:rPr>
        <w:t>∈</w:t>
      </w:r>
      <w:r w:rsidRPr="00A44433">
        <w:rPr>
          <w:rFonts w:ascii="Times New Roman" w:hAnsi="Times New Roman" w:cs="Times New Roman"/>
          <w:sz w:val="24"/>
          <w:szCs w:val="24"/>
        </w:rPr>
        <w:t xml:space="preserve"> U and y </w:t>
      </w:r>
      <w:r w:rsidRPr="00A44433">
        <w:rPr>
          <w:rFonts w:ascii="Cambria Math" w:hAnsi="Cambria Math" w:cs="Times New Roman"/>
          <w:sz w:val="24"/>
          <w:szCs w:val="24"/>
        </w:rPr>
        <w:t>∈</w:t>
      </w:r>
      <w:r w:rsidRPr="00A44433">
        <w:rPr>
          <w:rFonts w:ascii="Times New Roman" w:hAnsi="Times New Roman" w:cs="Times New Roman"/>
          <w:sz w:val="24"/>
          <w:szCs w:val="24"/>
        </w:rPr>
        <w:t xml:space="preserve"> V . Assuming that x &lt; y without loss of generality, we now set U 0 = [x, y] ∩ U, z = sup U 0 . Given any integer n </w:t>
      </w:r>
      <w:r w:rsidRPr="00A44433">
        <w:rPr>
          <w:rFonts w:ascii="Cambria Math" w:hAnsi="Cambria Math" w:cs="Times New Roman"/>
          <w:sz w:val="24"/>
          <w:szCs w:val="24"/>
        </w:rPr>
        <w:t>∈</w:t>
      </w:r>
      <w:r w:rsidRPr="00A44433">
        <w:rPr>
          <w:rFonts w:ascii="Times New Roman" w:hAnsi="Times New Roman" w:cs="Times New Roman"/>
          <w:sz w:val="24"/>
          <w:szCs w:val="24"/>
        </w:rPr>
        <w:t xml:space="preserve"> N, there exists a point xn </w:t>
      </w:r>
      <w:r w:rsidRPr="00A44433">
        <w:rPr>
          <w:rFonts w:ascii="Cambria Math" w:hAnsi="Cambria Math" w:cs="Times New Roman"/>
          <w:sz w:val="24"/>
          <w:szCs w:val="24"/>
        </w:rPr>
        <w:t>∈</w:t>
      </w:r>
      <w:r w:rsidRPr="00A44433">
        <w:rPr>
          <w:rFonts w:ascii="Times New Roman" w:hAnsi="Times New Roman" w:cs="Times New Roman"/>
          <w:sz w:val="24"/>
          <w:szCs w:val="24"/>
        </w:rPr>
        <w:t xml:space="preserve"> U 0 such that z − 1/n ≤ xn ≤ z. Since U 0 is closed in U and xn → z as n → ∞, we see that z </w:t>
      </w:r>
      <w:r w:rsidRPr="00A44433">
        <w:rPr>
          <w:rFonts w:ascii="Cambria Math" w:hAnsi="Cambria Math" w:cs="Times New Roman"/>
          <w:sz w:val="24"/>
          <w:szCs w:val="24"/>
        </w:rPr>
        <w:t>∈</w:t>
      </w:r>
      <w:r w:rsidRPr="00A44433">
        <w:rPr>
          <w:rFonts w:ascii="Times New Roman" w:hAnsi="Times New Roman" w:cs="Times New Roman"/>
          <w:sz w:val="24"/>
          <w:szCs w:val="24"/>
        </w:rPr>
        <w:t xml:space="preserve"> U 0 . In particular, z </w:t>
      </w:r>
      <w:r w:rsidRPr="00A44433">
        <w:rPr>
          <w:rFonts w:ascii="Cambria Math" w:hAnsi="Cambria Math" w:cs="Times New Roman"/>
          <w:sz w:val="24"/>
          <w:szCs w:val="24"/>
        </w:rPr>
        <w:t>∈</w:t>
      </w:r>
      <w:r w:rsidRPr="00A44433">
        <w:rPr>
          <w:rFonts w:ascii="Times New Roman" w:hAnsi="Times New Roman" w:cs="Times New Roman"/>
          <w:sz w:val="24"/>
          <w:szCs w:val="24"/>
        </w:rPr>
        <w:t xml:space="preserve"> U and x ≤ z &lt; y. Since U is open in I, we must have z + ε </w:t>
      </w:r>
      <w:r w:rsidRPr="00A44433">
        <w:rPr>
          <w:rFonts w:ascii="Cambria Math" w:hAnsi="Cambria Math" w:cs="Times New Roman"/>
          <w:sz w:val="24"/>
          <w:szCs w:val="24"/>
        </w:rPr>
        <w:t>∈</w:t>
      </w:r>
      <w:r w:rsidRPr="00A44433">
        <w:rPr>
          <w:rFonts w:ascii="Times New Roman" w:hAnsi="Times New Roman" w:cs="Times New Roman"/>
          <w:sz w:val="24"/>
          <w:szCs w:val="24"/>
        </w:rPr>
        <w:t xml:space="preserve"> U for all small enough ε &gt; 0 and so z + ε </w:t>
      </w:r>
      <w:r w:rsidRPr="00A44433">
        <w:rPr>
          <w:rFonts w:ascii="Cambria Math" w:hAnsi="Cambria Math" w:cs="Times New Roman"/>
          <w:sz w:val="24"/>
          <w:szCs w:val="24"/>
        </w:rPr>
        <w:t>∈</w:t>
      </w:r>
      <w:r w:rsidRPr="00A44433">
        <w:rPr>
          <w:rFonts w:ascii="Times New Roman" w:hAnsi="Times New Roman" w:cs="Times New Roman"/>
          <w:sz w:val="24"/>
          <w:szCs w:val="24"/>
        </w:rPr>
        <w:t xml:space="preserve"> U 0 for all small enough ε &gt; 0. This contradi</w:t>
      </w:r>
      <w:r w:rsidR="00E42CE7" w:rsidRPr="00A44433">
        <w:rPr>
          <w:rFonts w:ascii="Times New Roman" w:hAnsi="Times New Roman" w:cs="Times New Roman"/>
          <w:sz w:val="24"/>
          <w:szCs w:val="24"/>
        </w:rPr>
        <w:t xml:space="preserve">cts the fact that z = supU 0 . </w:t>
      </w:r>
    </w:p>
    <w:p w:rsidR="00E42CE7" w:rsidRPr="00A44433" w:rsidRDefault="00E42CE7" w:rsidP="00A44433">
      <w:pPr>
        <w:pStyle w:val="ListParagraph"/>
        <w:spacing w:line="360" w:lineRule="auto"/>
        <w:ind w:left="405"/>
        <w:jc w:val="both"/>
        <w:rPr>
          <w:rFonts w:ascii="Times New Roman" w:hAnsi="Times New Roman" w:cs="Times New Roman"/>
          <w:sz w:val="24"/>
          <w:szCs w:val="24"/>
        </w:rPr>
      </w:pPr>
    </w:p>
    <w:p w:rsidR="00E42CE7" w:rsidRDefault="00E42CE7" w:rsidP="0021179F">
      <w:pPr>
        <w:pStyle w:val="ListParagraph"/>
        <w:ind w:left="405"/>
      </w:pPr>
    </w:p>
    <w:p w:rsidR="00E42CE7" w:rsidRPr="00CB4C82" w:rsidRDefault="00E42CE7">
      <w:pPr>
        <w:rPr>
          <w:rFonts w:ascii="Arial Narrow" w:hAnsi="Arial Narrow"/>
          <w:b/>
          <w:sz w:val="36"/>
          <w:szCs w:val="36"/>
        </w:rPr>
      </w:pPr>
      <w:r w:rsidRPr="00B16619">
        <w:rPr>
          <w:rFonts w:ascii="Arial Narrow" w:hAnsi="Arial Narrow"/>
          <w:b/>
          <w:sz w:val="36"/>
          <w:szCs w:val="36"/>
          <w:u w:val="double"/>
        </w:rPr>
        <w:lastRenderedPageBreak/>
        <w:t>Theorem</w:t>
      </w:r>
      <w:r w:rsidRPr="00B16619">
        <w:rPr>
          <w:rFonts w:ascii="Arial Narrow" w:hAnsi="Arial Narrow"/>
          <w:sz w:val="36"/>
          <w:szCs w:val="36"/>
          <w:u w:val="double"/>
        </w:rPr>
        <w:t xml:space="preserve"> : </w:t>
      </w:r>
      <w:r w:rsidRPr="00B16619">
        <w:rPr>
          <w:rFonts w:ascii="Arial Narrow" w:hAnsi="Arial Narrow"/>
          <w:b/>
          <w:sz w:val="36"/>
          <w:szCs w:val="36"/>
          <w:u w:val="double"/>
        </w:rPr>
        <w:t>Some facts about connected</w:t>
      </w:r>
      <w:r w:rsidRPr="00B16619">
        <w:rPr>
          <w:rFonts w:ascii="Arial Narrow" w:hAnsi="Arial Narrow"/>
          <w:sz w:val="36"/>
          <w:szCs w:val="36"/>
          <w:u w:val="double"/>
        </w:rPr>
        <w:t xml:space="preserve"> </w:t>
      </w:r>
      <w:r w:rsidRPr="00B16619">
        <w:rPr>
          <w:rFonts w:ascii="Arial Narrow" w:hAnsi="Arial Narrow"/>
          <w:b/>
          <w:sz w:val="36"/>
          <w:szCs w:val="36"/>
          <w:u w:val="double"/>
        </w:rPr>
        <w:t>spaces</w:t>
      </w:r>
      <w:r w:rsidRPr="00CB4C82">
        <w:rPr>
          <w:rFonts w:ascii="Arial Narrow" w:hAnsi="Arial Narrow"/>
          <w:b/>
          <w:sz w:val="36"/>
          <w:szCs w:val="36"/>
        </w:rPr>
        <w:t>.</w:t>
      </w:r>
    </w:p>
    <w:p w:rsidR="00E42CE7" w:rsidRPr="00A44433" w:rsidRDefault="00E42CE7" w:rsidP="00A44433">
      <w:pPr>
        <w:pStyle w:val="ListParagraph"/>
        <w:numPr>
          <w:ilvl w:val="0"/>
          <w:numId w:val="19"/>
        </w:numPr>
        <w:spacing w:line="360" w:lineRule="auto"/>
        <w:jc w:val="both"/>
        <w:rPr>
          <w:rFonts w:ascii="Times New Roman" w:hAnsi="Times New Roman" w:cs="Times New Roman"/>
          <w:sz w:val="24"/>
          <w:szCs w:val="24"/>
        </w:rPr>
      </w:pPr>
      <w:r w:rsidRPr="00A44433">
        <w:rPr>
          <w:rFonts w:ascii="Times New Roman" w:hAnsi="Times New Roman" w:cs="Times New Roman"/>
          <w:sz w:val="24"/>
          <w:szCs w:val="24"/>
        </w:rPr>
        <w:t xml:space="preserve">If a connected space A is a subset of X and the sets U, V form a partition of X, then A must lie entirely within either U or V . </w:t>
      </w:r>
    </w:p>
    <w:p w:rsidR="00CB4C82" w:rsidRPr="00CB4C82" w:rsidRDefault="00CB4C82" w:rsidP="00CB4C82">
      <w:pPr>
        <w:rPr>
          <w:rFonts w:ascii="Arial Narrow" w:hAnsi="Arial Narrow"/>
          <w:sz w:val="24"/>
          <w:szCs w:val="24"/>
        </w:rPr>
      </w:pPr>
    </w:p>
    <w:p w:rsidR="00086079" w:rsidRPr="00A44433" w:rsidRDefault="00E42CE7" w:rsidP="00A44433">
      <w:pPr>
        <w:pStyle w:val="ListParagraph"/>
        <w:spacing w:line="360" w:lineRule="auto"/>
        <w:ind w:left="405"/>
        <w:jc w:val="both"/>
        <w:rPr>
          <w:rFonts w:ascii="Times New Roman" w:hAnsi="Times New Roman" w:cs="Times New Roman"/>
          <w:sz w:val="24"/>
          <w:szCs w:val="24"/>
        </w:rPr>
      </w:pPr>
      <w:r w:rsidRPr="00B16619">
        <w:rPr>
          <w:rFonts w:ascii="Arial Narrow" w:hAnsi="Arial Narrow"/>
          <w:b/>
          <w:sz w:val="28"/>
          <w:szCs w:val="24"/>
          <w:u w:val="thick"/>
        </w:rPr>
        <w:t>Proof</w:t>
      </w:r>
      <w:r w:rsidRPr="00B16619">
        <w:rPr>
          <w:rFonts w:ascii="Arial Narrow" w:hAnsi="Arial Narrow"/>
          <w:sz w:val="28"/>
          <w:szCs w:val="24"/>
          <w:u w:val="thick"/>
        </w:rPr>
        <w:t>:</w:t>
      </w:r>
      <w:r w:rsidRPr="00CB4C82">
        <w:rPr>
          <w:rFonts w:ascii="Arial Narrow" w:hAnsi="Arial Narrow"/>
          <w:sz w:val="28"/>
          <w:szCs w:val="24"/>
        </w:rPr>
        <w:t xml:space="preserve"> </w:t>
      </w:r>
      <w:r w:rsidRPr="00A44433">
        <w:rPr>
          <w:rFonts w:ascii="Times New Roman" w:hAnsi="Times New Roman" w:cs="Times New Roman"/>
          <w:sz w:val="24"/>
          <w:szCs w:val="24"/>
        </w:rPr>
        <w:t xml:space="preserve">Consider the sets A ∩ U and A ∩ V . These are open in A, they are disjoint and their union is equal to (A ∩ U) </w:t>
      </w:r>
      <w:r w:rsidRPr="00A44433">
        <w:rPr>
          <w:rFonts w:ascii="Cambria Math" w:hAnsi="Cambria Math" w:cs="Times New Roman"/>
          <w:sz w:val="24"/>
          <w:szCs w:val="24"/>
        </w:rPr>
        <w:t>∪</w:t>
      </w:r>
      <w:r w:rsidRPr="00A44433">
        <w:rPr>
          <w:rFonts w:ascii="Times New Roman" w:hAnsi="Times New Roman" w:cs="Times New Roman"/>
          <w:sz w:val="24"/>
          <w:szCs w:val="24"/>
        </w:rPr>
        <w:t xml:space="preserve"> (A ∩ V ) = A ∩ (U </w:t>
      </w:r>
      <w:r w:rsidRPr="00A44433">
        <w:rPr>
          <w:rFonts w:ascii="Cambria Math" w:hAnsi="Cambria Math" w:cs="Times New Roman"/>
          <w:sz w:val="24"/>
          <w:szCs w:val="24"/>
        </w:rPr>
        <w:t>∪</w:t>
      </w:r>
      <w:r w:rsidRPr="00A44433">
        <w:rPr>
          <w:rFonts w:ascii="Times New Roman" w:hAnsi="Times New Roman" w:cs="Times New Roman"/>
          <w:sz w:val="24"/>
          <w:szCs w:val="24"/>
        </w:rPr>
        <w:t xml:space="preserve"> V ) = A ∩ X = A. Since A is connected, one of the two sets must be empty. Suppose that A ∩ U is empty, as the other case is similar. Then A is a subset of X = U </w:t>
      </w:r>
      <w:r w:rsidRPr="00A44433">
        <w:rPr>
          <w:rFonts w:ascii="Cambria Math" w:hAnsi="Cambria Math" w:cs="Times New Roman"/>
          <w:sz w:val="24"/>
          <w:szCs w:val="24"/>
        </w:rPr>
        <w:t>∪</w:t>
      </w:r>
      <w:r w:rsidRPr="00A44433">
        <w:rPr>
          <w:rFonts w:ascii="Times New Roman" w:hAnsi="Times New Roman" w:cs="Times New Roman"/>
          <w:sz w:val="24"/>
          <w:szCs w:val="24"/>
        </w:rPr>
        <w:t xml:space="preserve"> V which does not intersect U, so A </w:t>
      </w:r>
      <w:r w:rsidRPr="00A44433">
        <w:rPr>
          <w:rFonts w:ascii="Cambria Math" w:hAnsi="Cambria Math" w:cs="Times New Roman"/>
          <w:sz w:val="24"/>
          <w:szCs w:val="24"/>
        </w:rPr>
        <w:t>⊂</w:t>
      </w:r>
      <w:r w:rsidRPr="00A44433">
        <w:rPr>
          <w:rFonts w:ascii="Times New Roman" w:hAnsi="Times New Roman" w:cs="Times New Roman"/>
          <w:sz w:val="24"/>
          <w:szCs w:val="24"/>
        </w:rPr>
        <w:t xml:space="preserve"> V .</w:t>
      </w:r>
    </w:p>
    <w:p w:rsidR="00E42CE7" w:rsidRPr="00A44433" w:rsidRDefault="00E42CE7" w:rsidP="00A44433">
      <w:pPr>
        <w:pStyle w:val="ListParagraph"/>
        <w:spacing w:line="360" w:lineRule="auto"/>
        <w:ind w:left="405"/>
        <w:jc w:val="both"/>
        <w:rPr>
          <w:rFonts w:ascii="Times New Roman" w:hAnsi="Times New Roman" w:cs="Times New Roman"/>
          <w:sz w:val="24"/>
          <w:szCs w:val="24"/>
        </w:rPr>
      </w:pPr>
    </w:p>
    <w:p w:rsidR="00E42CE7" w:rsidRDefault="00E42CE7" w:rsidP="00E42CE7">
      <w:pPr>
        <w:pStyle w:val="ListParagraph"/>
        <w:ind w:left="405"/>
      </w:pPr>
    </w:p>
    <w:p w:rsidR="00E42CE7" w:rsidRPr="00B16619" w:rsidRDefault="00E42CE7" w:rsidP="00CB4C82">
      <w:pPr>
        <w:rPr>
          <w:rFonts w:ascii="Arial Narrow" w:hAnsi="Arial Narrow"/>
          <w:sz w:val="36"/>
          <w:szCs w:val="36"/>
          <w:u w:val="double"/>
        </w:rPr>
      </w:pPr>
      <w:r w:rsidRPr="00B16619">
        <w:rPr>
          <w:rFonts w:ascii="Arial Narrow" w:hAnsi="Arial Narrow"/>
          <w:b/>
          <w:sz w:val="36"/>
          <w:szCs w:val="36"/>
          <w:u w:val="double"/>
        </w:rPr>
        <w:t>Theorem</w:t>
      </w:r>
      <w:r w:rsidRPr="00B16619">
        <w:rPr>
          <w:rFonts w:ascii="Arial Narrow" w:hAnsi="Arial Narrow"/>
          <w:sz w:val="36"/>
          <w:szCs w:val="36"/>
          <w:u w:val="double"/>
        </w:rPr>
        <w:t xml:space="preserve"> :  </w:t>
      </w:r>
      <w:r w:rsidRPr="00B16619">
        <w:rPr>
          <w:rFonts w:ascii="Arial Narrow" w:hAnsi="Arial Narrow"/>
          <w:b/>
          <w:sz w:val="36"/>
          <w:szCs w:val="36"/>
          <w:u w:val="double"/>
        </w:rPr>
        <w:t>Some more facts about connected spaces</w:t>
      </w:r>
      <w:r w:rsidRPr="00B16619">
        <w:rPr>
          <w:rFonts w:ascii="Arial Narrow" w:hAnsi="Arial Narrow"/>
          <w:sz w:val="36"/>
          <w:szCs w:val="36"/>
          <w:u w:val="double"/>
        </w:rPr>
        <w:t xml:space="preserve"> .</w:t>
      </w:r>
    </w:p>
    <w:p w:rsidR="00E42CE7" w:rsidRPr="00CB4C82" w:rsidRDefault="00E42CE7" w:rsidP="00CB4C82">
      <w:pPr>
        <w:pStyle w:val="ListParagraph"/>
        <w:ind w:left="405"/>
        <w:rPr>
          <w:rFonts w:ascii="Arial Narrow" w:hAnsi="Arial Narrow"/>
        </w:rPr>
      </w:pPr>
    </w:p>
    <w:p w:rsidR="00E42CE7" w:rsidRPr="00A44433" w:rsidRDefault="00E42CE7" w:rsidP="00A44433">
      <w:pPr>
        <w:spacing w:line="360" w:lineRule="auto"/>
        <w:jc w:val="both"/>
        <w:rPr>
          <w:rFonts w:ascii="Times New Roman" w:hAnsi="Times New Roman" w:cs="Times New Roman"/>
          <w:sz w:val="24"/>
          <w:szCs w:val="24"/>
        </w:rPr>
      </w:pPr>
      <w:r w:rsidRPr="00A44433">
        <w:rPr>
          <w:rFonts w:ascii="Times New Roman" w:hAnsi="Times New Roman" w:cs="Times New Roman"/>
          <w:sz w:val="24"/>
          <w:szCs w:val="24"/>
        </w:rPr>
        <w:t xml:space="preserve">If A is a connected subset of X, then A is connected as well. </w:t>
      </w:r>
    </w:p>
    <w:p w:rsidR="00E42CE7" w:rsidRPr="00CB4C82" w:rsidRDefault="00E42CE7" w:rsidP="00CB4C82">
      <w:pPr>
        <w:pStyle w:val="ListParagraph"/>
        <w:ind w:left="765"/>
        <w:rPr>
          <w:rFonts w:ascii="Arial Narrow" w:hAnsi="Arial Narrow"/>
          <w:sz w:val="24"/>
          <w:szCs w:val="24"/>
        </w:rPr>
      </w:pPr>
    </w:p>
    <w:p w:rsidR="00E42CE7" w:rsidRPr="00A44433" w:rsidRDefault="00E42CE7" w:rsidP="00A44433">
      <w:pPr>
        <w:spacing w:line="360" w:lineRule="auto"/>
        <w:jc w:val="both"/>
        <w:rPr>
          <w:rFonts w:ascii="Times New Roman" w:hAnsi="Times New Roman" w:cs="Times New Roman"/>
          <w:sz w:val="24"/>
          <w:szCs w:val="24"/>
        </w:rPr>
      </w:pPr>
      <w:r w:rsidRPr="00B16619">
        <w:rPr>
          <w:rFonts w:ascii="Arial Narrow" w:hAnsi="Arial Narrow"/>
          <w:b/>
          <w:sz w:val="28"/>
          <w:szCs w:val="24"/>
          <w:u w:val="thick"/>
        </w:rPr>
        <w:t>Proof</w:t>
      </w:r>
      <w:r w:rsidRPr="00F212E9">
        <w:rPr>
          <w:rFonts w:ascii="Times New Roman" w:hAnsi="Times New Roman" w:cs="Times New Roman"/>
          <w:b/>
          <w:sz w:val="24"/>
          <w:szCs w:val="24"/>
          <w:u w:val="thick"/>
        </w:rPr>
        <w:t xml:space="preserve">: </w:t>
      </w:r>
      <w:r w:rsidRPr="00A44433">
        <w:rPr>
          <w:rFonts w:ascii="Times New Roman" w:hAnsi="Times New Roman" w:cs="Times New Roman"/>
          <w:sz w:val="24"/>
          <w:szCs w:val="24"/>
        </w:rPr>
        <w:t xml:space="preserve">Suppose U, V form a partition of the closure A. Since A is a connected subset of this partition, it must lie within either U or V . Assume that A </w:t>
      </w:r>
      <w:r w:rsidRPr="00A44433">
        <w:rPr>
          <w:rFonts w:ascii="Cambria Math" w:hAnsi="Cambria Math" w:cs="Times New Roman"/>
          <w:sz w:val="24"/>
          <w:szCs w:val="24"/>
        </w:rPr>
        <w:t>⊂</w:t>
      </w:r>
      <w:r w:rsidRPr="00A44433">
        <w:rPr>
          <w:rFonts w:ascii="Times New Roman" w:hAnsi="Times New Roman" w:cs="Times New Roman"/>
          <w:sz w:val="24"/>
          <w:szCs w:val="24"/>
        </w:rPr>
        <w:t xml:space="preserve"> U without loss of generality. Then we have A </w:t>
      </w:r>
      <w:r w:rsidRPr="00A44433">
        <w:rPr>
          <w:rFonts w:ascii="Cambria Math" w:hAnsi="Cambria Math" w:cs="Times New Roman"/>
          <w:sz w:val="24"/>
          <w:szCs w:val="24"/>
        </w:rPr>
        <w:t>⊂</w:t>
      </w:r>
      <w:r w:rsidRPr="00A44433">
        <w:rPr>
          <w:rFonts w:ascii="Times New Roman" w:hAnsi="Times New Roman" w:cs="Times New Roman"/>
          <w:sz w:val="24"/>
          <w:szCs w:val="24"/>
        </w:rPr>
        <w:t xml:space="preserve"> U </w:t>
      </w:r>
      <w:r w:rsidRPr="00A44433">
        <w:rPr>
          <w:rFonts w:ascii="Cambria Math" w:hAnsi="Cambria Math" w:cs="Times New Roman"/>
          <w:sz w:val="24"/>
          <w:szCs w:val="24"/>
        </w:rPr>
        <w:t>⊂</w:t>
      </w:r>
      <w:r w:rsidRPr="00A44433">
        <w:rPr>
          <w:rFonts w:ascii="Times New Roman" w:hAnsi="Times New Roman" w:cs="Times New Roman"/>
          <w:sz w:val="24"/>
          <w:szCs w:val="24"/>
        </w:rPr>
        <w:t xml:space="preserve"> X − V and this makes X − V a closed set that contains A. In view of the definition of the closure, the smallest such set is A, so A </w:t>
      </w:r>
      <w:r w:rsidRPr="00A44433">
        <w:rPr>
          <w:rFonts w:ascii="Cambria Math" w:hAnsi="Cambria Math" w:cs="Times New Roman"/>
          <w:sz w:val="24"/>
          <w:szCs w:val="24"/>
        </w:rPr>
        <w:t>⊂</w:t>
      </w:r>
      <w:r w:rsidRPr="00A44433">
        <w:rPr>
          <w:rFonts w:ascii="Times New Roman" w:hAnsi="Times New Roman" w:cs="Times New Roman"/>
          <w:sz w:val="24"/>
          <w:szCs w:val="24"/>
        </w:rPr>
        <w:t xml:space="preserve"> X − V =</w:t>
      </w:r>
      <w:r w:rsidRPr="00A44433">
        <w:rPr>
          <w:rFonts w:ascii="Cambria Math" w:hAnsi="Cambria Math" w:cs="Times New Roman"/>
          <w:sz w:val="24"/>
          <w:szCs w:val="24"/>
        </w:rPr>
        <w:t>⇒</w:t>
      </w:r>
      <w:r w:rsidRPr="00A44433">
        <w:rPr>
          <w:rFonts w:ascii="Times New Roman" w:hAnsi="Times New Roman" w:cs="Times New Roman"/>
          <w:sz w:val="24"/>
          <w:szCs w:val="24"/>
        </w:rPr>
        <w:t xml:space="preserve"> U </w:t>
      </w:r>
      <w:r w:rsidRPr="00A44433">
        <w:rPr>
          <w:rFonts w:ascii="Cambria Math" w:hAnsi="Cambria Math" w:cs="Times New Roman"/>
          <w:sz w:val="24"/>
          <w:szCs w:val="24"/>
        </w:rPr>
        <w:t>∪</w:t>
      </w:r>
      <w:r w:rsidRPr="00A44433">
        <w:rPr>
          <w:rFonts w:ascii="Times New Roman" w:hAnsi="Times New Roman" w:cs="Times New Roman"/>
          <w:sz w:val="24"/>
          <w:szCs w:val="24"/>
        </w:rPr>
        <w:t xml:space="preserve"> V </w:t>
      </w:r>
      <w:r w:rsidRPr="00A44433">
        <w:rPr>
          <w:rFonts w:ascii="Cambria Math" w:hAnsi="Cambria Math" w:cs="Times New Roman"/>
          <w:sz w:val="24"/>
          <w:szCs w:val="24"/>
        </w:rPr>
        <w:t>⊂</w:t>
      </w:r>
      <w:r w:rsidRPr="00A44433">
        <w:rPr>
          <w:rFonts w:ascii="Times New Roman" w:hAnsi="Times New Roman" w:cs="Times New Roman"/>
          <w:sz w:val="24"/>
          <w:szCs w:val="24"/>
        </w:rPr>
        <w:t xml:space="preserve"> X − V. This means that V must be empty, which is contrary to assumption. In particular, A has no partition and the result follows.</w:t>
      </w:r>
    </w:p>
    <w:p w:rsidR="00E42CE7" w:rsidRPr="00CB4C82" w:rsidRDefault="00E42CE7" w:rsidP="00E42CE7">
      <w:pPr>
        <w:pStyle w:val="ListParagraph"/>
        <w:ind w:left="765"/>
        <w:rPr>
          <w:rFonts w:ascii="Arial Narrow" w:hAnsi="Arial Narrow"/>
          <w:sz w:val="24"/>
          <w:szCs w:val="24"/>
        </w:rPr>
      </w:pPr>
    </w:p>
    <w:p w:rsidR="00E42CE7" w:rsidRPr="00CB4C82" w:rsidRDefault="00E42CE7" w:rsidP="00CB4C82">
      <w:pPr>
        <w:pStyle w:val="ListParagraph"/>
        <w:ind w:left="765"/>
        <w:rPr>
          <w:rFonts w:ascii="Arial Narrow" w:hAnsi="Arial Narrow"/>
        </w:rPr>
      </w:pPr>
    </w:p>
    <w:p w:rsidR="00E42CE7" w:rsidRPr="00B16619" w:rsidRDefault="00E42CE7" w:rsidP="00CB4C82">
      <w:pPr>
        <w:rPr>
          <w:u w:val="double"/>
        </w:rPr>
      </w:pPr>
      <w:r w:rsidRPr="00B16619">
        <w:rPr>
          <w:rFonts w:ascii="Arial Narrow" w:hAnsi="Arial Narrow"/>
          <w:b/>
          <w:sz w:val="36"/>
          <w:szCs w:val="36"/>
          <w:u w:val="double"/>
        </w:rPr>
        <w:t>Theorem: Some more facts about connected spaces</w:t>
      </w:r>
      <w:r w:rsidRPr="00B16619">
        <w:rPr>
          <w:u w:val="double"/>
        </w:rPr>
        <w:t>.</w:t>
      </w:r>
    </w:p>
    <w:p w:rsidR="00E42CE7" w:rsidRPr="00A44433" w:rsidRDefault="00E42CE7" w:rsidP="00A44433">
      <w:pPr>
        <w:spacing w:line="360" w:lineRule="auto"/>
        <w:jc w:val="both"/>
        <w:rPr>
          <w:rFonts w:ascii="Times New Roman" w:hAnsi="Times New Roman" w:cs="Times New Roman"/>
          <w:sz w:val="24"/>
          <w:szCs w:val="24"/>
        </w:rPr>
      </w:pPr>
      <w:r w:rsidRPr="00CB4C82">
        <w:rPr>
          <w:rFonts w:ascii="Arial Narrow" w:hAnsi="Arial Narrow"/>
          <w:b/>
          <w:sz w:val="24"/>
          <w:szCs w:val="24"/>
        </w:rPr>
        <w:t xml:space="preserve">2 </w:t>
      </w:r>
      <w:r w:rsidRPr="00CB4C82">
        <w:rPr>
          <w:rFonts w:ascii="Arial Narrow" w:hAnsi="Arial Narrow"/>
          <w:sz w:val="24"/>
          <w:szCs w:val="24"/>
        </w:rPr>
        <w:t xml:space="preserve">. </w:t>
      </w:r>
      <w:r w:rsidRPr="00A44433">
        <w:rPr>
          <w:rFonts w:ascii="Times New Roman" w:hAnsi="Times New Roman" w:cs="Times New Roman"/>
          <w:sz w:val="24"/>
          <w:szCs w:val="24"/>
        </w:rPr>
        <w:t>Consider a collection of connected sets Ui that have a point in common. Then the union of these sets is connected as well.</w:t>
      </w:r>
    </w:p>
    <w:p w:rsidR="00E42CE7" w:rsidRPr="00CB4C82" w:rsidRDefault="00E42CE7" w:rsidP="00CB4C82">
      <w:pPr>
        <w:pStyle w:val="ListParagraph"/>
        <w:ind w:left="765"/>
        <w:rPr>
          <w:rFonts w:ascii="Arial Narrow" w:hAnsi="Arial Narrow"/>
          <w:sz w:val="24"/>
          <w:szCs w:val="24"/>
        </w:rPr>
      </w:pPr>
    </w:p>
    <w:p w:rsidR="00E42CE7" w:rsidRPr="00A44433" w:rsidRDefault="00E42CE7" w:rsidP="00A44433">
      <w:pPr>
        <w:spacing w:line="360" w:lineRule="auto"/>
        <w:jc w:val="both"/>
        <w:rPr>
          <w:rFonts w:ascii="Times New Roman" w:hAnsi="Times New Roman" w:cs="Times New Roman"/>
          <w:sz w:val="24"/>
          <w:szCs w:val="24"/>
        </w:rPr>
      </w:pPr>
      <w:r w:rsidRPr="00B16619">
        <w:rPr>
          <w:rFonts w:ascii="Arial Narrow" w:hAnsi="Arial Narrow"/>
          <w:b/>
          <w:sz w:val="28"/>
          <w:szCs w:val="24"/>
          <w:u w:val="thick"/>
        </w:rPr>
        <w:lastRenderedPageBreak/>
        <w:t>Proof:</w:t>
      </w:r>
      <w:r w:rsidRPr="00CB4C82">
        <w:rPr>
          <w:rFonts w:ascii="Arial Narrow" w:hAnsi="Arial Narrow"/>
          <w:b/>
          <w:sz w:val="28"/>
          <w:szCs w:val="24"/>
        </w:rPr>
        <w:t xml:space="preserve"> </w:t>
      </w:r>
      <w:r w:rsidRPr="00A44433">
        <w:rPr>
          <w:rFonts w:ascii="Times New Roman" w:hAnsi="Times New Roman" w:cs="Times New Roman"/>
          <w:sz w:val="24"/>
          <w:szCs w:val="24"/>
        </w:rPr>
        <w:t xml:space="preserve">Suppose A, B form a partition of the union and let x be a point which is contained in Ui for all i. Then x belongs to either A or B. Assume that x </w:t>
      </w:r>
      <w:r w:rsidRPr="00A44433">
        <w:rPr>
          <w:rFonts w:ascii="Cambria Math" w:hAnsi="Cambria Math" w:cs="Times New Roman"/>
          <w:sz w:val="24"/>
          <w:szCs w:val="24"/>
        </w:rPr>
        <w:t>∈</w:t>
      </w:r>
      <w:r w:rsidRPr="00A44433">
        <w:rPr>
          <w:rFonts w:ascii="Times New Roman" w:hAnsi="Times New Roman" w:cs="Times New Roman"/>
          <w:sz w:val="24"/>
          <w:szCs w:val="24"/>
        </w:rPr>
        <w:t xml:space="preserve"> A without loss of generality. Since Ui is a connected subset of the partition, it must lie entirely within either A or B. Since Ui contains x, however, we must have Ui </w:t>
      </w:r>
      <w:r w:rsidRPr="00A44433">
        <w:rPr>
          <w:rFonts w:ascii="Cambria Math" w:hAnsi="Cambria Math" w:cs="Times New Roman"/>
          <w:sz w:val="24"/>
          <w:szCs w:val="24"/>
        </w:rPr>
        <w:t>⊂</w:t>
      </w:r>
      <w:r w:rsidRPr="00A44433">
        <w:rPr>
          <w:rFonts w:ascii="Times New Roman" w:hAnsi="Times New Roman" w:cs="Times New Roman"/>
          <w:sz w:val="24"/>
          <w:szCs w:val="24"/>
        </w:rPr>
        <w:t xml:space="preserve"> A for all i =</w:t>
      </w:r>
      <w:r w:rsidRPr="00A44433">
        <w:rPr>
          <w:rFonts w:ascii="Cambria Math" w:hAnsi="Cambria Math" w:cs="Times New Roman"/>
          <w:sz w:val="24"/>
          <w:szCs w:val="24"/>
        </w:rPr>
        <w:t>⇒</w:t>
      </w:r>
      <w:r w:rsidRPr="00A44433">
        <w:rPr>
          <w:rFonts w:ascii="Times New Roman" w:hAnsi="Times New Roman" w:cs="Times New Roman"/>
          <w:sz w:val="24"/>
          <w:szCs w:val="24"/>
        </w:rPr>
        <w:t xml:space="preserve"> [ i Ui </w:t>
      </w:r>
      <w:r w:rsidRPr="00A44433">
        <w:rPr>
          <w:rFonts w:ascii="Cambria Math" w:hAnsi="Cambria Math" w:cs="Times New Roman"/>
          <w:sz w:val="24"/>
          <w:szCs w:val="24"/>
        </w:rPr>
        <w:t>⊂</w:t>
      </w:r>
      <w:r w:rsidRPr="00A44433">
        <w:rPr>
          <w:rFonts w:ascii="Times New Roman" w:hAnsi="Times New Roman" w:cs="Times New Roman"/>
          <w:sz w:val="24"/>
          <w:szCs w:val="24"/>
        </w:rPr>
        <w:t xml:space="preserve"> A. This means that B must be empty, which is contrary to assumption. In particular, S i Ui has no partition and the result follows. </w:t>
      </w:r>
    </w:p>
    <w:p w:rsidR="00E42CE7" w:rsidRDefault="00E42CE7" w:rsidP="00E42CE7">
      <w:pPr>
        <w:pStyle w:val="ListParagraph"/>
        <w:ind w:left="765"/>
      </w:pPr>
    </w:p>
    <w:p w:rsidR="00E42CE7" w:rsidRPr="00B16619" w:rsidRDefault="00E42CE7" w:rsidP="00B16619">
      <w:pPr>
        <w:rPr>
          <w:rFonts w:ascii="Arial Narrow" w:hAnsi="Arial Narrow"/>
          <w:sz w:val="40"/>
          <w:szCs w:val="40"/>
        </w:rPr>
      </w:pPr>
      <w:r w:rsidRPr="000D0E7C">
        <w:rPr>
          <w:rFonts w:ascii="Arial Narrow" w:hAnsi="Arial Narrow"/>
          <w:b/>
          <w:sz w:val="36"/>
          <w:szCs w:val="36"/>
          <w:u w:val="double"/>
        </w:rPr>
        <w:t>Theorem : Main facts about compact spaces</w:t>
      </w:r>
      <w:r w:rsidRPr="00B16619">
        <w:rPr>
          <w:rFonts w:ascii="Arial Narrow" w:hAnsi="Arial Narrow"/>
          <w:sz w:val="40"/>
          <w:szCs w:val="40"/>
        </w:rPr>
        <w:t>.</w:t>
      </w:r>
    </w:p>
    <w:p w:rsidR="00E42CE7" w:rsidRPr="00CB4C82" w:rsidRDefault="00E42CE7" w:rsidP="00B16619">
      <w:pPr>
        <w:pStyle w:val="ListParagraph"/>
        <w:ind w:left="840"/>
        <w:rPr>
          <w:rFonts w:ascii="Arial Narrow" w:hAnsi="Arial Narrow"/>
          <w:sz w:val="40"/>
          <w:szCs w:val="40"/>
        </w:rPr>
      </w:pPr>
    </w:p>
    <w:p w:rsidR="00E42CE7" w:rsidRPr="00A44433" w:rsidRDefault="00E42CE7" w:rsidP="00A44433">
      <w:pPr>
        <w:spacing w:line="360" w:lineRule="auto"/>
        <w:jc w:val="both"/>
        <w:rPr>
          <w:rFonts w:ascii="Times New Roman" w:hAnsi="Times New Roman" w:cs="Times New Roman"/>
          <w:sz w:val="24"/>
          <w:szCs w:val="24"/>
        </w:rPr>
      </w:pPr>
      <w:r w:rsidRPr="00A44433">
        <w:rPr>
          <w:rFonts w:ascii="Times New Roman" w:hAnsi="Times New Roman" w:cs="Times New Roman"/>
          <w:sz w:val="24"/>
          <w:szCs w:val="24"/>
        </w:rPr>
        <w:t xml:space="preserve">A closed subset of a compact space is compact. </w:t>
      </w:r>
    </w:p>
    <w:p w:rsidR="00E42CE7" w:rsidRPr="00A44433" w:rsidRDefault="00E42CE7" w:rsidP="00A44433">
      <w:pPr>
        <w:pStyle w:val="ListParagraph"/>
        <w:spacing w:line="360" w:lineRule="auto"/>
        <w:ind w:left="765"/>
        <w:jc w:val="both"/>
        <w:rPr>
          <w:rFonts w:ascii="Times New Roman" w:hAnsi="Times New Roman" w:cs="Times New Roman"/>
          <w:sz w:val="28"/>
          <w:szCs w:val="24"/>
        </w:rPr>
      </w:pPr>
    </w:p>
    <w:p w:rsidR="00E42CE7" w:rsidRPr="00A44433" w:rsidRDefault="00E42CE7" w:rsidP="00A44433">
      <w:pPr>
        <w:spacing w:line="360" w:lineRule="auto"/>
        <w:jc w:val="both"/>
        <w:rPr>
          <w:rFonts w:ascii="Times New Roman" w:hAnsi="Times New Roman" w:cs="Times New Roman"/>
          <w:sz w:val="24"/>
          <w:szCs w:val="24"/>
        </w:rPr>
      </w:pPr>
      <w:r w:rsidRPr="000D0E7C">
        <w:rPr>
          <w:rFonts w:ascii="Arial Narrow" w:hAnsi="Arial Narrow"/>
          <w:b/>
          <w:sz w:val="28"/>
          <w:szCs w:val="24"/>
          <w:u w:val="thick"/>
        </w:rPr>
        <w:t>Proof</w:t>
      </w:r>
      <w:r w:rsidRPr="000D0E7C">
        <w:rPr>
          <w:rFonts w:ascii="Arial Narrow" w:hAnsi="Arial Narrow"/>
          <w:b/>
          <w:sz w:val="24"/>
          <w:szCs w:val="24"/>
          <w:u w:val="thick"/>
        </w:rPr>
        <w:t>:</w:t>
      </w:r>
      <w:r w:rsidRPr="00B16619">
        <w:rPr>
          <w:rFonts w:ascii="Arial Narrow" w:hAnsi="Arial Narrow"/>
          <w:b/>
          <w:sz w:val="24"/>
          <w:szCs w:val="24"/>
        </w:rPr>
        <w:t xml:space="preserve"> </w:t>
      </w:r>
      <w:r w:rsidRPr="00B16619">
        <w:rPr>
          <w:rFonts w:ascii="Arial Narrow" w:hAnsi="Arial Narrow"/>
          <w:sz w:val="24"/>
          <w:szCs w:val="24"/>
        </w:rPr>
        <w:t xml:space="preserve"> </w:t>
      </w:r>
      <w:r w:rsidRPr="00A44433">
        <w:rPr>
          <w:rFonts w:ascii="Times New Roman" w:hAnsi="Times New Roman" w:cs="Times New Roman"/>
          <w:sz w:val="24"/>
          <w:szCs w:val="24"/>
        </w:rPr>
        <w:t xml:space="preserve">Suppose X is compact and let A </w:t>
      </w:r>
      <w:r w:rsidRPr="00A44433">
        <w:rPr>
          <w:rFonts w:ascii="Cambria Math" w:hAnsi="Cambria Math" w:cs="Times New Roman"/>
          <w:sz w:val="24"/>
          <w:szCs w:val="24"/>
        </w:rPr>
        <w:t>⊂</w:t>
      </w:r>
      <w:r w:rsidRPr="00A44433">
        <w:rPr>
          <w:rFonts w:ascii="Times New Roman" w:hAnsi="Times New Roman" w:cs="Times New Roman"/>
          <w:sz w:val="24"/>
          <w:szCs w:val="24"/>
        </w:rPr>
        <w:t xml:space="preserve"> X be closed. To show that A is compact, suppose the sets Ui form an open cover of A. Adjoining X − A to these sets gives an open cover of X. This has a finite subcover by compactness, so X is covered by finitely many of the sets Ui along with X − A. In particular, A itself is covered by finitely many of the sets Ui and so A is compact</w:t>
      </w:r>
    </w:p>
    <w:sectPr w:rsidR="00E42CE7" w:rsidRPr="00A44433" w:rsidSect="00B92A36">
      <w:headerReference w:type="default" r:id="rId103"/>
      <w:footerReference w:type="default" r:id="rId104"/>
      <w:pgSz w:w="12240" w:h="15840"/>
      <w:pgMar w:top="1080" w:right="1440" w:bottom="108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3448" w:rsidRDefault="00AC3448" w:rsidP="004F076F">
      <w:pPr>
        <w:spacing w:after="0" w:line="240" w:lineRule="auto"/>
      </w:pPr>
      <w:r>
        <w:separator/>
      </w:r>
    </w:p>
  </w:endnote>
  <w:endnote w:type="continuationSeparator" w:id="1">
    <w:p w:rsidR="00AC3448" w:rsidRDefault="00AC3448" w:rsidP="004F07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Segoe UI">
    <w:panose1 w:val="020B0502040204020203"/>
    <w:charset w:val="00"/>
    <w:family w:val="swiss"/>
    <w:pitch w:val="variable"/>
    <w:sig w:usb0="E10022FF" w:usb1="C000E47F" w:usb2="00000029" w:usb3="00000000" w:csb0="000001DF" w:csb1="00000000"/>
  </w:font>
  <w:font w:name="Aharoni">
    <w:panose1 w:val="02010803020104030203"/>
    <w:charset w:val="B1"/>
    <w:family w:val="auto"/>
    <w:pitch w:val="variable"/>
    <w:sig w:usb0="00000801"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12E9" w:rsidRPr="00B92A36" w:rsidRDefault="00F212E9">
    <w:pPr>
      <w:pStyle w:val="Footer"/>
      <w:pBdr>
        <w:top w:val="thinThickSmallGap" w:sz="24" w:space="1" w:color="622423" w:themeColor="accent2" w:themeShade="7F"/>
      </w:pBdr>
      <w:rPr>
        <w:rFonts w:asciiTheme="majorHAnsi" w:hAnsiTheme="majorHAnsi"/>
        <w:b/>
        <w:color w:val="000000" w:themeColor="text1"/>
      </w:rPr>
    </w:pPr>
    <w:r w:rsidRPr="00B92A36">
      <w:rPr>
        <w:rFonts w:asciiTheme="majorHAnsi" w:hAnsiTheme="majorHAnsi"/>
        <w:b/>
        <w:color w:val="000000" w:themeColor="text1"/>
      </w:rPr>
      <w:t>Shree Gavisiddeshwara Art’s science and Commerce degree college,koppal</w:t>
    </w:r>
    <w:r w:rsidRPr="00B92A36">
      <w:rPr>
        <w:rFonts w:asciiTheme="majorHAnsi" w:hAnsiTheme="majorHAnsi"/>
        <w:b/>
        <w:color w:val="000000" w:themeColor="text1"/>
      </w:rPr>
      <w:ptab w:relativeTo="margin" w:alignment="right" w:leader="none"/>
    </w:r>
    <w:r w:rsidRPr="00B92A36">
      <w:rPr>
        <w:rFonts w:asciiTheme="majorHAnsi" w:hAnsiTheme="majorHAnsi"/>
        <w:b/>
        <w:color w:val="000000" w:themeColor="text1"/>
      </w:rPr>
      <w:t xml:space="preserve">Page </w:t>
    </w:r>
    <w:r w:rsidR="008A29B8" w:rsidRPr="00B92A36">
      <w:rPr>
        <w:b/>
        <w:color w:val="000000" w:themeColor="text1"/>
      </w:rPr>
      <w:fldChar w:fldCharType="begin"/>
    </w:r>
    <w:r w:rsidRPr="00B92A36">
      <w:rPr>
        <w:b/>
        <w:color w:val="000000" w:themeColor="text1"/>
      </w:rPr>
      <w:instrText xml:space="preserve"> PAGE   \* MERGEFORMAT </w:instrText>
    </w:r>
    <w:r w:rsidR="008A29B8" w:rsidRPr="00B92A36">
      <w:rPr>
        <w:b/>
        <w:color w:val="000000" w:themeColor="text1"/>
      </w:rPr>
      <w:fldChar w:fldCharType="separate"/>
    </w:r>
    <w:r w:rsidR="00640327" w:rsidRPr="00640327">
      <w:rPr>
        <w:rFonts w:asciiTheme="majorHAnsi" w:hAnsiTheme="majorHAnsi"/>
        <w:b/>
        <w:noProof/>
        <w:color w:val="000000" w:themeColor="text1"/>
      </w:rPr>
      <w:t>17</w:t>
    </w:r>
    <w:r w:rsidR="008A29B8" w:rsidRPr="00B92A36">
      <w:rPr>
        <w:b/>
        <w:color w:val="000000" w:themeColor="text1"/>
      </w:rPr>
      <w:fldChar w:fldCharType="end"/>
    </w:r>
  </w:p>
  <w:p w:rsidR="00F212E9" w:rsidRPr="00B92A36" w:rsidRDefault="00F212E9">
    <w:pPr>
      <w:pStyle w:val="Footer"/>
      <w:rPr>
        <w:b/>
        <w:color w:val="000000" w:themeColor="text1"/>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3448" w:rsidRDefault="00AC3448" w:rsidP="004F076F">
      <w:pPr>
        <w:spacing w:after="0" w:line="240" w:lineRule="auto"/>
      </w:pPr>
      <w:r>
        <w:separator/>
      </w:r>
    </w:p>
  </w:footnote>
  <w:footnote w:type="continuationSeparator" w:id="1">
    <w:p w:rsidR="00AC3448" w:rsidRDefault="00AC3448" w:rsidP="004F07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color w:val="000000" w:themeColor="text1"/>
        <w:sz w:val="32"/>
        <w:szCs w:val="32"/>
      </w:rPr>
      <w:alias w:val="Title"/>
      <w:id w:val="15180681"/>
      <w:placeholder>
        <w:docPart w:val="84B398C9447A4B1BB4ADE5B26A346337"/>
      </w:placeholder>
      <w:dataBinding w:prefixMappings="xmlns:ns0='http://schemas.openxmlformats.org/package/2006/metadata/core-properties' xmlns:ns1='http://purl.org/dc/elements/1.1/'" w:xpath="/ns0:coreProperties[1]/ns1:title[1]" w:storeItemID="{6C3C8BC8-F283-45AE-878A-BAB7291924A1}"/>
      <w:text/>
    </w:sdtPr>
    <w:sdtContent>
      <w:p w:rsidR="00F212E9" w:rsidRDefault="00F212E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B92A36">
          <w:rPr>
            <w:rFonts w:asciiTheme="majorHAnsi" w:eastAsiaTheme="majorEastAsia" w:hAnsiTheme="majorHAnsi" w:cstheme="majorBidi"/>
            <w:b/>
            <w:color w:val="000000" w:themeColor="text1"/>
            <w:sz w:val="32"/>
            <w:szCs w:val="32"/>
          </w:rPr>
          <w:t>Study of Topology and its Applicationns</w:t>
        </w:r>
      </w:p>
    </w:sdtContent>
  </w:sdt>
  <w:p w:rsidR="00F212E9" w:rsidRDefault="00F212E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F5BC8"/>
    <w:multiLevelType w:val="multilevel"/>
    <w:tmpl w:val="C37C184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A02679"/>
    <w:multiLevelType w:val="hybridMultilevel"/>
    <w:tmpl w:val="6890CF18"/>
    <w:lvl w:ilvl="0" w:tplc="04090009">
      <w:start w:val="1"/>
      <w:numFmt w:val="bullet"/>
      <w:lvlText w:val=""/>
      <w:lvlJc w:val="left"/>
      <w:pPr>
        <w:ind w:left="360" w:hanging="360"/>
      </w:pPr>
      <w:rPr>
        <w:rFonts w:ascii="Wingdings" w:hAnsi="Wingdings" w:hint="default"/>
        <w:b/>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617400"/>
    <w:multiLevelType w:val="hybridMultilevel"/>
    <w:tmpl w:val="CF72C0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F2D4B"/>
    <w:multiLevelType w:val="multilevel"/>
    <w:tmpl w:val="852A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781A47"/>
    <w:multiLevelType w:val="hybridMultilevel"/>
    <w:tmpl w:val="B894A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CF6236"/>
    <w:multiLevelType w:val="hybridMultilevel"/>
    <w:tmpl w:val="E926ED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3F30AE"/>
    <w:multiLevelType w:val="multilevel"/>
    <w:tmpl w:val="720E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E8A782D"/>
    <w:multiLevelType w:val="multilevel"/>
    <w:tmpl w:val="56706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CE15B5"/>
    <w:multiLevelType w:val="hybridMultilevel"/>
    <w:tmpl w:val="C724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034DD4"/>
    <w:multiLevelType w:val="hybridMultilevel"/>
    <w:tmpl w:val="1BA2771E"/>
    <w:lvl w:ilvl="0" w:tplc="FBBC27B4">
      <w:start w:val="1"/>
      <w:numFmt w:val="decimal"/>
      <w:lvlText w:val="%1."/>
      <w:lvlJc w:val="left"/>
      <w:pPr>
        <w:ind w:left="720" w:hanging="360"/>
      </w:pPr>
      <w:rPr>
        <w:rFonts w:asciiTheme="minorHAnsi" w:hAnsiTheme="minorHAnsi" w:cstheme="minorBidi"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B97100"/>
    <w:multiLevelType w:val="multilevel"/>
    <w:tmpl w:val="97F89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DD119C2"/>
    <w:multiLevelType w:val="multilevel"/>
    <w:tmpl w:val="D11E04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643D0A"/>
    <w:multiLevelType w:val="multilevel"/>
    <w:tmpl w:val="C40A5D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8B7C16"/>
    <w:multiLevelType w:val="multilevel"/>
    <w:tmpl w:val="76ECD7D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nsid w:val="2B4A6B15"/>
    <w:multiLevelType w:val="hybridMultilevel"/>
    <w:tmpl w:val="9CFE612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5">
    <w:nsid w:val="2D4727BF"/>
    <w:multiLevelType w:val="hybridMultilevel"/>
    <w:tmpl w:val="0B46B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6B0C79"/>
    <w:multiLevelType w:val="multilevel"/>
    <w:tmpl w:val="6FE2D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1930CF9"/>
    <w:multiLevelType w:val="hybridMultilevel"/>
    <w:tmpl w:val="9F60AA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3D06BB6"/>
    <w:multiLevelType w:val="multilevel"/>
    <w:tmpl w:val="018CCA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5E43C25"/>
    <w:multiLevelType w:val="hybridMultilevel"/>
    <w:tmpl w:val="4EE4F860"/>
    <w:lvl w:ilvl="0" w:tplc="CE76014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604754B"/>
    <w:multiLevelType w:val="hybridMultilevel"/>
    <w:tmpl w:val="01E88682"/>
    <w:lvl w:ilvl="0" w:tplc="FBBC27B4">
      <w:start w:val="1"/>
      <w:numFmt w:val="decimal"/>
      <w:lvlText w:val="%1."/>
      <w:lvlJc w:val="left"/>
      <w:pPr>
        <w:ind w:left="360" w:hanging="360"/>
      </w:pPr>
      <w:rPr>
        <w:rFonts w:asciiTheme="minorHAnsi" w:hAnsiTheme="minorHAnsi" w:cstheme="minorBidi"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1A429D"/>
    <w:multiLevelType w:val="hybridMultilevel"/>
    <w:tmpl w:val="8C94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6A302F"/>
    <w:multiLevelType w:val="hybridMultilevel"/>
    <w:tmpl w:val="7312E0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241B48"/>
    <w:multiLevelType w:val="multilevel"/>
    <w:tmpl w:val="B268C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8DF715C"/>
    <w:multiLevelType w:val="hybridMultilevel"/>
    <w:tmpl w:val="5A2A5ACC"/>
    <w:lvl w:ilvl="0" w:tplc="FBBC27B4">
      <w:start w:val="1"/>
      <w:numFmt w:val="decimal"/>
      <w:lvlText w:val="%1."/>
      <w:lvlJc w:val="left"/>
      <w:pPr>
        <w:ind w:left="360" w:hanging="360"/>
      </w:pPr>
      <w:rPr>
        <w:rFonts w:asciiTheme="minorHAnsi" w:hAnsiTheme="minorHAnsi" w:cstheme="minorBidi"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232210"/>
    <w:multiLevelType w:val="multilevel"/>
    <w:tmpl w:val="DB32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2B01A6F"/>
    <w:multiLevelType w:val="hybridMultilevel"/>
    <w:tmpl w:val="758E350E"/>
    <w:lvl w:ilvl="0" w:tplc="FBBC27B4">
      <w:start w:val="1"/>
      <w:numFmt w:val="decimal"/>
      <w:lvlText w:val="%1."/>
      <w:lvlJc w:val="left"/>
      <w:pPr>
        <w:ind w:left="720" w:hanging="360"/>
      </w:pPr>
      <w:rPr>
        <w:rFonts w:asciiTheme="minorHAnsi" w:hAnsiTheme="minorHAnsi" w:cstheme="minorBidi"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B37F07"/>
    <w:multiLevelType w:val="multilevel"/>
    <w:tmpl w:val="F3825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58D03F6"/>
    <w:multiLevelType w:val="multilevel"/>
    <w:tmpl w:val="675CBAD6"/>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nsid w:val="481E5D0D"/>
    <w:multiLevelType w:val="hybridMultilevel"/>
    <w:tmpl w:val="29CE2BCE"/>
    <w:lvl w:ilvl="0" w:tplc="FBBC27B4">
      <w:start w:val="1"/>
      <w:numFmt w:val="decimal"/>
      <w:lvlText w:val="%1."/>
      <w:lvlJc w:val="left"/>
      <w:pPr>
        <w:ind w:left="360" w:hanging="360"/>
      </w:pPr>
      <w:rPr>
        <w:rFonts w:asciiTheme="minorHAnsi" w:hAnsiTheme="minorHAnsi" w:cstheme="minorBidi"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83A1A95"/>
    <w:multiLevelType w:val="multilevel"/>
    <w:tmpl w:val="F4D2D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B3865A4"/>
    <w:multiLevelType w:val="multilevel"/>
    <w:tmpl w:val="03309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FDB5154"/>
    <w:multiLevelType w:val="multilevel"/>
    <w:tmpl w:val="B6EAE4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nsid w:val="50B15FD6"/>
    <w:multiLevelType w:val="hybridMultilevel"/>
    <w:tmpl w:val="DB36586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5B66D75"/>
    <w:multiLevelType w:val="multilevel"/>
    <w:tmpl w:val="CDD8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74B112E"/>
    <w:multiLevelType w:val="multilevel"/>
    <w:tmpl w:val="A320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F114DBE"/>
    <w:multiLevelType w:val="multilevel"/>
    <w:tmpl w:val="6898E9A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F325023"/>
    <w:multiLevelType w:val="hybridMultilevel"/>
    <w:tmpl w:val="2960B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0671691"/>
    <w:multiLevelType w:val="multilevel"/>
    <w:tmpl w:val="BB1486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4611914"/>
    <w:multiLevelType w:val="multilevel"/>
    <w:tmpl w:val="B04492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CE2703A"/>
    <w:multiLevelType w:val="multilevel"/>
    <w:tmpl w:val="5722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FB95D2B"/>
    <w:multiLevelType w:val="multilevel"/>
    <w:tmpl w:val="23886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FC5339D"/>
    <w:multiLevelType w:val="multilevel"/>
    <w:tmpl w:val="96BAFA70"/>
    <w:lvl w:ilvl="0">
      <w:start w:val="1"/>
      <w:numFmt w:val="decimal"/>
      <w:lvlText w:val="%1."/>
      <w:lvlJc w:val="left"/>
      <w:pPr>
        <w:tabs>
          <w:tab w:val="num" w:pos="2340"/>
        </w:tabs>
        <w:ind w:left="2340" w:hanging="360"/>
      </w:pPr>
    </w:lvl>
    <w:lvl w:ilvl="1" w:tentative="1">
      <w:start w:val="1"/>
      <w:numFmt w:val="decimal"/>
      <w:lvlText w:val="%2."/>
      <w:lvlJc w:val="left"/>
      <w:pPr>
        <w:tabs>
          <w:tab w:val="num" w:pos="3060"/>
        </w:tabs>
        <w:ind w:left="3060" w:hanging="360"/>
      </w:pPr>
    </w:lvl>
    <w:lvl w:ilvl="2" w:tentative="1">
      <w:start w:val="1"/>
      <w:numFmt w:val="decimal"/>
      <w:lvlText w:val="%3."/>
      <w:lvlJc w:val="left"/>
      <w:pPr>
        <w:tabs>
          <w:tab w:val="num" w:pos="3780"/>
        </w:tabs>
        <w:ind w:left="3780" w:hanging="360"/>
      </w:pPr>
    </w:lvl>
    <w:lvl w:ilvl="3" w:tentative="1">
      <w:start w:val="1"/>
      <w:numFmt w:val="decimal"/>
      <w:lvlText w:val="%4."/>
      <w:lvlJc w:val="left"/>
      <w:pPr>
        <w:tabs>
          <w:tab w:val="num" w:pos="4500"/>
        </w:tabs>
        <w:ind w:left="4500" w:hanging="360"/>
      </w:pPr>
    </w:lvl>
    <w:lvl w:ilvl="4" w:tentative="1">
      <w:start w:val="1"/>
      <w:numFmt w:val="decimal"/>
      <w:lvlText w:val="%5."/>
      <w:lvlJc w:val="left"/>
      <w:pPr>
        <w:tabs>
          <w:tab w:val="num" w:pos="5220"/>
        </w:tabs>
        <w:ind w:left="5220" w:hanging="360"/>
      </w:pPr>
    </w:lvl>
    <w:lvl w:ilvl="5" w:tentative="1">
      <w:start w:val="1"/>
      <w:numFmt w:val="decimal"/>
      <w:lvlText w:val="%6."/>
      <w:lvlJc w:val="left"/>
      <w:pPr>
        <w:tabs>
          <w:tab w:val="num" w:pos="5940"/>
        </w:tabs>
        <w:ind w:left="5940" w:hanging="360"/>
      </w:pPr>
    </w:lvl>
    <w:lvl w:ilvl="6" w:tentative="1">
      <w:start w:val="1"/>
      <w:numFmt w:val="decimal"/>
      <w:lvlText w:val="%7."/>
      <w:lvlJc w:val="left"/>
      <w:pPr>
        <w:tabs>
          <w:tab w:val="num" w:pos="6660"/>
        </w:tabs>
        <w:ind w:left="6660" w:hanging="360"/>
      </w:pPr>
    </w:lvl>
    <w:lvl w:ilvl="7" w:tentative="1">
      <w:start w:val="1"/>
      <w:numFmt w:val="decimal"/>
      <w:lvlText w:val="%8."/>
      <w:lvlJc w:val="left"/>
      <w:pPr>
        <w:tabs>
          <w:tab w:val="num" w:pos="7380"/>
        </w:tabs>
        <w:ind w:left="7380" w:hanging="360"/>
      </w:pPr>
    </w:lvl>
    <w:lvl w:ilvl="8" w:tentative="1">
      <w:start w:val="1"/>
      <w:numFmt w:val="decimal"/>
      <w:lvlText w:val="%9."/>
      <w:lvlJc w:val="left"/>
      <w:pPr>
        <w:tabs>
          <w:tab w:val="num" w:pos="8100"/>
        </w:tabs>
        <w:ind w:left="8100" w:hanging="360"/>
      </w:pPr>
    </w:lvl>
  </w:abstractNum>
  <w:abstractNum w:abstractNumId="43">
    <w:nsid w:val="78EC35F2"/>
    <w:multiLevelType w:val="multilevel"/>
    <w:tmpl w:val="7AC0929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nsid w:val="79190164"/>
    <w:multiLevelType w:val="hybridMultilevel"/>
    <w:tmpl w:val="12EC282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5">
    <w:nsid w:val="7B856F2F"/>
    <w:multiLevelType w:val="hybridMultilevel"/>
    <w:tmpl w:val="544A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020BCD"/>
    <w:multiLevelType w:val="multilevel"/>
    <w:tmpl w:val="CA026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D7124C0"/>
    <w:multiLevelType w:val="hybridMultilevel"/>
    <w:tmpl w:val="43F8EB56"/>
    <w:lvl w:ilvl="0" w:tplc="FBBC27B4">
      <w:start w:val="1"/>
      <w:numFmt w:val="decimal"/>
      <w:lvlText w:val="%1."/>
      <w:lvlJc w:val="left"/>
      <w:pPr>
        <w:ind w:left="360" w:hanging="360"/>
      </w:pPr>
      <w:rPr>
        <w:rFonts w:asciiTheme="minorHAnsi" w:hAnsiTheme="minorHAnsi" w:cstheme="minorBidi" w:hint="default"/>
        <w:b/>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1"/>
  </w:num>
  <w:num w:numId="2">
    <w:abstractNumId w:val="23"/>
  </w:num>
  <w:num w:numId="3">
    <w:abstractNumId w:val="42"/>
  </w:num>
  <w:num w:numId="4">
    <w:abstractNumId w:val="7"/>
  </w:num>
  <w:num w:numId="5">
    <w:abstractNumId w:val="46"/>
  </w:num>
  <w:num w:numId="6">
    <w:abstractNumId w:val="10"/>
  </w:num>
  <w:num w:numId="7">
    <w:abstractNumId w:val="27"/>
  </w:num>
  <w:num w:numId="8">
    <w:abstractNumId w:val="43"/>
  </w:num>
  <w:num w:numId="9">
    <w:abstractNumId w:val="32"/>
  </w:num>
  <w:num w:numId="10">
    <w:abstractNumId w:val="35"/>
  </w:num>
  <w:num w:numId="11">
    <w:abstractNumId w:val="31"/>
  </w:num>
  <w:num w:numId="12">
    <w:abstractNumId w:val="16"/>
  </w:num>
  <w:num w:numId="13">
    <w:abstractNumId w:val="6"/>
  </w:num>
  <w:num w:numId="14">
    <w:abstractNumId w:val="34"/>
  </w:num>
  <w:num w:numId="15">
    <w:abstractNumId w:val="40"/>
  </w:num>
  <w:num w:numId="16">
    <w:abstractNumId w:val="30"/>
  </w:num>
  <w:num w:numId="17">
    <w:abstractNumId w:val="3"/>
  </w:num>
  <w:num w:numId="18">
    <w:abstractNumId w:val="25"/>
  </w:num>
  <w:num w:numId="19">
    <w:abstractNumId w:val="29"/>
  </w:num>
  <w:num w:numId="20">
    <w:abstractNumId w:val="19"/>
  </w:num>
  <w:num w:numId="21">
    <w:abstractNumId w:val="17"/>
  </w:num>
  <w:num w:numId="22">
    <w:abstractNumId w:val="37"/>
  </w:num>
  <w:num w:numId="23">
    <w:abstractNumId w:val="45"/>
  </w:num>
  <w:num w:numId="24">
    <w:abstractNumId w:val="14"/>
  </w:num>
  <w:num w:numId="25">
    <w:abstractNumId w:val="44"/>
  </w:num>
  <w:num w:numId="26">
    <w:abstractNumId w:val="4"/>
  </w:num>
  <w:num w:numId="27">
    <w:abstractNumId w:val="22"/>
  </w:num>
  <w:num w:numId="28">
    <w:abstractNumId w:val="24"/>
  </w:num>
  <w:num w:numId="29">
    <w:abstractNumId w:val="20"/>
  </w:num>
  <w:num w:numId="30">
    <w:abstractNumId w:val="33"/>
  </w:num>
  <w:num w:numId="31">
    <w:abstractNumId w:val="47"/>
  </w:num>
  <w:num w:numId="32">
    <w:abstractNumId w:val="2"/>
  </w:num>
  <w:num w:numId="33">
    <w:abstractNumId w:val="9"/>
  </w:num>
  <w:num w:numId="34">
    <w:abstractNumId w:val="38"/>
  </w:num>
  <w:num w:numId="35">
    <w:abstractNumId w:val="11"/>
  </w:num>
  <w:num w:numId="36">
    <w:abstractNumId w:val="39"/>
  </w:num>
  <w:num w:numId="37">
    <w:abstractNumId w:val="13"/>
  </w:num>
  <w:num w:numId="38">
    <w:abstractNumId w:val="28"/>
  </w:num>
  <w:num w:numId="39">
    <w:abstractNumId w:val="12"/>
  </w:num>
  <w:num w:numId="40">
    <w:abstractNumId w:val="18"/>
  </w:num>
  <w:num w:numId="41">
    <w:abstractNumId w:val="0"/>
  </w:num>
  <w:num w:numId="42">
    <w:abstractNumId w:val="36"/>
  </w:num>
  <w:num w:numId="43">
    <w:abstractNumId w:val="21"/>
  </w:num>
  <w:num w:numId="44">
    <w:abstractNumId w:val="5"/>
  </w:num>
  <w:num w:numId="45">
    <w:abstractNumId w:val="26"/>
  </w:num>
  <w:num w:numId="46">
    <w:abstractNumId w:val="1"/>
  </w:num>
  <w:num w:numId="47">
    <w:abstractNumId w:val="15"/>
  </w:num>
  <w:num w:numId="4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720"/>
  <w:characterSpacingControl w:val="doNotCompress"/>
  <w:hdrShapeDefaults>
    <o:shapedefaults v:ext="edit" spidmax="31746">
      <o:colormenu v:ext="edit" fillcolor="none [3212]"/>
    </o:shapedefaults>
  </w:hdrShapeDefaults>
  <w:footnotePr>
    <w:footnote w:id="0"/>
    <w:footnote w:id="1"/>
  </w:footnotePr>
  <w:endnotePr>
    <w:endnote w:id="0"/>
    <w:endnote w:id="1"/>
  </w:endnotePr>
  <w:compat/>
  <w:rsids>
    <w:rsidRoot w:val="00CF26C2"/>
    <w:rsid w:val="00060AFE"/>
    <w:rsid w:val="00065F1E"/>
    <w:rsid w:val="00081264"/>
    <w:rsid w:val="00086079"/>
    <w:rsid w:val="00093D72"/>
    <w:rsid w:val="000A7F58"/>
    <w:rsid w:val="000D0E7C"/>
    <w:rsid w:val="000E0AEC"/>
    <w:rsid w:val="00126961"/>
    <w:rsid w:val="00175052"/>
    <w:rsid w:val="00197A28"/>
    <w:rsid w:val="001F3279"/>
    <w:rsid w:val="0021179F"/>
    <w:rsid w:val="00237349"/>
    <w:rsid w:val="002D10D6"/>
    <w:rsid w:val="002E208D"/>
    <w:rsid w:val="002F4874"/>
    <w:rsid w:val="00371B01"/>
    <w:rsid w:val="00373D19"/>
    <w:rsid w:val="003A4BF5"/>
    <w:rsid w:val="004C6789"/>
    <w:rsid w:val="004F076F"/>
    <w:rsid w:val="004F3F90"/>
    <w:rsid w:val="00522D61"/>
    <w:rsid w:val="00530DB7"/>
    <w:rsid w:val="0053608F"/>
    <w:rsid w:val="0055388D"/>
    <w:rsid w:val="005A70C3"/>
    <w:rsid w:val="005D6CCF"/>
    <w:rsid w:val="00640327"/>
    <w:rsid w:val="00643FA6"/>
    <w:rsid w:val="0068023B"/>
    <w:rsid w:val="006B5347"/>
    <w:rsid w:val="006C5E00"/>
    <w:rsid w:val="006D6683"/>
    <w:rsid w:val="00731FD5"/>
    <w:rsid w:val="0079384F"/>
    <w:rsid w:val="00825A60"/>
    <w:rsid w:val="00860EBD"/>
    <w:rsid w:val="00896BC3"/>
    <w:rsid w:val="008A29B8"/>
    <w:rsid w:val="008A37D6"/>
    <w:rsid w:val="008B2413"/>
    <w:rsid w:val="008C5713"/>
    <w:rsid w:val="00905F72"/>
    <w:rsid w:val="00972C29"/>
    <w:rsid w:val="0097528A"/>
    <w:rsid w:val="009D3B8B"/>
    <w:rsid w:val="00A44433"/>
    <w:rsid w:val="00A61C4B"/>
    <w:rsid w:val="00AC3448"/>
    <w:rsid w:val="00AC4CAE"/>
    <w:rsid w:val="00B032DE"/>
    <w:rsid w:val="00B12127"/>
    <w:rsid w:val="00B16619"/>
    <w:rsid w:val="00B54C1F"/>
    <w:rsid w:val="00B9036B"/>
    <w:rsid w:val="00B91E93"/>
    <w:rsid w:val="00B92A36"/>
    <w:rsid w:val="00BD4813"/>
    <w:rsid w:val="00C13A27"/>
    <w:rsid w:val="00C461B6"/>
    <w:rsid w:val="00C71584"/>
    <w:rsid w:val="00C766A5"/>
    <w:rsid w:val="00CB4C82"/>
    <w:rsid w:val="00CF26C2"/>
    <w:rsid w:val="00CF3433"/>
    <w:rsid w:val="00CF4D9D"/>
    <w:rsid w:val="00D13E3E"/>
    <w:rsid w:val="00D20DD9"/>
    <w:rsid w:val="00D259C4"/>
    <w:rsid w:val="00D42004"/>
    <w:rsid w:val="00DC56CE"/>
    <w:rsid w:val="00DF66C6"/>
    <w:rsid w:val="00E1467B"/>
    <w:rsid w:val="00E42CE7"/>
    <w:rsid w:val="00F212E9"/>
    <w:rsid w:val="00F32B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789"/>
  </w:style>
  <w:style w:type="paragraph" w:styleId="Heading1">
    <w:name w:val="heading 1"/>
    <w:basedOn w:val="Normal"/>
    <w:next w:val="Normal"/>
    <w:link w:val="Heading1Char"/>
    <w:uiPriority w:val="9"/>
    <w:qFormat/>
    <w:rsid w:val="000A7F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7F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420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A7F5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2004"/>
    <w:rPr>
      <w:rFonts w:ascii="Times New Roman" w:eastAsia="Times New Roman" w:hAnsi="Times New Roman" w:cs="Times New Roman"/>
      <w:b/>
      <w:bCs/>
      <w:sz w:val="27"/>
      <w:szCs w:val="27"/>
    </w:rPr>
  </w:style>
  <w:style w:type="character" w:customStyle="1" w:styleId="mw-headline">
    <w:name w:val="mw-headline"/>
    <w:basedOn w:val="DefaultParagraphFont"/>
    <w:rsid w:val="00D42004"/>
  </w:style>
  <w:style w:type="character" w:customStyle="1" w:styleId="mw-editsection">
    <w:name w:val="mw-editsection"/>
    <w:basedOn w:val="DefaultParagraphFont"/>
    <w:rsid w:val="00D42004"/>
  </w:style>
  <w:style w:type="character" w:customStyle="1" w:styleId="mw-editsection-bracket">
    <w:name w:val="mw-editsection-bracket"/>
    <w:basedOn w:val="DefaultParagraphFont"/>
    <w:rsid w:val="00D42004"/>
  </w:style>
  <w:style w:type="character" w:styleId="Hyperlink">
    <w:name w:val="Hyperlink"/>
    <w:basedOn w:val="DefaultParagraphFont"/>
    <w:uiPriority w:val="99"/>
    <w:semiHidden/>
    <w:unhideWhenUsed/>
    <w:rsid w:val="00D42004"/>
    <w:rPr>
      <w:color w:val="0000FF"/>
      <w:u w:val="single"/>
    </w:rPr>
  </w:style>
  <w:style w:type="paragraph" w:styleId="NormalWeb">
    <w:name w:val="Normal (Web)"/>
    <w:basedOn w:val="Normal"/>
    <w:uiPriority w:val="99"/>
    <w:unhideWhenUsed/>
    <w:rsid w:val="00D420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A7F5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7F5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A7F58"/>
    <w:rPr>
      <w:b/>
      <w:bCs/>
    </w:rPr>
  </w:style>
  <w:style w:type="character" w:customStyle="1" w:styleId="Heading4Char">
    <w:name w:val="Heading 4 Char"/>
    <w:basedOn w:val="DefaultParagraphFont"/>
    <w:link w:val="Heading4"/>
    <w:uiPriority w:val="9"/>
    <w:semiHidden/>
    <w:rsid w:val="000A7F58"/>
    <w:rPr>
      <w:rFonts w:asciiTheme="majorHAnsi" w:eastAsiaTheme="majorEastAsia" w:hAnsiTheme="majorHAnsi" w:cstheme="majorBidi"/>
      <w:b/>
      <w:bCs/>
      <w:i/>
      <w:iCs/>
      <w:color w:val="4F81BD" w:themeColor="accent1"/>
    </w:rPr>
  </w:style>
  <w:style w:type="character" w:customStyle="1" w:styleId="mwe-math-mathml-inline">
    <w:name w:val="mwe-math-mathml-inline"/>
    <w:basedOn w:val="DefaultParagraphFont"/>
    <w:rsid w:val="0068023B"/>
  </w:style>
  <w:style w:type="character" w:customStyle="1" w:styleId="texhtml">
    <w:name w:val="texhtml"/>
    <w:basedOn w:val="DefaultParagraphFont"/>
    <w:rsid w:val="00C461B6"/>
  </w:style>
  <w:style w:type="paragraph" w:styleId="ListParagraph">
    <w:name w:val="List Paragraph"/>
    <w:basedOn w:val="Normal"/>
    <w:uiPriority w:val="34"/>
    <w:qFormat/>
    <w:rsid w:val="00086079"/>
    <w:pPr>
      <w:ind w:left="720"/>
      <w:contextualSpacing/>
    </w:pPr>
  </w:style>
  <w:style w:type="paragraph" w:styleId="NoSpacing">
    <w:name w:val="No Spacing"/>
    <w:uiPriority w:val="1"/>
    <w:qFormat/>
    <w:rsid w:val="006B5347"/>
    <w:pPr>
      <w:spacing w:after="0" w:line="240" w:lineRule="auto"/>
    </w:pPr>
  </w:style>
  <w:style w:type="paragraph" w:styleId="Header">
    <w:name w:val="header"/>
    <w:basedOn w:val="Normal"/>
    <w:link w:val="HeaderChar"/>
    <w:uiPriority w:val="99"/>
    <w:unhideWhenUsed/>
    <w:rsid w:val="004F07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76F"/>
  </w:style>
  <w:style w:type="paragraph" w:styleId="Footer">
    <w:name w:val="footer"/>
    <w:basedOn w:val="Normal"/>
    <w:link w:val="FooterChar"/>
    <w:uiPriority w:val="99"/>
    <w:unhideWhenUsed/>
    <w:rsid w:val="004F0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76F"/>
  </w:style>
  <w:style w:type="paragraph" w:styleId="BalloonText">
    <w:name w:val="Balloon Text"/>
    <w:basedOn w:val="Normal"/>
    <w:link w:val="BalloonTextChar"/>
    <w:uiPriority w:val="99"/>
    <w:semiHidden/>
    <w:unhideWhenUsed/>
    <w:rsid w:val="00B12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1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76778">
      <w:bodyDiv w:val="1"/>
      <w:marLeft w:val="0"/>
      <w:marRight w:val="0"/>
      <w:marTop w:val="0"/>
      <w:marBottom w:val="0"/>
      <w:divBdr>
        <w:top w:val="none" w:sz="0" w:space="0" w:color="auto"/>
        <w:left w:val="none" w:sz="0" w:space="0" w:color="auto"/>
        <w:bottom w:val="none" w:sz="0" w:space="0" w:color="auto"/>
        <w:right w:val="none" w:sz="0" w:space="0" w:color="auto"/>
      </w:divBdr>
    </w:div>
    <w:div w:id="23404871">
      <w:bodyDiv w:val="1"/>
      <w:marLeft w:val="0"/>
      <w:marRight w:val="0"/>
      <w:marTop w:val="0"/>
      <w:marBottom w:val="0"/>
      <w:divBdr>
        <w:top w:val="none" w:sz="0" w:space="0" w:color="auto"/>
        <w:left w:val="none" w:sz="0" w:space="0" w:color="auto"/>
        <w:bottom w:val="none" w:sz="0" w:space="0" w:color="auto"/>
        <w:right w:val="none" w:sz="0" w:space="0" w:color="auto"/>
      </w:divBdr>
      <w:divsChild>
        <w:div w:id="1572423038">
          <w:marLeft w:val="0"/>
          <w:marRight w:val="0"/>
          <w:marTop w:val="0"/>
          <w:marBottom w:val="0"/>
          <w:divBdr>
            <w:top w:val="none" w:sz="0" w:space="0" w:color="auto"/>
            <w:left w:val="none" w:sz="0" w:space="0" w:color="auto"/>
            <w:bottom w:val="none" w:sz="0" w:space="0" w:color="auto"/>
            <w:right w:val="none" w:sz="0" w:space="0" w:color="auto"/>
          </w:divBdr>
          <w:divsChild>
            <w:div w:id="1486164852">
              <w:marLeft w:val="0"/>
              <w:marRight w:val="0"/>
              <w:marTop w:val="0"/>
              <w:marBottom w:val="0"/>
              <w:divBdr>
                <w:top w:val="none" w:sz="0" w:space="0" w:color="auto"/>
                <w:left w:val="none" w:sz="0" w:space="0" w:color="auto"/>
                <w:bottom w:val="none" w:sz="0" w:space="0" w:color="auto"/>
                <w:right w:val="none" w:sz="0" w:space="0" w:color="auto"/>
              </w:divBdr>
            </w:div>
            <w:div w:id="1618289702">
              <w:marLeft w:val="0"/>
              <w:marRight w:val="0"/>
              <w:marTop w:val="0"/>
              <w:marBottom w:val="0"/>
              <w:divBdr>
                <w:top w:val="none" w:sz="0" w:space="0" w:color="auto"/>
                <w:left w:val="none" w:sz="0" w:space="0" w:color="auto"/>
                <w:bottom w:val="none" w:sz="0" w:space="0" w:color="auto"/>
                <w:right w:val="none" w:sz="0" w:space="0" w:color="auto"/>
              </w:divBdr>
              <w:divsChild>
                <w:div w:id="7542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9050">
      <w:bodyDiv w:val="1"/>
      <w:marLeft w:val="0"/>
      <w:marRight w:val="0"/>
      <w:marTop w:val="0"/>
      <w:marBottom w:val="0"/>
      <w:divBdr>
        <w:top w:val="none" w:sz="0" w:space="0" w:color="auto"/>
        <w:left w:val="none" w:sz="0" w:space="0" w:color="auto"/>
        <w:bottom w:val="none" w:sz="0" w:space="0" w:color="auto"/>
        <w:right w:val="none" w:sz="0" w:space="0" w:color="auto"/>
      </w:divBdr>
    </w:div>
    <w:div w:id="366764190">
      <w:bodyDiv w:val="1"/>
      <w:marLeft w:val="0"/>
      <w:marRight w:val="0"/>
      <w:marTop w:val="0"/>
      <w:marBottom w:val="0"/>
      <w:divBdr>
        <w:top w:val="none" w:sz="0" w:space="0" w:color="auto"/>
        <w:left w:val="none" w:sz="0" w:space="0" w:color="auto"/>
        <w:bottom w:val="none" w:sz="0" w:space="0" w:color="auto"/>
        <w:right w:val="none" w:sz="0" w:space="0" w:color="auto"/>
      </w:divBdr>
    </w:div>
    <w:div w:id="532037938">
      <w:bodyDiv w:val="1"/>
      <w:marLeft w:val="0"/>
      <w:marRight w:val="0"/>
      <w:marTop w:val="0"/>
      <w:marBottom w:val="0"/>
      <w:divBdr>
        <w:top w:val="none" w:sz="0" w:space="0" w:color="auto"/>
        <w:left w:val="none" w:sz="0" w:space="0" w:color="auto"/>
        <w:bottom w:val="none" w:sz="0" w:space="0" w:color="auto"/>
        <w:right w:val="none" w:sz="0" w:space="0" w:color="auto"/>
      </w:divBdr>
    </w:div>
    <w:div w:id="687491746">
      <w:bodyDiv w:val="1"/>
      <w:marLeft w:val="0"/>
      <w:marRight w:val="0"/>
      <w:marTop w:val="0"/>
      <w:marBottom w:val="0"/>
      <w:divBdr>
        <w:top w:val="none" w:sz="0" w:space="0" w:color="auto"/>
        <w:left w:val="none" w:sz="0" w:space="0" w:color="auto"/>
        <w:bottom w:val="none" w:sz="0" w:space="0" w:color="auto"/>
        <w:right w:val="none" w:sz="0" w:space="0" w:color="auto"/>
      </w:divBdr>
    </w:div>
    <w:div w:id="840466086">
      <w:bodyDiv w:val="1"/>
      <w:marLeft w:val="0"/>
      <w:marRight w:val="0"/>
      <w:marTop w:val="0"/>
      <w:marBottom w:val="0"/>
      <w:divBdr>
        <w:top w:val="none" w:sz="0" w:space="0" w:color="auto"/>
        <w:left w:val="none" w:sz="0" w:space="0" w:color="auto"/>
        <w:bottom w:val="none" w:sz="0" w:space="0" w:color="auto"/>
        <w:right w:val="none" w:sz="0" w:space="0" w:color="auto"/>
      </w:divBdr>
    </w:div>
    <w:div w:id="980961031">
      <w:bodyDiv w:val="1"/>
      <w:marLeft w:val="0"/>
      <w:marRight w:val="0"/>
      <w:marTop w:val="0"/>
      <w:marBottom w:val="0"/>
      <w:divBdr>
        <w:top w:val="none" w:sz="0" w:space="0" w:color="auto"/>
        <w:left w:val="none" w:sz="0" w:space="0" w:color="auto"/>
        <w:bottom w:val="none" w:sz="0" w:space="0" w:color="auto"/>
        <w:right w:val="none" w:sz="0" w:space="0" w:color="auto"/>
      </w:divBdr>
    </w:div>
    <w:div w:id="1068769107">
      <w:bodyDiv w:val="1"/>
      <w:marLeft w:val="0"/>
      <w:marRight w:val="0"/>
      <w:marTop w:val="0"/>
      <w:marBottom w:val="0"/>
      <w:divBdr>
        <w:top w:val="none" w:sz="0" w:space="0" w:color="auto"/>
        <w:left w:val="none" w:sz="0" w:space="0" w:color="auto"/>
        <w:bottom w:val="none" w:sz="0" w:space="0" w:color="auto"/>
        <w:right w:val="none" w:sz="0" w:space="0" w:color="auto"/>
      </w:divBdr>
    </w:div>
    <w:div w:id="1084572390">
      <w:bodyDiv w:val="1"/>
      <w:marLeft w:val="0"/>
      <w:marRight w:val="0"/>
      <w:marTop w:val="0"/>
      <w:marBottom w:val="0"/>
      <w:divBdr>
        <w:top w:val="none" w:sz="0" w:space="0" w:color="auto"/>
        <w:left w:val="none" w:sz="0" w:space="0" w:color="auto"/>
        <w:bottom w:val="none" w:sz="0" w:space="0" w:color="auto"/>
        <w:right w:val="none" w:sz="0" w:space="0" w:color="auto"/>
      </w:divBdr>
    </w:div>
    <w:div w:id="1172335019">
      <w:bodyDiv w:val="1"/>
      <w:marLeft w:val="0"/>
      <w:marRight w:val="0"/>
      <w:marTop w:val="0"/>
      <w:marBottom w:val="0"/>
      <w:divBdr>
        <w:top w:val="none" w:sz="0" w:space="0" w:color="auto"/>
        <w:left w:val="none" w:sz="0" w:space="0" w:color="auto"/>
        <w:bottom w:val="none" w:sz="0" w:space="0" w:color="auto"/>
        <w:right w:val="none" w:sz="0" w:space="0" w:color="auto"/>
      </w:divBdr>
      <w:divsChild>
        <w:div w:id="2009748651">
          <w:marLeft w:val="0"/>
          <w:marRight w:val="0"/>
          <w:marTop w:val="0"/>
          <w:marBottom w:val="0"/>
          <w:divBdr>
            <w:top w:val="none" w:sz="0" w:space="0" w:color="auto"/>
            <w:left w:val="none" w:sz="0" w:space="0" w:color="auto"/>
            <w:bottom w:val="none" w:sz="0" w:space="0" w:color="auto"/>
            <w:right w:val="none" w:sz="0" w:space="0" w:color="auto"/>
          </w:divBdr>
          <w:divsChild>
            <w:div w:id="2142654173">
              <w:marLeft w:val="0"/>
              <w:marRight w:val="0"/>
              <w:marTop w:val="0"/>
              <w:marBottom w:val="0"/>
              <w:divBdr>
                <w:top w:val="none" w:sz="0" w:space="0" w:color="auto"/>
                <w:left w:val="none" w:sz="0" w:space="0" w:color="auto"/>
                <w:bottom w:val="none" w:sz="0" w:space="0" w:color="auto"/>
                <w:right w:val="none" w:sz="0" w:space="0" w:color="auto"/>
              </w:divBdr>
            </w:div>
            <w:div w:id="117724145">
              <w:marLeft w:val="0"/>
              <w:marRight w:val="0"/>
              <w:marTop w:val="0"/>
              <w:marBottom w:val="0"/>
              <w:divBdr>
                <w:top w:val="none" w:sz="0" w:space="0" w:color="auto"/>
                <w:left w:val="none" w:sz="0" w:space="0" w:color="auto"/>
                <w:bottom w:val="none" w:sz="0" w:space="0" w:color="auto"/>
                <w:right w:val="none" w:sz="0" w:space="0" w:color="auto"/>
              </w:divBdr>
              <w:divsChild>
                <w:div w:id="57863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46800">
      <w:bodyDiv w:val="1"/>
      <w:marLeft w:val="0"/>
      <w:marRight w:val="0"/>
      <w:marTop w:val="0"/>
      <w:marBottom w:val="0"/>
      <w:divBdr>
        <w:top w:val="none" w:sz="0" w:space="0" w:color="auto"/>
        <w:left w:val="none" w:sz="0" w:space="0" w:color="auto"/>
        <w:bottom w:val="none" w:sz="0" w:space="0" w:color="auto"/>
        <w:right w:val="none" w:sz="0" w:space="0" w:color="auto"/>
      </w:divBdr>
    </w:div>
    <w:div w:id="1432122449">
      <w:bodyDiv w:val="1"/>
      <w:marLeft w:val="0"/>
      <w:marRight w:val="0"/>
      <w:marTop w:val="0"/>
      <w:marBottom w:val="0"/>
      <w:divBdr>
        <w:top w:val="none" w:sz="0" w:space="0" w:color="auto"/>
        <w:left w:val="none" w:sz="0" w:space="0" w:color="auto"/>
        <w:bottom w:val="none" w:sz="0" w:space="0" w:color="auto"/>
        <w:right w:val="none" w:sz="0" w:space="0" w:color="auto"/>
      </w:divBdr>
    </w:div>
    <w:div w:id="1436515941">
      <w:bodyDiv w:val="1"/>
      <w:marLeft w:val="0"/>
      <w:marRight w:val="0"/>
      <w:marTop w:val="0"/>
      <w:marBottom w:val="0"/>
      <w:divBdr>
        <w:top w:val="none" w:sz="0" w:space="0" w:color="auto"/>
        <w:left w:val="none" w:sz="0" w:space="0" w:color="auto"/>
        <w:bottom w:val="none" w:sz="0" w:space="0" w:color="auto"/>
        <w:right w:val="none" w:sz="0" w:space="0" w:color="auto"/>
      </w:divBdr>
    </w:div>
    <w:div w:id="1440759945">
      <w:bodyDiv w:val="1"/>
      <w:marLeft w:val="0"/>
      <w:marRight w:val="0"/>
      <w:marTop w:val="0"/>
      <w:marBottom w:val="0"/>
      <w:divBdr>
        <w:top w:val="none" w:sz="0" w:space="0" w:color="auto"/>
        <w:left w:val="none" w:sz="0" w:space="0" w:color="auto"/>
        <w:bottom w:val="none" w:sz="0" w:space="0" w:color="auto"/>
        <w:right w:val="none" w:sz="0" w:space="0" w:color="auto"/>
      </w:divBdr>
    </w:div>
    <w:div w:id="1457063186">
      <w:bodyDiv w:val="1"/>
      <w:marLeft w:val="0"/>
      <w:marRight w:val="0"/>
      <w:marTop w:val="0"/>
      <w:marBottom w:val="0"/>
      <w:divBdr>
        <w:top w:val="none" w:sz="0" w:space="0" w:color="auto"/>
        <w:left w:val="none" w:sz="0" w:space="0" w:color="auto"/>
        <w:bottom w:val="none" w:sz="0" w:space="0" w:color="auto"/>
        <w:right w:val="none" w:sz="0" w:space="0" w:color="auto"/>
      </w:divBdr>
    </w:div>
    <w:div w:id="1861817388">
      <w:bodyDiv w:val="1"/>
      <w:marLeft w:val="0"/>
      <w:marRight w:val="0"/>
      <w:marTop w:val="0"/>
      <w:marBottom w:val="0"/>
      <w:divBdr>
        <w:top w:val="none" w:sz="0" w:space="0" w:color="auto"/>
        <w:left w:val="none" w:sz="0" w:space="0" w:color="auto"/>
        <w:bottom w:val="none" w:sz="0" w:space="0" w:color="auto"/>
        <w:right w:val="none" w:sz="0" w:space="0" w:color="auto"/>
      </w:divBdr>
    </w:div>
    <w:div w:id="1902597957">
      <w:bodyDiv w:val="1"/>
      <w:marLeft w:val="0"/>
      <w:marRight w:val="0"/>
      <w:marTop w:val="0"/>
      <w:marBottom w:val="0"/>
      <w:divBdr>
        <w:top w:val="none" w:sz="0" w:space="0" w:color="auto"/>
        <w:left w:val="none" w:sz="0" w:space="0" w:color="auto"/>
        <w:bottom w:val="none" w:sz="0" w:space="0" w:color="auto"/>
        <w:right w:val="none" w:sz="0" w:space="0" w:color="auto"/>
      </w:divBdr>
    </w:div>
    <w:div w:id="1920753677">
      <w:bodyDiv w:val="1"/>
      <w:marLeft w:val="0"/>
      <w:marRight w:val="0"/>
      <w:marTop w:val="0"/>
      <w:marBottom w:val="0"/>
      <w:divBdr>
        <w:top w:val="none" w:sz="0" w:space="0" w:color="auto"/>
        <w:left w:val="none" w:sz="0" w:space="0" w:color="auto"/>
        <w:bottom w:val="none" w:sz="0" w:space="0" w:color="auto"/>
        <w:right w:val="none" w:sz="0" w:space="0" w:color="auto"/>
      </w:divBdr>
    </w:div>
    <w:div w:id="1980770314">
      <w:bodyDiv w:val="1"/>
      <w:marLeft w:val="0"/>
      <w:marRight w:val="0"/>
      <w:marTop w:val="0"/>
      <w:marBottom w:val="0"/>
      <w:divBdr>
        <w:top w:val="none" w:sz="0" w:space="0" w:color="auto"/>
        <w:left w:val="none" w:sz="0" w:space="0" w:color="auto"/>
        <w:bottom w:val="none" w:sz="0" w:space="0" w:color="auto"/>
        <w:right w:val="none" w:sz="0" w:space="0" w:color="auto"/>
      </w:divBdr>
    </w:div>
    <w:div w:id="2019889991">
      <w:bodyDiv w:val="1"/>
      <w:marLeft w:val="0"/>
      <w:marRight w:val="0"/>
      <w:marTop w:val="0"/>
      <w:marBottom w:val="0"/>
      <w:divBdr>
        <w:top w:val="none" w:sz="0" w:space="0" w:color="auto"/>
        <w:left w:val="none" w:sz="0" w:space="0" w:color="auto"/>
        <w:bottom w:val="none" w:sz="0" w:space="0" w:color="auto"/>
        <w:right w:val="none" w:sz="0" w:space="0" w:color="auto"/>
      </w:divBdr>
    </w:div>
    <w:div w:id="202539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Topology" TargetMode="External"/><Relationship Id="rId21" Type="http://schemas.openxmlformats.org/officeDocument/2006/relationships/hyperlink" Target="https://en.wikipedia.org/wiki/Quantum_field_theory" TargetMode="External"/><Relationship Id="rId42" Type="http://schemas.openxmlformats.org/officeDocument/2006/relationships/hyperlink" Target="https://en.wikipedia.org/wiki/Spacetime_topology" TargetMode="External"/><Relationship Id="rId47" Type="http://schemas.openxmlformats.org/officeDocument/2006/relationships/hyperlink" Target="https://instrumentationforum.com/t/tree-topology-principle/3750" TargetMode="External"/><Relationship Id="rId63" Type="http://schemas.openxmlformats.org/officeDocument/2006/relationships/hyperlink" Target="https://en.wikipedia.org/wiki/Surjective" TargetMode="External"/><Relationship Id="rId68" Type="http://schemas.openxmlformats.org/officeDocument/2006/relationships/hyperlink" Target="https://en.wikipedia.org/wiki/Fibration" TargetMode="External"/><Relationship Id="rId84" Type="http://schemas.openxmlformats.org/officeDocument/2006/relationships/hyperlink" Target="https://en.wikipedia.org/wiki/Power_of_two" TargetMode="External"/><Relationship Id="rId89" Type="http://schemas.openxmlformats.org/officeDocument/2006/relationships/hyperlink" Target="https://en.wikipedia.org/wiki/Simply_connected" TargetMode="External"/><Relationship Id="rId7" Type="http://schemas.openxmlformats.org/officeDocument/2006/relationships/endnotes" Target="endnotes.xml"/><Relationship Id="rId71" Type="http://schemas.openxmlformats.org/officeDocument/2006/relationships/hyperlink" Target="https://en.wikipedia.org/wiki/Mathematics" TargetMode="External"/><Relationship Id="rId92" Type="http://schemas.openxmlformats.org/officeDocument/2006/relationships/hyperlink" Target="https://en.wikipedia.org/wiki/Hassler_Whitney" TargetMode="External"/><Relationship Id="rId2" Type="http://schemas.openxmlformats.org/officeDocument/2006/relationships/numbering" Target="numbering.xml"/><Relationship Id="rId16" Type="http://schemas.openxmlformats.org/officeDocument/2006/relationships/hyperlink" Target="https://en.wikipedia.org/w/index.php?title=Michael_B._Smyth&amp;action=edit&amp;redlink=1" TargetMode="External"/><Relationship Id="rId29" Type="http://schemas.openxmlformats.org/officeDocument/2006/relationships/hyperlink" Target="https://en.wikipedia.org/wiki/Topological_quantum_field_theory" TargetMode="External"/><Relationship Id="rId107" Type="http://schemas.openxmlformats.org/officeDocument/2006/relationships/theme" Target="theme/theme1.xml"/><Relationship Id="rId11" Type="http://schemas.openxmlformats.org/officeDocument/2006/relationships/hyperlink" Target="https://en.wikipedia.org/wiki/Betti_number" TargetMode="External"/><Relationship Id="rId24" Type="http://schemas.openxmlformats.org/officeDocument/2006/relationships/hyperlink" Target="https://en.wikipedia.org/wiki/Materials_science" TargetMode="External"/><Relationship Id="rId32" Type="http://schemas.openxmlformats.org/officeDocument/2006/relationships/hyperlink" Target="https://en.wikipedia.org/wiki/Four-manifold" TargetMode="External"/><Relationship Id="rId37" Type="http://schemas.openxmlformats.org/officeDocument/2006/relationships/hyperlink" Target="https://en.wikipedia.org/wiki/Maxim_Kontsevich" TargetMode="External"/><Relationship Id="rId40" Type="http://schemas.openxmlformats.org/officeDocument/2006/relationships/hyperlink" Target="https://en.wikipedia.org/wiki/String_theory" TargetMode="External"/><Relationship Id="rId45" Type="http://schemas.openxmlformats.org/officeDocument/2006/relationships/hyperlink" Target="https://instrumentationforum.com/t/star-topology-principle/3749" TargetMode="External"/><Relationship Id="rId53" Type="http://schemas.openxmlformats.org/officeDocument/2006/relationships/hyperlink" Target="https://en.wikipedia.org/wiki/B%C3%A9zout%27s_identity" TargetMode="External"/><Relationship Id="rId58" Type="http://schemas.openxmlformats.org/officeDocument/2006/relationships/hyperlink" Target="https://en.wikipedia.org/wiki/Hilbert%27s_Nullstellensatz" TargetMode="External"/><Relationship Id="rId66" Type="http://schemas.openxmlformats.org/officeDocument/2006/relationships/hyperlink" Target="https://en.wikipedia.org/wiki/Compact_space" TargetMode="External"/><Relationship Id="rId74" Type="http://schemas.openxmlformats.org/officeDocument/2006/relationships/hyperlink" Target="https://en.wikipedia.org/wiki/Differentiable_manifold" TargetMode="External"/><Relationship Id="rId79" Type="http://schemas.openxmlformats.org/officeDocument/2006/relationships/hyperlink" Target="https://en.wikipedia.org/wiki/Second-countable" TargetMode="External"/><Relationship Id="rId87" Type="http://schemas.openxmlformats.org/officeDocument/2006/relationships/hyperlink" Target="https://en.wikipedia.org/wiki/Whitney_immersion_theorem" TargetMode="External"/><Relationship Id="rId102" Type="http://schemas.openxmlformats.org/officeDocument/2006/relationships/hyperlink" Target="https://en.wikipedia.org/wiki/Fundamental_class" TargetMode="External"/><Relationship Id="rId5" Type="http://schemas.openxmlformats.org/officeDocument/2006/relationships/webSettings" Target="webSettings.xml"/><Relationship Id="rId61" Type="http://schemas.openxmlformats.org/officeDocument/2006/relationships/hyperlink" Target="https://en.wikipedia.org/wiki/Smooth_mapping" TargetMode="External"/><Relationship Id="rId82" Type="http://schemas.openxmlformats.org/officeDocument/2006/relationships/hyperlink" Target="https://en.wikipedia.org/wiki/Real_coordinate_space" TargetMode="External"/><Relationship Id="rId90" Type="http://schemas.openxmlformats.org/officeDocument/2006/relationships/hyperlink" Target="https://en.wikipedia.org/wiki/Homotopy" TargetMode="External"/><Relationship Id="rId95" Type="http://schemas.openxmlformats.org/officeDocument/2006/relationships/hyperlink" Target="https://en.wikipedia.org/wiki/Second-countable" TargetMode="External"/><Relationship Id="rId19" Type="http://schemas.openxmlformats.org/officeDocument/2006/relationships/hyperlink" Target="https://en.wikipedia.org/wiki/Semidecidable" TargetMode="External"/><Relationship Id="rId14" Type="http://schemas.openxmlformats.org/officeDocument/2006/relationships/hyperlink" Target="https://en.wikipedia.org/wiki/Steve_Vickers_(computer_scientist)" TargetMode="External"/><Relationship Id="rId22" Type="http://schemas.openxmlformats.org/officeDocument/2006/relationships/hyperlink" Target="https://en.wikipedia.org/wiki/Physical_cosmology" TargetMode="External"/><Relationship Id="rId27" Type="http://schemas.openxmlformats.org/officeDocument/2006/relationships/hyperlink" Target="https://en.wikipedia.org/wiki/Compressive_strength" TargetMode="External"/><Relationship Id="rId30" Type="http://schemas.openxmlformats.org/officeDocument/2006/relationships/hyperlink" Target="https://en.wikipedia.org/wiki/Topological_invariant" TargetMode="External"/><Relationship Id="rId35" Type="http://schemas.openxmlformats.org/officeDocument/2006/relationships/hyperlink" Target="https://en.wikipedia.org/wiki/Vaughan_Jones" TargetMode="External"/><Relationship Id="rId43" Type="http://schemas.openxmlformats.org/officeDocument/2006/relationships/hyperlink" Target="https://instrumentationtools.com/different-fieldbus-network-topologies/" TargetMode="External"/><Relationship Id="rId48" Type="http://schemas.openxmlformats.org/officeDocument/2006/relationships/hyperlink" Target="https://en.wikipedia.org/wiki/Homogeneous_polynomial" TargetMode="External"/><Relationship Id="rId56" Type="http://schemas.openxmlformats.org/officeDocument/2006/relationships/hyperlink" Target="https://en.wikipedia.org/wiki/Divisor_(algebraic_geometry)" TargetMode="External"/><Relationship Id="rId64" Type="http://schemas.openxmlformats.org/officeDocument/2006/relationships/hyperlink" Target="https://en.wikipedia.org/wiki/Submersion_(mathematics)" TargetMode="External"/><Relationship Id="rId69" Type="http://schemas.openxmlformats.org/officeDocument/2006/relationships/hyperlink" Target="https://en.wikipedia.org/wiki/Differential_topology" TargetMode="External"/><Relationship Id="rId77" Type="http://schemas.openxmlformats.org/officeDocument/2006/relationships/hyperlink" Target="https://en.wikipedia.org/wiki/Manifold" TargetMode="External"/><Relationship Id="rId100" Type="http://schemas.openxmlformats.org/officeDocument/2006/relationships/hyperlink" Target="https://en.wikipedia.org/wiki/Dimension_counting" TargetMode="External"/><Relationship Id="rId105" Type="http://schemas.openxmlformats.org/officeDocument/2006/relationships/fontTable" Target="fontTable.xml"/><Relationship Id="rId8" Type="http://schemas.openxmlformats.org/officeDocument/2006/relationships/hyperlink" Target="https://en.wikipedia.org/wiki/Topological_data_analysis" TargetMode="External"/><Relationship Id="rId51" Type="http://schemas.openxmlformats.org/officeDocument/2006/relationships/hyperlink" Target="https://en.wikipedia.org/wiki/Ideal_(ring_theory)" TargetMode="External"/><Relationship Id="rId72" Type="http://schemas.openxmlformats.org/officeDocument/2006/relationships/hyperlink" Target="https://en.wikipedia.org/wiki/Differential_topology" TargetMode="External"/><Relationship Id="rId80" Type="http://schemas.openxmlformats.org/officeDocument/2006/relationships/hyperlink" Target="https://en.wikipedia.org/wiki/Smooth_map" TargetMode="External"/><Relationship Id="rId85" Type="http://schemas.openxmlformats.org/officeDocument/2006/relationships/hyperlink" Target="https://en.wikipedia.org/wiki/Characteristic_class" TargetMode="External"/><Relationship Id="rId93" Type="http://schemas.openxmlformats.org/officeDocument/2006/relationships/hyperlink" Target="https://en.wikipedia.org/wiki/Manifold" TargetMode="External"/><Relationship Id="rId98" Type="http://schemas.openxmlformats.org/officeDocument/2006/relationships/hyperlink" Target="https://en.wikipedia.org/wiki/Transversality_(mathematics)" TargetMode="External"/><Relationship Id="rId3" Type="http://schemas.openxmlformats.org/officeDocument/2006/relationships/styles" Target="styles.xml"/><Relationship Id="rId12" Type="http://schemas.openxmlformats.org/officeDocument/2006/relationships/hyperlink" Target="https://en.wikipedia.org/wiki/Programming_language_semantics" TargetMode="External"/><Relationship Id="rId17" Type="http://schemas.openxmlformats.org/officeDocument/2006/relationships/hyperlink" Target="https://en.wikipedia.org/wiki/Boolean_algebra_(structure)" TargetMode="External"/><Relationship Id="rId25" Type="http://schemas.openxmlformats.org/officeDocument/2006/relationships/hyperlink" Target="https://en.wikipedia.org/wiki/Molecules" TargetMode="External"/><Relationship Id="rId33" Type="http://schemas.openxmlformats.org/officeDocument/2006/relationships/hyperlink" Target="https://en.wikipedia.org/wiki/Moduli_spaces" TargetMode="External"/><Relationship Id="rId38" Type="http://schemas.openxmlformats.org/officeDocument/2006/relationships/hyperlink" Target="https://en.wikipedia.org/wiki/Fields_Medal" TargetMode="External"/><Relationship Id="rId46" Type="http://schemas.openxmlformats.org/officeDocument/2006/relationships/hyperlink" Target="https://instrumentationtools.com/difference-between-router-switch-and-hub/" TargetMode="External"/><Relationship Id="rId59" Type="http://schemas.openxmlformats.org/officeDocument/2006/relationships/hyperlink" Target="https://en.wikipedia.org/wiki/Mathematics" TargetMode="External"/><Relationship Id="rId67" Type="http://schemas.openxmlformats.org/officeDocument/2006/relationships/hyperlink" Target="https://en.wikipedia.org/wiki/Locally_trivial" TargetMode="External"/><Relationship Id="rId103" Type="http://schemas.openxmlformats.org/officeDocument/2006/relationships/header" Target="header1.xml"/><Relationship Id="rId20" Type="http://schemas.openxmlformats.org/officeDocument/2006/relationships/hyperlink" Target="https://en.wikipedia.org/wiki/Condensed_matter_physics" TargetMode="External"/><Relationship Id="rId41" Type="http://schemas.openxmlformats.org/officeDocument/2006/relationships/hyperlink" Target="https://en.wikipedia.org/wiki/Topology" TargetMode="External"/><Relationship Id="rId54" Type="http://schemas.openxmlformats.org/officeDocument/2006/relationships/hyperlink" Target="https://en.wikipedia.org/wiki/Ideal_(ring_theory)" TargetMode="External"/><Relationship Id="rId62" Type="http://schemas.openxmlformats.org/officeDocument/2006/relationships/hyperlink" Target="https://en.wikipedia.org/wiki/Smooth_manifold" TargetMode="External"/><Relationship Id="rId70" Type="http://schemas.openxmlformats.org/officeDocument/2006/relationships/hyperlink" Target="https://en.wikipedia.org/wiki/Charles_Ehresmann" TargetMode="External"/><Relationship Id="rId75" Type="http://schemas.openxmlformats.org/officeDocument/2006/relationships/hyperlink" Target="https://en.wikipedia.org/wiki/Real_numbers" TargetMode="External"/><Relationship Id="rId83" Type="http://schemas.openxmlformats.org/officeDocument/2006/relationships/hyperlink" Target="https://en.wikipedia.org/wiki/Real_projective_space" TargetMode="External"/><Relationship Id="rId88" Type="http://schemas.openxmlformats.org/officeDocument/2006/relationships/hyperlink" Target="https://en.wikipedia.org/wiki/Transversality_(mathematics)" TargetMode="External"/><Relationship Id="rId91" Type="http://schemas.openxmlformats.org/officeDocument/2006/relationships/hyperlink" Target="https://en.wikipedia.org/wiki/Differential_topology" TargetMode="External"/><Relationship Id="rId96" Type="http://schemas.openxmlformats.org/officeDocument/2006/relationships/hyperlink" Target="https://en.wikipedia.org/wiki/Immersion_(mathematic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Samson_Abramsky" TargetMode="External"/><Relationship Id="rId23" Type="http://schemas.openxmlformats.org/officeDocument/2006/relationships/hyperlink" Target="https://en.wikipedia.org/wiki/Mechanical_engineering" TargetMode="External"/><Relationship Id="rId28" Type="http://schemas.openxmlformats.org/officeDocument/2006/relationships/hyperlink" Target="https://en.wikipedia.org/wiki/Crumpling" TargetMode="External"/><Relationship Id="rId36" Type="http://schemas.openxmlformats.org/officeDocument/2006/relationships/hyperlink" Target="https://en.wikipedia.org/wiki/Edward_Witten" TargetMode="External"/><Relationship Id="rId49" Type="http://schemas.openxmlformats.org/officeDocument/2006/relationships/hyperlink" Target="https://en.wikipedia.org/wiki/Polynomial_greatest_common_divisor" TargetMode="External"/><Relationship Id="rId57" Type="http://schemas.openxmlformats.org/officeDocument/2006/relationships/hyperlink" Target="https://en.wikipedia.org/wiki/Homogeneous_polynomial" TargetMode="External"/><Relationship Id="rId106" Type="http://schemas.openxmlformats.org/officeDocument/2006/relationships/glossaryDocument" Target="glossary/document.xml"/><Relationship Id="rId10" Type="http://schemas.openxmlformats.org/officeDocument/2006/relationships/hyperlink" Target="https://en.wikipedia.org/wiki/Simplicial_complex" TargetMode="External"/><Relationship Id="rId31" Type="http://schemas.openxmlformats.org/officeDocument/2006/relationships/hyperlink" Target="https://en.wikipedia.org/wiki/Knot_theory" TargetMode="External"/><Relationship Id="rId44" Type="http://schemas.openxmlformats.org/officeDocument/2006/relationships/hyperlink" Target="https://instrumentationtools.com/ethernet-bus-animation/" TargetMode="External"/><Relationship Id="rId52" Type="http://schemas.openxmlformats.org/officeDocument/2006/relationships/hyperlink" Target="https://en.wikipedia.org/wiki/Local_ring" TargetMode="External"/><Relationship Id="rId60" Type="http://schemas.openxmlformats.org/officeDocument/2006/relationships/hyperlink" Target="https://en.wikipedia.org/wiki/Differential_topology" TargetMode="External"/><Relationship Id="rId65" Type="http://schemas.openxmlformats.org/officeDocument/2006/relationships/hyperlink" Target="https://en.wikipedia.org/wiki/Proper_map" TargetMode="External"/><Relationship Id="rId73" Type="http://schemas.openxmlformats.org/officeDocument/2006/relationships/hyperlink" Target="https://en.wikipedia.org/wiki/Hassler_Whitney" TargetMode="External"/><Relationship Id="rId78" Type="http://schemas.openxmlformats.org/officeDocument/2006/relationships/hyperlink" Target="https://en.wikipedia.org/wiki/Hausdorff_space" TargetMode="External"/><Relationship Id="rId81" Type="http://schemas.openxmlformats.org/officeDocument/2006/relationships/hyperlink" Target="https://en.wikipedia.org/wiki/Embedding" TargetMode="External"/><Relationship Id="rId86" Type="http://schemas.openxmlformats.org/officeDocument/2006/relationships/hyperlink" Target="https://en.wikipedia.org/wiki/Immersion_(mathematics)" TargetMode="External"/><Relationship Id="rId94" Type="http://schemas.openxmlformats.org/officeDocument/2006/relationships/hyperlink" Target="https://en.wikipedia.org/wiki/Hausdorff_space" TargetMode="External"/><Relationship Id="rId99" Type="http://schemas.openxmlformats.org/officeDocument/2006/relationships/hyperlink" Target="https://en.wikipedia.org/wiki/General_position" TargetMode="External"/><Relationship Id="rId101" Type="http://schemas.openxmlformats.org/officeDocument/2006/relationships/hyperlink" Target="https://en.wikipedia.org/wiki/Genus_of_a_multiplicative_sequence" TargetMode="External"/><Relationship Id="rId4" Type="http://schemas.openxmlformats.org/officeDocument/2006/relationships/settings" Target="settings.xml"/><Relationship Id="rId9" Type="http://schemas.openxmlformats.org/officeDocument/2006/relationships/hyperlink" Target="https://en.wikipedia.org/wiki/Torus" TargetMode="External"/><Relationship Id="rId13" Type="http://schemas.openxmlformats.org/officeDocument/2006/relationships/hyperlink" Target="https://en.wikipedia.org/wiki/Domain_theory" TargetMode="External"/><Relationship Id="rId18" Type="http://schemas.openxmlformats.org/officeDocument/2006/relationships/hyperlink" Target="https://en.wikipedia.org/wiki/Heyting_algebra" TargetMode="External"/><Relationship Id="rId39" Type="http://schemas.openxmlformats.org/officeDocument/2006/relationships/hyperlink" Target="https://en.wikipedia.org/wiki/Calabi%E2%80%93Yau_manifold" TargetMode="External"/><Relationship Id="rId34" Type="http://schemas.openxmlformats.org/officeDocument/2006/relationships/hyperlink" Target="https://en.wikipedia.org/wiki/Simon_Donaldson" TargetMode="External"/><Relationship Id="rId50" Type="http://schemas.openxmlformats.org/officeDocument/2006/relationships/hyperlink" Target="https://en.wikipedia.org/wiki/Projective_curve" TargetMode="External"/><Relationship Id="rId55" Type="http://schemas.openxmlformats.org/officeDocument/2006/relationships/hyperlink" Target="https://en.wikipedia.org/wiki/Greatest_common_divisor" TargetMode="External"/><Relationship Id="rId76" Type="http://schemas.openxmlformats.org/officeDocument/2006/relationships/hyperlink" Target="https://en.wikipedia.org/wiki/Dimension_(mathematics)" TargetMode="External"/><Relationship Id="rId97" Type="http://schemas.openxmlformats.org/officeDocument/2006/relationships/hyperlink" Target="https://en.wikipedia.org/wiki/Euclidean_space" TargetMode="External"/><Relationship Id="rId10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4B398C9447A4B1BB4ADE5B26A346337"/>
        <w:category>
          <w:name w:val="General"/>
          <w:gallery w:val="placeholder"/>
        </w:category>
        <w:types>
          <w:type w:val="bbPlcHdr"/>
        </w:types>
        <w:behaviors>
          <w:behavior w:val="content"/>
        </w:behaviors>
        <w:guid w:val="{05DC76C8-08FD-4A62-89CA-930CE252E789}"/>
      </w:docPartPr>
      <w:docPartBody>
        <w:p w:rsidR="00820B47" w:rsidRDefault="00A21668" w:rsidP="00A21668">
          <w:pPr>
            <w:pStyle w:val="84B398C9447A4B1BB4ADE5B26A34633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Segoe UI">
    <w:panose1 w:val="020B0502040204020203"/>
    <w:charset w:val="00"/>
    <w:family w:val="swiss"/>
    <w:pitch w:val="variable"/>
    <w:sig w:usb0="E10022FF" w:usb1="C000E47F" w:usb2="00000029" w:usb3="00000000" w:csb0="000001DF" w:csb1="00000000"/>
  </w:font>
  <w:font w:name="Aharoni">
    <w:panose1 w:val="02010803020104030203"/>
    <w:charset w:val="B1"/>
    <w:family w:val="auto"/>
    <w:pitch w:val="variable"/>
    <w:sig w:usb0="00000801"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D43C0"/>
    <w:rsid w:val="005927C1"/>
    <w:rsid w:val="005D43C0"/>
    <w:rsid w:val="007B510E"/>
    <w:rsid w:val="00820B47"/>
    <w:rsid w:val="0092224C"/>
    <w:rsid w:val="00953182"/>
    <w:rsid w:val="00A216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6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7EDDA4BDFB4B11852EE0AFA486E114">
    <w:name w:val="427EDDA4BDFB4B11852EE0AFA486E114"/>
    <w:rsid w:val="005D43C0"/>
  </w:style>
  <w:style w:type="paragraph" w:customStyle="1" w:styleId="4D60FBEB23CF45DBBD24F263B5A64B32">
    <w:name w:val="4D60FBEB23CF45DBBD24F263B5A64B32"/>
    <w:rsid w:val="005D43C0"/>
  </w:style>
  <w:style w:type="paragraph" w:customStyle="1" w:styleId="AFC1B99DBBF04476BB04EB38898F0A47">
    <w:name w:val="AFC1B99DBBF04476BB04EB38898F0A47"/>
    <w:rsid w:val="005D43C0"/>
  </w:style>
  <w:style w:type="paragraph" w:customStyle="1" w:styleId="4795635876C9441C851983568F3AB9C3">
    <w:name w:val="4795635876C9441C851983568F3AB9C3"/>
    <w:rsid w:val="00A21668"/>
  </w:style>
  <w:style w:type="paragraph" w:customStyle="1" w:styleId="779168EBD8174104B6C75FE5DEFBE7FD">
    <w:name w:val="779168EBD8174104B6C75FE5DEFBE7FD"/>
    <w:rsid w:val="00A21668"/>
  </w:style>
  <w:style w:type="paragraph" w:customStyle="1" w:styleId="84B398C9447A4B1BB4ADE5B26A346337">
    <w:name w:val="84B398C9447A4B1BB4ADE5B26A346337"/>
    <w:rsid w:val="00A21668"/>
  </w:style>
  <w:style w:type="paragraph" w:customStyle="1" w:styleId="9DD9E5BC801A4F1297A96E7FEFB43025">
    <w:name w:val="9DD9E5BC801A4F1297A96E7FEFB43025"/>
    <w:rsid w:val="00A21668"/>
  </w:style>
  <w:style w:type="paragraph" w:customStyle="1" w:styleId="CF600423BD3548F1B43F3A707CF25B60">
    <w:name w:val="CF600423BD3548F1B43F3A707CF25B60"/>
    <w:rsid w:val="00820B4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642304-F0FD-4AA1-9A4F-A442FFEA3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1705</TotalTime>
  <Pages>18</Pages>
  <Words>5505</Words>
  <Characters>31381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Study of Topology and its Applicationns</vt:lpstr>
    </vt:vector>
  </TitlesOfParts>
  <Company/>
  <LinksUpToDate>false</LinksUpToDate>
  <CharactersWithSpaces>36813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of Topology and its Applicationns</dc:title>
  <dc:creator>USER</dc:creator>
  <cp:lastModifiedBy>nagaratna</cp:lastModifiedBy>
  <cp:revision>40</cp:revision>
  <dcterms:created xsi:type="dcterms:W3CDTF">2021-10-26T16:43:00Z</dcterms:created>
  <dcterms:modified xsi:type="dcterms:W3CDTF">2021-11-03T04:58:00Z</dcterms:modified>
</cp:coreProperties>
</file>