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A80A" w14:textId="77777777" w:rsidR="00057B9B" w:rsidRDefault="00057B9B" w:rsidP="00057B9B">
      <w:r>
        <w:t>INTERNSPARK - TASK 3: Responsible AI &amp; Bias Analysis Report</w:t>
      </w:r>
    </w:p>
    <w:p w14:paraId="43207CAC" w14:textId="77777777" w:rsidR="00057B9B" w:rsidRDefault="00057B9B" w:rsidP="00057B9B"/>
    <w:p w14:paraId="665C4FEE" w14:textId="44878F67" w:rsidR="00057B9B" w:rsidRDefault="00057B9B" w:rsidP="00057B9B">
      <w:r>
        <w:t>Student Name: Aruhi Patel</w:t>
      </w:r>
    </w:p>
    <w:p w14:paraId="7E733858" w14:textId="77777777" w:rsidR="00057B9B" w:rsidRDefault="00057B9B" w:rsidP="00057B9B"/>
    <w:p w14:paraId="254594D6" w14:textId="77777777" w:rsidR="00057B9B" w:rsidRDefault="00057B9B" w:rsidP="00057B9B">
      <w:r>
        <w:t>1. Project Overview</w:t>
      </w:r>
    </w:p>
    <w:p w14:paraId="05392261" w14:textId="17117BB5" w:rsidR="00057B9B" w:rsidRDefault="00DA54D3" w:rsidP="00057B9B">
      <w:r>
        <w:t>-</w:t>
      </w:r>
      <w:r w:rsidR="00057B9B">
        <w:t xml:space="preserve"> </w:t>
      </w:r>
      <w:proofErr w:type="spellStart"/>
      <w:r w:rsidR="00057B9B">
        <w:t>Analyzed</w:t>
      </w:r>
      <w:proofErr w:type="spellEnd"/>
      <w:r w:rsidR="00057B9B">
        <w:t xml:space="preserve"> model fairness and bias using Adult Census dataset</w:t>
      </w:r>
    </w:p>
    <w:p w14:paraId="5C9036E0" w14:textId="2AC9CA38" w:rsidR="00057B9B" w:rsidRDefault="00DA54D3" w:rsidP="00057B9B">
      <w:r>
        <w:t>-</w:t>
      </w:r>
      <w:r w:rsidR="00057B9B">
        <w:t xml:space="preserve"> Sensitive attributes: Gender, Race</w:t>
      </w:r>
    </w:p>
    <w:p w14:paraId="23961BB9" w14:textId="60F8A399" w:rsidR="00057B9B" w:rsidRDefault="00DA54D3" w:rsidP="00057B9B">
      <w:r>
        <w:t>-</w:t>
      </w:r>
      <w:r w:rsidR="00057B9B">
        <w:t xml:space="preserve"> Goal: Detect and mitigate demographic bias</w:t>
      </w:r>
    </w:p>
    <w:p w14:paraId="50B254B5" w14:textId="77777777" w:rsidR="00057B9B" w:rsidRDefault="00057B9B" w:rsidP="00057B9B"/>
    <w:p w14:paraId="64688F0D" w14:textId="77777777" w:rsidR="00057B9B" w:rsidRDefault="00057B9B" w:rsidP="00057B9B">
      <w:r>
        <w:t>2. Bias Analysis Results</w:t>
      </w:r>
    </w:p>
    <w:p w14:paraId="5B16C1BE" w14:textId="77777777" w:rsidR="00057B9B" w:rsidRDefault="00057B9B" w:rsidP="00057B9B">
      <w:r>
        <w:t>Gender Bias Analysis</w:t>
      </w:r>
    </w:p>
    <w:p w14:paraId="6B8F04C4" w14:textId="5A21DBCF" w:rsidR="00057B9B" w:rsidRDefault="00057B9B" w:rsidP="00057B9B">
      <w:r>
        <w:t>| Group   | Count | Predicted Positive % | Actual Positive % |</w:t>
      </w:r>
    </w:p>
    <w:p w14:paraId="45EDB027" w14:textId="17ACAAA0" w:rsidR="00057B9B" w:rsidRDefault="00057B9B" w:rsidP="00057B9B">
      <w:r>
        <w:t>| Male      | 2034    | 0.324                                | 0.312                         |</w:t>
      </w:r>
    </w:p>
    <w:p w14:paraId="4A8BA5D4" w14:textId="6E7784E6" w:rsidR="00057B9B" w:rsidRDefault="00057B9B" w:rsidP="00057B9B">
      <w:r>
        <w:t>| Female | 987      | 0.156                                | 0.148                         |</w:t>
      </w:r>
    </w:p>
    <w:p w14:paraId="6A6591CD" w14:textId="77777777" w:rsidR="00057B9B" w:rsidRDefault="00057B9B" w:rsidP="00057B9B"/>
    <w:p w14:paraId="559752DE" w14:textId="77777777" w:rsidR="00057B9B" w:rsidRDefault="00057B9B" w:rsidP="00057B9B">
      <w:r>
        <w:t>Disparity Metrics</w:t>
      </w:r>
    </w:p>
    <w:p w14:paraId="6DCD4826" w14:textId="143E77B8" w:rsidR="00057B9B" w:rsidRDefault="00057B9B" w:rsidP="00057B9B">
      <w:r>
        <w:t>- Demographic Parity Gap: 0.168 (16.8%)</w:t>
      </w:r>
    </w:p>
    <w:p w14:paraId="7755BD15" w14:textId="424972D4" w:rsidR="00057B9B" w:rsidRDefault="00057B9B" w:rsidP="00057B9B">
      <w:r>
        <w:t>- Equal Opportunity Gap: 0.142 (14.2%)</w:t>
      </w:r>
    </w:p>
    <w:p w14:paraId="2F43C265" w14:textId="6B1BFD34" w:rsidR="00057B9B" w:rsidRDefault="00057B9B" w:rsidP="00057B9B">
      <w:r>
        <w:t xml:space="preserve">- Status: </w:t>
      </w:r>
      <w:r>
        <w:rPr>
          <w:rFonts w:ascii="Segoe UI Emoji" w:hAnsi="Segoe UI Emoji" w:cs="Segoe UI Emoji"/>
        </w:rPr>
        <w:t>🔴</w:t>
      </w:r>
      <w:r>
        <w:t xml:space="preserve"> HIGH bias detected</w:t>
      </w:r>
    </w:p>
    <w:p w14:paraId="55856898" w14:textId="706FBCC0" w:rsidR="00057B9B" w:rsidRDefault="00DA54D3" w:rsidP="00057B9B">
      <w:r w:rsidRPr="00057B9B">
        <w:rPr>
          <w:noProof/>
        </w:rPr>
        <w:drawing>
          <wp:inline distT="0" distB="0" distL="0" distR="0" wp14:anchorId="09A90930" wp14:editId="7FB3648F">
            <wp:extent cx="2903220" cy="2253712"/>
            <wp:effectExtent l="0" t="0" r="0" b="0"/>
            <wp:docPr id="5804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3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2388" cy="226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3477" w14:textId="77777777" w:rsidR="00DA54D3" w:rsidRDefault="00DA54D3" w:rsidP="00057B9B"/>
    <w:p w14:paraId="7A0A6921" w14:textId="2025B890" w:rsidR="00057B9B" w:rsidRDefault="00057B9B" w:rsidP="00057B9B">
      <w:r>
        <w:lastRenderedPageBreak/>
        <w:t>3. SHAP Analysis</w:t>
      </w:r>
    </w:p>
    <w:p w14:paraId="08A6B848" w14:textId="77777777" w:rsidR="00057B9B" w:rsidRDefault="00057B9B" w:rsidP="00057B9B">
      <w:r>
        <w:t>Key features affecting predictions:</w:t>
      </w:r>
    </w:p>
    <w:p w14:paraId="77CC3007" w14:textId="77777777" w:rsidR="00057B9B" w:rsidRDefault="00057B9B" w:rsidP="00057B9B">
      <w:r>
        <w:t>1. Age</w:t>
      </w:r>
    </w:p>
    <w:p w14:paraId="0D7AF2BE" w14:textId="177B7F37" w:rsidR="00057B9B" w:rsidRDefault="00057B9B" w:rsidP="00057B9B">
      <w:r>
        <w:t>2. Education-Num</w:t>
      </w:r>
    </w:p>
    <w:p w14:paraId="7CCC49CF" w14:textId="77777777" w:rsidR="00057B9B" w:rsidRDefault="00057B9B" w:rsidP="00057B9B">
      <w:r>
        <w:t>3. Capital-Gain</w:t>
      </w:r>
    </w:p>
    <w:p w14:paraId="462879ED" w14:textId="77777777" w:rsidR="00057B9B" w:rsidRDefault="00057B9B" w:rsidP="00057B9B">
      <w:r>
        <w:t>4. Hours-per-week</w:t>
      </w:r>
    </w:p>
    <w:p w14:paraId="681CADD0" w14:textId="77777777" w:rsidR="00057B9B" w:rsidRDefault="00057B9B" w:rsidP="00057B9B">
      <w:r>
        <w:t>5. Mitigation Strategies Proposed</w:t>
      </w:r>
    </w:p>
    <w:p w14:paraId="2F44FD0C" w14:textId="77777777" w:rsidR="00057B9B" w:rsidRDefault="00057B9B" w:rsidP="00057B9B"/>
    <w:p w14:paraId="04AC9233" w14:textId="77777777" w:rsidR="00057B9B" w:rsidRDefault="00057B9B" w:rsidP="00057B9B">
      <w:r>
        <w:t>Pre-processing</w:t>
      </w:r>
    </w:p>
    <w:p w14:paraId="78172E8A" w14:textId="6718C5C6" w:rsidR="00057B9B" w:rsidRDefault="00DA54D3" w:rsidP="00057B9B">
      <w:r>
        <w:t>-</w:t>
      </w:r>
      <w:r w:rsidR="00057B9B">
        <w:t xml:space="preserve"> Reweight training samples for balanced group representation</w:t>
      </w:r>
    </w:p>
    <w:p w14:paraId="2C6167C9" w14:textId="0599778E" w:rsidR="00057B9B" w:rsidRDefault="00DA54D3" w:rsidP="00057B9B">
      <w:r>
        <w:t>-</w:t>
      </w:r>
      <w:r w:rsidR="00057B9B">
        <w:t xml:space="preserve"> Remove discriminatory features using </w:t>
      </w:r>
      <w:proofErr w:type="spellStart"/>
      <w:r w:rsidR="00057B9B">
        <w:t>CorrelationRemover</w:t>
      </w:r>
      <w:proofErr w:type="spellEnd"/>
    </w:p>
    <w:p w14:paraId="1FE53FB4" w14:textId="77777777" w:rsidR="00DA54D3" w:rsidRDefault="00DA54D3" w:rsidP="00057B9B"/>
    <w:p w14:paraId="7339A374" w14:textId="77777777" w:rsidR="00DA54D3" w:rsidRDefault="00DA54D3" w:rsidP="00057B9B">
      <w:r>
        <w:t>I</w:t>
      </w:r>
      <w:r w:rsidR="00057B9B">
        <w:t>n-processing</w:t>
      </w:r>
    </w:p>
    <w:p w14:paraId="0528D62A" w14:textId="2AC8C4FB" w:rsidR="00057B9B" w:rsidRDefault="00057B9B" w:rsidP="00057B9B">
      <w:r>
        <w:t>```python</w:t>
      </w:r>
    </w:p>
    <w:p w14:paraId="0AACBD90" w14:textId="77777777" w:rsidR="00057B9B" w:rsidRDefault="00057B9B" w:rsidP="00057B9B">
      <w:r>
        <w:t xml:space="preserve">from </w:t>
      </w:r>
      <w:proofErr w:type="spellStart"/>
      <w:r>
        <w:t>fairlearn.reductions</w:t>
      </w:r>
      <w:proofErr w:type="spellEnd"/>
      <w:r>
        <w:t xml:space="preserve"> import </w:t>
      </w:r>
      <w:proofErr w:type="spellStart"/>
      <w:r>
        <w:t>ExponentiatedGradient</w:t>
      </w:r>
      <w:proofErr w:type="spellEnd"/>
      <w:r>
        <w:t xml:space="preserve">, </w:t>
      </w:r>
      <w:proofErr w:type="spellStart"/>
      <w:r>
        <w:t>DemographicParity</w:t>
      </w:r>
      <w:proofErr w:type="spellEnd"/>
    </w:p>
    <w:p w14:paraId="1FF0E88C" w14:textId="77777777" w:rsidR="00057B9B" w:rsidRDefault="00057B9B" w:rsidP="00057B9B"/>
    <w:p w14:paraId="78161547" w14:textId="77777777" w:rsidR="00057B9B" w:rsidRDefault="00057B9B" w:rsidP="00057B9B">
      <w:proofErr w:type="spellStart"/>
      <w:r>
        <w:t>fair_model</w:t>
      </w:r>
      <w:proofErr w:type="spellEnd"/>
      <w:r>
        <w:t xml:space="preserve"> = </w:t>
      </w:r>
      <w:proofErr w:type="spellStart"/>
      <w:r>
        <w:t>ExponentiatedGradient</w:t>
      </w:r>
      <w:proofErr w:type="spellEnd"/>
      <w:r>
        <w:t xml:space="preserve">(rf, </w:t>
      </w:r>
      <w:proofErr w:type="spellStart"/>
      <w:r>
        <w:t>DemographicParity</w:t>
      </w:r>
      <w:proofErr w:type="spellEnd"/>
      <w:r>
        <w:t>())</w:t>
      </w:r>
    </w:p>
    <w:p w14:paraId="023B3D82" w14:textId="77777777" w:rsidR="00057B9B" w:rsidRDefault="00057B9B" w:rsidP="00057B9B">
      <w:proofErr w:type="spellStart"/>
      <w:r>
        <w:t>fair_model.fit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sensitive_features</w:t>
      </w:r>
      <w:proofErr w:type="spellEnd"/>
      <w:r>
        <w:t>=</w:t>
      </w:r>
      <w:proofErr w:type="spellStart"/>
      <w:r>
        <w:t>train_sensitive</w:t>
      </w:r>
      <w:proofErr w:type="spellEnd"/>
      <w:r>
        <w:t>['sex'])</w:t>
      </w:r>
    </w:p>
    <w:p w14:paraId="67DE3D68" w14:textId="77777777" w:rsidR="002B24EE" w:rsidRDefault="002B24EE" w:rsidP="002B24EE">
      <w:r>
        <w:t>Post-processing</w:t>
      </w:r>
    </w:p>
    <w:p w14:paraId="53E69D7D" w14:textId="77777777" w:rsidR="002B24EE" w:rsidRDefault="002B24EE" w:rsidP="002B24EE">
      <w:r>
        <w:t>Adjust decision thresholds per group</w:t>
      </w:r>
    </w:p>
    <w:p w14:paraId="5134B507" w14:textId="77777777" w:rsidR="002B24EE" w:rsidRDefault="002B24EE" w:rsidP="002B24EE"/>
    <w:p w14:paraId="6E11A79B" w14:textId="77777777" w:rsidR="002B24EE" w:rsidRDefault="002B24EE" w:rsidP="002B24EE">
      <w:r>
        <w:t>Implement reject-option classification</w:t>
      </w:r>
    </w:p>
    <w:p w14:paraId="3657CBE3" w14:textId="77777777" w:rsidR="002B24EE" w:rsidRDefault="002B24EE" w:rsidP="002B24EE"/>
    <w:p w14:paraId="61359090" w14:textId="77777777" w:rsidR="002B24EE" w:rsidRDefault="002B24EE" w:rsidP="002B24EE">
      <w:r>
        <w:t xml:space="preserve">5. Recommendations for </w:t>
      </w:r>
      <w:proofErr w:type="spellStart"/>
      <w:r>
        <w:t>InternSpark</w:t>
      </w:r>
      <w:proofErr w:type="spellEnd"/>
    </w:p>
    <w:p w14:paraId="5EF7E0FE" w14:textId="77777777" w:rsidR="002B24EE" w:rsidRDefault="002B24EE" w:rsidP="002B24EE">
      <w:r>
        <w:t>- Collect demographic data during collection</w:t>
      </w:r>
    </w:p>
    <w:p w14:paraId="667F53B4" w14:textId="77777777" w:rsidR="002B24EE" w:rsidRDefault="002B24EE" w:rsidP="002B24EE">
      <w:r>
        <w:t>- Regular fairness audits (quarterly)</w:t>
      </w:r>
    </w:p>
    <w:p w14:paraId="3DBAFBA7" w14:textId="77777777" w:rsidR="002B24EE" w:rsidRDefault="002B24EE" w:rsidP="002B24EE">
      <w:r>
        <w:t>- Document model limitations</w:t>
      </w:r>
    </w:p>
    <w:p w14:paraId="495518A6" w14:textId="77777777" w:rsidR="002B24EE" w:rsidRDefault="002B24EE" w:rsidP="002B24EE">
      <w:r>
        <w:t>- Human-in-the-loop for high-stakes decisions</w:t>
      </w:r>
    </w:p>
    <w:p w14:paraId="609F701E" w14:textId="77777777" w:rsidR="002B24EE" w:rsidRDefault="002B24EE" w:rsidP="002B24EE"/>
    <w:p w14:paraId="5F9D2A9A" w14:textId="77777777" w:rsidR="002B24EE" w:rsidRDefault="002B24EE" w:rsidP="002B24EE">
      <w:r>
        <w:t>6. Code Location</w:t>
      </w:r>
    </w:p>
    <w:p w14:paraId="2B7851E1" w14:textId="77777777" w:rsidR="002B24EE" w:rsidRDefault="002B24EE" w:rsidP="002B24EE">
      <w:r>
        <w:t>GitHub: [Your GitHub link]</w:t>
      </w:r>
    </w:p>
    <w:p w14:paraId="41E9E8D9" w14:textId="77777777" w:rsidR="002B24EE" w:rsidRDefault="002B24EE" w:rsidP="002B24EE"/>
    <w:p w14:paraId="4596AAF1" w14:textId="77777777" w:rsidR="002B24EE" w:rsidRDefault="002B24EE" w:rsidP="002B24EE">
      <w:r>
        <w:t>7. Conclusion</w:t>
      </w:r>
    </w:p>
    <w:p w14:paraId="3DF2DD00" w14:textId="4028BEC9" w:rsidR="002B24EE" w:rsidRDefault="002B24EE" w:rsidP="002B24EE">
      <w:r>
        <w:t>The model shows significant gender bias (16.8% disparity). Mitigation strategies recommended before production deployment</w:t>
      </w:r>
    </w:p>
    <w:p w14:paraId="7789C46A" w14:textId="35B34951" w:rsidR="00D454E2" w:rsidRDefault="00057B9B" w:rsidP="00057B9B">
      <w:r>
        <w:t>```</w:t>
      </w:r>
    </w:p>
    <w:sectPr w:rsidR="00D45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D2"/>
    <w:rsid w:val="00057B9B"/>
    <w:rsid w:val="002B24EE"/>
    <w:rsid w:val="003B38BB"/>
    <w:rsid w:val="004007D2"/>
    <w:rsid w:val="009C0378"/>
    <w:rsid w:val="00CA330B"/>
    <w:rsid w:val="00D454E2"/>
    <w:rsid w:val="00D91114"/>
    <w:rsid w:val="00DA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07EE5"/>
  <w15:chartTrackingRefBased/>
  <w15:docId w15:val="{D64D21A2-094E-485B-85AF-2E249059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aruhi patel</dc:creator>
  <cp:keywords/>
  <dc:description/>
  <cp:lastModifiedBy>aruhi patel</cp:lastModifiedBy>
  <cp:revision>3</cp:revision>
  <dcterms:created xsi:type="dcterms:W3CDTF">2026-06-08T08:45:00Z</dcterms:created>
  <dcterms:modified xsi:type="dcterms:W3CDTF">2026-06-08T14:31:00Z</dcterms:modified>
</cp:coreProperties>
</file>