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A36BC1" w:rsidTr="00D773DC">
        <w:trPr>
          <w:trHeight w:val="415"/>
        </w:trPr>
        <w:tc>
          <w:tcPr>
            <w:tcW w:w="4674" w:type="dxa"/>
            <w:gridSpan w:val="5"/>
          </w:tcPr>
          <w:p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rsidTr="00D773DC">
        <w:trPr>
          <w:trHeight w:val="537"/>
        </w:trPr>
        <w:tc>
          <w:tcPr>
            <w:tcW w:w="3369" w:type="dxa"/>
            <w:gridSpan w:val="4"/>
            <w:vAlign w:val="center"/>
          </w:tcPr>
          <w:p w:rsidR="00A36BC1" w:rsidRDefault="00A36BC1" w:rsidP="00C06B61">
            <w:pPr>
              <w:pStyle w:val="TableParagraph"/>
              <w:jc w:val="center"/>
            </w:pPr>
            <w:r>
              <w:rPr>
                <w:b/>
              </w:rPr>
              <w:t>ProgramName:</w:t>
            </w:r>
            <w:r w:rsidR="006545EB" w:rsidRPr="009057DD">
              <w:rPr>
                <w:color w:val="000000"/>
                <w:spacing w:val="-2"/>
              </w:rPr>
              <w:t>B. Tech</w:t>
            </w:r>
          </w:p>
        </w:tc>
        <w:tc>
          <w:tcPr>
            <w:tcW w:w="3116" w:type="dxa"/>
            <w:gridSpan w:val="3"/>
            <w:vAlign w:val="center"/>
          </w:tcPr>
          <w:p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rsidR="00A36BC1" w:rsidRDefault="00A36BC1" w:rsidP="00BF19C9">
            <w:pPr>
              <w:pStyle w:val="TableParagraph"/>
              <w:ind w:left="108"/>
              <w:jc w:val="center"/>
            </w:pPr>
            <w:r>
              <w:rPr>
                <w:b/>
              </w:rPr>
              <w:t>AcademicYear:</w:t>
            </w:r>
            <w:r w:rsidR="00BF19C9">
              <w:t>2025-2026</w:t>
            </w:r>
          </w:p>
        </w:tc>
      </w:tr>
      <w:tr w:rsidR="00A36BC1" w:rsidTr="00D773DC">
        <w:trPr>
          <w:trHeight w:val="414"/>
        </w:trPr>
        <w:tc>
          <w:tcPr>
            <w:tcW w:w="3369" w:type="dxa"/>
            <w:gridSpan w:val="4"/>
          </w:tcPr>
          <w:p w:rsidR="00A36BC1" w:rsidRDefault="00A36BC1" w:rsidP="00833CFD">
            <w:pPr>
              <w:pStyle w:val="TableParagraph"/>
              <w:spacing w:before="71"/>
              <w:rPr>
                <w:b/>
              </w:rPr>
            </w:pPr>
            <w:r>
              <w:rPr>
                <w:b/>
              </w:rPr>
              <w:t>CourseCoordinator</w:t>
            </w:r>
            <w:r>
              <w:rPr>
                <w:b/>
                <w:spacing w:val="-4"/>
              </w:rPr>
              <w:t>Name</w:t>
            </w:r>
          </w:p>
        </w:tc>
        <w:tc>
          <w:tcPr>
            <w:tcW w:w="5984" w:type="dxa"/>
            <w:gridSpan w:val="6"/>
          </w:tcPr>
          <w:p w:rsidR="00A36BC1" w:rsidRDefault="00BF19C9" w:rsidP="00833CFD">
            <w:pPr>
              <w:pStyle w:val="TableParagraph"/>
              <w:ind w:left="0"/>
              <w:rPr>
                <w:rFonts w:ascii="Times New Roman"/>
              </w:rPr>
            </w:pPr>
            <w:r>
              <w:rPr>
                <w:rFonts w:ascii="Times New Roman"/>
              </w:rPr>
              <w:t>Venkataramana Veeramsetty</w:t>
            </w:r>
          </w:p>
        </w:tc>
      </w:tr>
      <w:tr w:rsidR="00A36BC1" w:rsidRPr="00315E39" w:rsidTr="00D773DC">
        <w:trPr>
          <w:trHeight w:val="412"/>
        </w:trPr>
        <w:tc>
          <w:tcPr>
            <w:tcW w:w="3369" w:type="dxa"/>
            <w:gridSpan w:val="4"/>
          </w:tcPr>
          <w:p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tblPr>
            <w:tblGrid>
              <w:gridCol w:w="4120"/>
            </w:tblGrid>
            <w:tr w:rsidR="002D5499" w:rsidRPr="002D5499"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V. </w:t>
                  </w:r>
                  <w:proofErr w:type="spellStart"/>
                  <w:r w:rsidRPr="002D5499">
                    <w:rPr>
                      <w:rFonts w:ascii="Times New Roman" w:eastAsia="Times New Roman" w:hAnsi="Times New Roman" w:cs="Times New Roman"/>
                      <w:color w:val="000000"/>
                    </w:rPr>
                    <w:t>Venkataramana</w:t>
                  </w:r>
                  <w:proofErr w:type="spellEnd"/>
                  <w:r w:rsidRPr="002D5499">
                    <w:rPr>
                      <w:rFonts w:ascii="Times New Roman" w:eastAsia="Times New Roman" w:hAnsi="Times New Roman" w:cs="Times New Roman"/>
                      <w:color w:val="000000"/>
                    </w:rPr>
                    <w:t xml:space="preserve">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w:t>
                  </w:r>
                  <w:proofErr w:type="spellStart"/>
                  <w:r w:rsidRPr="002D5499">
                    <w:rPr>
                      <w:rFonts w:ascii="Times New Roman" w:eastAsia="Times New Roman" w:hAnsi="Times New Roman" w:cs="Times New Roman"/>
                      <w:color w:val="000000"/>
                    </w:rPr>
                    <w:t>Shaik</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rsidR="00315E39" w:rsidRPr="007239D1" w:rsidRDefault="00315E39" w:rsidP="002B16AE">
            <w:pPr>
              <w:pStyle w:val="TableParagraph"/>
              <w:rPr>
                <w:rFonts w:ascii="Times New Roman"/>
                <w:lang w:val="en-IN"/>
              </w:rPr>
            </w:pPr>
          </w:p>
        </w:tc>
      </w:tr>
      <w:tr w:rsidR="00A36BC1" w:rsidTr="00D773DC">
        <w:trPr>
          <w:trHeight w:val="412"/>
        </w:trPr>
        <w:tc>
          <w:tcPr>
            <w:tcW w:w="1668" w:type="dxa"/>
            <w:gridSpan w:val="3"/>
          </w:tcPr>
          <w:p w:rsidR="00A36BC1" w:rsidRDefault="00A36BC1" w:rsidP="00833CFD">
            <w:pPr>
              <w:pStyle w:val="TableParagraph"/>
              <w:spacing w:before="71"/>
              <w:rPr>
                <w:b/>
              </w:rPr>
            </w:pPr>
            <w:r>
              <w:rPr>
                <w:b/>
              </w:rPr>
              <w:t>Course</w:t>
            </w:r>
            <w:r>
              <w:rPr>
                <w:b/>
                <w:spacing w:val="-4"/>
              </w:rPr>
              <w:t>Code</w:t>
            </w:r>
          </w:p>
        </w:tc>
        <w:tc>
          <w:tcPr>
            <w:tcW w:w="1701" w:type="dxa"/>
          </w:tcPr>
          <w:p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rsidR="00A36BC1" w:rsidRDefault="00A36BC1" w:rsidP="00833CFD">
            <w:pPr>
              <w:pStyle w:val="TableParagraph"/>
              <w:spacing w:before="71"/>
              <w:rPr>
                <w:b/>
              </w:rPr>
            </w:pPr>
            <w:r>
              <w:rPr>
                <w:b/>
              </w:rPr>
              <w:t>Course</w:t>
            </w:r>
            <w:r>
              <w:rPr>
                <w:b/>
                <w:spacing w:val="-2"/>
              </w:rPr>
              <w:t>Title</w:t>
            </w:r>
          </w:p>
        </w:tc>
        <w:tc>
          <w:tcPr>
            <w:tcW w:w="4396" w:type="dxa"/>
            <w:gridSpan w:val="4"/>
          </w:tcPr>
          <w:p w:rsidR="00A36BC1" w:rsidRDefault="00B0153C" w:rsidP="00833CFD">
            <w:pPr>
              <w:pStyle w:val="TableParagraph"/>
              <w:ind w:left="0"/>
              <w:rPr>
                <w:rFonts w:ascii="Times New Roman"/>
              </w:rPr>
            </w:pPr>
            <w:r>
              <w:rPr>
                <w:rFonts w:ascii="Times New Roman"/>
              </w:rPr>
              <w:t>AI Assisted Coding</w:t>
            </w:r>
          </w:p>
        </w:tc>
      </w:tr>
      <w:tr w:rsidR="00A36BC1" w:rsidTr="00D773DC">
        <w:trPr>
          <w:trHeight w:val="409"/>
        </w:trPr>
        <w:tc>
          <w:tcPr>
            <w:tcW w:w="1668" w:type="dxa"/>
            <w:gridSpan w:val="3"/>
          </w:tcPr>
          <w:p w:rsidR="00A36BC1" w:rsidRDefault="00A36BC1" w:rsidP="00833CFD">
            <w:pPr>
              <w:pStyle w:val="TableParagraph"/>
              <w:spacing w:before="71"/>
              <w:rPr>
                <w:b/>
              </w:rPr>
            </w:pPr>
            <w:r>
              <w:rPr>
                <w:b/>
                <w:spacing w:val="-2"/>
              </w:rPr>
              <w:t>Year/Sem</w:t>
            </w:r>
          </w:p>
        </w:tc>
        <w:tc>
          <w:tcPr>
            <w:tcW w:w="1701" w:type="dxa"/>
          </w:tcPr>
          <w:p w:rsidR="00A36BC1" w:rsidRDefault="00315E39" w:rsidP="00833CFD">
            <w:pPr>
              <w:pStyle w:val="TableParagraph"/>
              <w:ind w:left="0"/>
              <w:rPr>
                <w:rFonts w:ascii="Times New Roman"/>
              </w:rPr>
            </w:pPr>
            <w:r>
              <w:rPr>
                <w:rFonts w:ascii="Times New Roman"/>
              </w:rPr>
              <w:t>II/I</w:t>
            </w:r>
          </w:p>
        </w:tc>
        <w:tc>
          <w:tcPr>
            <w:tcW w:w="1588" w:type="dxa"/>
            <w:gridSpan w:val="2"/>
          </w:tcPr>
          <w:p w:rsidR="00A36BC1" w:rsidRDefault="00A36BC1" w:rsidP="00833CFD">
            <w:pPr>
              <w:pStyle w:val="TableParagraph"/>
              <w:spacing w:before="71"/>
              <w:rPr>
                <w:b/>
              </w:rPr>
            </w:pPr>
            <w:r>
              <w:rPr>
                <w:b/>
                <w:spacing w:val="-2"/>
              </w:rPr>
              <w:t>Regulation</w:t>
            </w:r>
          </w:p>
        </w:tc>
        <w:tc>
          <w:tcPr>
            <w:tcW w:w="4396" w:type="dxa"/>
            <w:gridSpan w:val="4"/>
          </w:tcPr>
          <w:p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rsidTr="00D773DC">
        <w:trPr>
          <w:trHeight w:val="537"/>
        </w:trPr>
        <w:tc>
          <w:tcPr>
            <w:tcW w:w="1668" w:type="dxa"/>
            <w:gridSpan w:val="3"/>
          </w:tcPr>
          <w:p w:rsidR="00A36BC1" w:rsidRDefault="00A36BC1" w:rsidP="00833CFD">
            <w:pPr>
              <w:pStyle w:val="TableParagraph"/>
              <w:spacing w:line="268" w:lineRule="exact"/>
              <w:rPr>
                <w:b/>
              </w:rPr>
            </w:pPr>
            <w:r>
              <w:rPr>
                <w:b/>
              </w:rPr>
              <w:t>Date</w:t>
            </w:r>
            <w:r w:rsidR="00574690">
              <w:rPr>
                <w:b/>
              </w:rPr>
              <w:t xml:space="preserve"> </w:t>
            </w:r>
            <w:r>
              <w:rPr>
                <w:b/>
              </w:rPr>
              <w:t>and</w:t>
            </w:r>
            <w:r w:rsidR="00574690">
              <w:rPr>
                <w:b/>
              </w:rPr>
              <w:t xml:space="preserve"> </w:t>
            </w:r>
            <w:r>
              <w:rPr>
                <w:b/>
                <w:spacing w:val="-5"/>
              </w:rPr>
              <w:t>Day</w:t>
            </w:r>
          </w:p>
          <w:p w:rsidR="00A36BC1" w:rsidRDefault="00A36BC1" w:rsidP="00833CFD">
            <w:pPr>
              <w:pStyle w:val="TableParagraph"/>
              <w:spacing w:line="249" w:lineRule="exact"/>
              <w:rPr>
                <w:b/>
              </w:rPr>
            </w:pPr>
            <w:r>
              <w:rPr>
                <w:b/>
              </w:rPr>
              <w:t>of</w:t>
            </w:r>
            <w:r>
              <w:rPr>
                <w:b/>
                <w:spacing w:val="-2"/>
              </w:rPr>
              <w:t xml:space="preserve"> Assignment</w:t>
            </w:r>
          </w:p>
        </w:tc>
        <w:tc>
          <w:tcPr>
            <w:tcW w:w="1701" w:type="dxa"/>
          </w:tcPr>
          <w:p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rsidR="00A36BC1" w:rsidRDefault="00A36BC1" w:rsidP="00833CFD">
            <w:pPr>
              <w:pStyle w:val="TableParagraph"/>
              <w:spacing w:before="133"/>
              <w:rPr>
                <w:b/>
              </w:rPr>
            </w:pPr>
            <w:r>
              <w:rPr>
                <w:b/>
                <w:spacing w:val="-2"/>
              </w:rPr>
              <w:t>Time(s)</w:t>
            </w:r>
          </w:p>
        </w:tc>
        <w:tc>
          <w:tcPr>
            <w:tcW w:w="4396" w:type="dxa"/>
            <w:gridSpan w:val="4"/>
          </w:tcPr>
          <w:p w:rsidR="00A36BC1" w:rsidRDefault="00A36BC1" w:rsidP="00833CFD">
            <w:pPr>
              <w:pStyle w:val="TableParagraph"/>
              <w:ind w:left="0"/>
              <w:rPr>
                <w:rFonts w:ascii="Times New Roman"/>
              </w:rPr>
            </w:pPr>
          </w:p>
        </w:tc>
      </w:tr>
      <w:tr w:rsidR="00A36BC1" w:rsidTr="00D773DC">
        <w:trPr>
          <w:trHeight w:val="537"/>
        </w:trPr>
        <w:tc>
          <w:tcPr>
            <w:tcW w:w="1668" w:type="dxa"/>
            <w:gridSpan w:val="3"/>
          </w:tcPr>
          <w:p w:rsidR="00A36BC1" w:rsidRDefault="00A36BC1" w:rsidP="00833CFD">
            <w:pPr>
              <w:pStyle w:val="TableParagraph"/>
              <w:spacing w:before="133"/>
              <w:rPr>
                <w:b/>
              </w:rPr>
            </w:pPr>
            <w:r>
              <w:rPr>
                <w:b/>
                <w:spacing w:val="-2"/>
              </w:rPr>
              <w:t>Duration</w:t>
            </w:r>
          </w:p>
        </w:tc>
        <w:tc>
          <w:tcPr>
            <w:tcW w:w="1701" w:type="dxa"/>
          </w:tcPr>
          <w:p w:rsidR="00A36BC1" w:rsidRDefault="00315E39" w:rsidP="00833CFD">
            <w:pPr>
              <w:pStyle w:val="TableParagraph"/>
              <w:spacing w:before="133"/>
            </w:pPr>
            <w:r>
              <w:t xml:space="preserve">2 </w:t>
            </w:r>
            <w:r w:rsidR="00A36BC1">
              <w:rPr>
                <w:spacing w:val="-2"/>
              </w:rPr>
              <w:t>Hours</w:t>
            </w:r>
          </w:p>
        </w:tc>
        <w:tc>
          <w:tcPr>
            <w:tcW w:w="1588" w:type="dxa"/>
            <w:gridSpan w:val="2"/>
          </w:tcPr>
          <w:p w:rsidR="00A36BC1" w:rsidRDefault="00A36BC1" w:rsidP="00833CFD">
            <w:pPr>
              <w:pStyle w:val="TableParagraph"/>
              <w:spacing w:line="268" w:lineRule="exact"/>
              <w:rPr>
                <w:b/>
              </w:rPr>
            </w:pPr>
            <w:r>
              <w:rPr>
                <w:b/>
              </w:rPr>
              <w:t>Applicable</w:t>
            </w:r>
            <w:r>
              <w:rPr>
                <w:b/>
                <w:spacing w:val="-5"/>
              </w:rPr>
              <w:t>to</w:t>
            </w:r>
          </w:p>
          <w:p w:rsidR="00A36BC1" w:rsidRDefault="00A36BC1" w:rsidP="00833CFD">
            <w:pPr>
              <w:pStyle w:val="TableParagraph"/>
              <w:spacing w:line="250" w:lineRule="exact"/>
              <w:rPr>
                <w:b/>
              </w:rPr>
            </w:pPr>
            <w:r>
              <w:rPr>
                <w:b/>
                <w:spacing w:val="-2"/>
              </w:rPr>
              <w:t>Batches</w:t>
            </w:r>
          </w:p>
        </w:tc>
        <w:tc>
          <w:tcPr>
            <w:tcW w:w="4396" w:type="dxa"/>
            <w:gridSpan w:val="4"/>
          </w:tcPr>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tc>
      </w:tr>
      <w:tr w:rsidR="00A36BC1" w:rsidTr="00A36BC1">
        <w:trPr>
          <w:trHeight w:val="424"/>
        </w:trPr>
        <w:tc>
          <w:tcPr>
            <w:tcW w:w="9353" w:type="dxa"/>
            <w:gridSpan w:val="10"/>
            <w:tcBorders>
              <w:bottom w:val="single" w:sz="8" w:space="0" w:color="000000"/>
            </w:tcBorders>
          </w:tcPr>
          <w:p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DD6F0C" w:rsidTr="00A36BC1">
        <w:trPr>
          <w:trHeight w:val="424"/>
        </w:trPr>
        <w:tc>
          <w:tcPr>
            <w:tcW w:w="9353" w:type="dxa"/>
            <w:gridSpan w:val="10"/>
            <w:tcBorders>
              <w:bottom w:val="single" w:sz="8" w:space="0" w:color="000000"/>
            </w:tcBorders>
          </w:tcPr>
          <w:p w:rsidR="00DD6F0C" w:rsidRDefault="00DD6F0C" w:rsidP="00833CFD">
            <w:pPr>
              <w:pStyle w:val="TableParagraph"/>
              <w:spacing w:before="78"/>
              <w:rPr>
                <w:b/>
              </w:rPr>
            </w:pPr>
          </w:p>
        </w:tc>
      </w:tr>
      <w:tr w:rsidR="00A36BC1" w:rsidTr="00D773DC">
        <w:trPr>
          <w:trHeight w:val="537"/>
        </w:trPr>
        <w:tc>
          <w:tcPr>
            <w:tcW w:w="143" w:type="dxa"/>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RPr="006C362C" w:rsidTr="00D773DC">
        <w:trPr>
          <w:trHeight w:val="268"/>
        </w:trPr>
        <w:tc>
          <w:tcPr>
            <w:tcW w:w="143" w:type="dxa"/>
            <w:tcBorders>
              <w:top w:val="nil"/>
              <w:left w:val="nil"/>
              <w:bottom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rsidR="00D773DC" w:rsidRPr="00D773DC" w:rsidRDefault="00AE549A" w:rsidP="00D773DC">
            <w:pPr>
              <w:pStyle w:val="TableParagraph"/>
              <w:spacing w:line="276" w:lineRule="auto"/>
              <w:rPr>
                <w:rFonts w:ascii="Times New Roman" w:hAnsi="Times New Roman" w:cs="Times New Roman"/>
                <w:sz w:val="24"/>
                <w:szCs w:val="24"/>
                <w:lang w:val="en-IN"/>
              </w:rPr>
            </w:pPr>
            <w:r w:rsidRPr="00AE549A">
              <w:rPr>
                <w:rFonts w:ascii="Times New Roman" w:hAnsi="Times New Roman" w:cs="Times New Roman"/>
                <w:sz w:val="24"/>
                <w:szCs w:val="24"/>
                <w:lang w:val="en-IN"/>
              </w:rPr>
              <w:pict>
                <v:rect id="_x0000_i1025" style="width:0;height:1.5pt" o:hralign="center" o:hrstd="t" o:hr="t" fillcolor="#a0a0a0" stroked="f"/>
              </w:pict>
            </w:r>
          </w:p>
          <w:p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Prompt AI to create a function </w:t>
            </w:r>
            <w:proofErr w:type="spellStart"/>
            <w:r w:rsidRPr="00D773DC">
              <w:rPr>
                <w:rFonts w:ascii="Times New Roman" w:hAnsi="Times New Roman" w:cs="Times New Roman"/>
                <w:sz w:val="24"/>
                <w:szCs w:val="24"/>
                <w:lang w:val="en-IN"/>
              </w:rPr>
              <w:t>merge_sort</w:t>
            </w:r>
            <w:proofErr w:type="spellEnd"/>
            <w:r w:rsidRPr="00D773DC">
              <w:rPr>
                <w:rFonts w:ascii="Times New Roman" w:hAnsi="Times New Roman" w:cs="Times New Roman"/>
                <w:sz w:val="24"/>
                <w:szCs w:val="24"/>
                <w:lang w:val="en-IN"/>
              </w:rPr>
              <w:t>(</w:t>
            </w:r>
            <w:proofErr w:type="spellStart"/>
            <w:r w:rsidRPr="00D773DC">
              <w:rPr>
                <w:rFonts w:ascii="Times New Roman" w:hAnsi="Times New Roman" w:cs="Times New Roman"/>
                <w:sz w:val="24"/>
                <w:szCs w:val="24"/>
                <w:lang w:val="en-IN"/>
              </w:rPr>
              <w:t>arr</w:t>
            </w:r>
            <w:proofErr w:type="spellEnd"/>
            <w:r w:rsidRPr="00D773DC">
              <w:rPr>
                <w:rFonts w:ascii="Times New Roman" w:hAnsi="Times New Roman" w:cs="Times New Roman"/>
                <w:sz w:val="24"/>
                <w:szCs w:val="24"/>
                <w:lang w:val="en-IN"/>
              </w:rPr>
              <w:t>) that sorts a list in ascending order.</w:t>
            </w:r>
          </w:p>
          <w:p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rsidR="00DB5658" w:rsidRDefault="00D773DC" w:rsidP="00DB5658">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rsidR="00DB5658" w:rsidRDefault="00DB5658" w:rsidP="00DB5658">
            <w:pPr>
              <w:pStyle w:val="TableParagraph"/>
              <w:spacing w:line="276" w:lineRule="auto"/>
              <w:rPr>
                <w:rFonts w:ascii="Times New Roman" w:hAnsi="Times New Roman" w:cs="Times New Roman"/>
                <w:b/>
                <w:sz w:val="28"/>
                <w:szCs w:val="24"/>
                <w:lang w:val="en-IN"/>
              </w:rPr>
            </w:pPr>
            <w:r w:rsidRPr="00DB5658">
              <w:rPr>
                <w:rFonts w:ascii="Times New Roman" w:hAnsi="Times New Roman" w:cs="Times New Roman"/>
                <w:b/>
                <w:sz w:val="28"/>
                <w:szCs w:val="24"/>
                <w:lang w:val="en-IN"/>
              </w:rPr>
              <w:t>Prompt</w:t>
            </w:r>
            <w:r>
              <w:rPr>
                <w:rFonts w:ascii="Times New Roman" w:hAnsi="Times New Roman" w:cs="Times New Roman"/>
                <w:b/>
                <w:sz w:val="28"/>
                <w:szCs w:val="24"/>
                <w:lang w:val="en-IN"/>
              </w:rPr>
              <w:t xml:space="preserve">: </w:t>
            </w:r>
          </w:p>
          <w:p w:rsidR="00DB5658" w:rsidRDefault="00DB5658" w:rsidP="00DB5658">
            <w:pPr>
              <w:pStyle w:val="TableParagraph"/>
              <w:spacing w:line="276" w:lineRule="auto"/>
              <w:rPr>
                <w:rFonts w:ascii="Times New Roman" w:hAnsi="Times New Roman" w:cs="Times New Roman"/>
                <w:sz w:val="28"/>
                <w:szCs w:val="24"/>
                <w:lang w:val="en-IN"/>
              </w:rPr>
            </w:pPr>
            <w:r w:rsidRPr="00DB5658">
              <w:rPr>
                <w:rFonts w:ascii="Times New Roman" w:hAnsi="Times New Roman" w:cs="Times New Roman"/>
                <w:sz w:val="24"/>
                <w:szCs w:val="24"/>
                <w:lang w:val="en-IN"/>
              </w:rPr>
              <w:t>Write a python code that implements the merge sort algorithm</w:t>
            </w:r>
            <w:r>
              <w:rPr>
                <w:rFonts w:ascii="Times New Roman" w:hAnsi="Times New Roman" w:cs="Times New Roman"/>
                <w:sz w:val="28"/>
                <w:szCs w:val="24"/>
                <w:lang w:val="en-IN"/>
              </w:rPr>
              <w:t>.</w:t>
            </w:r>
          </w:p>
          <w:p w:rsidR="00DB5658" w:rsidRDefault="00DB5658" w:rsidP="00DB5658">
            <w:pPr>
              <w:pStyle w:val="TableParagraph"/>
              <w:spacing w:line="276" w:lineRule="auto"/>
              <w:rPr>
                <w:rFonts w:ascii="Times New Roman" w:hAnsi="Times New Roman" w:cs="Times New Roman"/>
                <w:sz w:val="28"/>
                <w:szCs w:val="24"/>
                <w:lang w:val="en-IN"/>
              </w:rPr>
            </w:pPr>
            <w:r w:rsidRPr="00DB5658">
              <w:rPr>
                <w:rFonts w:ascii="Times New Roman" w:hAnsi="Times New Roman" w:cs="Times New Roman"/>
                <w:b/>
                <w:sz w:val="32"/>
                <w:szCs w:val="24"/>
                <w:lang w:val="en-IN"/>
              </w:rPr>
              <w:t>Code</w:t>
            </w:r>
            <w:r>
              <w:rPr>
                <w:rFonts w:ascii="Times New Roman" w:hAnsi="Times New Roman" w:cs="Times New Roman"/>
                <w:sz w:val="28"/>
                <w:szCs w:val="24"/>
                <w:lang w:val="en-IN"/>
              </w:rPr>
              <w:t xml:space="preserve">: </w:t>
            </w:r>
          </w:p>
          <w:p w:rsidR="00DB5658" w:rsidRDefault="00DB5658" w:rsidP="00DB5658">
            <w:pPr>
              <w:pStyle w:val="TableParagraph"/>
              <w:spacing w:line="276" w:lineRule="auto"/>
              <w:rPr>
                <w:rFonts w:ascii="Times New Roman" w:hAnsi="Times New Roman" w:cs="Times New Roman"/>
                <w:sz w:val="28"/>
                <w:szCs w:val="24"/>
                <w:lang w:val="en-IN"/>
              </w:rPr>
            </w:pPr>
            <w:r>
              <w:rPr>
                <w:rFonts w:ascii="Times New Roman" w:hAnsi="Times New Roman" w:cs="Times New Roman"/>
                <w:noProof/>
                <w:sz w:val="28"/>
                <w:szCs w:val="24"/>
              </w:rPr>
              <w:drawing>
                <wp:inline distT="0" distB="0" distL="0" distR="0">
                  <wp:extent cx="4474845" cy="1807845"/>
                  <wp:effectExtent l="1905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4474845" cy="1807845"/>
                          </a:xfrm>
                          <a:prstGeom prst="rect">
                            <a:avLst/>
                          </a:prstGeom>
                          <a:noFill/>
                          <a:ln w="9525">
                            <a:noFill/>
                            <a:miter lim="800000"/>
                            <a:headEnd/>
                            <a:tailEnd/>
                          </a:ln>
                        </pic:spPr>
                      </pic:pic>
                    </a:graphicData>
                  </a:graphic>
                </wp:inline>
              </w:drawing>
            </w:r>
          </w:p>
          <w:p w:rsidR="00DB5658" w:rsidRPr="00DB5658" w:rsidRDefault="00DB5658" w:rsidP="00800171">
            <w:pPr>
              <w:pStyle w:val="TableParagraph"/>
              <w:spacing w:line="276" w:lineRule="auto"/>
              <w:ind w:left="0"/>
              <w:rPr>
                <w:rFonts w:ascii="Times New Roman" w:hAnsi="Times New Roman" w:cs="Times New Roman"/>
                <w:sz w:val="28"/>
                <w:szCs w:val="24"/>
                <w:lang w:val="en-IN"/>
              </w:rPr>
            </w:pPr>
            <w:r>
              <w:rPr>
                <w:rFonts w:ascii="Times New Roman" w:hAnsi="Times New Roman" w:cs="Times New Roman"/>
                <w:noProof/>
                <w:sz w:val="28"/>
                <w:szCs w:val="24"/>
              </w:rPr>
              <w:drawing>
                <wp:inline distT="0" distB="0" distL="0" distR="0">
                  <wp:extent cx="4474845" cy="2078355"/>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4474845" cy="2078355"/>
                          </a:xfrm>
                          <a:prstGeom prst="rect">
                            <a:avLst/>
                          </a:prstGeom>
                          <a:noFill/>
                          <a:ln w="9525">
                            <a:noFill/>
                            <a:miter lim="800000"/>
                            <a:headEnd/>
                            <a:tailEnd/>
                          </a:ln>
                        </pic:spPr>
                      </pic:pic>
                    </a:graphicData>
                  </a:graphic>
                </wp:inline>
              </w:drawing>
            </w:r>
          </w:p>
          <w:p w:rsidR="00800171" w:rsidRDefault="00800171" w:rsidP="00D773DC">
            <w:pPr>
              <w:pStyle w:val="TableParagraph"/>
              <w:spacing w:line="276" w:lineRule="auto"/>
              <w:rPr>
                <w:rFonts w:ascii="Times New Roman" w:hAnsi="Times New Roman" w:cs="Times New Roman"/>
                <w:b/>
                <w:sz w:val="28"/>
                <w:szCs w:val="24"/>
                <w:lang w:val="en-IN"/>
              </w:rPr>
            </w:pPr>
          </w:p>
          <w:p w:rsidR="00542232" w:rsidRDefault="00800171" w:rsidP="00542232">
            <w:pPr>
              <w:pStyle w:val="TableParagraph"/>
              <w:spacing w:line="276" w:lineRule="auto"/>
              <w:rPr>
                <w:rFonts w:ascii="Times New Roman" w:hAnsi="Times New Roman" w:cs="Times New Roman"/>
                <w:sz w:val="24"/>
                <w:szCs w:val="24"/>
                <w:lang w:val="en-IN"/>
              </w:rPr>
            </w:pPr>
            <w:r w:rsidRPr="00800171">
              <w:rPr>
                <w:rFonts w:ascii="Times New Roman" w:hAnsi="Times New Roman" w:cs="Times New Roman"/>
                <w:b/>
                <w:sz w:val="28"/>
                <w:szCs w:val="24"/>
                <w:lang w:val="en-IN"/>
              </w:rPr>
              <w:lastRenderedPageBreak/>
              <w:t>Observation</w:t>
            </w:r>
            <w:r>
              <w:rPr>
                <w:rFonts w:ascii="Times New Roman" w:hAnsi="Times New Roman" w:cs="Times New Roman"/>
                <w:sz w:val="24"/>
                <w:szCs w:val="24"/>
                <w:lang w:val="en-IN"/>
              </w:rPr>
              <w:t>:</w:t>
            </w:r>
          </w:p>
          <w:p w:rsidR="00800171" w:rsidRPr="00542232" w:rsidRDefault="00800171" w:rsidP="00542232">
            <w:pPr>
              <w:pStyle w:val="TableParagraph"/>
              <w:spacing w:line="276" w:lineRule="auto"/>
              <w:rPr>
                <w:rFonts w:ascii="Times New Roman" w:hAnsi="Times New Roman" w:cs="Times New Roman"/>
                <w:sz w:val="24"/>
                <w:szCs w:val="24"/>
                <w:lang w:val="en-IN"/>
              </w:rPr>
            </w:pPr>
            <w:r w:rsidRPr="00800171">
              <w:t>The Merge Sort algorithm works on the principle of divide and conquer by recursively splitting the list into smaller sub</w:t>
            </w:r>
            <w:r>
              <w:t xml:space="preserve"> </w:t>
            </w:r>
            <w:r w:rsidRPr="00800171">
              <w:t>lists until each contains a single element. These sub</w:t>
            </w:r>
            <w:r>
              <w:t xml:space="preserve"> </w:t>
            </w:r>
            <w:r w:rsidRPr="00800171">
              <w:t xml:space="preserve">lists are then merged back together in sorted order, producing a fully ordered list. It guarantees a time complexity of </w:t>
            </w:r>
            <w:proofErr w:type="gramStart"/>
            <w:r w:rsidRPr="00800171">
              <w:t>O(</w:t>
            </w:r>
            <w:proofErr w:type="gramEnd"/>
            <w:r w:rsidRPr="00800171">
              <w:t xml:space="preserve">n log n) for best, average, and worst cases, making it highly efficient for large datasets. However, its space complexity of </w:t>
            </w:r>
            <w:proofErr w:type="gramStart"/>
            <w:r w:rsidRPr="00800171">
              <w:t>O(</w:t>
            </w:r>
            <w:proofErr w:type="gramEnd"/>
            <w:r w:rsidRPr="00800171">
              <w:t>n) requires additional memory, which can be a limitation compared to in-place sorting algorithms.</w:t>
            </w:r>
          </w:p>
          <w:p w:rsidR="00800171" w:rsidRDefault="00800171" w:rsidP="00D773DC">
            <w:pPr>
              <w:pStyle w:val="TableParagraph"/>
              <w:spacing w:line="276" w:lineRule="auto"/>
              <w:rPr>
                <w:rFonts w:ascii="Times New Roman" w:hAnsi="Times New Roman" w:cs="Times New Roman"/>
                <w:sz w:val="24"/>
                <w:szCs w:val="24"/>
                <w:lang w:val="en-IN"/>
              </w:rPr>
            </w:pPr>
          </w:p>
          <w:p w:rsidR="00800171" w:rsidRPr="00D773DC" w:rsidRDefault="00800171" w:rsidP="00D773DC">
            <w:pPr>
              <w:pStyle w:val="TableParagraph"/>
              <w:spacing w:line="276" w:lineRule="auto"/>
              <w:rPr>
                <w:rFonts w:ascii="Times New Roman" w:hAnsi="Times New Roman" w:cs="Times New Roman"/>
                <w:sz w:val="24"/>
                <w:szCs w:val="24"/>
                <w:lang w:val="en-IN"/>
              </w:rPr>
            </w:pPr>
          </w:p>
          <w:p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Prompt AI to create a function </w:t>
            </w:r>
            <w:proofErr w:type="spellStart"/>
            <w:r w:rsidRPr="00D773DC">
              <w:rPr>
                <w:rFonts w:ascii="Times New Roman" w:hAnsi="Times New Roman" w:cs="Times New Roman"/>
                <w:sz w:val="24"/>
                <w:szCs w:val="24"/>
                <w:lang w:val="en-IN"/>
              </w:rPr>
              <w:t>binary_</w:t>
            </w:r>
            <w:proofErr w:type="gramStart"/>
            <w:r w:rsidRPr="00D773DC">
              <w:rPr>
                <w:rFonts w:ascii="Times New Roman" w:hAnsi="Times New Roman" w:cs="Times New Roman"/>
                <w:sz w:val="24"/>
                <w:szCs w:val="24"/>
                <w:lang w:val="en-IN"/>
              </w:rPr>
              <w:t>search</w:t>
            </w:r>
            <w:proofErr w:type="spellEnd"/>
            <w:r w:rsidRPr="00D773DC">
              <w:rPr>
                <w:rFonts w:ascii="Times New Roman" w:hAnsi="Times New Roman" w:cs="Times New Roman"/>
                <w:sz w:val="24"/>
                <w:szCs w:val="24"/>
                <w:lang w:val="en-IN"/>
              </w:rPr>
              <w:t>(</w:t>
            </w:r>
            <w:proofErr w:type="spellStart"/>
            <w:proofErr w:type="gramEnd"/>
            <w:r w:rsidRPr="00D773DC">
              <w:rPr>
                <w:rFonts w:ascii="Times New Roman" w:hAnsi="Times New Roman" w:cs="Times New Roman"/>
                <w:sz w:val="24"/>
                <w:szCs w:val="24"/>
                <w:lang w:val="en-IN"/>
              </w:rPr>
              <w:t>arr</w:t>
            </w:r>
            <w:proofErr w:type="spellEnd"/>
            <w:r w:rsidRPr="00D773DC">
              <w:rPr>
                <w:rFonts w:ascii="Times New Roman" w:hAnsi="Times New Roman" w:cs="Times New Roman"/>
                <w:sz w:val="24"/>
                <w:szCs w:val="24"/>
                <w:lang w:val="en-IN"/>
              </w:rPr>
              <w:t>, target) returning the index of the target or -1 if not found.</w:t>
            </w:r>
          </w:p>
          <w:p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Python code implementing binary search with AI-generated comments and </w:t>
            </w:r>
            <w:proofErr w:type="spellStart"/>
            <w:r w:rsidRPr="00D773DC">
              <w:rPr>
                <w:rFonts w:ascii="Times New Roman" w:hAnsi="Times New Roman" w:cs="Times New Roman"/>
                <w:sz w:val="24"/>
                <w:szCs w:val="24"/>
                <w:lang w:val="en-IN"/>
              </w:rPr>
              <w:t>docstrings</w:t>
            </w:r>
            <w:proofErr w:type="spellEnd"/>
            <w:r w:rsidRPr="00D773DC">
              <w:rPr>
                <w:rFonts w:ascii="Times New Roman" w:hAnsi="Times New Roman" w:cs="Times New Roman"/>
                <w:sz w:val="24"/>
                <w:szCs w:val="24"/>
                <w:lang w:val="en-IN"/>
              </w:rPr>
              <w:t>.</w:t>
            </w:r>
          </w:p>
          <w:p w:rsidR="00800171" w:rsidRDefault="00800171" w:rsidP="00800171">
            <w:pPr>
              <w:pStyle w:val="TableParagraph"/>
              <w:spacing w:line="276" w:lineRule="auto"/>
              <w:ind w:left="0"/>
              <w:rPr>
                <w:rFonts w:ascii="Times New Roman" w:hAnsi="Times New Roman" w:cs="Times New Roman"/>
                <w:b/>
                <w:sz w:val="28"/>
                <w:szCs w:val="24"/>
                <w:lang w:val="en-IN"/>
              </w:rPr>
            </w:pPr>
            <w:r w:rsidRPr="00800171">
              <w:rPr>
                <w:rFonts w:ascii="Times New Roman" w:hAnsi="Times New Roman" w:cs="Times New Roman"/>
                <w:b/>
                <w:sz w:val="28"/>
                <w:szCs w:val="24"/>
                <w:lang w:val="en-IN"/>
              </w:rPr>
              <w:t>Prompt</w:t>
            </w:r>
            <w:r>
              <w:rPr>
                <w:rFonts w:ascii="Times New Roman" w:hAnsi="Times New Roman" w:cs="Times New Roman"/>
                <w:b/>
                <w:sz w:val="28"/>
                <w:szCs w:val="24"/>
                <w:lang w:val="en-IN"/>
              </w:rPr>
              <w:t>:</w:t>
            </w:r>
          </w:p>
          <w:p w:rsidR="00800171" w:rsidRDefault="00800171" w:rsidP="00800171">
            <w:pPr>
              <w:pStyle w:val="TableParagraph"/>
              <w:spacing w:line="276" w:lineRule="auto"/>
              <w:ind w:left="0"/>
              <w:rPr>
                <w:rFonts w:ascii="Times New Roman" w:hAnsi="Times New Roman" w:cs="Times New Roman"/>
                <w:sz w:val="24"/>
                <w:szCs w:val="24"/>
                <w:lang w:val="en-IN"/>
              </w:rPr>
            </w:pPr>
            <w:r w:rsidRPr="00800171">
              <w:rPr>
                <w:rFonts w:ascii="Times New Roman" w:hAnsi="Times New Roman" w:cs="Times New Roman"/>
                <w:sz w:val="24"/>
                <w:szCs w:val="24"/>
                <w:lang w:val="en-IN"/>
              </w:rPr>
              <w:t>Write a python code a binary search function that finds a target element in a sorted list.</w:t>
            </w:r>
          </w:p>
          <w:p w:rsidR="00800171" w:rsidRDefault="00800171" w:rsidP="00800171">
            <w:pPr>
              <w:pStyle w:val="TableParagraph"/>
              <w:spacing w:line="276" w:lineRule="auto"/>
              <w:ind w:left="0"/>
              <w:rPr>
                <w:rFonts w:ascii="Times New Roman" w:hAnsi="Times New Roman" w:cs="Times New Roman"/>
                <w:b/>
                <w:sz w:val="28"/>
                <w:szCs w:val="24"/>
                <w:lang w:val="en-IN"/>
              </w:rPr>
            </w:pPr>
            <w:r w:rsidRPr="00800171">
              <w:rPr>
                <w:rFonts w:ascii="Times New Roman" w:hAnsi="Times New Roman" w:cs="Times New Roman"/>
                <w:b/>
                <w:sz w:val="28"/>
                <w:szCs w:val="24"/>
                <w:lang w:val="en-IN"/>
              </w:rPr>
              <w:t>Code</w:t>
            </w:r>
            <w:r>
              <w:rPr>
                <w:rFonts w:ascii="Times New Roman" w:hAnsi="Times New Roman" w:cs="Times New Roman"/>
                <w:b/>
                <w:sz w:val="28"/>
                <w:szCs w:val="24"/>
                <w:lang w:val="en-IN"/>
              </w:rPr>
              <w:t>:</w:t>
            </w:r>
          </w:p>
          <w:p w:rsidR="00800171" w:rsidRPr="00800171" w:rsidRDefault="00800171" w:rsidP="00800171">
            <w:pPr>
              <w:pStyle w:val="TableParagraph"/>
              <w:spacing w:line="276" w:lineRule="auto"/>
              <w:ind w:left="0"/>
              <w:rPr>
                <w:rFonts w:ascii="Times New Roman" w:hAnsi="Times New Roman" w:cs="Times New Roman"/>
                <w:b/>
                <w:sz w:val="28"/>
                <w:szCs w:val="24"/>
                <w:lang w:val="en-IN"/>
              </w:rPr>
            </w:pPr>
            <w:r>
              <w:rPr>
                <w:rFonts w:ascii="Times New Roman" w:hAnsi="Times New Roman" w:cs="Times New Roman"/>
                <w:b/>
                <w:noProof/>
                <w:sz w:val="28"/>
                <w:szCs w:val="24"/>
              </w:rPr>
              <w:drawing>
                <wp:inline distT="0" distB="0" distL="0" distR="0">
                  <wp:extent cx="4488815" cy="1905000"/>
                  <wp:effectExtent l="1905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srcRect/>
                          <a:stretch>
                            <a:fillRect/>
                          </a:stretch>
                        </pic:blipFill>
                        <pic:spPr bwMode="auto">
                          <a:xfrm>
                            <a:off x="0" y="0"/>
                            <a:ext cx="4488815" cy="1905000"/>
                          </a:xfrm>
                          <a:prstGeom prst="rect">
                            <a:avLst/>
                          </a:prstGeom>
                          <a:noFill/>
                          <a:ln w="9525">
                            <a:noFill/>
                            <a:miter lim="800000"/>
                            <a:headEnd/>
                            <a:tailEnd/>
                          </a:ln>
                        </pic:spPr>
                      </pic:pic>
                    </a:graphicData>
                  </a:graphic>
                </wp:inline>
              </w:drawing>
            </w:r>
          </w:p>
          <w:p w:rsidR="00C913AF" w:rsidRDefault="00C913AF" w:rsidP="00D773DC">
            <w:pPr>
              <w:pStyle w:val="TableParagraph"/>
              <w:spacing w:line="276" w:lineRule="auto"/>
              <w:rPr>
                <w:rFonts w:ascii="Times New Roman" w:hAnsi="Times New Roman" w:cs="Times New Roman"/>
                <w:b/>
                <w:sz w:val="24"/>
                <w:szCs w:val="24"/>
                <w:lang w:val="en-IN"/>
              </w:rPr>
            </w:pPr>
          </w:p>
          <w:p w:rsidR="00C913AF" w:rsidRDefault="00C913AF" w:rsidP="00D773DC">
            <w:pPr>
              <w:pStyle w:val="TableParagraph"/>
              <w:spacing w:line="276" w:lineRule="auto"/>
              <w:rPr>
                <w:rFonts w:ascii="Times New Roman" w:hAnsi="Times New Roman" w:cs="Times New Roman"/>
                <w:b/>
                <w:sz w:val="24"/>
                <w:szCs w:val="24"/>
                <w:lang w:val="en-IN"/>
              </w:rPr>
            </w:pPr>
          </w:p>
          <w:p w:rsidR="00C913AF" w:rsidRDefault="00C913AF" w:rsidP="00D773DC">
            <w:pPr>
              <w:pStyle w:val="TableParagraph"/>
              <w:spacing w:line="276" w:lineRule="auto"/>
              <w:rPr>
                <w:rFonts w:ascii="Times New Roman" w:hAnsi="Times New Roman" w:cs="Times New Roman"/>
                <w:b/>
                <w:sz w:val="24"/>
                <w:szCs w:val="24"/>
                <w:lang w:val="en-IN"/>
              </w:rPr>
            </w:pPr>
          </w:p>
          <w:p w:rsidR="00542232" w:rsidRDefault="00C913AF" w:rsidP="00542232">
            <w:pPr>
              <w:pStyle w:val="TableParagraph"/>
              <w:spacing w:line="276" w:lineRule="auto"/>
              <w:rPr>
                <w:rFonts w:ascii="Times New Roman" w:hAnsi="Times New Roman" w:cs="Times New Roman"/>
                <w:b/>
                <w:sz w:val="24"/>
                <w:szCs w:val="24"/>
                <w:lang w:val="en-IN"/>
              </w:rPr>
            </w:pPr>
            <w:r w:rsidRPr="00C913AF">
              <w:rPr>
                <w:rFonts w:ascii="Times New Roman" w:hAnsi="Times New Roman" w:cs="Times New Roman"/>
                <w:b/>
                <w:sz w:val="24"/>
                <w:szCs w:val="24"/>
                <w:lang w:val="en-IN"/>
              </w:rPr>
              <w:lastRenderedPageBreak/>
              <w:t>Observation</w:t>
            </w:r>
            <w:r>
              <w:rPr>
                <w:rFonts w:ascii="Times New Roman" w:hAnsi="Times New Roman" w:cs="Times New Roman"/>
                <w:b/>
                <w:sz w:val="24"/>
                <w:szCs w:val="24"/>
                <w:lang w:val="en-IN"/>
              </w:rPr>
              <w:t>:</w:t>
            </w:r>
          </w:p>
          <w:p w:rsidR="00C913AF" w:rsidRPr="00542232" w:rsidRDefault="00542232" w:rsidP="00542232">
            <w:pPr>
              <w:pStyle w:val="TableParagraph"/>
              <w:spacing w:line="276" w:lineRule="auto"/>
              <w:rPr>
                <w:rFonts w:ascii="Times New Roman" w:hAnsi="Times New Roman" w:cs="Times New Roman"/>
                <w:b/>
                <w:sz w:val="24"/>
                <w:szCs w:val="24"/>
                <w:lang w:val="en-IN"/>
              </w:rPr>
            </w:pPr>
            <w:r w:rsidRPr="00542232">
              <w:t>The Binary code</w:t>
            </w:r>
            <w:r w:rsidR="00C913AF" w:rsidRPr="00542232">
              <w:t xml:space="preserve"> algorithm efficiently finds a target element in a sorted list by repeatedly dividing the search range in half. It significantly reduces the number of comparisons compared to linear search, achieving a logarithmic time complexity of </w:t>
            </w:r>
            <w:proofErr w:type="gramStart"/>
            <w:r w:rsidR="00C913AF" w:rsidRPr="00542232">
              <w:t>O(</w:t>
            </w:r>
            <w:proofErr w:type="gramEnd"/>
            <w:r w:rsidR="00C913AF" w:rsidRPr="00542232">
              <w:t>log n). This makes it ideal for large datasets, though it requires the input list to be sorted beforehand.</w:t>
            </w:r>
          </w:p>
          <w:p w:rsidR="00C913AF" w:rsidRDefault="00C913AF" w:rsidP="00D773DC">
            <w:pPr>
              <w:pStyle w:val="TableParagraph"/>
              <w:spacing w:line="276" w:lineRule="auto"/>
              <w:rPr>
                <w:rFonts w:ascii="Times New Roman" w:hAnsi="Times New Roman" w:cs="Times New Roman"/>
                <w:b/>
                <w:sz w:val="24"/>
                <w:szCs w:val="24"/>
                <w:lang w:val="en-IN"/>
              </w:rPr>
            </w:pPr>
          </w:p>
          <w:p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Quickly search for a product by ID or name.</w:t>
            </w:r>
          </w:p>
          <w:p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rsidR="00542232" w:rsidRDefault="00542232" w:rsidP="00542232">
            <w:pPr>
              <w:pStyle w:val="TableParagraph"/>
              <w:spacing w:line="276" w:lineRule="auto"/>
              <w:rPr>
                <w:rFonts w:ascii="Times New Roman" w:hAnsi="Times New Roman" w:cs="Times New Roman"/>
                <w:b/>
                <w:sz w:val="28"/>
                <w:szCs w:val="24"/>
                <w:lang w:val="en-IN"/>
              </w:rPr>
            </w:pPr>
            <w:r w:rsidRPr="00542232">
              <w:rPr>
                <w:rFonts w:ascii="Times New Roman" w:hAnsi="Times New Roman" w:cs="Times New Roman"/>
                <w:b/>
                <w:sz w:val="28"/>
                <w:szCs w:val="24"/>
                <w:lang w:val="en-IN"/>
              </w:rPr>
              <w:t>Prompt:</w:t>
            </w:r>
          </w:p>
          <w:p w:rsidR="00542232" w:rsidRDefault="00542232" w:rsidP="00542232">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Wri</w:t>
            </w:r>
            <w:r w:rsidRPr="00542232">
              <w:rPr>
                <w:rFonts w:ascii="Times New Roman" w:hAnsi="Times New Roman" w:cs="Times New Roman"/>
                <w:sz w:val="24"/>
                <w:szCs w:val="24"/>
                <w:lang w:val="en-IN"/>
              </w:rPr>
              <w:t>te a python code retail store inventory system contains thousand of products, each with attributes like product id, name price, and stock quantity. Store staff need to.</w:t>
            </w:r>
          </w:p>
          <w:p w:rsidR="00542232" w:rsidRDefault="00542232" w:rsidP="00542232">
            <w:pPr>
              <w:pStyle w:val="TableParagraph"/>
              <w:spacing w:line="276" w:lineRule="auto"/>
              <w:rPr>
                <w:rFonts w:ascii="Times New Roman" w:hAnsi="Times New Roman" w:cs="Times New Roman"/>
                <w:sz w:val="24"/>
                <w:szCs w:val="24"/>
                <w:lang w:val="en-IN"/>
              </w:rPr>
            </w:pPr>
            <w:r w:rsidRPr="00542232">
              <w:rPr>
                <w:rFonts w:ascii="Times New Roman" w:hAnsi="Times New Roman" w:cs="Times New Roman"/>
                <w:b/>
                <w:sz w:val="28"/>
                <w:szCs w:val="24"/>
                <w:lang w:val="en-IN"/>
              </w:rPr>
              <w:t>Code</w:t>
            </w:r>
            <w:r>
              <w:rPr>
                <w:rFonts w:ascii="Times New Roman" w:hAnsi="Times New Roman" w:cs="Times New Roman"/>
                <w:sz w:val="24"/>
                <w:szCs w:val="24"/>
                <w:lang w:val="en-IN"/>
              </w:rPr>
              <w:t>:</w:t>
            </w:r>
          </w:p>
          <w:p w:rsidR="008D04B0" w:rsidRDefault="008D04B0" w:rsidP="00542232">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4481830" cy="199517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srcRect/>
                          <a:stretch>
                            <a:fillRect/>
                          </a:stretch>
                        </pic:blipFill>
                        <pic:spPr bwMode="auto">
                          <a:xfrm>
                            <a:off x="0" y="0"/>
                            <a:ext cx="4481830" cy="1995170"/>
                          </a:xfrm>
                          <a:prstGeom prst="rect">
                            <a:avLst/>
                          </a:prstGeom>
                          <a:noFill/>
                          <a:ln w="9525">
                            <a:noFill/>
                            <a:miter lim="800000"/>
                            <a:headEnd/>
                            <a:tailEnd/>
                          </a:ln>
                        </pic:spPr>
                      </pic:pic>
                    </a:graphicData>
                  </a:graphic>
                </wp:inline>
              </w:drawing>
            </w:r>
          </w:p>
          <w:p w:rsidR="00542232" w:rsidRPr="00542232" w:rsidRDefault="00542232" w:rsidP="00542232">
            <w:pPr>
              <w:pStyle w:val="TableParagraph"/>
              <w:spacing w:line="276" w:lineRule="auto"/>
              <w:rPr>
                <w:rFonts w:ascii="Times New Roman" w:hAnsi="Times New Roman" w:cs="Times New Roman"/>
                <w:sz w:val="24"/>
                <w:szCs w:val="24"/>
                <w:lang w:val="en-IN"/>
              </w:rPr>
            </w:pPr>
          </w:p>
          <w:p w:rsidR="006C362C" w:rsidRPr="006C362C" w:rsidRDefault="008D04B0" w:rsidP="006C362C">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4474845" cy="1939925"/>
                  <wp:effectExtent l="1905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srcRect/>
                          <a:stretch>
                            <a:fillRect/>
                          </a:stretch>
                        </pic:blipFill>
                        <pic:spPr bwMode="auto">
                          <a:xfrm>
                            <a:off x="0" y="0"/>
                            <a:ext cx="4474845" cy="1939925"/>
                          </a:xfrm>
                          <a:prstGeom prst="rect">
                            <a:avLst/>
                          </a:prstGeom>
                          <a:noFill/>
                          <a:ln w="9525">
                            <a:noFill/>
                            <a:miter lim="800000"/>
                            <a:headEnd/>
                            <a:tailEnd/>
                          </a:ln>
                        </pic:spPr>
                      </pic:pic>
                    </a:graphicData>
                  </a:graphic>
                </wp:inline>
              </w:drawing>
            </w:r>
          </w:p>
          <w:p w:rsidR="0030311A" w:rsidRDefault="0030311A" w:rsidP="006C362C">
            <w:pPr>
              <w:pStyle w:val="TableParagraph"/>
              <w:spacing w:line="276" w:lineRule="auto"/>
              <w:rPr>
                <w:rFonts w:ascii="Segoe UI Emoji" w:hAnsi="Segoe UI Emoji" w:cs="Segoe UI Emoji"/>
                <w:sz w:val="24"/>
                <w:szCs w:val="24"/>
                <w:lang w:val="en-IN"/>
              </w:rPr>
            </w:pPr>
            <w:r>
              <w:rPr>
                <w:rFonts w:ascii="Segoe UI Emoji" w:hAnsi="Segoe UI Emoji" w:cs="Segoe UI Emoji"/>
                <w:noProof/>
                <w:sz w:val="24"/>
                <w:szCs w:val="24"/>
              </w:rPr>
              <w:drawing>
                <wp:inline distT="0" distB="0" distL="0" distR="0">
                  <wp:extent cx="4481830" cy="196723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4481830" cy="1967230"/>
                          </a:xfrm>
                          <a:prstGeom prst="rect">
                            <a:avLst/>
                          </a:prstGeom>
                          <a:noFill/>
                          <a:ln w="9525">
                            <a:noFill/>
                            <a:miter lim="800000"/>
                            <a:headEnd/>
                            <a:tailEnd/>
                          </a:ln>
                        </pic:spPr>
                      </pic:pic>
                    </a:graphicData>
                  </a:graphic>
                </wp:inline>
              </w:drawing>
            </w:r>
          </w:p>
          <w:p w:rsidR="0030311A" w:rsidRDefault="0030311A" w:rsidP="0030311A">
            <w:pPr>
              <w:pStyle w:val="TableParagraph"/>
              <w:spacing w:line="276" w:lineRule="auto"/>
              <w:rPr>
                <w:rFonts w:ascii="Segoe UI Emoji" w:hAnsi="Segoe UI Emoji" w:cs="Segoe UI Emoji"/>
                <w:b/>
                <w:sz w:val="28"/>
                <w:szCs w:val="24"/>
                <w:lang w:val="en-IN"/>
              </w:rPr>
            </w:pPr>
            <w:r w:rsidRPr="0030311A">
              <w:rPr>
                <w:rFonts w:ascii="Segoe UI Emoji" w:hAnsi="Segoe UI Emoji" w:cs="Segoe UI Emoji"/>
                <w:b/>
                <w:sz w:val="28"/>
                <w:szCs w:val="24"/>
                <w:lang w:val="en-IN"/>
              </w:rPr>
              <w:t>Observation:</w:t>
            </w:r>
          </w:p>
          <w:p w:rsidR="0030311A" w:rsidRPr="0030311A" w:rsidRDefault="0030311A" w:rsidP="0030311A">
            <w:pPr>
              <w:pStyle w:val="TableParagraph"/>
              <w:spacing w:line="276" w:lineRule="auto"/>
              <w:rPr>
                <w:rFonts w:ascii="Segoe UI Emoji" w:hAnsi="Segoe UI Emoji" w:cs="Segoe UI Emoji"/>
                <w:b/>
                <w:sz w:val="28"/>
                <w:szCs w:val="24"/>
                <w:lang w:val="en-IN"/>
              </w:rPr>
            </w:pPr>
            <w:r>
              <w:t>The inventory system efficiently manages products by combining binary search for IDs and linear search for names, allowing quick lookups even in large datasets. Sorting by price or quantity helps staff analyze stock levels and make informed decisions. Dynamic input and a menu-driven interface make the system flexible and easy to use in real-time scenarios.</w:t>
            </w:r>
          </w:p>
          <w:p w:rsidR="0030311A" w:rsidRPr="0030311A" w:rsidRDefault="0030311A" w:rsidP="006C362C">
            <w:pPr>
              <w:pStyle w:val="TableParagraph"/>
              <w:spacing w:line="276" w:lineRule="auto"/>
              <w:rPr>
                <w:rFonts w:ascii="Segoe UI Emoji" w:hAnsi="Segoe UI Emoji" w:cs="Segoe UI Emoji"/>
                <w:b/>
                <w:sz w:val="28"/>
                <w:szCs w:val="24"/>
                <w:lang w:val="en-IN"/>
              </w:rPr>
            </w:pPr>
          </w:p>
          <w:p w:rsidR="0030311A" w:rsidRDefault="0030311A" w:rsidP="006C362C">
            <w:pPr>
              <w:pStyle w:val="TableParagraph"/>
              <w:spacing w:line="276" w:lineRule="auto"/>
              <w:rPr>
                <w:rFonts w:ascii="Segoe UI Emoji" w:hAnsi="Segoe UI Emoji" w:cs="Segoe UI Emoji"/>
                <w:sz w:val="24"/>
                <w:szCs w:val="24"/>
                <w:lang w:val="en-IN"/>
              </w:rPr>
            </w:pPr>
          </w:p>
          <w:p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r>
    </w:tbl>
    <w:p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1"/>
  </w:num>
  <w:num w:numId="2">
    <w:abstractNumId w:val="12"/>
  </w:num>
  <w:num w:numId="3">
    <w:abstractNumId w:val="24"/>
  </w:num>
  <w:num w:numId="4">
    <w:abstractNumId w:val="2"/>
  </w:num>
  <w:num w:numId="5">
    <w:abstractNumId w:val="23"/>
  </w:num>
  <w:num w:numId="6">
    <w:abstractNumId w:val="17"/>
  </w:num>
  <w:num w:numId="7">
    <w:abstractNumId w:val="19"/>
  </w:num>
  <w:num w:numId="8">
    <w:abstractNumId w:val="3"/>
  </w:num>
  <w:num w:numId="9">
    <w:abstractNumId w:val="6"/>
  </w:num>
  <w:num w:numId="10">
    <w:abstractNumId w:val="18"/>
  </w:num>
  <w:num w:numId="11">
    <w:abstractNumId w:val="9"/>
  </w:num>
  <w:num w:numId="12">
    <w:abstractNumId w:val="4"/>
  </w:num>
  <w:num w:numId="13">
    <w:abstractNumId w:val="15"/>
  </w:num>
  <w:num w:numId="14">
    <w:abstractNumId w:val="8"/>
  </w:num>
  <w:num w:numId="15">
    <w:abstractNumId w:val="21"/>
  </w:num>
  <w:num w:numId="16">
    <w:abstractNumId w:val="5"/>
  </w:num>
  <w:num w:numId="17">
    <w:abstractNumId w:val="16"/>
  </w:num>
  <w:num w:numId="18">
    <w:abstractNumId w:val="7"/>
  </w:num>
  <w:num w:numId="19">
    <w:abstractNumId w:val="1"/>
  </w:num>
  <w:num w:numId="20">
    <w:abstractNumId w:val="14"/>
  </w:num>
  <w:num w:numId="21">
    <w:abstractNumId w:val="20"/>
  </w:num>
  <w:num w:numId="22">
    <w:abstractNumId w:val="10"/>
  </w:num>
  <w:num w:numId="23">
    <w:abstractNumId w:val="0"/>
  </w:num>
  <w:num w:numId="24">
    <w:abstractNumId w:val="13"/>
  </w:num>
  <w:num w:numId="25">
    <w:abstractNumId w:val="22"/>
  </w:num>
  <w:num w:numId="26">
    <w:abstractNumId w:val="22"/>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7">
    <w:abstractNumId w:val="22"/>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0311A"/>
    <w:rsid w:val="00315E39"/>
    <w:rsid w:val="00345FCB"/>
    <w:rsid w:val="003852F1"/>
    <w:rsid w:val="003E18E5"/>
    <w:rsid w:val="003F05EE"/>
    <w:rsid w:val="00453590"/>
    <w:rsid w:val="004E5525"/>
    <w:rsid w:val="00513757"/>
    <w:rsid w:val="00536C29"/>
    <w:rsid w:val="00542232"/>
    <w:rsid w:val="00574690"/>
    <w:rsid w:val="00592A60"/>
    <w:rsid w:val="00594F9B"/>
    <w:rsid w:val="0060499D"/>
    <w:rsid w:val="0061761C"/>
    <w:rsid w:val="006545EB"/>
    <w:rsid w:val="00657B33"/>
    <w:rsid w:val="006C362C"/>
    <w:rsid w:val="006E00DA"/>
    <w:rsid w:val="006E6580"/>
    <w:rsid w:val="007239D1"/>
    <w:rsid w:val="007613D8"/>
    <w:rsid w:val="007A1FD8"/>
    <w:rsid w:val="007E5B17"/>
    <w:rsid w:val="00800171"/>
    <w:rsid w:val="00833705"/>
    <w:rsid w:val="00836AD1"/>
    <w:rsid w:val="008D04B0"/>
    <w:rsid w:val="008E1F71"/>
    <w:rsid w:val="009057DD"/>
    <w:rsid w:val="0095381E"/>
    <w:rsid w:val="00975C2E"/>
    <w:rsid w:val="00983766"/>
    <w:rsid w:val="009919F5"/>
    <w:rsid w:val="009F09F3"/>
    <w:rsid w:val="00A01CE1"/>
    <w:rsid w:val="00A36BC1"/>
    <w:rsid w:val="00A97267"/>
    <w:rsid w:val="00AE549A"/>
    <w:rsid w:val="00B0153C"/>
    <w:rsid w:val="00BF19C9"/>
    <w:rsid w:val="00C06B61"/>
    <w:rsid w:val="00C24CCE"/>
    <w:rsid w:val="00C424FC"/>
    <w:rsid w:val="00C52DA5"/>
    <w:rsid w:val="00C5587A"/>
    <w:rsid w:val="00C877BE"/>
    <w:rsid w:val="00C913AF"/>
    <w:rsid w:val="00CC12F6"/>
    <w:rsid w:val="00CC5D2D"/>
    <w:rsid w:val="00CD3101"/>
    <w:rsid w:val="00CD7124"/>
    <w:rsid w:val="00D554C8"/>
    <w:rsid w:val="00D645D5"/>
    <w:rsid w:val="00D773DC"/>
    <w:rsid w:val="00DB5658"/>
    <w:rsid w:val="00DC581B"/>
    <w:rsid w:val="00DD6F0C"/>
    <w:rsid w:val="00E40F55"/>
    <w:rsid w:val="00E70E4F"/>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800171"/>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01995508">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996303209">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16748614">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Arun</cp:lastModifiedBy>
  <cp:revision>2</cp:revision>
  <dcterms:created xsi:type="dcterms:W3CDTF">2025-09-23T05:23:00Z</dcterms:created>
  <dcterms:modified xsi:type="dcterms:W3CDTF">2025-09-23T05:23:00Z</dcterms:modified>
</cp:coreProperties>
</file>