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B623" w14:textId="418CDE48" w:rsidR="00585FBF" w:rsidRPr="00171C42" w:rsidRDefault="00585FBF">
      <w:pPr>
        <w:rPr>
          <w:b/>
          <w:bCs/>
          <w:sz w:val="22"/>
          <w:szCs w:val="22"/>
        </w:rPr>
      </w:pPr>
      <w:r w:rsidRPr="00171C42">
        <w:rPr>
          <w:b/>
          <w:bCs/>
          <w:sz w:val="22"/>
          <w:szCs w:val="22"/>
        </w:rPr>
        <w:t>Module 3: CloudWatch Alarms Assignment</w:t>
      </w:r>
    </w:p>
    <w:p w14:paraId="477F116D" w14:textId="77777777" w:rsidR="00632DE2" w:rsidRPr="00171C42" w:rsidRDefault="00585FBF">
      <w:pPr>
        <w:rPr>
          <w:b/>
          <w:bCs/>
          <w:sz w:val="22"/>
          <w:szCs w:val="22"/>
        </w:rPr>
      </w:pPr>
      <w:r w:rsidRPr="00171C42">
        <w:rPr>
          <w:b/>
          <w:bCs/>
          <w:sz w:val="22"/>
          <w:szCs w:val="22"/>
        </w:rPr>
        <w:t xml:space="preserve">Problem Statement: </w:t>
      </w:r>
      <w:r w:rsidR="00632DE2" w:rsidRPr="00171C42">
        <w:rPr>
          <w:b/>
          <w:bCs/>
          <w:sz w:val="22"/>
          <w:szCs w:val="22"/>
        </w:rPr>
        <w:t xml:space="preserve"> </w:t>
      </w:r>
    </w:p>
    <w:p w14:paraId="69429A88" w14:textId="77777777" w:rsidR="00632DE2" w:rsidRPr="00F03054" w:rsidRDefault="00585FBF">
      <w:pPr>
        <w:rPr>
          <w:sz w:val="22"/>
          <w:szCs w:val="22"/>
        </w:rPr>
      </w:pPr>
      <w:r w:rsidRPr="00F03054">
        <w:rPr>
          <w:sz w:val="22"/>
          <w:szCs w:val="22"/>
        </w:rPr>
        <w:t>You work for XYZ Corporation. To maintain the security of the AWS account and the resources you have been asked to implement a solution that can help easily recognize and monitor the different users. Also, you will be monitoring the machines created by these users for any errors or misconfigurations.</w:t>
      </w:r>
    </w:p>
    <w:p w14:paraId="203769E6" w14:textId="77777777" w:rsidR="00632DE2" w:rsidRPr="009E33BF" w:rsidRDefault="00585FBF">
      <w:pPr>
        <w:rPr>
          <w:b/>
          <w:bCs/>
          <w:sz w:val="22"/>
          <w:szCs w:val="22"/>
        </w:rPr>
      </w:pPr>
      <w:r w:rsidRPr="009E33BF">
        <w:rPr>
          <w:b/>
          <w:bCs/>
          <w:sz w:val="22"/>
          <w:szCs w:val="22"/>
        </w:rPr>
        <w:t xml:space="preserve"> Tasks To Be Performed: </w:t>
      </w:r>
    </w:p>
    <w:p w14:paraId="0AD7A3B2" w14:textId="77777777" w:rsidR="00632DE2" w:rsidRPr="009E33BF" w:rsidRDefault="00585FBF">
      <w:pPr>
        <w:rPr>
          <w:b/>
          <w:bCs/>
          <w:sz w:val="22"/>
          <w:szCs w:val="22"/>
        </w:rPr>
      </w:pPr>
      <w:r w:rsidRPr="009E33BF">
        <w:rPr>
          <w:b/>
          <w:bCs/>
          <w:sz w:val="22"/>
          <w:szCs w:val="22"/>
        </w:rPr>
        <w:t xml:space="preserve">1. Create a CloudWatch billing alarm which goes off when the estimated charges go above $500. </w:t>
      </w:r>
    </w:p>
    <w:p w14:paraId="469BF41F" w14:textId="08E66C5B" w:rsidR="00585FBF" w:rsidRPr="009E33BF" w:rsidRDefault="00585FBF">
      <w:pPr>
        <w:rPr>
          <w:b/>
          <w:bCs/>
          <w:sz w:val="22"/>
          <w:szCs w:val="22"/>
        </w:rPr>
      </w:pPr>
      <w:r w:rsidRPr="009E33BF">
        <w:rPr>
          <w:b/>
          <w:bCs/>
          <w:sz w:val="22"/>
          <w:szCs w:val="22"/>
        </w:rPr>
        <w:t>2. Create a CloudWatch alarm which goes off to an Alarm state when the CPU utilization of an EC2 instance goes above 65%. Also add an SNS topic so that it notifies the person when the threshold is crossed.</w:t>
      </w:r>
    </w:p>
    <w:p w14:paraId="0C42C616" w14:textId="77777777" w:rsidR="00F03054" w:rsidRDefault="00F03054">
      <w:pPr>
        <w:rPr>
          <w:sz w:val="22"/>
          <w:szCs w:val="22"/>
        </w:rPr>
      </w:pPr>
    </w:p>
    <w:p w14:paraId="38A41106" w14:textId="78482689" w:rsidR="00F03054" w:rsidRDefault="00F03054">
      <w:pPr>
        <w:rPr>
          <w:b/>
          <w:bCs/>
          <w:sz w:val="22"/>
          <w:szCs w:val="22"/>
        </w:rPr>
      </w:pPr>
      <w:r w:rsidRPr="009E33BF">
        <w:rPr>
          <w:b/>
          <w:bCs/>
          <w:sz w:val="22"/>
          <w:szCs w:val="22"/>
        </w:rPr>
        <w:t>Steps:</w:t>
      </w:r>
    </w:p>
    <w:p w14:paraId="6EDD78AA" w14:textId="60E29BFA" w:rsidR="00391EDD" w:rsidRPr="009E33BF" w:rsidRDefault="00391EDD">
      <w:pPr>
        <w:rPr>
          <w:b/>
          <w:bCs/>
          <w:sz w:val="22"/>
          <w:szCs w:val="22"/>
        </w:rPr>
      </w:pPr>
      <w:r w:rsidRPr="009E33BF">
        <w:rPr>
          <w:b/>
          <w:bCs/>
          <w:sz w:val="22"/>
          <w:szCs w:val="22"/>
        </w:rPr>
        <w:t xml:space="preserve">1. Create a CloudWatch billing alarm which goes off when the estimated charges go above $500. </w:t>
      </w:r>
    </w:p>
    <w:p w14:paraId="5CDDC99C" w14:textId="758BA309" w:rsidR="00F03054" w:rsidRDefault="00F03054" w:rsidP="00F03054">
      <w:pPr>
        <w:rPr>
          <w:sz w:val="22"/>
          <w:szCs w:val="22"/>
        </w:rPr>
      </w:pPr>
      <w:r w:rsidRPr="00F03054">
        <w:rPr>
          <w:sz w:val="22"/>
          <w:szCs w:val="22"/>
        </w:rPr>
        <w:t>AWS Billing</w:t>
      </w:r>
      <w:r w:rsidR="00B276DD">
        <w:rPr>
          <w:sz w:val="22"/>
          <w:szCs w:val="22"/>
        </w:rPr>
        <w:t xml:space="preserve"> </w:t>
      </w:r>
      <w:r w:rsidR="00B276DD" w:rsidRPr="00B276DD">
        <w:rPr>
          <w:sz w:val="22"/>
          <w:szCs w:val="22"/>
        </w:rPr>
        <w:sym w:font="Wingdings" w:char="F0E0"/>
      </w:r>
      <w:r w:rsidR="00B276DD">
        <w:rPr>
          <w:sz w:val="22"/>
          <w:szCs w:val="22"/>
        </w:rPr>
        <w:t xml:space="preserve"> </w:t>
      </w:r>
      <w:r w:rsidRPr="00F03054">
        <w:rPr>
          <w:sz w:val="22"/>
          <w:szCs w:val="22"/>
        </w:rPr>
        <w:t xml:space="preserve">CloudWatch </w:t>
      </w:r>
      <w:proofErr w:type="spellStart"/>
      <w:r w:rsidRPr="00F03054">
        <w:rPr>
          <w:sz w:val="22"/>
          <w:szCs w:val="22"/>
        </w:rPr>
        <w:t>EstimatedCharges</w:t>
      </w:r>
      <w:proofErr w:type="spellEnd"/>
      <w:r w:rsidRPr="00F03054">
        <w:rPr>
          <w:sz w:val="22"/>
          <w:szCs w:val="22"/>
        </w:rPr>
        <w:t xml:space="preserve"> Metric</w:t>
      </w:r>
      <w:r w:rsidR="00B276DD">
        <w:rPr>
          <w:sz w:val="22"/>
          <w:szCs w:val="22"/>
        </w:rPr>
        <w:t xml:space="preserve"> </w:t>
      </w:r>
      <w:r w:rsidR="00B276DD" w:rsidRPr="00B276DD">
        <w:rPr>
          <w:sz w:val="22"/>
          <w:szCs w:val="22"/>
        </w:rPr>
        <w:sym w:font="Wingdings" w:char="F0E0"/>
      </w:r>
      <w:r w:rsidR="00B276DD">
        <w:rPr>
          <w:sz w:val="22"/>
          <w:szCs w:val="22"/>
        </w:rPr>
        <w:t xml:space="preserve"> </w:t>
      </w:r>
      <w:r w:rsidRPr="00F03054">
        <w:rPr>
          <w:sz w:val="22"/>
          <w:szCs w:val="22"/>
        </w:rPr>
        <w:t>CloudWatch Alarm (Threshold &gt; $500)</w:t>
      </w:r>
      <w:r w:rsidR="00B276DD">
        <w:rPr>
          <w:sz w:val="22"/>
          <w:szCs w:val="22"/>
        </w:rPr>
        <w:t xml:space="preserve"> </w:t>
      </w:r>
      <w:r w:rsidR="00B276DD" w:rsidRPr="00B276DD">
        <w:rPr>
          <w:sz w:val="22"/>
          <w:szCs w:val="22"/>
        </w:rPr>
        <w:sym w:font="Wingdings" w:char="F0E0"/>
      </w:r>
      <w:r w:rsidR="00B276DD">
        <w:rPr>
          <w:sz w:val="22"/>
          <w:szCs w:val="22"/>
        </w:rPr>
        <w:t xml:space="preserve"> </w:t>
      </w:r>
      <w:r w:rsidRPr="00F03054">
        <w:rPr>
          <w:sz w:val="22"/>
          <w:szCs w:val="22"/>
        </w:rPr>
        <w:t>Amazon SNS Topic</w:t>
      </w:r>
      <w:r w:rsidR="00B276DD">
        <w:rPr>
          <w:sz w:val="22"/>
          <w:szCs w:val="22"/>
        </w:rPr>
        <w:t xml:space="preserve"> </w:t>
      </w:r>
      <w:r w:rsidR="00B276DD" w:rsidRPr="00B276DD">
        <w:rPr>
          <w:sz w:val="22"/>
          <w:szCs w:val="22"/>
        </w:rPr>
        <w:sym w:font="Wingdings" w:char="F0E0"/>
      </w:r>
      <w:r w:rsidRPr="00F03054">
        <w:rPr>
          <w:sz w:val="22"/>
          <w:szCs w:val="22"/>
        </w:rPr>
        <w:t>Email Notification</w:t>
      </w:r>
    </w:p>
    <w:p w14:paraId="77D5E5FE" w14:textId="4C6DDA2D" w:rsidR="00391EDD" w:rsidRPr="00CC0CDB" w:rsidRDefault="00391EDD" w:rsidP="00391EDD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CC0CDB">
        <w:rPr>
          <w:b/>
          <w:bCs/>
          <w:sz w:val="22"/>
          <w:szCs w:val="22"/>
        </w:rPr>
        <w:t xml:space="preserve">Select User setting </w:t>
      </w:r>
      <w:r w:rsidRPr="00CC0CDB">
        <w:rPr>
          <w:b/>
          <w:bCs/>
          <w:sz w:val="22"/>
          <w:szCs w:val="22"/>
        </w:rPr>
        <w:sym w:font="Wingdings" w:char="F0E0"/>
      </w:r>
      <w:r w:rsidRPr="00CC0CDB">
        <w:rPr>
          <w:b/>
          <w:bCs/>
          <w:sz w:val="22"/>
          <w:szCs w:val="22"/>
        </w:rPr>
        <w:t xml:space="preserve"> </w:t>
      </w:r>
      <w:r w:rsidR="00DE6C92" w:rsidRPr="00CC0CDB">
        <w:rPr>
          <w:b/>
          <w:bCs/>
          <w:sz w:val="22"/>
          <w:szCs w:val="22"/>
        </w:rPr>
        <w:t>Billing and cost Management:</w:t>
      </w:r>
    </w:p>
    <w:p w14:paraId="4211AA18" w14:textId="4F58C5E2" w:rsidR="00362D8C" w:rsidRPr="00F03054" w:rsidRDefault="000638CF">
      <w:pPr>
        <w:rPr>
          <w:sz w:val="22"/>
          <w:szCs w:val="22"/>
        </w:rPr>
      </w:pPr>
      <w:r w:rsidRPr="00F03054">
        <w:rPr>
          <w:noProof/>
          <w:sz w:val="22"/>
          <w:szCs w:val="22"/>
        </w:rPr>
        <w:drawing>
          <wp:inline distT="0" distB="0" distL="0" distR="0" wp14:anchorId="1BAC462C" wp14:editId="6ECEAD4B">
            <wp:extent cx="3806812" cy="1533944"/>
            <wp:effectExtent l="0" t="0" r="3810" b="9525"/>
            <wp:docPr id="10068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3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0253" cy="154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84B2" w14:textId="6EB7F0F7" w:rsidR="000638CF" w:rsidRPr="00CC0CDB" w:rsidRDefault="00DE6C92" w:rsidP="00DE6C92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CC0CDB">
        <w:rPr>
          <w:b/>
          <w:bCs/>
          <w:sz w:val="22"/>
          <w:szCs w:val="22"/>
        </w:rPr>
        <w:t xml:space="preserve">Enable Cloud watch </w:t>
      </w:r>
      <w:r w:rsidR="00C9115F" w:rsidRPr="00CC0CDB">
        <w:rPr>
          <w:b/>
          <w:bCs/>
          <w:sz w:val="22"/>
          <w:szCs w:val="22"/>
        </w:rPr>
        <w:t>billing alerts under Billing Preferences:</w:t>
      </w:r>
    </w:p>
    <w:p w14:paraId="48BE9141" w14:textId="58F82C7F" w:rsidR="000638CF" w:rsidRPr="00F03054" w:rsidRDefault="00AF73C7">
      <w:pPr>
        <w:rPr>
          <w:sz w:val="22"/>
          <w:szCs w:val="22"/>
        </w:rPr>
      </w:pPr>
      <w:r w:rsidRPr="00F03054">
        <w:rPr>
          <w:noProof/>
          <w:sz w:val="22"/>
          <w:szCs w:val="22"/>
        </w:rPr>
        <w:drawing>
          <wp:inline distT="0" distB="0" distL="0" distR="0" wp14:anchorId="43CFE193" wp14:editId="5415F384">
            <wp:extent cx="5321885" cy="1193385"/>
            <wp:effectExtent l="0" t="0" r="0" b="6985"/>
            <wp:docPr id="19747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46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1720" cy="11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F539" w14:textId="77777777" w:rsidR="00AF73C7" w:rsidRPr="00F03054" w:rsidRDefault="00AF73C7">
      <w:pPr>
        <w:rPr>
          <w:sz w:val="22"/>
          <w:szCs w:val="22"/>
        </w:rPr>
      </w:pPr>
    </w:p>
    <w:p w14:paraId="1EDE7E91" w14:textId="4B424C41" w:rsidR="00AF73C7" w:rsidRDefault="00B4352A">
      <w:pPr>
        <w:rPr>
          <w:sz w:val="22"/>
          <w:szCs w:val="22"/>
        </w:rPr>
      </w:pPr>
      <w:r w:rsidRPr="00F03054">
        <w:rPr>
          <w:noProof/>
          <w:sz w:val="22"/>
          <w:szCs w:val="22"/>
        </w:rPr>
        <w:lastRenderedPageBreak/>
        <w:drawing>
          <wp:inline distT="0" distB="0" distL="0" distR="0" wp14:anchorId="49744390" wp14:editId="12BD19B2">
            <wp:extent cx="4422788" cy="1239223"/>
            <wp:effectExtent l="0" t="0" r="0" b="0"/>
            <wp:docPr id="9101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2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635" cy="124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9F61" w14:textId="4915A56B" w:rsidR="008E47B2" w:rsidRPr="00CC0CDB" w:rsidRDefault="00CC0CDB" w:rsidP="00CC0CDB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CC0CDB">
        <w:rPr>
          <w:b/>
          <w:bCs/>
          <w:sz w:val="22"/>
          <w:szCs w:val="22"/>
        </w:rPr>
        <w:t>Create a SNS topic:</w:t>
      </w:r>
      <w:r w:rsidR="004669BC">
        <w:rPr>
          <w:b/>
          <w:bCs/>
          <w:sz w:val="22"/>
          <w:szCs w:val="22"/>
        </w:rPr>
        <w:t xml:space="preserve"> </w:t>
      </w:r>
      <w:proofErr w:type="spellStart"/>
      <w:r w:rsidR="004669BC">
        <w:rPr>
          <w:b/>
          <w:bCs/>
          <w:sz w:val="22"/>
          <w:szCs w:val="22"/>
        </w:rPr>
        <w:t>BillingAlaram</w:t>
      </w:r>
      <w:proofErr w:type="spellEnd"/>
    </w:p>
    <w:p w14:paraId="50551391" w14:textId="100E3084" w:rsidR="008E47B2" w:rsidRDefault="008E47B2">
      <w:pPr>
        <w:rPr>
          <w:sz w:val="22"/>
          <w:szCs w:val="22"/>
        </w:rPr>
      </w:pPr>
      <w:r w:rsidRPr="008E47B2">
        <w:rPr>
          <w:noProof/>
          <w:sz w:val="22"/>
          <w:szCs w:val="22"/>
        </w:rPr>
        <w:drawing>
          <wp:inline distT="0" distB="0" distL="0" distR="0" wp14:anchorId="2741ADAC" wp14:editId="47B29965">
            <wp:extent cx="3884957" cy="1446206"/>
            <wp:effectExtent l="0" t="0" r="1270" b="1905"/>
            <wp:docPr id="138709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93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0480" cy="145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0A7E" w14:textId="1EEA5042" w:rsidR="008E47B2" w:rsidRDefault="00DB340D">
      <w:pPr>
        <w:rPr>
          <w:sz w:val="22"/>
          <w:szCs w:val="22"/>
        </w:rPr>
      </w:pPr>
      <w:r w:rsidRPr="00DB340D">
        <w:rPr>
          <w:noProof/>
          <w:sz w:val="22"/>
          <w:szCs w:val="22"/>
        </w:rPr>
        <w:drawing>
          <wp:inline distT="0" distB="0" distL="0" distR="0" wp14:anchorId="1E15B850" wp14:editId="54481F0C">
            <wp:extent cx="3493085" cy="1470996"/>
            <wp:effectExtent l="0" t="0" r="0" b="0"/>
            <wp:docPr id="107184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47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6564" cy="14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9710" w14:textId="36D6A7FD" w:rsidR="001B75DE" w:rsidRPr="00BD4610" w:rsidRDefault="00BD4610" w:rsidP="00BD461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D3912">
        <w:rPr>
          <w:b/>
          <w:bCs/>
          <w:sz w:val="22"/>
          <w:szCs w:val="22"/>
        </w:rPr>
        <w:t>Create subscription</w:t>
      </w:r>
      <w:r>
        <w:rPr>
          <w:sz w:val="22"/>
          <w:szCs w:val="22"/>
        </w:rPr>
        <w:t>:</w:t>
      </w:r>
    </w:p>
    <w:p w14:paraId="3FFEE6FC" w14:textId="0906EE5E" w:rsidR="00DB340D" w:rsidRDefault="001B75DE">
      <w:pPr>
        <w:rPr>
          <w:sz w:val="22"/>
          <w:szCs w:val="22"/>
        </w:rPr>
      </w:pPr>
      <w:r w:rsidRPr="001B75DE">
        <w:rPr>
          <w:noProof/>
          <w:sz w:val="22"/>
          <w:szCs w:val="22"/>
        </w:rPr>
        <w:drawing>
          <wp:inline distT="0" distB="0" distL="0" distR="0" wp14:anchorId="69F35294" wp14:editId="0749DA6F">
            <wp:extent cx="3561951" cy="1466454"/>
            <wp:effectExtent l="0" t="0" r="635" b="635"/>
            <wp:docPr id="177331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12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5701" cy="14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E6E0" w14:textId="0AB77B1D" w:rsidR="001B75DE" w:rsidRDefault="00BF6856">
      <w:pPr>
        <w:rPr>
          <w:sz w:val="22"/>
          <w:szCs w:val="22"/>
        </w:rPr>
      </w:pPr>
      <w:r w:rsidRPr="00BF6856">
        <w:rPr>
          <w:noProof/>
          <w:sz w:val="22"/>
          <w:szCs w:val="22"/>
        </w:rPr>
        <w:drawing>
          <wp:inline distT="0" distB="0" distL="0" distR="0" wp14:anchorId="3BFABFBB" wp14:editId="23703855">
            <wp:extent cx="3984209" cy="1622199"/>
            <wp:effectExtent l="0" t="0" r="0" b="0"/>
            <wp:docPr id="656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8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4292" cy="163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6FAF" w14:textId="424FF9AD" w:rsidR="003536F9" w:rsidRPr="007950CE" w:rsidRDefault="00DD3912" w:rsidP="007950CE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627BD4">
        <w:rPr>
          <w:b/>
          <w:bCs/>
          <w:sz w:val="22"/>
          <w:szCs w:val="22"/>
        </w:rPr>
        <w:t xml:space="preserve">Create </w:t>
      </w:r>
      <w:r w:rsidR="00627BD4" w:rsidRPr="00627BD4">
        <w:rPr>
          <w:b/>
          <w:bCs/>
          <w:sz w:val="22"/>
          <w:szCs w:val="22"/>
        </w:rPr>
        <w:t>the metrics Alarm:</w:t>
      </w:r>
    </w:p>
    <w:p w14:paraId="128353E3" w14:textId="2FCC4895" w:rsidR="00534B07" w:rsidRDefault="003C000D">
      <w:pPr>
        <w:rPr>
          <w:sz w:val="22"/>
          <w:szCs w:val="22"/>
        </w:rPr>
      </w:pPr>
      <w:r w:rsidRPr="003C000D">
        <w:rPr>
          <w:noProof/>
          <w:sz w:val="22"/>
          <w:szCs w:val="22"/>
        </w:rPr>
        <w:lastRenderedPageBreak/>
        <w:drawing>
          <wp:inline distT="0" distB="0" distL="0" distR="0" wp14:anchorId="4B095452" wp14:editId="16549A3E">
            <wp:extent cx="2938323" cy="1165433"/>
            <wp:effectExtent l="0" t="0" r="0" b="0"/>
            <wp:docPr id="15397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22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47" cy="117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24DA" w14:textId="79EDCBD0" w:rsidR="003C000D" w:rsidRPr="007C243D" w:rsidRDefault="004E1E77" w:rsidP="007C243D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7C243D">
        <w:rPr>
          <w:b/>
          <w:bCs/>
          <w:sz w:val="22"/>
          <w:szCs w:val="22"/>
        </w:rPr>
        <w:t xml:space="preserve">Click on Select metric </w:t>
      </w:r>
      <w:r w:rsidRPr="007C243D">
        <w:rPr>
          <w:b/>
          <w:bCs/>
        </w:rPr>
        <w:sym w:font="Wingdings" w:char="F0E0"/>
      </w:r>
      <w:r w:rsidRPr="007C243D">
        <w:rPr>
          <w:b/>
          <w:bCs/>
          <w:sz w:val="22"/>
          <w:szCs w:val="22"/>
        </w:rPr>
        <w:t xml:space="preserve"> </w:t>
      </w:r>
      <w:r w:rsidR="007C243D" w:rsidRPr="007C243D">
        <w:rPr>
          <w:b/>
          <w:bCs/>
          <w:sz w:val="22"/>
          <w:szCs w:val="22"/>
        </w:rPr>
        <w:t>B</w:t>
      </w:r>
      <w:r w:rsidRPr="007C243D">
        <w:rPr>
          <w:b/>
          <w:bCs/>
          <w:sz w:val="22"/>
          <w:szCs w:val="22"/>
        </w:rPr>
        <w:t xml:space="preserve">illing </w:t>
      </w:r>
      <w:r w:rsidRPr="007C243D">
        <w:rPr>
          <w:b/>
          <w:bCs/>
        </w:rPr>
        <w:sym w:font="Wingdings" w:char="F0E0"/>
      </w:r>
      <w:r w:rsidRPr="007C243D">
        <w:rPr>
          <w:b/>
          <w:bCs/>
          <w:sz w:val="22"/>
          <w:szCs w:val="22"/>
        </w:rPr>
        <w:t xml:space="preserve"> Total Estimated Charge</w:t>
      </w:r>
      <w:r w:rsidR="007C243D">
        <w:rPr>
          <w:b/>
          <w:bCs/>
          <w:sz w:val="22"/>
          <w:szCs w:val="22"/>
        </w:rPr>
        <w:t xml:space="preserve"> </w:t>
      </w:r>
      <w:r w:rsidR="007C243D" w:rsidRPr="007C243D">
        <w:rPr>
          <w:b/>
          <w:bCs/>
          <w:sz w:val="22"/>
          <w:szCs w:val="22"/>
        </w:rPr>
        <w:sym w:font="Wingdings" w:char="F0E0"/>
      </w:r>
      <w:r w:rsidR="007C243D">
        <w:rPr>
          <w:b/>
          <w:bCs/>
          <w:sz w:val="22"/>
          <w:szCs w:val="22"/>
        </w:rPr>
        <w:t xml:space="preserve"> USD:</w:t>
      </w:r>
    </w:p>
    <w:p w14:paraId="381798C9" w14:textId="477888B7" w:rsidR="00D677B8" w:rsidRDefault="005D43F3">
      <w:pPr>
        <w:rPr>
          <w:sz w:val="22"/>
          <w:szCs w:val="22"/>
        </w:rPr>
      </w:pPr>
      <w:r w:rsidRPr="005D43F3">
        <w:rPr>
          <w:noProof/>
          <w:sz w:val="22"/>
          <w:szCs w:val="22"/>
        </w:rPr>
        <w:drawing>
          <wp:inline distT="0" distB="0" distL="0" distR="0" wp14:anchorId="1ED6192D" wp14:editId="09D8E92D">
            <wp:extent cx="3669078" cy="1800391"/>
            <wp:effectExtent l="0" t="0" r="7620" b="9525"/>
            <wp:docPr id="9183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37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9853" cy="182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366F" w14:textId="56F2665E" w:rsidR="00D677B8" w:rsidRDefault="00D677B8">
      <w:pPr>
        <w:rPr>
          <w:sz w:val="22"/>
          <w:szCs w:val="22"/>
        </w:rPr>
      </w:pPr>
      <w:r w:rsidRPr="00D677B8">
        <w:rPr>
          <w:noProof/>
          <w:sz w:val="22"/>
          <w:szCs w:val="22"/>
        </w:rPr>
        <w:drawing>
          <wp:inline distT="0" distB="0" distL="0" distR="0" wp14:anchorId="2C4E17C4" wp14:editId="73443D23">
            <wp:extent cx="3864036" cy="1457683"/>
            <wp:effectExtent l="0" t="0" r="3175" b="9525"/>
            <wp:docPr id="39709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94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729" cy="146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0C6C" w14:textId="5F42EA3F" w:rsidR="00D677B8" w:rsidRPr="007950CE" w:rsidRDefault="007950CE" w:rsidP="007950CE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7950CE">
        <w:rPr>
          <w:b/>
          <w:bCs/>
          <w:sz w:val="22"/>
          <w:szCs w:val="22"/>
        </w:rPr>
        <w:t>Mention the threshold value as 500$.</w:t>
      </w:r>
    </w:p>
    <w:p w14:paraId="6D80DD2E" w14:textId="65C04166" w:rsidR="00D677B8" w:rsidRDefault="006D7E81">
      <w:pPr>
        <w:rPr>
          <w:sz w:val="22"/>
          <w:szCs w:val="22"/>
        </w:rPr>
      </w:pPr>
      <w:r w:rsidRPr="006D7E81">
        <w:rPr>
          <w:noProof/>
          <w:sz w:val="22"/>
          <w:szCs w:val="22"/>
        </w:rPr>
        <w:drawing>
          <wp:inline distT="0" distB="0" distL="0" distR="0" wp14:anchorId="1B99E237" wp14:editId="62D5E5CE">
            <wp:extent cx="4617911" cy="1860262"/>
            <wp:effectExtent l="0" t="0" r="0" b="6985"/>
            <wp:docPr id="195705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55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4856" cy="18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1AE9" w14:textId="1A6F0741" w:rsidR="00E065AA" w:rsidRPr="00E065AA" w:rsidRDefault="00E065AA" w:rsidP="00E065AA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Select the SNS topic:</w:t>
      </w:r>
    </w:p>
    <w:p w14:paraId="033D1C8C" w14:textId="20797972" w:rsidR="006D7E81" w:rsidRDefault="00255A8A">
      <w:pPr>
        <w:rPr>
          <w:sz w:val="22"/>
          <w:szCs w:val="22"/>
        </w:rPr>
      </w:pPr>
      <w:r w:rsidRPr="00255A8A">
        <w:rPr>
          <w:noProof/>
          <w:sz w:val="22"/>
          <w:szCs w:val="22"/>
        </w:rPr>
        <w:lastRenderedPageBreak/>
        <w:drawing>
          <wp:inline distT="0" distB="0" distL="0" distR="0" wp14:anchorId="6F34D15E" wp14:editId="54E40AB1">
            <wp:extent cx="3912010" cy="1604071"/>
            <wp:effectExtent l="0" t="0" r="0" b="0"/>
            <wp:docPr id="159204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43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3241" cy="160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3B69" w14:textId="3BE83B2B" w:rsidR="00255A8A" w:rsidRPr="00F51224" w:rsidRDefault="00F51224" w:rsidP="00F51224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Alarm Name: Billingabove500</w:t>
      </w:r>
      <w:r w:rsidR="001F1709">
        <w:rPr>
          <w:b/>
          <w:bCs/>
          <w:sz w:val="22"/>
          <w:szCs w:val="22"/>
        </w:rPr>
        <w:t>$</w:t>
      </w:r>
    </w:p>
    <w:p w14:paraId="6E4773B4" w14:textId="30AF0BD4" w:rsidR="00D677B8" w:rsidRDefault="00970922">
      <w:pPr>
        <w:rPr>
          <w:sz w:val="22"/>
          <w:szCs w:val="22"/>
        </w:rPr>
      </w:pPr>
      <w:r w:rsidRPr="00970922">
        <w:rPr>
          <w:noProof/>
          <w:sz w:val="22"/>
          <w:szCs w:val="22"/>
        </w:rPr>
        <w:drawing>
          <wp:inline distT="0" distB="0" distL="0" distR="0" wp14:anchorId="466598E9" wp14:editId="191EFC65">
            <wp:extent cx="3978979" cy="1442414"/>
            <wp:effectExtent l="0" t="0" r="2540" b="5715"/>
            <wp:docPr id="185363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33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8540" cy="144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BE41" w14:textId="75E345C2" w:rsidR="00C84F55" w:rsidRPr="009422A7" w:rsidRDefault="009422A7" w:rsidP="009422A7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9422A7">
        <w:rPr>
          <w:b/>
          <w:bCs/>
          <w:sz w:val="22"/>
          <w:szCs w:val="22"/>
        </w:rPr>
        <w:t>Confirm the mail subscription:</w:t>
      </w:r>
    </w:p>
    <w:p w14:paraId="7EFE3E13" w14:textId="70A498F3" w:rsidR="00970922" w:rsidRDefault="00D47D94">
      <w:pPr>
        <w:rPr>
          <w:sz w:val="22"/>
          <w:szCs w:val="22"/>
        </w:rPr>
      </w:pPr>
      <w:r w:rsidRPr="00D47D94">
        <w:rPr>
          <w:noProof/>
          <w:sz w:val="22"/>
          <w:szCs w:val="22"/>
        </w:rPr>
        <w:drawing>
          <wp:inline distT="0" distB="0" distL="0" distR="0" wp14:anchorId="758CA639" wp14:editId="4EE511CF">
            <wp:extent cx="3416566" cy="1311968"/>
            <wp:effectExtent l="0" t="0" r="0" b="2540"/>
            <wp:docPr id="52009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2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3072" cy="131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120F" w14:textId="64896668" w:rsidR="000133AA" w:rsidRDefault="00631AA4">
      <w:pPr>
        <w:rPr>
          <w:sz w:val="22"/>
          <w:szCs w:val="22"/>
        </w:rPr>
      </w:pPr>
      <w:r w:rsidRPr="00631AA4">
        <w:rPr>
          <w:noProof/>
          <w:sz w:val="22"/>
          <w:szCs w:val="22"/>
        </w:rPr>
        <w:drawing>
          <wp:inline distT="0" distB="0" distL="0" distR="0" wp14:anchorId="3F328981" wp14:editId="24D8DCC7">
            <wp:extent cx="3477781" cy="1753917"/>
            <wp:effectExtent l="0" t="0" r="8890" b="0"/>
            <wp:docPr id="164423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8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9086" cy="17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EB0A" w14:textId="532D30F4" w:rsidR="00E51D2A" w:rsidRPr="007918B6" w:rsidRDefault="00E51D2A">
      <w:pPr>
        <w:rPr>
          <w:b/>
          <w:bCs/>
          <w:sz w:val="22"/>
          <w:szCs w:val="22"/>
        </w:rPr>
      </w:pPr>
      <w:r w:rsidRPr="007918B6">
        <w:rPr>
          <w:b/>
          <w:bCs/>
          <w:sz w:val="22"/>
          <w:szCs w:val="22"/>
        </w:rPr>
        <w:t>Billing Alarm created:</w:t>
      </w:r>
    </w:p>
    <w:p w14:paraId="1659979B" w14:textId="77777777" w:rsidR="007918B6" w:rsidRDefault="000133AA" w:rsidP="007918B6">
      <w:pPr>
        <w:rPr>
          <w:sz w:val="22"/>
          <w:szCs w:val="22"/>
        </w:rPr>
      </w:pPr>
      <w:r w:rsidRPr="000133AA">
        <w:rPr>
          <w:noProof/>
          <w:sz w:val="22"/>
          <w:szCs w:val="22"/>
        </w:rPr>
        <w:drawing>
          <wp:inline distT="0" distB="0" distL="0" distR="0" wp14:anchorId="033E2FBD" wp14:editId="0DC248FE">
            <wp:extent cx="3640585" cy="1323776"/>
            <wp:effectExtent l="0" t="0" r="0" b="0"/>
            <wp:docPr id="97900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6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2640" cy="13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C1C6" w14:textId="4C669471" w:rsidR="007918B6" w:rsidRPr="007918B6" w:rsidRDefault="007918B6" w:rsidP="007918B6">
      <w:pPr>
        <w:rPr>
          <w:sz w:val="22"/>
          <w:szCs w:val="22"/>
        </w:rPr>
      </w:pPr>
      <w:r w:rsidRPr="009E33BF">
        <w:rPr>
          <w:b/>
          <w:bCs/>
          <w:sz w:val="22"/>
          <w:szCs w:val="22"/>
        </w:rPr>
        <w:lastRenderedPageBreak/>
        <w:t>2. Create a CloudWatch alarm which goes off to an Alarm state when the CPU utilization of an EC2 instance goes above 65%. Also add an SNS topic so that it notifies the person when the threshold is crossed.</w:t>
      </w:r>
    </w:p>
    <w:p w14:paraId="5815A75E" w14:textId="612B79D6" w:rsidR="00631143" w:rsidRDefault="002A667F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Pr="002A667F">
        <w:rPr>
          <w:b/>
          <w:bCs/>
          <w:sz w:val="22"/>
          <w:szCs w:val="22"/>
        </w:rPr>
        <w:t>. Create the topic: ec2cpuusage65above</w:t>
      </w:r>
    </w:p>
    <w:p w14:paraId="3597C15A" w14:textId="0631A5AF" w:rsidR="00631143" w:rsidRDefault="00D96246">
      <w:pPr>
        <w:rPr>
          <w:sz w:val="22"/>
          <w:szCs w:val="22"/>
        </w:rPr>
      </w:pPr>
      <w:r w:rsidRPr="00D96246">
        <w:rPr>
          <w:noProof/>
          <w:sz w:val="22"/>
          <w:szCs w:val="22"/>
        </w:rPr>
        <w:drawing>
          <wp:inline distT="0" distB="0" distL="0" distR="0" wp14:anchorId="39ADE385" wp14:editId="694A5025">
            <wp:extent cx="3489259" cy="1263339"/>
            <wp:effectExtent l="0" t="0" r="0" b="0"/>
            <wp:docPr id="10885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61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8187" cy="127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B6DC" w14:textId="3F0DA39E" w:rsidR="00D96246" w:rsidRDefault="00131A83">
      <w:pPr>
        <w:rPr>
          <w:sz w:val="22"/>
          <w:szCs w:val="22"/>
        </w:rPr>
      </w:pPr>
      <w:r w:rsidRPr="00131A83">
        <w:rPr>
          <w:noProof/>
          <w:sz w:val="22"/>
          <w:szCs w:val="22"/>
        </w:rPr>
        <w:drawing>
          <wp:inline distT="0" distB="0" distL="0" distR="0" wp14:anchorId="094ABA7F" wp14:editId="5527EB05">
            <wp:extent cx="3332395" cy="1365668"/>
            <wp:effectExtent l="0" t="0" r="1905" b="6350"/>
            <wp:docPr id="9428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23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490" cy="137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3F26" w14:textId="2CCB2EE3" w:rsidR="00131A83" w:rsidRDefault="002A667F">
      <w:pPr>
        <w:rPr>
          <w:sz w:val="22"/>
          <w:szCs w:val="22"/>
        </w:rPr>
      </w:pPr>
      <w:r>
        <w:rPr>
          <w:sz w:val="22"/>
          <w:szCs w:val="22"/>
        </w:rPr>
        <w:t xml:space="preserve">B. </w:t>
      </w:r>
      <w:r w:rsidRPr="002A667F">
        <w:rPr>
          <w:b/>
          <w:bCs/>
          <w:sz w:val="22"/>
          <w:szCs w:val="22"/>
        </w:rPr>
        <w:t>Add subscription</w:t>
      </w:r>
      <w:r>
        <w:rPr>
          <w:b/>
          <w:bCs/>
          <w:sz w:val="22"/>
          <w:szCs w:val="22"/>
        </w:rPr>
        <w:t xml:space="preserve"> and confirm</w:t>
      </w:r>
      <w:r w:rsidRPr="002A667F">
        <w:rPr>
          <w:b/>
          <w:bCs/>
          <w:sz w:val="22"/>
          <w:szCs w:val="22"/>
        </w:rPr>
        <w:t>:</w:t>
      </w:r>
    </w:p>
    <w:p w14:paraId="6AD3208E" w14:textId="4DD01D18" w:rsidR="00FC2E1E" w:rsidRDefault="00FC2E1E">
      <w:pPr>
        <w:rPr>
          <w:sz w:val="22"/>
          <w:szCs w:val="22"/>
        </w:rPr>
      </w:pPr>
      <w:r w:rsidRPr="00FC2E1E">
        <w:rPr>
          <w:noProof/>
          <w:sz w:val="22"/>
          <w:szCs w:val="22"/>
        </w:rPr>
        <w:drawing>
          <wp:inline distT="0" distB="0" distL="0" distR="0" wp14:anchorId="7C54E9CE" wp14:editId="7A4D8FF0">
            <wp:extent cx="3428044" cy="1371445"/>
            <wp:effectExtent l="0" t="0" r="1270" b="635"/>
            <wp:docPr id="19805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6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5955" cy="137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CE6A" w14:textId="5EB4B113" w:rsidR="00D26CD2" w:rsidRDefault="008F2BB9">
      <w:pPr>
        <w:rPr>
          <w:sz w:val="22"/>
          <w:szCs w:val="22"/>
        </w:rPr>
      </w:pPr>
      <w:r w:rsidRPr="008F2BB9">
        <w:rPr>
          <w:noProof/>
          <w:sz w:val="22"/>
          <w:szCs w:val="22"/>
        </w:rPr>
        <w:drawing>
          <wp:inline distT="0" distB="0" distL="0" distR="0" wp14:anchorId="31B5F93C" wp14:editId="28B8A9A1">
            <wp:extent cx="3808771" cy="1264667"/>
            <wp:effectExtent l="0" t="0" r="1270" b="0"/>
            <wp:docPr id="164863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7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2872" cy="127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C832" w14:textId="4DB69B96" w:rsidR="00D26CD2" w:rsidRDefault="007F199D">
      <w:pPr>
        <w:rPr>
          <w:sz w:val="22"/>
          <w:szCs w:val="22"/>
        </w:rPr>
      </w:pPr>
      <w:r w:rsidRPr="007F199D">
        <w:rPr>
          <w:noProof/>
          <w:sz w:val="22"/>
          <w:szCs w:val="22"/>
        </w:rPr>
        <w:drawing>
          <wp:inline distT="0" distB="0" distL="0" distR="0" wp14:anchorId="717BB95C" wp14:editId="47A2E303">
            <wp:extent cx="3114316" cy="1500420"/>
            <wp:effectExtent l="0" t="0" r="0" b="5080"/>
            <wp:docPr id="24808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849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0950" cy="150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B95D" w14:textId="353ADBCF" w:rsidR="0026057D" w:rsidRDefault="00C90EF0">
      <w:pPr>
        <w:rPr>
          <w:sz w:val="22"/>
          <w:szCs w:val="22"/>
        </w:rPr>
      </w:pPr>
      <w:r w:rsidRPr="00C90EF0">
        <w:rPr>
          <w:noProof/>
          <w:sz w:val="22"/>
          <w:szCs w:val="22"/>
        </w:rPr>
        <w:lastRenderedPageBreak/>
        <w:drawing>
          <wp:inline distT="0" distB="0" distL="0" distR="0" wp14:anchorId="2E0F5251" wp14:editId="31D30B31">
            <wp:extent cx="3133446" cy="765830"/>
            <wp:effectExtent l="0" t="0" r="0" b="0"/>
            <wp:docPr id="32376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61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9758" cy="77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8F9D" w14:textId="16F0D279" w:rsidR="00F74582" w:rsidRPr="00317904" w:rsidRDefault="00747ECA">
      <w:pPr>
        <w:rPr>
          <w:b/>
          <w:bCs/>
          <w:sz w:val="22"/>
          <w:szCs w:val="22"/>
        </w:rPr>
      </w:pPr>
      <w:r w:rsidRPr="00317904">
        <w:rPr>
          <w:b/>
          <w:bCs/>
          <w:sz w:val="22"/>
          <w:szCs w:val="22"/>
        </w:rPr>
        <w:t>C. Create the</w:t>
      </w:r>
      <w:r w:rsidR="00317904" w:rsidRPr="00317904">
        <w:rPr>
          <w:b/>
          <w:bCs/>
          <w:sz w:val="22"/>
          <w:szCs w:val="22"/>
        </w:rPr>
        <w:t xml:space="preserve"> Metric</w:t>
      </w:r>
      <w:r w:rsidRPr="00317904">
        <w:rPr>
          <w:b/>
          <w:bCs/>
          <w:sz w:val="22"/>
          <w:szCs w:val="22"/>
        </w:rPr>
        <w:t xml:space="preserve"> Alarm:</w:t>
      </w:r>
      <w:r w:rsidR="003A48CD" w:rsidRPr="00317904">
        <w:rPr>
          <w:b/>
          <w:bCs/>
          <w:sz w:val="22"/>
          <w:szCs w:val="22"/>
        </w:rPr>
        <w:t xml:space="preserve"> </w:t>
      </w:r>
    </w:p>
    <w:p w14:paraId="6832B400" w14:textId="67246357" w:rsidR="00141BC1" w:rsidRDefault="00141BC1">
      <w:pPr>
        <w:rPr>
          <w:sz w:val="22"/>
          <w:szCs w:val="22"/>
        </w:rPr>
      </w:pPr>
      <w:r w:rsidRPr="00141BC1">
        <w:rPr>
          <w:noProof/>
          <w:sz w:val="22"/>
          <w:szCs w:val="22"/>
        </w:rPr>
        <w:drawing>
          <wp:inline distT="0" distB="0" distL="0" distR="0" wp14:anchorId="7A03FC75" wp14:editId="17244805">
            <wp:extent cx="4468761" cy="1359541"/>
            <wp:effectExtent l="0" t="0" r="8255" b="0"/>
            <wp:docPr id="161679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1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5566" cy="13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A02F" w14:textId="096E54DB" w:rsidR="00317904" w:rsidRDefault="00317904">
      <w:pPr>
        <w:rPr>
          <w:sz w:val="22"/>
          <w:szCs w:val="22"/>
        </w:rPr>
      </w:pPr>
      <w:r w:rsidRPr="00531C3E">
        <w:rPr>
          <w:b/>
          <w:bCs/>
          <w:sz w:val="22"/>
          <w:szCs w:val="22"/>
        </w:rPr>
        <w:t xml:space="preserve">D. Mention the Metric </w:t>
      </w:r>
      <w:r w:rsidR="00EE4227" w:rsidRPr="00531C3E">
        <w:rPr>
          <w:b/>
          <w:bCs/>
          <w:sz w:val="22"/>
          <w:szCs w:val="22"/>
        </w:rPr>
        <w:t>threshold &gt;65%</w:t>
      </w:r>
    </w:p>
    <w:p w14:paraId="2059D016" w14:textId="6E6A7AFC" w:rsidR="006163B8" w:rsidRDefault="006163B8">
      <w:pPr>
        <w:rPr>
          <w:sz w:val="22"/>
          <w:szCs w:val="22"/>
        </w:rPr>
      </w:pPr>
      <w:r w:rsidRPr="006163B8">
        <w:rPr>
          <w:noProof/>
          <w:sz w:val="22"/>
          <w:szCs w:val="22"/>
        </w:rPr>
        <w:drawing>
          <wp:inline distT="0" distB="0" distL="0" distR="0" wp14:anchorId="30278593" wp14:editId="753D92B1">
            <wp:extent cx="3952197" cy="1570633"/>
            <wp:effectExtent l="0" t="0" r="0" b="0"/>
            <wp:docPr id="121848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34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1251" cy="15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4B30" w14:textId="0F1DDC44" w:rsidR="006163B8" w:rsidRDefault="007E7BB8">
      <w:pPr>
        <w:rPr>
          <w:sz w:val="22"/>
          <w:szCs w:val="22"/>
        </w:rPr>
      </w:pPr>
      <w:r w:rsidRPr="007E7BB8">
        <w:rPr>
          <w:noProof/>
          <w:sz w:val="22"/>
          <w:szCs w:val="22"/>
        </w:rPr>
        <w:drawing>
          <wp:inline distT="0" distB="0" distL="0" distR="0" wp14:anchorId="0797DB92" wp14:editId="38C0D3B3">
            <wp:extent cx="3542822" cy="1342002"/>
            <wp:effectExtent l="0" t="0" r="635" b="0"/>
            <wp:docPr id="130293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387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7630" cy="13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81C2" w14:textId="50E53806" w:rsidR="007E7BB8" w:rsidRPr="00F75FF2" w:rsidRDefault="00531C3E">
      <w:pPr>
        <w:rPr>
          <w:b/>
          <w:bCs/>
          <w:sz w:val="22"/>
          <w:szCs w:val="22"/>
        </w:rPr>
      </w:pPr>
      <w:r w:rsidRPr="00F75FF2">
        <w:rPr>
          <w:b/>
          <w:bCs/>
          <w:sz w:val="22"/>
          <w:szCs w:val="22"/>
        </w:rPr>
        <w:t>E. Create the Alarm</w:t>
      </w:r>
      <w:r w:rsidR="00FE47F7" w:rsidRPr="00F75FF2">
        <w:rPr>
          <w:b/>
          <w:bCs/>
          <w:sz w:val="22"/>
          <w:szCs w:val="22"/>
        </w:rPr>
        <w:t>: Select the SNS topic</w:t>
      </w:r>
    </w:p>
    <w:p w14:paraId="19A23880" w14:textId="71746F6C" w:rsidR="007E7BB8" w:rsidRDefault="0093123A">
      <w:pPr>
        <w:rPr>
          <w:sz w:val="22"/>
          <w:szCs w:val="22"/>
        </w:rPr>
      </w:pPr>
      <w:r w:rsidRPr="0093123A">
        <w:rPr>
          <w:noProof/>
          <w:sz w:val="22"/>
          <w:szCs w:val="22"/>
        </w:rPr>
        <w:drawing>
          <wp:inline distT="0" distB="0" distL="0" distR="0" wp14:anchorId="1AE3728E" wp14:editId="4C46F1AF">
            <wp:extent cx="4575826" cy="1878796"/>
            <wp:effectExtent l="0" t="0" r="0" b="7620"/>
            <wp:docPr id="99369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953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7581" cy="18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FD33" w14:textId="5D2EF685" w:rsidR="0093123A" w:rsidRPr="00F75FF2" w:rsidRDefault="00F75FF2">
      <w:pPr>
        <w:rPr>
          <w:b/>
          <w:bCs/>
          <w:sz w:val="22"/>
          <w:szCs w:val="22"/>
        </w:rPr>
      </w:pPr>
      <w:r w:rsidRPr="00F75FF2">
        <w:rPr>
          <w:b/>
          <w:bCs/>
          <w:sz w:val="22"/>
          <w:szCs w:val="22"/>
        </w:rPr>
        <w:t>F. Add the alarm details:</w:t>
      </w:r>
    </w:p>
    <w:p w14:paraId="065BEA29" w14:textId="1CDF1A65" w:rsidR="0093123A" w:rsidRDefault="00CB74AB">
      <w:pPr>
        <w:rPr>
          <w:sz w:val="22"/>
          <w:szCs w:val="22"/>
        </w:rPr>
      </w:pPr>
      <w:r w:rsidRPr="00CB74AB">
        <w:rPr>
          <w:noProof/>
          <w:sz w:val="22"/>
          <w:szCs w:val="22"/>
        </w:rPr>
        <w:lastRenderedPageBreak/>
        <w:drawing>
          <wp:inline distT="0" distB="0" distL="0" distR="0" wp14:anchorId="360456DB" wp14:editId="11F74D82">
            <wp:extent cx="3416566" cy="1392593"/>
            <wp:effectExtent l="0" t="0" r="0" b="0"/>
            <wp:docPr id="8451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99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1277" cy="13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2F8C" w14:textId="5B638B9F" w:rsidR="003D7AEE" w:rsidRDefault="003D7AEE">
      <w:pPr>
        <w:rPr>
          <w:b/>
          <w:bCs/>
          <w:sz w:val="22"/>
          <w:szCs w:val="22"/>
        </w:rPr>
      </w:pPr>
      <w:r w:rsidRPr="003D7AEE">
        <w:rPr>
          <w:b/>
          <w:bCs/>
          <w:sz w:val="22"/>
          <w:szCs w:val="22"/>
        </w:rPr>
        <w:t>Validate the CPU usage alert:</w:t>
      </w:r>
    </w:p>
    <w:p w14:paraId="5E89CEFE" w14:textId="077F0DD6" w:rsidR="003D7AEE" w:rsidRDefault="003D7AE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Install the stress package and artificially initiate the load</w:t>
      </w:r>
    </w:p>
    <w:p w14:paraId="0D9DBD97" w14:textId="4D8F4C4E" w:rsidR="008920D0" w:rsidRPr="003D7AEE" w:rsidRDefault="008920D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</w:t>
      </w:r>
      <w:r w:rsidRPr="008920D0">
        <w:rPr>
          <w:b/>
          <w:bCs/>
          <w:sz w:val="22"/>
          <w:szCs w:val="22"/>
        </w:rPr>
        <w:t>stress --</w:t>
      </w:r>
      <w:proofErr w:type="spellStart"/>
      <w:r w:rsidRPr="008920D0">
        <w:rPr>
          <w:b/>
          <w:bCs/>
          <w:sz w:val="22"/>
          <w:szCs w:val="22"/>
        </w:rPr>
        <w:t>cpu</w:t>
      </w:r>
      <w:proofErr w:type="spellEnd"/>
      <w:r w:rsidRPr="008920D0">
        <w:rPr>
          <w:b/>
          <w:bCs/>
          <w:sz w:val="22"/>
          <w:szCs w:val="22"/>
        </w:rPr>
        <w:t xml:space="preserve"> 2 --timeout 300</w:t>
      </w:r>
    </w:p>
    <w:p w14:paraId="57EE98B5" w14:textId="22AE929D" w:rsidR="00A112B6" w:rsidRDefault="00A112B6">
      <w:pPr>
        <w:rPr>
          <w:sz w:val="22"/>
          <w:szCs w:val="22"/>
        </w:rPr>
      </w:pPr>
      <w:r w:rsidRPr="00A112B6">
        <w:rPr>
          <w:noProof/>
          <w:sz w:val="22"/>
          <w:szCs w:val="22"/>
        </w:rPr>
        <w:drawing>
          <wp:inline distT="0" distB="0" distL="0" distR="0" wp14:anchorId="30612D7B" wp14:editId="674BDDD7">
            <wp:extent cx="4125936" cy="1452717"/>
            <wp:effectExtent l="0" t="0" r="8255" b="0"/>
            <wp:docPr id="196939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40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0199" cy="1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8890" w14:textId="13597EDE" w:rsidR="00F87D20" w:rsidRDefault="00F87D20">
      <w:pPr>
        <w:rPr>
          <w:sz w:val="22"/>
          <w:szCs w:val="22"/>
        </w:rPr>
      </w:pPr>
      <w:r w:rsidRPr="00F87D20">
        <w:rPr>
          <w:noProof/>
          <w:sz w:val="22"/>
          <w:szCs w:val="22"/>
        </w:rPr>
        <w:drawing>
          <wp:inline distT="0" distB="0" distL="0" distR="0" wp14:anchorId="55E3B0CC" wp14:editId="1B0E3BC8">
            <wp:extent cx="4129548" cy="1115884"/>
            <wp:effectExtent l="0" t="0" r="4445" b="8255"/>
            <wp:docPr id="81732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85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7932" cy="11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1F7D" w14:textId="11EEB492" w:rsidR="007E7BB8" w:rsidRPr="00B3340F" w:rsidRDefault="001B53FA">
      <w:pPr>
        <w:rPr>
          <w:b/>
          <w:bCs/>
          <w:sz w:val="22"/>
          <w:szCs w:val="22"/>
        </w:rPr>
      </w:pPr>
      <w:r w:rsidRPr="00B3340F">
        <w:rPr>
          <w:b/>
          <w:bCs/>
          <w:sz w:val="22"/>
          <w:szCs w:val="22"/>
        </w:rPr>
        <w:t>CPU usage is above threshold value:</w:t>
      </w:r>
    </w:p>
    <w:p w14:paraId="0A378A2D" w14:textId="58145FB7" w:rsidR="005B7029" w:rsidRDefault="005B7029">
      <w:pPr>
        <w:rPr>
          <w:sz w:val="22"/>
          <w:szCs w:val="22"/>
        </w:rPr>
      </w:pPr>
      <w:r w:rsidRPr="005B7029">
        <w:rPr>
          <w:noProof/>
          <w:sz w:val="22"/>
          <w:szCs w:val="22"/>
        </w:rPr>
        <w:drawing>
          <wp:inline distT="0" distB="0" distL="0" distR="0" wp14:anchorId="76EBAD18" wp14:editId="67CD64EA">
            <wp:extent cx="3466303" cy="1347964"/>
            <wp:effectExtent l="0" t="0" r="1270" b="5080"/>
            <wp:docPr id="13686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81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94904" cy="135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DB17" w14:textId="020D5AA1" w:rsidR="00B3340F" w:rsidRPr="009571E1" w:rsidRDefault="00B3340F">
      <w:pPr>
        <w:rPr>
          <w:b/>
          <w:bCs/>
          <w:sz w:val="22"/>
          <w:szCs w:val="22"/>
        </w:rPr>
      </w:pPr>
      <w:r w:rsidRPr="009571E1">
        <w:rPr>
          <w:b/>
          <w:bCs/>
          <w:sz w:val="22"/>
          <w:szCs w:val="22"/>
        </w:rPr>
        <w:t>Received the mail alert for the CPU usage:</w:t>
      </w:r>
    </w:p>
    <w:p w14:paraId="3A8FC8A0" w14:textId="18BBF33E" w:rsidR="00B4352A" w:rsidRPr="00F03054" w:rsidRDefault="00222191">
      <w:pPr>
        <w:rPr>
          <w:sz w:val="22"/>
          <w:szCs w:val="22"/>
        </w:rPr>
      </w:pPr>
      <w:r w:rsidRPr="00222191">
        <w:rPr>
          <w:noProof/>
          <w:sz w:val="22"/>
          <w:szCs w:val="22"/>
        </w:rPr>
        <w:drawing>
          <wp:inline distT="0" distB="0" distL="0" distR="0" wp14:anchorId="176962F4" wp14:editId="39CE6512">
            <wp:extent cx="3351525" cy="1505327"/>
            <wp:effectExtent l="0" t="0" r="1905" b="0"/>
            <wp:docPr id="7025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602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0063" cy="151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52A" w:rsidRPr="00F03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26DE"/>
    <w:multiLevelType w:val="hybridMultilevel"/>
    <w:tmpl w:val="9468BD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80DFE"/>
    <w:multiLevelType w:val="hybridMultilevel"/>
    <w:tmpl w:val="9468BD2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A448E"/>
    <w:multiLevelType w:val="hybridMultilevel"/>
    <w:tmpl w:val="9468BD2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75E5E"/>
    <w:multiLevelType w:val="hybridMultilevel"/>
    <w:tmpl w:val="6A301C7C"/>
    <w:lvl w:ilvl="0" w:tplc="D436A772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4551733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2172212">
    <w:abstractNumId w:val="0"/>
  </w:num>
  <w:num w:numId="3" w16cid:durableId="834960468">
    <w:abstractNumId w:val="2"/>
  </w:num>
  <w:num w:numId="4" w16cid:durableId="1806388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BF"/>
    <w:rsid w:val="000133AA"/>
    <w:rsid w:val="000638CF"/>
    <w:rsid w:val="00131A83"/>
    <w:rsid w:val="00141BC1"/>
    <w:rsid w:val="00171C42"/>
    <w:rsid w:val="001B53FA"/>
    <w:rsid w:val="001B5FA3"/>
    <w:rsid w:val="001B75DE"/>
    <w:rsid w:val="001F1709"/>
    <w:rsid w:val="00222191"/>
    <w:rsid w:val="002553E5"/>
    <w:rsid w:val="00255A8A"/>
    <w:rsid w:val="0026057D"/>
    <w:rsid w:val="002A667F"/>
    <w:rsid w:val="00317904"/>
    <w:rsid w:val="003536F9"/>
    <w:rsid w:val="00362D8C"/>
    <w:rsid w:val="00391EDD"/>
    <w:rsid w:val="003A48CD"/>
    <w:rsid w:val="003C000D"/>
    <w:rsid w:val="003D7AEE"/>
    <w:rsid w:val="004669BC"/>
    <w:rsid w:val="004E1E77"/>
    <w:rsid w:val="00531C3E"/>
    <w:rsid w:val="00534B07"/>
    <w:rsid w:val="00585FBF"/>
    <w:rsid w:val="005B7029"/>
    <w:rsid w:val="005D43F3"/>
    <w:rsid w:val="006163B8"/>
    <w:rsid w:val="00627BD4"/>
    <w:rsid w:val="00631143"/>
    <w:rsid w:val="00631AA4"/>
    <w:rsid w:val="00632DE2"/>
    <w:rsid w:val="006D7E81"/>
    <w:rsid w:val="00747ECA"/>
    <w:rsid w:val="007918B6"/>
    <w:rsid w:val="007950CE"/>
    <w:rsid w:val="007C243D"/>
    <w:rsid w:val="007E7BB8"/>
    <w:rsid w:val="007F199D"/>
    <w:rsid w:val="008920D0"/>
    <w:rsid w:val="008E47B2"/>
    <w:rsid w:val="008F2BB9"/>
    <w:rsid w:val="0093123A"/>
    <w:rsid w:val="009422A7"/>
    <w:rsid w:val="009571E1"/>
    <w:rsid w:val="00970922"/>
    <w:rsid w:val="009E33BF"/>
    <w:rsid w:val="00A112B6"/>
    <w:rsid w:val="00AA14B9"/>
    <w:rsid w:val="00AF73C7"/>
    <w:rsid w:val="00B276DD"/>
    <w:rsid w:val="00B3340F"/>
    <w:rsid w:val="00B4352A"/>
    <w:rsid w:val="00BD4610"/>
    <w:rsid w:val="00BF6856"/>
    <w:rsid w:val="00C84F55"/>
    <w:rsid w:val="00C90EF0"/>
    <w:rsid w:val="00C9115F"/>
    <w:rsid w:val="00CB74AB"/>
    <w:rsid w:val="00CC0CDB"/>
    <w:rsid w:val="00D13EBA"/>
    <w:rsid w:val="00D26CD2"/>
    <w:rsid w:val="00D47D94"/>
    <w:rsid w:val="00D677B8"/>
    <w:rsid w:val="00D96246"/>
    <w:rsid w:val="00DB340D"/>
    <w:rsid w:val="00DD3912"/>
    <w:rsid w:val="00DE6C92"/>
    <w:rsid w:val="00DF5AD2"/>
    <w:rsid w:val="00E065AA"/>
    <w:rsid w:val="00E51D2A"/>
    <w:rsid w:val="00EE4227"/>
    <w:rsid w:val="00F03054"/>
    <w:rsid w:val="00F51224"/>
    <w:rsid w:val="00F74582"/>
    <w:rsid w:val="00F75FF2"/>
    <w:rsid w:val="00F87D20"/>
    <w:rsid w:val="00FC2E1E"/>
    <w:rsid w:val="00FE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7836"/>
  <w15:chartTrackingRefBased/>
  <w15:docId w15:val="{2CB0BD04-FC18-4C49-9106-C4BF58E0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7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80</cp:revision>
  <dcterms:created xsi:type="dcterms:W3CDTF">2026-07-17T08:47:00Z</dcterms:created>
  <dcterms:modified xsi:type="dcterms:W3CDTF">2026-07-18T06:09:00Z</dcterms:modified>
</cp:coreProperties>
</file>