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36523884"/>
        <w:docPartObj>
          <w:docPartGallery w:val="Cover Pages"/>
          <w:docPartUnique/>
        </w:docPartObj>
      </w:sdtPr>
      <w:sdtContent>
        <w:p w:rsidR="004D3416" w:rsidRDefault="00A91C1B">
          <w:r>
            <w:rPr>
              <w:noProof/>
              <w:lang w:eastAsia="zh-TW"/>
            </w:rPr>
            <w:pict>
              <v:group id="_x0000_s1029" style="position:absolute;margin-left:0;margin-top:0;width:467.95pt;height:388.8pt;z-index:251661312;mso-width-percent:1000;mso-height-percent:600;mso-position-horizontal:center;mso-position-horizontal-relative:margin;mso-position-vertical:top;mso-position-vertical-relative:margin;mso-width-percent:1000;mso-height-percent:600;mso-width-relative:margin;mso-height-relative:margin" coordorigin="1800,1440" coordsize="8639,9072" o:allowincell="f">
                <v:rect id="_x0000_s1030" style="position:absolute;left:1800;top:1440;width:8639;height:9072;mso-width-percent:1000;mso-height-percent:700;mso-position-horizontal:center;mso-position-horizontal-relative:margin;mso-position-vertical:top;mso-position-vertical-relative:margin;mso-width-percent:1000;mso-height-percent:700;mso-width-relative:margin;mso-height-relative:margin;v-text-anchor:bottom" fillcolor="black [3213]" stroked="f">
                  <v:textbox style="mso-next-textbox:#_x0000_s1030" inset="18pt,,108pt,0">
                    <w:txbxContent>
                      <w:sdt>
                        <w:sdtPr>
                          <w:rPr>
                            <w:rFonts w:ascii="Times New Roman" w:eastAsia="Times New Roman" w:hAnsi="Times New Roman" w:cs="Times New Roman"/>
                            <w:b/>
                            <w:bCs/>
                            <w:kern w:val="36"/>
                            <w:sz w:val="48"/>
                            <w:szCs w:val="48"/>
                          </w:rPr>
                          <w:alias w:val="Title"/>
                          <w:id w:val="17581680"/>
                          <w:placeholder>
                            <w:docPart w:val="DB4D624D230F47338300FA506FA3F27E"/>
                          </w:placeholder>
                          <w:dataBinding w:prefixMappings="xmlns:ns0='http://schemas.openxmlformats.org/package/2006/metadata/core-properties' xmlns:ns1='http://purl.org/dc/elements/1.1/'" w:xpath="/ns0:coreProperties[1]/ns1:title[1]" w:storeItemID="{6C3C8BC8-F283-45AE-878A-BAB7291924A1}"/>
                          <w:text/>
                        </w:sdtPr>
                        <w:sdtContent>
                          <w:p w:rsidR="004D3416" w:rsidRDefault="00577E0C">
                            <w:pPr>
                              <w:pStyle w:val="NoSpacing"/>
                              <w:rPr>
                                <w:rFonts w:asciiTheme="majorHAnsi" w:eastAsiaTheme="majorEastAsia" w:hAnsiTheme="majorHAnsi" w:cstheme="majorBidi"/>
                                <w:sz w:val="84"/>
                                <w:szCs w:val="84"/>
                              </w:rPr>
                            </w:pPr>
                            <w:r w:rsidRPr="00577E0C">
                              <w:rPr>
                                <w:rFonts w:ascii="Times New Roman" w:eastAsia="Times New Roman" w:hAnsi="Times New Roman" w:cs="Times New Roman"/>
                                <w:b/>
                                <w:bCs/>
                                <w:kern w:val="36"/>
                                <w:sz w:val="48"/>
                                <w:szCs w:val="48"/>
                              </w:rPr>
                              <w:t>The Evolution and Engineering of Aerospace Propulsion: From Reciprocating Engines to Hypersonic Scramjets</w:t>
                            </w:r>
                          </w:p>
                        </w:sdtContent>
                      </w:sdt>
                    </w:txbxContent>
                  </v:textbox>
                </v:rect>
                <v:group id="_x0000_s1031" style="position:absolute;left:8934;top:9125;width:1349;height:1123;rotation:90;mso-position-horizontal-relative:margin;mso-position-vertical-relative:margin" coordorigin="10217,9410" coordsize="1566,59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_x0000_s1032" type="#_x0000_t55" style="position:absolute;left:11101;top:9410;width:682;height:590" adj="7304" fillcolor="#4f81bd [3204]" stroked="f" strokecolor="white [3212]">
                    <v:fill color2="#243f60 [1604]" angle="-135" focus="100%" type="gradient"/>
                  </v:shape>
                  <v:shape id="_x0000_s1033" type="#_x0000_t55" style="position:absolute;left:10659;top:9410;width:682;height:590" adj="7304" fillcolor="#4f81bd [3204]" stroked="f" strokecolor="white [3212]">
                    <v:fill color2="#243f60 [1604]" angle="-135" focus="100%" type="gradient"/>
                  </v:shape>
                  <v:shape id="_x0000_s1034" type="#_x0000_t55" style="position:absolute;left:10217;top:9410;width:682;height:590" adj="7304" fillcolor="#4f81bd [3204]" stroked="f" strokecolor="white [3212]">
                    <v:fill color2="#243f60 [1604]" angle="-135" focus="100%" type="gradient"/>
                  </v:shape>
                </v:group>
                <w10:wrap anchorx="margin" anchory="margin"/>
              </v:group>
            </w:pict>
          </w:r>
        </w:p>
        <w:p w:rsidR="004D3416" w:rsidRDefault="00A91C1B">
          <w:r>
            <w:rPr>
              <w:noProof/>
              <w:lang w:eastAsia="zh-TW"/>
            </w:rPr>
            <w:pict>
              <v:group id="_x0000_s1026" style="position:absolute;margin-left:0;margin-top:468.9pt;width:467.95pt;height:291.6pt;z-index:251660288;mso-width-percent:1000;mso-height-percent:450;mso-top-percent:600;mso-position-horizontal:center;mso-position-horizontal-relative:margin;mso-position-vertical-relative:margin;mso-width-percent:1000;mso-height-percent:450;mso-top-percent:600;mso-width-relative:margin;mso-height-relative:margin" coordorigin="1800,10512" coordsize="8639,3888" o:allowincell="f">
                <v:rect id="_x0000_s1027" style="position:absolute;left:1800;top:10512;width:3456;height:3888;mso-width-percent:400;mso-height-percent:300;mso-position-horizontal:left;mso-position-horizontal-relative:margin;mso-position-vertical:bottom;mso-position-vertical-relative:margin;mso-width-percent:400;mso-height-percent:300;mso-width-relative:margin;mso-height-relative:margin;v-text-anchor:bottom" filled="f" fillcolor="#c0504d [3205]" stroked="f" strokecolor="white [3212]" strokeweight="1.5pt">
                  <v:textbox style="mso-next-textbox:#_x0000_s1027" inset="0">
                    <w:txbxContent>
                      <w:sdt>
                        <w:sdtPr>
                          <w:rPr>
                            <w:b/>
                            <w:bCs/>
                            <w:color w:val="7BA0CD" w:themeColor="accent1" w:themeTint="BF"/>
                            <w:spacing w:val="60"/>
                            <w:sz w:val="20"/>
                            <w:szCs w:val="20"/>
                          </w:rPr>
                          <w:alias w:val="Company"/>
                          <w:id w:val="17581699"/>
                          <w:placeholder>
                            <w:docPart w:val="85FF52F4CE81403988C89D33148FC223"/>
                          </w:placeholder>
                          <w:dataBinding w:prefixMappings="xmlns:ns0='http://schemas.openxmlformats.org/officeDocument/2006/extended-properties'" w:xpath="/ns0:Properties[1]/ns0:Company[1]" w:storeItemID="{6668398D-A668-4E3E-A5EB-62B293D839F1}"/>
                          <w:text/>
                        </w:sdtPr>
                        <w:sdtContent>
                          <w:p w:rsidR="004D3416" w:rsidRDefault="006C1EED">
                            <w:pPr>
                              <w:jc w:val="right"/>
                              <w:rPr>
                                <w:b/>
                                <w:bCs/>
                                <w:color w:val="7BA0CD" w:themeColor="accent1" w:themeTint="BF"/>
                                <w:spacing w:val="60"/>
                                <w:sz w:val="20"/>
                                <w:szCs w:val="20"/>
                              </w:rPr>
                            </w:pPr>
                            <w:r>
                              <w:rPr>
                                <w:b/>
                                <w:bCs/>
                                <w:color w:val="7BA0CD" w:themeColor="accent1" w:themeTint="BF"/>
                                <w:spacing w:val="60"/>
                                <w:sz w:val="20"/>
                                <w:szCs w:val="20"/>
                              </w:rPr>
                              <w:t>PISTON ENGINES</w:t>
                            </w:r>
                          </w:p>
                        </w:sdtContent>
                      </w:sdt>
                      <w:sdt>
                        <w:sdtPr>
                          <w:rPr>
                            <w:b/>
                            <w:bCs/>
                            <w:color w:val="7BA0CD" w:themeColor="accent1" w:themeTint="BF"/>
                            <w:spacing w:val="60"/>
                            <w:sz w:val="20"/>
                            <w:szCs w:val="20"/>
                          </w:rPr>
                          <w:alias w:val="Address"/>
                          <w:id w:val="17581704"/>
                          <w:placeholder>
                            <w:docPart w:val="D2902EFE391F4BB188D932B9594D59D8"/>
                          </w:placeholder>
                          <w:dataBinding w:prefixMappings="xmlns:ns0='http://schemas.microsoft.com/office/2006/coverPageProps'" w:xpath="/ns0:CoverPageProperties[1]/ns0:CompanyAddress[1]" w:storeItemID="{55AF091B-3C7A-41E3-B477-F2FDAA23CFDA}"/>
                          <w:text w:multiLine="1"/>
                        </w:sdtPr>
                        <w:sdtContent>
                          <w:p w:rsidR="004D3416" w:rsidRDefault="006C1EED">
                            <w:pPr>
                              <w:jc w:val="right"/>
                              <w:rPr>
                                <w:b/>
                                <w:bCs/>
                                <w:color w:val="7BA0CD" w:themeColor="accent1" w:themeTint="BF"/>
                                <w:spacing w:val="60"/>
                                <w:sz w:val="20"/>
                                <w:szCs w:val="20"/>
                              </w:rPr>
                            </w:pPr>
                            <w:r>
                              <w:rPr>
                                <w:b/>
                                <w:bCs/>
                                <w:color w:val="7BA0CD" w:themeColor="accent1" w:themeTint="BF"/>
                                <w:spacing w:val="60"/>
                                <w:sz w:val="20"/>
                                <w:szCs w:val="20"/>
                              </w:rPr>
                              <w:t>TURBOJET</w:t>
                            </w:r>
                          </w:p>
                        </w:sdtContent>
                      </w:sdt>
                      <w:sdt>
                        <w:sdtPr>
                          <w:rPr>
                            <w:b/>
                            <w:bCs/>
                            <w:color w:val="7BA0CD" w:themeColor="accent1" w:themeTint="BF"/>
                            <w:spacing w:val="60"/>
                            <w:sz w:val="20"/>
                            <w:szCs w:val="20"/>
                          </w:rPr>
                          <w:alias w:val="Phone"/>
                          <w:id w:val="17581711"/>
                          <w:placeholder>
                            <w:docPart w:val="C1E6BCDAFCB34692A079CF50652E19A1"/>
                          </w:placeholder>
                          <w:dataBinding w:prefixMappings="xmlns:ns0='http://schemas.microsoft.com/office/2006/coverPageProps'" w:xpath="/ns0:CoverPageProperties[1]/ns0:CompanyPhone[1]" w:storeItemID="{55AF091B-3C7A-41E3-B477-F2FDAA23CFDA}"/>
                          <w:text/>
                        </w:sdtPr>
                        <w:sdtContent>
                          <w:p w:rsidR="004D3416" w:rsidRDefault="006C1EED">
                            <w:pPr>
                              <w:jc w:val="right"/>
                              <w:rPr>
                                <w:b/>
                                <w:bCs/>
                                <w:color w:val="7BA0CD" w:themeColor="accent1" w:themeTint="BF"/>
                                <w:spacing w:val="60"/>
                                <w:sz w:val="20"/>
                                <w:szCs w:val="20"/>
                              </w:rPr>
                            </w:pPr>
                            <w:r>
                              <w:rPr>
                                <w:b/>
                                <w:bCs/>
                                <w:color w:val="7BA0CD" w:themeColor="accent1" w:themeTint="BF"/>
                                <w:spacing w:val="60"/>
                                <w:sz w:val="20"/>
                                <w:szCs w:val="20"/>
                              </w:rPr>
                              <w:t>HIGH BYPASS TURBOFAN</w:t>
                            </w:r>
                          </w:p>
                        </w:sdtContent>
                      </w:sdt>
                      <w:sdt>
                        <w:sdtPr>
                          <w:rPr>
                            <w:b/>
                            <w:bCs/>
                            <w:color w:val="7BA0CD" w:themeColor="accent1" w:themeTint="BF"/>
                            <w:spacing w:val="60"/>
                            <w:sz w:val="20"/>
                            <w:szCs w:val="20"/>
                          </w:rPr>
                          <w:alias w:val="Fax"/>
                          <w:id w:val="17581717"/>
                          <w:placeholder>
                            <w:docPart w:val="477677D54E8C46F0B7741DCE7D07FC8A"/>
                          </w:placeholder>
                          <w:dataBinding w:prefixMappings="xmlns:ns0='http://schemas.microsoft.com/office/2006/coverPageProps'" w:xpath="/ns0:CoverPageProperties[1]/ns0:CompanyFax[1]" w:storeItemID="{55AF091B-3C7A-41E3-B477-F2FDAA23CFDA}"/>
                          <w:text/>
                        </w:sdtPr>
                        <w:sdtContent>
                          <w:p w:rsidR="004D3416" w:rsidRDefault="006C1EED">
                            <w:pPr>
                              <w:jc w:val="right"/>
                              <w:rPr>
                                <w:b/>
                                <w:bCs/>
                                <w:color w:val="7BA0CD" w:themeColor="accent1" w:themeTint="BF"/>
                                <w:spacing w:val="60"/>
                                <w:sz w:val="20"/>
                                <w:szCs w:val="20"/>
                              </w:rPr>
                            </w:pPr>
                            <w:r>
                              <w:rPr>
                                <w:b/>
                                <w:bCs/>
                                <w:color w:val="7BA0CD" w:themeColor="accent1" w:themeTint="BF"/>
                                <w:spacing w:val="60"/>
                                <w:sz w:val="20"/>
                                <w:szCs w:val="20"/>
                              </w:rPr>
                              <w:t>RAMJET AND SCRAMJET</w:t>
                            </w:r>
                          </w:p>
                        </w:sdtContent>
                      </w:sdt>
                      <w:sdt>
                        <w:sdtPr>
                          <w:rPr>
                            <w:b/>
                            <w:bCs/>
                            <w:color w:val="7BA0CD" w:themeColor="accent1" w:themeTint="BF"/>
                            <w:spacing w:val="60"/>
                            <w:sz w:val="20"/>
                            <w:szCs w:val="20"/>
                          </w:rPr>
                          <w:alias w:val="Date"/>
                          <w:id w:val="17581723"/>
                          <w:placeholder>
                            <w:docPart w:val="AC4B8DE2E713435DB7FA1BCD3AABBD62"/>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4D3416" w:rsidRDefault="006C1EED">
                            <w:pPr>
                              <w:jc w:val="right"/>
                              <w:rPr>
                                <w:b/>
                                <w:bCs/>
                                <w:color w:val="7BA0CD" w:themeColor="accent1" w:themeTint="BF"/>
                                <w:spacing w:val="60"/>
                                <w:sz w:val="20"/>
                                <w:szCs w:val="20"/>
                              </w:rPr>
                            </w:pPr>
                            <w:r>
                              <w:rPr>
                                <w:b/>
                                <w:bCs/>
                                <w:color w:val="7BA0CD" w:themeColor="accent1" w:themeTint="BF"/>
                                <w:spacing w:val="60"/>
                                <w:sz w:val="20"/>
                                <w:szCs w:val="20"/>
                              </w:rPr>
                              <w:t>FADEC AND EHM</w:t>
                            </w:r>
                          </w:p>
                        </w:sdtContent>
                      </w:sdt>
                    </w:txbxContent>
                  </v:textbox>
                </v:rect>
                <v:rect id="_x0000_s1028" style="position:absolute;left:5259;top:10512;width:5180;height:3888;mso-width-percent:600;mso-height-percent:300;mso-position-horizontal:left;mso-position-horizontal-relative:margin;mso-position-vertical:bottom;mso-position-vertical-relative:margin;mso-width-percent:600;mso-height-percent:300;mso-width-relative:margin;mso-height-relative:margin" o:allowincell="f" filled="f" stroked="f">
                  <v:textbox style="mso-next-textbox:#_x0000_s1028">
                    <w:txbxContent>
                      <w:sdt>
                        <w:sdtPr>
                          <w:rPr>
                            <w:rFonts w:asciiTheme="majorHAnsi" w:eastAsiaTheme="majorEastAsia" w:hAnsiTheme="majorHAnsi" w:cstheme="majorBidi"/>
                            <w:color w:val="808080" w:themeColor="text1" w:themeTint="7F"/>
                            <w:sz w:val="40"/>
                            <w:szCs w:val="40"/>
                          </w:rPr>
                          <w:alias w:val="Author"/>
                          <w:id w:val="17581685"/>
                          <w:placeholder>
                            <w:docPart w:val="D09719FEE16F41B291B559861BA572FE"/>
                          </w:placeholder>
                          <w:dataBinding w:prefixMappings="xmlns:ns0='http://schemas.openxmlformats.org/package/2006/metadata/core-properties' xmlns:ns1='http://purl.org/dc/elements/1.1/'" w:xpath="/ns0:coreProperties[1]/ns1:creator[1]" w:storeItemID="{6C3C8BC8-F283-45AE-878A-BAB7291924A1}"/>
                          <w:text/>
                        </w:sdtPr>
                        <w:sdtContent>
                          <w:p w:rsidR="004D3416" w:rsidRDefault="00577E0C">
                            <w:pPr>
                              <w:rPr>
                                <w:rFonts w:asciiTheme="majorHAnsi" w:eastAsiaTheme="majorEastAsia" w:hAnsiTheme="majorHAnsi" w:cstheme="majorBidi"/>
                                <w:color w:val="808080" w:themeColor="text1" w:themeTint="7F"/>
                                <w:sz w:val="40"/>
                                <w:szCs w:val="40"/>
                              </w:rPr>
                            </w:pPr>
                            <w:r>
                              <w:rPr>
                                <w:rFonts w:asciiTheme="majorHAnsi" w:eastAsiaTheme="majorEastAsia" w:hAnsiTheme="majorHAnsi" w:cstheme="majorBidi"/>
                                <w:color w:val="808080" w:themeColor="text1" w:themeTint="7F"/>
                                <w:sz w:val="40"/>
                                <w:szCs w:val="40"/>
                                <w:lang w:val="en-IN"/>
                              </w:rPr>
                              <w:t>ARUL</w:t>
                            </w:r>
                          </w:p>
                        </w:sdtContent>
                      </w:sdt>
                      <w:p w:rsidR="004D3416" w:rsidRDefault="004D3416">
                        <w:pPr>
                          <w:rPr>
                            <w:color w:val="808080" w:themeColor="text1" w:themeTint="7F"/>
                          </w:rPr>
                        </w:pPr>
                      </w:p>
                    </w:txbxContent>
                  </v:textbox>
                </v:rect>
                <w10:wrap anchorx="margin" anchory="margin"/>
              </v:group>
            </w:pict>
          </w:r>
        </w:p>
        <w:p w:rsidR="004D3416" w:rsidRDefault="004D3416">
          <w:r>
            <w:br w:type="page"/>
          </w:r>
        </w:p>
      </w:sdtContent>
    </w:sdt>
    <w:p w:rsidR="004D3416" w:rsidRPr="004D3416" w:rsidRDefault="004D3416" w:rsidP="004D34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3416">
        <w:rPr>
          <w:rFonts w:ascii="Times New Roman" w:eastAsia="Times New Roman" w:hAnsi="Times New Roman" w:cs="Times New Roman"/>
          <w:b/>
          <w:bCs/>
          <w:kern w:val="36"/>
          <w:sz w:val="48"/>
          <w:szCs w:val="48"/>
        </w:rPr>
        <w:lastRenderedPageBreak/>
        <w:t>The Evolution and Engineering of Aerospace Propulsion: From Reciprocating Engines to Hypersonic Scramjets</w:t>
      </w:r>
    </w:p>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The narrative of human flight is fundamentally a narrative of propulsion. From the moment the Wright brothers first achieved sustained flight in 1903 to the contemporary era of hypersonic research, the progress of aviation has been tethered to the development of power plants capable of overcoming the atmospheric constraints of drag and gravity. The evolution of aircraft engines has not only reshaped global transportation and defense but has also driven unprecedented advancements in materials science, thermodynamics, and digital control systems. To understand the modern jet engine is to understand a machine that operates at the very edge of physical possibility, where components survive temperatures exceeding their own melting points and airflows are manipulated with nanosecond precision.   </w:t>
      </w:r>
    </w:p>
    <w:p w:rsidR="004D3416" w:rsidRPr="004D3416" w:rsidRDefault="004D3416" w:rsidP="004D3416">
      <w:pPr>
        <w:spacing w:before="100" w:beforeAutospacing="1" w:after="100" w:afterAutospacing="1" w:line="240" w:lineRule="auto"/>
        <w:outlineLvl w:val="1"/>
        <w:rPr>
          <w:rFonts w:ascii="Times New Roman" w:eastAsia="Times New Roman" w:hAnsi="Times New Roman" w:cs="Times New Roman"/>
          <w:b/>
          <w:bCs/>
          <w:sz w:val="36"/>
          <w:szCs w:val="36"/>
        </w:rPr>
      </w:pPr>
      <w:r w:rsidRPr="004D3416">
        <w:rPr>
          <w:rFonts w:ascii="Times New Roman" w:eastAsia="Times New Roman" w:hAnsi="Times New Roman" w:cs="Times New Roman"/>
          <w:b/>
          <w:bCs/>
          <w:sz w:val="36"/>
          <w:szCs w:val="36"/>
        </w:rPr>
        <w:t>The Pre-Jet Era: Reciprocating Piston Engines</w:t>
      </w:r>
    </w:p>
    <w:p w:rsidR="0054499D" w:rsidRDefault="0054499D" w:rsidP="004D341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52950" cy="3458073"/>
            <wp:effectExtent l="19050" t="0" r="0" b="0"/>
            <wp:docPr id="32" name="Picture 28" descr="aircraft_piston_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craft_piston_engine.png"/>
                    <pic:cNvPicPr/>
                  </pic:nvPicPr>
                  <pic:blipFill>
                    <a:blip r:embed="rId8"/>
                    <a:stretch>
                      <a:fillRect/>
                    </a:stretch>
                  </pic:blipFill>
                  <pic:spPr>
                    <a:xfrm>
                      <a:off x="0" y="0"/>
                      <a:ext cx="4563426" cy="3466030"/>
                    </a:xfrm>
                    <a:prstGeom prst="rect">
                      <a:avLst/>
                    </a:prstGeom>
                  </pic:spPr>
                </pic:pic>
              </a:graphicData>
            </a:graphic>
          </wp:inline>
        </w:drawing>
      </w:r>
    </w:p>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The foundation of aviation was built upon the reciprocating internal combustion engine, a technology that dominated the first four decades of flight. These engines, similar in principle to those found in early 20th-century automobiles, utilized the chemical energy of fuel to drive pistons in a reciprocating motion, which a crankshaft then converted into rotational energy to spin a propeller.   </w:t>
      </w:r>
    </w:p>
    <w:p w:rsidR="004D3416" w:rsidRPr="004D3416" w:rsidRDefault="00EE1CF4" w:rsidP="004D341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lastRenderedPageBreak/>
        <w:drawing>
          <wp:anchor distT="0" distB="0" distL="114300" distR="114300" simplePos="0" relativeHeight="251662336" behindDoc="0" locked="0" layoutInCell="1" allowOverlap="1">
            <wp:simplePos x="0" y="0"/>
            <wp:positionH relativeFrom="margin">
              <wp:posOffset>3476625</wp:posOffset>
            </wp:positionH>
            <wp:positionV relativeFrom="margin">
              <wp:align>top</wp:align>
            </wp:positionV>
            <wp:extent cx="2905125" cy="2305050"/>
            <wp:effectExtent l="19050" t="0" r="9525" b="0"/>
            <wp:wrapSquare wrapText="bothSides"/>
            <wp:docPr id="31" name="Picture 28" descr="ot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to.gif"/>
                    <pic:cNvPicPr/>
                  </pic:nvPicPr>
                  <pic:blipFill>
                    <a:blip r:embed="rId9"/>
                    <a:stretch>
                      <a:fillRect/>
                    </a:stretch>
                  </pic:blipFill>
                  <pic:spPr>
                    <a:xfrm>
                      <a:off x="0" y="0"/>
                      <a:ext cx="2905125" cy="2305050"/>
                    </a:xfrm>
                    <a:prstGeom prst="rect">
                      <a:avLst/>
                    </a:prstGeom>
                  </pic:spPr>
                </pic:pic>
              </a:graphicData>
            </a:graphic>
          </wp:anchor>
        </w:drawing>
      </w:r>
      <w:r w:rsidR="004D3416" w:rsidRPr="004D3416">
        <w:rPr>
          <w:rFonts w:ascii="Times New Roman" w:eastAsia="Times New Roman" w:hAnsi="Times New Roman" w:cs="Times New Roman"/>
          <w:b/>
          <w:bCs/>
          <w:sz w:val="27"/>
          <w:szCs w:val="27"/>
        </w:rPr>
        <w:t>The Four-Stroke Cycle and Propeller Mechanics</w:t>
      </w:r>
    </w:p>
    <w:p w:rsidR="00EE1CF4" w:rsidRDefault="00EE1CF4" w:rsidP="00367F5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simplePos x="0" y="0"/>
            <wp:positionH relativeFrom="margin">
              <wp:posOffset>3333750</wp:posOffset>
            </wp:positionH>
            <wp:positionV relativeFrom="margin">
              <wp:posOffset>2305050</wp:posOffset>
            </wp:positionV>
            <wp:extent cx="3190875" cy="1704975"/>
            <wp:effectExtent l="19050" t="0" r="9525" b="0"/>
            <wp:wrapSquare wrapText="bothSides"/>
            <wp:docPr id="33" name="Picture 32" descr="engine-compon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components.jpg"/>
                    <pic:cNvPicPr/>
                  </pic:nvPicPr>
                  <pic:blipFill>
                    <a:blip r:embed="rId10" cstate="print"/>
                    <a:stretch>
                      <a:fillRect/>
                    </a:stretch>
                  </pic:blipFill>
                  <pic:spPr>
                    <a:xfrm>
                      <a:off x="0" y="0"/>
                      <a:ext cx="3190875" cy="1704975"/>
                    </a:xfrm>
                    <a:prstGeom prst="rect">
                      <a:avLst/>
                    </a:prstGeom>
                  </pic:spPr>
                </pic:pic>
              </a:graphicData>
            </a:graphic>
          </wp:anchor>
        </w:drawing>
      </w:r>
      <w:r w:rsidR="004D3416" w:rsidRPr="004D3416">
        <w:rPr>
          <w:rFonts w:ascii="Times New Roman" w:eastAsia="Times New Roman" w:hAnsi="Times New Roman" w:cs="Times New Roman"/>
          <w:sz w:val="24"/>
          <w:szCs w:val="24"/>
        </w:rPr>
        <w:t xml:space="preserve">Piston engines in aviation typically operate on the </w:t>
      </w:r>
      <w:r w:rsidR="004D3416" w:rsidRPr="004D3416">
        <w:rPr>
          <w:rFonts w:ascii="Arial" w:eastAsia="Times New Roman" w:hAnsi="Arial" w:cs="Arial"/>
          <w:b/>
          <w:sz w:val="24"/>
          <w:szCs w:val="24"/>
        </w:rPr>
        <w:t>Otto cycle</w:t>
      </w:r>
      <w:r w:rsidR="004D3416" w:rsidRPr="004D3416">
        <w:rPr>
          <w:rFonts w:ascii="Times New Roman" w:eastAsia="Times New Roman" w:hAnsi="Times New Roman" w:cs="Times New Roman"/>
          <w:sz w:val="24"/>
          <w:szCs w:val="24"/>
        </w:rPr>
        <w:t xml:space="preserve">, characterized by four distinct phases: intake, compression, combustion, and exhaust. During the intake stroke, a mixture of air and fuel is drawn into the cylinder. The compression stroke follows, where the piston rises to squeeze the mixture, increasing its energy potential. Ignition by a spark plug initiates the power stroke, where the expanding gases force the piston down, driving the crankshaft. Finally, the exhaust stroke clears the cylinder for the next cycle.   </w:t>
      </w:r>
    </w:p>
    <w:p w:rsidR="004D3416" w:rsidRPr="004D3416" w:rsidRDefault="004D3416" w:rsidP="00367F5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The propeller serves as the propulsor in this system. It functions as a rotating wing, creating a pressure differential that accelerates a large mass of air backward at a relatively low velocity. Modern propeller evolution introduced specialized types to enhance control :   </w:t>
      </w:r>
    </w:p>
    <w:p w:rsidR="004D3416" w:rsidRPr="004D3416" w:rsidRDefault="004D3416" w:rsidP="00367F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Constant-Speed Propellers:</w:t>
      </w:r>
      <w:r w:rsidRPr="004D3416">
        <w:rPr>
          <w:rFonts w:ascii="Times New Roman" w:eastAsia="Times New Roman" w:hAnsi="Times New Roman" w:cs="Times New Roman"/>
          <w:sz w:val="24"/>
          <w:szCs w:val="24"/>
        </w:rPr>
        <w:t xml:space="preserve"> These automatically adjust blade pitch to maintain a constant engine RPM.</w:t>
      </w:r>
    </w:p>
    <w:p w:rsidR="004D3416" w:rsidRPr="004D3416" w:rsidRDefault="004D3416" w:rsidP="00367F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Feathering Propellers:</w:t>
      </w:r>
      <w:r w:rsidRPr="004D3416">
        <w:rPr>
          <w:rFonts w:ascii="Times New Roman" w:eastAsia="Times New Roman" w:hAnsi="Times New Roman" w:cs="Times New Roman"/>
          <w:sz w:val="24"/>
          <w:szCs w:val="24"/>
        </w:rPr>
        <w:t xml:space="preserve"> These can be adjusted to align with the airflow to reduce drag if an engine fails.</w:t>
      </w:r>
    </w:p>
    <w:p w:rsidR="004D3416" w:rsidRPr="004D3416" w:rsidRDefault="004D3416" w:rsidP="00367F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Reverse-Pitch Propellers:</w:t>
      </w:r>
      <w:r w:rsidRPr="004D3416">
        <w:rPr>
          <w:rFonts w:ascii="Times New Roman" w:eastAsia="Times New Roman" w:hAnsi="Times New Roman" w:cs="Times New Roman"/>
          <w:sz w:val="24"/>
          <w:szCs w:val="24"/>
        </w:rPr>
        <w:t xml:space="preserve"> These allow for better deceleration and control during landing and ground operations.</w:t>
      </w:r>
    </w:p>
    <w:p w:rsidR="004D3416" w:rsidRPr="004D3416" w:rsidRDefault="004D3416" w:rsidP="004D3416">
      <w:pPr>
        <w:spacing w:before="100" w:beforeAutospacing="1" w:after="100" w:afterAutospacing="1" w:line="240" w:lineRule="auto"/>
        <w:outlineLvl w:val="2"/>
        <w:rPr>
          <w:rFonts w:ascii="Times New Roman" w:eastAsia="Times New Roman" w:hAnsi="Times New Roman" w:cs="Times New Roman"/>
          <w:b/>
          <w:bCs/>
          <w:sz w:val="27"/>
          <w:szCs w:val="27"/>
        </w:rPr>
      </w:pPr>
      <w:r w:rsidRPr="004D3416">
        <w:rPr>
          <w:rFonts w:ascii="Times New Roman" w:eastAsia="Times New Roman" w:hAnsi="Times New Roman" w:cs="Times New Roman"/>
          <w:b/>
          <w:bCs/>
          <w:sz w:val="27"/>
          <w:szCs w:val="27"/>
        </w:rPr>
        <w:t>Limits of the Reciprocating System</w:t>
      </w:r>
    </w:p>
    <w:p w:rsidR="004D3416" w:rsidRPr="004D3416" w:rsidRDefault="00BB0B75" w:rsidP="00BB0B75">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simplePos x="0" y="0"/>
            <wp:positionH relativeFrom="margin">
              <wp:posOffset>3200400</wp:posOffset>
            </wp:positionH>
            <wp:positionV relativeFrom="margin">
              <wp:posOffset>5740400</wp:posOffset>
            </wp:positionV>
            <wp:extent cx="3200400" cy="1936115"/>
            <wp:effectExtent l="19050" t="0" r="0" b="0"/>
            <wp:wrapSquare wrapText="bothSides"/>
            <wp:docPr id="38" name="Picture 34" descr="Engine_turbosuperchar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turbosupercharger.png"/>
                    <pic:cNvPicPr/>
                  </pic:nvPicPr>
                  <pic:blipFill>
                    <a:blip r:embed="rId11" cstate="print"/>
                    <a:stretch>
                      <a:fillRect/>
                    </a:stretch>
                  </pic:blipFill>
                  <pic:spPr>
                    <a:xfrm>
                      <a:off x="0" y="0"/>
                      <a:ext cx="3200400" cy="1936115"/>
                    </a:xfrm>
                    <a:prstGeom prst="rect">
                      <a:avLst/>
                    </a:prstGeom>
                  </pic:spPr>
                </pic:pic>
              </a:graphicData>
            </a:graphic>
          </wp:anchor>
        </w:drawing>
      </w:r>
      <w:r w:rsidR="004D3416" w:rsidRPr="004D3416">
        <w:rPr>
          <w:rFonts w:ascii="Times New Roman" w:eastAsia="Times New Roman" w:hAnsi="Times New Roman" w:cs="Times New Roman"/>
          <w:sz w:val="24"/>
          <w:szCs w:val="24"/>
        </w:rPr>
        <w:t xml:space="preserve">Despite their reliability, piston engines faced a "ceiling" in both altitude and speed. As aircraft reached higher altitudes, the thinning atmosphere provided less oxygen for combustion, requiring complex turbocharging systems. More critically, as aircraft speeds approached the speed of sound, the tips of the propeller blades would often reach supersonic velocities before the aircraft itself. This resulted in shockwaves that dramatically increased drag and decreased efficiency, effectively capping the speed of propeller-driven aircraft.   </w:t>
      </w:r>
    </w:p>
    <w:p w:rsidR="00BB0B75" w:rsidRDefault="00BB0B75" w:rsidP="004D3416">
      <w:pPr>
        <w:spacing w:before="100" w:beforeAutospacing="1" w:after="100" w:afterAutospacing="1" w:line="240" w:lineRule="auto"/>
        <w:outlineLvl w:val="1"/>
        <w:rPr>
          <w:rFonts w:ascii="Times New Roman" w:eastAsia="Times New Roman" w:hAnsi="Times New Roman" w:cs="Times New Roman"/>
          <w:b/>
          <w:bCs/>
          <w:sz w:val="36"/>
          <w:szCs w:val="36"/>
        </w:rPr>
      </w:pPr>
    </w:p>
    <w:p w:rsidR="004D3416" w:rsidRPr="004D3416" w:rsidRDefault="004D3416" w:rsidP="004D3416">
      <w:pPr>
        <w:spacing w:before="100" w:beforeAutospacing="1" w:after="100" w:afterAutospacing="1" w:line="240" w:lineRule="auto"/>
        <w:outlineLvl w:val="1"/>
        <w:rPr>
          <w:rFonts w:ascii="Times New Roman" w:eastAsia="Times New Roman" w:hAnsi="Times New Roman" w:cs="Times New Roman"/>
          <w:b/>
          <w:bCs/>
          <w:sz w:val="36"/>
          <w:szCs w:val="36"/>
        </w:rPr>
      </w:pPr>
      <w:r w:rsidRPr="004D3416">
        <w:rPr>
          <w:rFonts w:ascii="Times New Roman" w:eastAsia="Times New Roman" w:hAnsi="Times New Roman" w:cs="Times New Roman"/>
          <w:b/>
          <w:bCs/>
          <w:sz w:val="36"/>
          <w:szCs w:val="36"/>
        </w:rPr>
        <w:lastRenderedPageBreak/>
        <w:t>The Genesis of the Jet Engine: Turbojets</w:t>
      </w:r>
    </w:p>
    <w:p w:rsidR="004D3416" w:rsidRPr="004D3416" w:rsidRDefault="00A46E32" w:rsidP="004D341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simplePos x="0" y="0"/>
            <wp:positionH relativeFrom="margin">
              <wp:posOffset>485775</wp:posOffset>
            </wp:positionH>
            <wp:positionV relativeFrom="margin">
              <wp:posOffset>1400175</wp:posOffset>
            </wp:positionV>
            <wp:extent cx="4933950" cy="1905000"/>
            <wp:effectExtent l="19050" t="0" r="0" b="0"/>
            <wp:wrapSquare wrapText="bothSides"/>
            <wp:docPr id="29" name="Picture 28" descr="Feature-Image-of-Turbojet-Eng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Image-of-Turbojet-Engine.jpg"/>
                    <pic:cNvPicPr/>
                  </pic:nvPicPr>
                  <pic:blipFill>
                    <a:blip r:embed="rId12"/>
                    <a:srcRect l="-388" t="15789" b="18421"/>
                    <a:stretch>
                      <a:fillRect/>
                    </a:stretch>
                  </pic:blipFill>
                  <pic:spPr>
                    <a:xfrm>
                      <a:off x="0" y="0"/>
                      <a:ext cx="4933950" cy="1905000"/>
                    </a:xfrm>
                    <a:prstGeom prst="rect">
                      <a:avLst/>
                    </a:prstGeom>
                  </pic:spPr>
                </pic:pic>
              </a:graphicData>
            </a:graphic>
          </wp:anchor>
        </w:drawing>
      </w:r>
      <w:r w:rsidR="004D3416" w:rsidRPr="004D3416">
        <w:rPr>
          <w:rFonts w:ascii="Times New Roman" w:eastAsia="Times New Roman" w:hAnsi="Times New Roman" w:cs="Times New Roman"/>
          <w:sz w:val="24"/>
          <w:szCs w:val="24"/>
        </w:rPr>
        <w:t xml:space="preserve">The principle of jet propulsion, demonstrated as early as the first century AD by Hero of Alexandria’s aeolipile, did not become a practical reality for aviation until the 1930s. Sir Frank Whittle in Britain and Hans von Ohain in Germany independently developed the first gas turbine engines suitable for flight.   </w:t>
      </w:r>
    </w:p>
    <w:p w:rsidR="00BB0B75" w:rsidRDefault="00BB0B75" w:rsidP="004D3416">
      <w:pPr>
        <w:spacing w:before="100" w:beforeAutospacing="1" w:after="100" w:afterAutospacing="1" w:line="240" w:lineRule="auto"/>
        <w:outlineLvl w:val="2"/>
        <w:rPr>
          <w:rFonts w:ascii="Times New Roman" w:eastAsia="Times New Roman" w:hAnsi="Times New Roman" w:cs="Times New Roman"/>
          <w:b/>
          <w:bCs/>
          <w:sz w:val="27"/>
          <w:szCs w:val="27"/>
        </w:rPr>
      </w:pPr>
    </w:p>
    <w:p w:rsidR="00BB0B75" w:rsidRDefault="00BB0B75" w:rsidP="004D3416">
      <w:pPr>
        <w:spacing w:before="100" w:beforeAutospacing="1" w:after="100" w:afterAutospacing="1" w:line="240" w:lineRule="auto"/>
        <w:outlineLvl w:val="2"/>
        <w:rPr>
          <w:rFonts w:ascii="Times New Roman" w:eastAsia="Times New Roman" w:hAnsi="Times New Roman" w:cs="Times New Roman"/>
          <w:b/>
          <w:bCs/>
          <w:sz w:val="27"/>
          <w:szCs w:val="27"/>
        </w:rPr>
      </w:pPr>
    </w:p>
    <w:p w:rsidR="00BB0B75" w:rsidRDefault="00BB0B75" w:rsidP="004D3416">
      <w:pPr>
        <w:spacing w:before="100" w:beforeAutospacing="1" w:after="100" w:afterAutospacing="1" w:line="240" w:lineRule="auto"/>
        <w:outlineLvl w:val="2"/>
        <w:rPr>
          <w:rFonts w:ascii="Times New Roman" w:eastAsia="Times New Roman" w:hAnsi="Times New Roman" w:cs="Times New Roman"/>
          <w:b/>
          <w:bCs/>
          <w:sz w:val="27"/>
          <w:szCs w:val="27"/>
        </w:rPr>
      </w:pPr>
    </w:p>
    <w:p w:rsidR="00BB0B75" w:rsidRDefault="00BB0B75" w:rsidP="004D3416">
      <w:pPr>
        <w:spacing w:before="100" w:beforeAutospacing="1" w:after="100" w:afterAutospacing="1" w:line="240" w:lineRule="auto"/>
        <w:outlineLvl w:val="2"/>
        <w:rPr>
          <w:rFonts w:ascii="Times New Roman" w:eastAsia="Times New Roman" w:hAnsi="Times New Roman" w:cs="Times New Roman"/>
          <w:b/>
          <w:bCs/>
          <w:sz w:val="27"/>
          <w:szCs w:val="27"/>
        </w:rPr>
      </w:pPr>
    </w:p>
    <w:p w:rsidR="00BB0B75" w:rsidRDefault="00BB0B75" w:rsidP="004D3416">
      <w:pPr>
        <w:spacing w:before="100" w:beforeAutospacing="1" w:after="100" w:afterAutospacing="1" w:line="240" w:lineRule="auto"/>
        <w:outlineLvl w:val="2"/>
        <w:rPr>
          <w:rFonts w:ascii="Times New Roman" w:eastAsia="Times New Roman" w:hAnsi="Times New Roman" w:cs="Times New Roman"/>
          <w:b/>
          <w:bCs/>
          <w:sz w:val="27"/>
          <w:szCs w:val="27"/>
        </w:rPr>
      </w:pPr>
    </w:p>
    <w:p w:rsidR="004D3416" w:rsidRPr="004D3416" w:rsidRDefault="00A46E32" w:rsidP="00367F56">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anchor distT="0" distB="0" distL="114300" distR="114300" simplePos="0" relativeHeight="251666432" behindDoc="0" locked="0" layoutInCell="1" allowOverlap="1">
            <wp:simplePos x="0" y="0"/>
            <wp:positionH relativeFrom="margin">
              <wp:posOffset>3333750</wp:posOffset>
            </wp:positionH>
            <wp:positionV relativeFrom="margin">
              <wp:posOffset>3600450</wp:posOffset>
            </wp:positionV>
            <wp:extent cx="3305175" cy="2657475"/>
            <wp:effectExtent l="19050" t="0" r="9525" b="0"/>
            <wp:wrapSquare wrapText="bothSides"/>
            <wp:docPr id="30" name="Picture 29" descr="brayton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tonts.gif"/>
                    <pic:cNvPicPr/>
                  </pic:nvPicPr>
                  <pic:blipFill>
                    <a:blip r:embed="rId13"/>
                    <a:stretch>
                      <a:fillRect/>
                    </a:stretch>
                  </pic:blipFill>
                  <pic:spPr>
                    <a:xfrm>
                      <a:off x="0" y="0"/>
                      <a:ext cx="3305175" cy="2657475"/>
                    </a:xfrm>
                    <a:prstGeom prst="rect">
                      <a:avLst/>
                    </a:prstGeom>
                  </pic:spPr>
                </pic:pic>
              </a:graphicData>
            </a:graphic>
          </wp:anchor>
        </w:drawing>
      </w:r>
      <w:r w:rsidR="004D3416" w:rsidRPr="004D3416">
        <w:rPr>
          <w:rFonts w:ascii="Times New Roman" w:eastAsia="Times New Roman" w:hAnsi="Times New Roman" w:cs="Times New Roman"/>
          <w:b/>
          <w:bCs/>
          <w:sz w:val="27"/>
          <w:szCs w:val="27"/>
        </w:rPr>
        <w:t>Thermodynamic Principles of the Turbojet</w:t>
      </w:r>
    </w:p>
    <w:p w:rsidR="004D3416" w:rsidRPr="004D3416" w:rsidRDefault="004D3416" w:rsidP="00367F56">
      <w:pPr>
        <w:spacing w:before="100" w:beforeAutospacing="1" w:after="100" w:afterAutospacing="1" w:line="240" w:lineRule="auto"/>
        <w:jc w:val="both"/>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A turbojet is a continuous-flow engine that operates on the Brayton cycle. Unlike the intermittent combustion of a piston engine, a turbojet maintains a steady stream of air through its core. The process follows a path of intake, compression, combustion, and exhaust. In a turbojet, 100% of the air drawn into the engine passes through the combustion chamber. This air is compressed by a series of rotating blades, mixed with fuel, and ignited. The resulting high-pressure, high-temperature gas expands through a turbine—which extracts just enough energy to keep the compressor spinning—and then blasts out of a nozzle at the rear.   </w:t>
      </w:r>
    </w:p>
    <w:p w:rsidR="004D3416" w:rsidRPr="004D3416" w:rsidRDefault="00367F56" w:rsidP="00367F56">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anchor distT="0" distB="0" distL="114300" distR="114300" simplePos="0" relativeHeight="251667456" behindDoc="0" locked="0" layoutInCell="1" allowOverlap="1">
            <wp:simplePos x="0" y="0"/>
            <wp:positionH relativeFrom="margin">
              <wp:posOffset>3200400</wp:posOffset>
            </wp:positionH>
            <wp:positionV relativeFrom="margin">
              <wp:posOffset>6457950</wp:posOffset>
            </wp:positionV>
            <wp:extent cx="3000375" cy="1466850"/>
            <wp:effectExtent l="19050" t="0" r="9525" b="0"/>
            <wp:wrapSquare wrapText="bothSides"/>
            <wp:docPr id="36" name="Picture 34" descr="767339d2eb7d0208349d4c8ce28517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7339d2eb7d0208349d4c8ce285178f.gif"/>
                    <pic:cNvPicPr/>
                  </pic:nvPicPr>
                  <pic:blipFill>
                    <a:blip r:embed="rId14"/>
                    <a:stretch>
                      <a:fillRect/>
                    </a:stretch>
                  </pic:blipFill>
                  <pic:spPr>
                    <a:xfrm>
                      <a:off x="0" y="0"/>
                      <a:ext cx="3000375" cy="1466850"/>
                    </a:xfrm>
                    <a:prstGeom prst="rect">
                      <a:avLst/>
                    </a:prstGeom>
                  </pic:spPr>
                </pic:pic>
              </a:graphicData>
            </a:graphic>
          </wp:anchor>
        </w:drawing>
      </w:r>
      <w:r w:rsidR="004D3416" w:rsidRPr="004D3416">
        <w:rPr>
          <w:rFonts w:ascii="Times New Roman" w:eastAsia="Times New Roman" w:hAnsi="Times New Roman" w:cs="Times New Roman"/>
          <w:b/>
          <w:bCs/>
          <w:sz w:val="27"/>
          <w:szCs w:val="27"/>
        </w:rPr>
        <w:t>Historical Milestones and Performance</w:t>
      </w:r>
    </w:p>
    <w:p w:rsidR="004D3416" w:rsidRPr="004D3416" w:rsidRDefault="004D3416" w:rsidP="00367F56">
      <w:pPr>
        <w:spacing w:before="100" w:beforeAutospacing="1" w:after="100" w:afterAutospacing="1" w:line="240" w:lineRule="auto"/>
        <w:jc w:val="both"/>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The German Heinkel He 178 achieved the first jet-powered flight in August 1939. By the late 1940s, the turbojet enabled the first commercial jetliner, the de Havilland Comet. Turbojets are highly efficient at high altitudes and supersonic speeds, but they suffer from high fuel consumption (Specific Fuel Consumption or SFC) at lower subsonic speeds compared to modern alternatives.   </w:t>
      </w:r>
    </w:p>
    <w:p w:rsidR="00A46E32" w:rsidRDefault="00A46E32" w:rsidP="004D3416">
      <w:pPr>
        <w:spacing w:before="100" w:beforeAutospacing="1" w:after="100" w:afterAutospacing="1" w:line="240" w:lineRule="auto"/>
        <w:outlineLvl w:val="1"/>
        <w:rPr>
          <w:rFonts w:ascii="Times New Roman" w:eastAsia="Times New Roman" w:hAnsi="Times New Roman" w:cs="Times New Roman"/>
          <w:b/>
          <w:bCs/>
          <w:sz w:val="36"/>
          <w:szCs w:val="36"/>
        </w:rPr>
      </w:pPr>
    </w:p>
    <w:p w:rsidR="004D3416" w:rsidRPr="004D3416" w:rsidRDefault="004D3416" w:rsidP="004D3416">
      <w:pPr>
        <w:spacing w:before="100" w:beforeAutospacing="1" w:after="100" w:afterAutospacing="1" w:line="240" w:lineRule="auto"/>
        <w:outlineLvl w:val="1"/>
        <w:rPr>
          <w:rFonts w:ascii="Times New Roman" w:eastAsia="Times New Roman" w:hAnsi="Times New Roman" w:cs="Times New Roman"/>
          <w:b/>
          <w:bCs/>
          <w:sz w:val="36"/>
          <w:szCs w:val="36"/>
        </w:rPr>
      </w:pPr>
      <w:r w:rsidRPr="004D3416">
        <w:rPr>
          <w:rFonts w:ascii="Times New Roman" w:eastAsia="Times New Roman" w:hAnsi="Times New Roman" w:cs="Times New Roman"/>
          <w:b/>
          <w:bCs/>
          <w:sz w:val="36"/>
          <w:szCs w:val="36"/>
        </w:rPr>
        <w:t>The Modern Standard: Turbofan Engines</w:t>
      </w:r>
    </w:p>
    <w:p w:rsidR="00925E7B" w:rsidRPr="00925E7B" w:rsidRDefault="00367F56" w:rsidP="00925E7B">
      <w:pPr>
        <w:pStyle w:val="text-sm"/>
      </w:pPr>
      <w:r>
        <w:t>Compressing all the air and putting it all in the combustion chamber and turbines like the turbojet engines makes for quite powerful engines but they are also horribly inefficient.</w:t>
      </w:r>
      <w:r w:rsidR="00925E7B" w:rsidRPr="00925E7B">
        <w:t xml:space="preserve"> To see why, remember that the impulse pushing</w:t>
      </w:r>
      <w:r w:rsidR="00925E7B">
        <w:t xml:space="preserve"> </w:t>
      </w:r>
      <w:r w:rsidR="00925E7B" w:rsidRPr="00925E7B">
        <w:t>the plane forward is equal to the change</w:t>
      </w:r>
      <w:r w:rsidR="00925E7B">
        <w:t xml:space="preserve"> </w:t>
      </w:r>
      <w:r w:rsidR="00925E7B" w:rsidRPr="00925E7B">
        <w:t>in the momentum of the air backwards.</w:t>
      </w:r>
    </w:p>
    <w:p w:rsidR="00925E7B" w:rsidRPr="00925E7B" w:rsidRDefault="00925E7B" w:rsidP="00925E7B">
      <w:pPr>
        <w:spacing w:before="100" w:beforeAutospacing="1" w:after="100" w:afterAutospacing="1" w:line="240" w:lineRule="auto"/>
        <w:rPr>
          <w:rFonts w:ascii="Times New Roman" w:eastAsia="Times New Roman" w:hAnsi="Times New Roman" w:cs="Times New Roman"/>
          <w:sz w:val="24"/>
          <w:szCs w:val="24"/>
        </w:rPr>
      </w:pPr>
      <w:r w:rsidRPr="00925E7B">
        <w:rPr>
          <w:rFonts w:ascii="Times New Roman" w:eastAsia="Times New Roman" w:hAnsi="Times New Roman" w:cs="Times New Roman"/>
          <w:sz w:val="24"/>
          <w:szCs w:val="24"/>
        </w:rPr>
        <w:t>So you've got options.</w:t>
      </w:r>
    </w:p>
    <w:p w:rsidR="00925E7B" w:rsidRPr="00925E7B" w:rsidRDefault="00925E7B" w:rsidP="00925E7B">
      <w:pPr>
        <w:spacing w:before="100" w:beforeAutospacing="1" w:after="100" w:afterAutospacing="1" w:line="240" w:lineRule="auto"/>
        <w:rPr>
          <w:rFonts w:ascii="Times New Roman" w:eastAsia="Times New Roman" w:hAnsi="Times New Roman" w:cs="Times New Roman"/>
          <w:sz w:val="24"/>
          <w:szCs w:val="24"/>
        </w:rPr>
      </w:pPr>
      <w:r w:rsidRPr="00925E7B">
        <w:rPr>
          <w:rFonts w:ascii="Times New Roman" w:eastAsia="Times New Roman" w:hAnsi="Times New Roman" w:cs="Times New Roman"/>
          <w:sz w:val="24"/>
          <w:szCs w:val="24"/>
        </w:rPr>
        <w:t>For example, you could push twice</w:t>
      </w:r>
      <w:r>
        <w:rPr>
          <w:rFonts w:ascii="Times New Roman" w:eastAsia="Times New Roman" w:hAnsi="Times New Roman" w:cs="Times New Roman"/>
          <w:sz w:val="24"/>
          <w:szCs w:val="24"/>
        </w:rPr>
        <w:t xml:space="preserve"> </w:t>
      </w:r>
      <w:r w:rsidRPr="00925E7B">
        <w:rPr>
          <w:rFonts w:ascii="Times New Roman" w:eastAsia="Times New Roman" w:hAnsi="Times New Roman" w:cs="Times New Roman"/>
          <w:sz w:val="24"/>
          <w:szCs w:val="24"/>
        </w:rPr>
        <w:t>as much air back half as fast,</w:t>
      </w:r>
      <w:r>
        <w:rPr>
          <w:rFonts w:ascii="Times New Roman" w:eastAsia="Times New Roman" w:hAnsi="Times New Roman" w:cs="Times New Roman"/>
          <w:sz w:val="24"/>
          <w:szCs w:val="24"/>
        </w:rPr>
        <w:t xml:space="preserve"> </w:t>
      </w:r>
      <w:r w:rsidRPr="00925E7B">
        <w:rPr>
          <w:rFonts w:ascii="Times New Roman" w:eastAsia="Times New Roman" w:hAnsi="Times New Roman" w:cs="Times New Roman"/>
          <w:sz w:val="24"/>
          <w:szCs w:val="24"/>
        </w:rPr>
        <w:t>or you could push half as much air back twice as fast.</w:t>
      </w:r>
      <w:r>
        <w:rPr>
          <w:rFonts w:ascii="Times New Roman" w:eastAsia="Times New Roman" w:hAnsi="Times New Roman" w:cs="Times New Roman"/>
          <w:sz w:val="24"/>
          <w:szCs w:val="24"/>
        </w:rPr>
        <w:t xml:space="preserve"> </w:t>
      </w:r>
      <w:r w:rsidRPr="00925E7B">
        <w:rPr>
          <w:rFonts w:ascii="Times New Roman" w:eastAsia="Times New Roman" w:hAnsi="Times New Roman" w:cs="Times New Roman"/>
          <w:sz w:val="24"/>
          <w:szCs w:val="24"/>
        </w:rPr>
        <w:t>Both will generate the exact same impulse,</w:t>
      </w:r>
      <w:r w:rsidR="00947A88">
        <w:rPr>
          <w:rFonts w:ascii="Times New Roman" w:eastAsia="Times New Roman" w:hAnsi="Times New Roman" w:cs="Times New Roman"/>
          <w:sz w:val="24"/>
          <w:szCs w:val="24"/>
        </w:rPr>
        <w:t xml:space="preserve"> </w:t>
      </w:r>
      <w:r w:rsidRPr="00925E7B">
        <w:rPr>
          <w:rFonts w:ascii="Times New Roman" w:eastAsia="Times New Roman" w:hAnsi="Times New Roman" w:cs="Times New Roman"/>
          <w:sz w:val="24"/>
          <w:szCs w:val="24"/>
        </w:rPr>
        <w:t>but the kinetic energy of the air is proportional</w:t>
      </w:r>
      <w:r>
        <w:rPr>
          <w:rFonts w:ascii="Times New Roman" w:eastAsia="Times New Roman" w:hAnsi="Times New Roman" w:cs="Times New Roman"/>
          <w:sz w:val="24"/>
          <w:szCs w:val="24"/>
        </w:rPr>
        <w:t xml:space="preserve"> </w:t>
      </w:r>
      <w:r w:rsidRPr="00925E7B">
        <w:rPr>
          <w:rFonts w:ascii="Times New Roman" w:eastAsia="Times New Roman" w:hAnsi="Times New Roman" w:cs="Times New Roman"/>
          <w:sz w:val="24"/>
          <w:szCs w:val="24"/>
        </w:rPr>
        <w:t>to v squared.</w:t>
      </w:r>
      <w:r>
        <w:rPr>
          <w:rFonts w:ascii="Times New Roman" w:eastAsia="Times New Roman" w:hAnsi="Times New Roman" w:cs="Times New Roman"/>
          <w:sz w:val="24"/>
          <w:szCs w:val="24"/>
        </w:rPr>
        <w:t xml:space="preserve"> </w:t>
      </w:r>
      <w:r w:rsidRPr="00925E7B">
        <w:rPr>
          <w:rFonts w:ascii="Times New Roman" w:eastAsia="Times New Roman" w:hAnsi="Times New Roman" w:cs="Times New Roman"/>
          <w:sz w:val="24"/>
          <w:szCs w:val="24"/>
        </w:rPr>
        <w:t>So it takes four times as much energy</w:t>
      </w:r>
      <w:r>
        <w:rPr>
          <w:rFonts w:ascii="Times New Roman" w:eastAsia="Times New Roman" w:hAnsi="Times New Roman" w:cs="Times New Roman"/>
          <w:sz w:val="24"/>
          <w:szCs w:val="24"/>
        </w:rPr>
        <w:t xml:space="preserve"> </w:t>
      </w:r>
      <w:r w:rsidRPr="00925E7B">
        <w:rPr>
          <w:rFonts w:ascii="Times New Roman" w:eastAsia="Times New Roman" w:hAnsi="Times New Roman" w:cs="Times New Roman"/>
          <w:sz w:val="24"/>
          <w:szCs w:val="24"/>
        </w:rPr>
        <w:t>to speed up the air in the second case,</w:t>
      </w:r>
      <w:r>
        <w:rPr>
          <w:rFonts w:ascii="Times New Roman" w:eastAsia="Times New Roman" w:hAnsi="Times New Roman" w:cs="Times New Roman"/>
          <w:sz w:val="24"/>
          <w:szCs w:val="24"/>
        </w:rPr>
        <w:t xml:space="preserve"> </w:t>
      </w:r>
      <w:r w:rsidRPr="00925E7B">
        <w:rPr>
          <w:rFonts w:ascii="Times New Roman" w:eastAsia="Times New Roman" w:hAnsi="Times New Roman" w:cs="Times New Roman"/>
          <w:sz w:val="24"/>
          <w:szCs w:val="24"/>
        </w:rPr>
        <w:t>and a lot of that energy is just wasted in the exhaust.</w:t>
      </w:r>
      <w:r>
        <w:rPr>
          <w:rFonts w:ascii="Times New Roman" w:eastAsia="Times New Roman" w:hAnsi="Times New Roman" w:cs="Times New Roman"/>
          <w:sz w:val="24"/>
          <w:szCs w:val="24"/>
        </w:rPr>
        <w:t xml:space="preserve"> </w:t>
      </w:r>
      <w:r w:rsidRPr="00925E7B">
        <w:rPr>
          <w:rFonts w:ascii="Times New Roman" w:eastAsia="Times New Roman" w:hAnsi="Times New Roman" w:cs="Times New Roman"/>
          <w:sz w:val="24"/>
          <w:szCs w:val="24"/>
        </w:rPr>
        <w:t>So, ideally, you want to push as much air backwards</w:t>
      </w:r>
      <w:r>
        <w:rPr>
          <w:rFonts w:ascii="Times New Roman" w:eastAsia="Times New Roman" w:hAnsi="Times New Roman" w:cs="Times New Roman"/>
          <w:sz w:val="24"/>
          <w:szCs w:val="24"/>
        </w:rPr>
        <w:t xml:space="preserve"> </w:t>
      </w:r>
      <w:r w:rsidRPr="00925E7B">
        <w:rPr>
          <w:rFonts w:ascii="Times New Roman" w:eastAsia="Times New Roman" w:hAnsi="Times New Roman" w:cs="Times New Roman"/>
          <w:sz w:val="24"/>
          <w:szCs w:val="24"/>
        </w:rPr>
        <w:t>as possible with only a small change in velocity.</w:t>
      </w:r>
    </w:p>
    <w:p w:rsidR="004D3416" w:rsidRPr="004D3416" w:rsidRDefault="00617A4A" w:rsidP="00617A4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simplePos x="0" y="0"/>
            <wp:positionH relativeFrom="margin">
              <wp:posOffset>3076575</wp:posOffset>
            </wp:positionH>
            <wp:positionV relativeFrom="margin">
              <wp:posOffset>6057900</wp:posOffset>
            </wp:positionV>
            <wp:extent cx="3543300" cy="1971675"/>
            <wp:effectExtent l="19050" t="0" r="0" b="0"/>
            <wp:wrapSquare wrapText="bothSides"/>
            <wp:docPr id="42" name="Picture 41" descr="turbofan-engine-par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bofan-engine-parts.jpg"/>
                    <pic:cNvPicPr/>
                  </pic:nvPicPr>
                  <pic:blipFill>
                    <a:blip r:embed="rId15"/>
                    <a:stretch>
                      <a:fillRect/>
                    </a:stretch>
                  </pic:blipFill>
                  <pic:spPr>
                    <a:xfrm>
                      <a:off x="0" y="0"/>
                      <a:ext cx="3543300" cy="1971675"/>
                    </a:xfrm>
                    <a:prstGeom prst="rect">
                      <a:avLst/>
                    </a:prstGeom>
                  </pic:spPr>
                </pic:pic>
              </a:graphicData>
            </a:graphic>
          </wp:anchor>
        </w:drawing>
      </w:r>
      <w:r w:rsidR="00947A88">
        <w:rPr>
          <w:rFonts w:ascii="Times New Roman" w:eastAsia="Times New Roman" w:hAnsi="Times New Roman" w:cs="Times New Roman"/>
          <w:noProof/>
          <w:sz w:val="24"/>
          <w:szCs w:val="24"/>
        </w:rPr>
        <w:drawing>
          <wp:inline distT="0" distB="0" distL="0" distR="0">
            <wp:extent cx="5667375" cy="2790825"/>
            <wp:effectExtent l="19050" t="0" r="9525" b="0"/>
            <wp:docPr id="39" name="Picture 38"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6"/>
                    <a:stretch>
                      <a:fillRect/>
                    </a:stretch>
                  </pic:blipFill>
                  <pic:spPr>
                    <a:xfrm>
                      <a:off x="0" y="0"/>
                      <a:ext cx="5667375" cy="2790825"/>
                    </a:xfrm>
                    <a:prstGeom prst="rect">
                      <a:avLst/>
                    </a:prstGeom>
                  </pic:spPr>
                </pic:pic>
              </a:graphicData>
            </a:graphic>
          </wp:inline>
        </w:drawing>
      </w:r>
      <w:r w:rsidR="00367F56">
        <w:rPr>
          <w:rFonts w:ascii="Times New Roman" w:eastAsia="Times New Roman" w:hAnsi="Times New Roman" w:cs="Times New Roman"/>
          <w:sz w:val="24"/>
          <w:szCs w:val="24"/>
        </w:rPr>
        <w:t xml:space="preserve"> </w:t>
      </w:r>
      <w:r w:rsidR="004D3416" w:rsidRPr="004D3416">
        <w:rPr>
          <w:rFonts w:ascii="Times New Roman" w:eastAsia="Times New Roman" w:hAnsi="Times New Roman" w:cs="Times New Roman"/>
          <w:sz w:val="24"/>
          <w:szCs w:val="24"/>
        </w:rPr>
        <w:t xml:space="preserve">The transition from the turbojet to the turbofan was the most significant leap in commercial aviation efficiency. A turbofan is essentially a turbojet (the core) surrounded by a large fan.   </w:t>
      </w:r>
    </w:p>
    <w:p w:rsidR="004D3416" w:rsidRPr="004D3416" w:rsidRDefault="004D3416" w:rsidP="00617A4A">
      <w:pPr>
        <w:spacing w:before="100" w:beforeAutospacing="1" w:after="100" w:afterAutospacing="1" w:line="240" w:lineRule="auto"/>
        <w:outlineLvl w:val="2"/>
        <w:rPr>
          <w:rFonts w:ascii="Times New Roman" w:eastAsia="Times New Roman" w:hAnsi="Times New Roman" w:cs="Times New Roman"/>
          <w:b/>
          <w:bCs/>
          <w:sz w:val="27"/>
          <w:szCs w:val="27"/>
        </w:rPr>
      </w:pPr>
      <w:r w:rsidRPr="004D3416">
        <w:rPr>
          <w:rFonts w:ascii="Times New Roman" w:eastAsia="Times New Roman" w:hAnsi="Times New Roman" w:cs="Times New Roman"/>
          <w:b/>
          <w:bCs/>
          <w:sz w:val="27"/>
          <w:szCs w:val="27"/>
        </w:rPr>
        <w:t>The Mechanism of Bypass Flow</w:t>
      </w:r>
    </w:p>
    <w:p w:rsidR="004D3416" w:rsidRPr="004D3416" w:rsidRDefault="004D3416" w:rsidP="00617A4A">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The "bypass ratio" (BPR) is the defining characteristic of the turbofan, calculated as the ratio of air passing around the core to the air passing through it.   </w:t>
      </w:r>
    </w:p>
    <w:p w:rsidR="004D3416" w:rsidRPr="004D3416" w:rsidRDefault="00617A4A" w:rsidP="004D3416">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669504" behindDoc="0" locked="0" layoutInCell="1" allowOverlap="1">
            <wp:simplePos x="0" y="0"/>
            <wp:positionH relativeFrom="margin">
              <wp:posOffset>-247650</wp:posOffset>
            </wp:positionH>
            <wp:positionV relativeFrom="margin">
              <wp:posOffset>-828675</wp:posOffset>
            </wp:positionV>
            <wp:extent cx="6305550" cy="3714750"/>
            <wp:effectExtent l="19050" t="0" r="0" b="0"/>
            <wp:wrapSquare wrapText="bothSides"/>
            <wp:docPr id="44" name="Picture 42" descr="ChatGPT Image May 21, 2026, 01_45_3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21, 2026, 01_45_34 AM.png"/>
                    <pic:cNvPicPr/>
                  </pic:nvPicPr>
                  <pic:blipFill>
                    <a:blip r:embed="rId17"/>
                    <a:stretch>
                      <a:fillRect/>
                    </a:stretch>
                  </pic:blipFill>
                  <pic:spPr>
                    <a:xfrm>
                      <a:off x="0" y="0"/>
                      <a:ext cx="6305550" cy="3714750"/>
                    </a:xfrm>
                    <a:prstGeom prst="rect">
                      <a:avLst/>
                    </a:prstGeom>
                  </pic:spPr>
                </pic:pic>
              </a:graphicData>
            </a:graphic>
          </wp:anchor>
        </w:drawing>
      </w:r>
      <w:r w:rsidR="004D3416" w:rsidRPr="004D3416">
        <w:rPr>
          <w:rFonts w:ascii="Times New Roman" w:eastAsia="Times New Roman" w:hAnsi="Times New Roman" w:cs="Times New Roman"/>
          <w:b/>
          <w:bCs/>
          <w:sz w:val="24"/>
          <w:szCs w:val="24"/>
        </w:rPr>
        <w:t>Core Flow:</w:t>
      </w:r>
      <w:r w:rsidR="004D3416" w:rsidRPr="004D3416">
        <w:rPr>
          <w:rFonts w:ascii="Times New Roman" w:eastAsia="Times New Roman" w:hAnsi="Times New Roman" w:cs="Times New Roman"/>
          <w:sz w:val="24"/>
          <w:szCs w:val="24"/>
        </w:rPr>
        <w:t xml:space="preserve"> Passes through the compressor, burner, and turbine to drive the engine.   </w:t>
      </w:r>
    </w:p>
    <w:p w:rsidR="004D3416" w:rsidRPr="004D3416" w:rsidRDefault="004D3416" w:rsidP="004D34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Bypass Flow:</w:t>
      </w:r>
      <w:r w:rsidRPr="004D3416">
        <w:rPr>
          <w:rFonts w:ascii="Times New Roman" w:eastAsia="Times New Roman" w:hAnsi="Times New Roman" w:cs="Times New Roman"/>
          <w:sz w:val="24"/>
          <w:szCs w:val="24"/>
        </w:rPr>
        <w:t xml:space="preserve"> Accelerated by the large front fan, this air travels through a duct around the core. This large mass of slower-moving air is a more efficient way to generate thrust at subsonic speeds.   </w:t>
      </w:r>
    </w:p>
    <w:tbl>
      <w:tblPr>
        <w:tblW w:w="0" w:type="auto"/>
        <w:tblCellSpacing w:w="15" w:type="dxa"/>
        <w:tblCellMar>
          <w:top w:w="15" w:type="dxa"/>
          <w:left w:w="15" w:type="dxa"/>
          <w:bottom w:w="15" w:type="dxa"/>
          <w:right w:w="15" w:type="dxa"/>
        </w:tblCellMar>
        <w:tblLook w:val="04A0"/>
      </w:tblPr>
      <w:tblGrid>
        <w:gridCol w:w="2100"/>
        <w:gridCol w:w="1910"/>
        <w:gridCol w:w="5440"/>
      </w:tblGrid>
      <w:tr w:rsidR="004D3416" w:rsidRPr="004D3416" w:rsidTr="004D3416">
        <w:trPr>
          <w:tblHeader/>
          <w:tblCellSpacing w:w="15" w:type="dxa"/>
        </w:trPr>
        <w:tc>
          <w:tcPr>
            <w:tcW w:w="0" w:type="auto"/>
            <w:vAlign w:val="center"/>
            <w:hideMark/>
          </w:tcPr>
          <w:p w:rsidR="004D3416" w:rsidRPr="004D3416" w:rsidRDefault="004D3416" w:rsidP="004D3416">
            <w:pPr>
              <w:spacing w:after="0" w:line="240" w:lineRule="auto"/>
              <w:jc w:val="center"/>
              <w:rPr>
                <w:rFonts w:ascii="Times New Roman" w:eastAsia="Times New Roman" w:hAnsi="Times New Roman" w:cs="Times New Roman"/>
                <w:b/>
                <w:bCs/>
                <w:sz w:val="24"/>
                <w:szCs w:val="24"/>
              </w:rPr>
            </w:pPr>
            <w:r w:rsidRPr="004D3416">
              <w:rPr>
                <w:rFonts w:ascii="Times New Roman" w:eastAsia="Times New Roman" w:hAnsi="Times New Roman" w:cs="Times New Roman"/>
                <w:b/>
                <w:bCs/>
                <w:sz w:val="24"/>
                <w:szCs w:val="24"/>
              </w:rPr>
              <w:t>Engine Category</w:t>
            </w:r>
          </w:p>
        </w:tc>
        <w:tc>
          <w:tcPr>
            <w:tcW w:w="0" w:type="auto"/>
            <w:vAlign w:val="center"/>
            <w:hideMark/>
          </w:tcPr>
          <w:p w:rsidR="004D3416" w:rsidRPr="004D3416" w:rsidRDefault="004D3416" w:rsidP="004D3416">
            <w:pPr>
              <w:spacing w:after="0" w:line="240" w:lineRule="auto"/>
              <w:jc w:val="center"/>
              <w:rPr>
                <w:rFonts w:ascii="Times New Roman" w:eastAsia="Times New Roman" w:hAnsi="Times New Roman" w:cs="Times New Roman"/>
                <w:b/>
                <w:bCs/>
                <w:sz w:val="24"/>
                <w:szCs w:val="24"/>
              </w:rPr>
            </w:pPr>
            <w:r w:rsidRPr="004D3416">
              <w:rPr>
                <w:rFonts w:ascii="Times New Roman" w:eastAsia="Times New Roman" w:hAnsi="Times New Roman" w:cs="Times New Roman"/>
                <w:b/>
                <w:bCs/>
                <w:sz w:val="24"/>
                <w:szCs w:val="24"/>
              </w:rPr>
              <w:t>Bypass Ratio (BPR)</w:t>
            </w:r>
          </w:p>
        </w:tc>
        <w:tc>
          <w:tcPr>
            <w:tcW w:w="0" w:type="auto"/>
            <w:vAlign w:val="center"/>
            <w:hideMark/>
          </w:tcPr>
          <w:p w:rsidR="004D3416" w:rsidRPr="004D3416" w:rsidRDefault="004D3416" w:rsidP="004D3416">
            <w:pPr>
              <w:spacing w:after="0" w:line="240" w:lineRule="auto"/>
              <w:jc w:val="center"/>
              <w:rPr>
                <w:rFonts w:ascii="Times New Roman" w:eastAsia="Times New Roman" w:hAnsi="Times New Roman" w:cs="Times New Roman"/>
                <w:b/>
                <w:bCs/>
                <w:sz w:val="24"/>
                <w:szCs w:val="24"/>
              </w:rPr>
            </w:pPr>
            <w:r w:rsidRPr="004D3416">
              <w:rPr>
                <w:rFonts w:ascii="Times New Roman" w:eastAsia="Times New Roman" w:hAnsi="Times New Roman" w:cs="Times New Roman"/>
                <w:b/>
                <w:bCs/>
                <w:sz w:val="24"/>
                <w:szCs w:val="24"/>
              </w:rPr>
              <w:t>Performance Advantage</w:t>
            </w:r>
          </w:p>
        </w:tc>
      </w:tr>
      <w:tr w:rsidR="004D3416" w:rsidRPr="004D3416" w:rsidTr="004D3416">
        <w:trPr>
          <w:tblCellSpacing w:w="15" w:type="dxa"/>
        </w:trPr>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Turbojet</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0:1</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Optimized for supersonic flight; high speed but low efficiency.</w:t>
            </w:r>
          </w:p>
        </w:tc>
      </w:tr>
      <w:tr w:rsidR="004D3416" w:rsidRPr="004D3416" w:rsidTr="004D3416">
        <w:trPr>
          <w:tblCellSpacing w:w="15" w:type="dxa"/>
        </w:trPr>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Low-Bypass Turbofan</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&lt; 2:1</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High thrust for fighters; compact; often uses afterburners.</w:t>
            </w:r>
          </w:p>
        </w:tc>
      </w:tr>
      <w:tr w:rsidR="004D3416" w:rsidRPr="004D3416" w:rsidTr="004D3416">
        <w:trPr>
          <w:tblCellSpacing w:w="15" w:type="dxa"/>
        </w:trPr>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High-Bypass Turbofan</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&gt; 5:1</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High efficiency, low noise; the choice for modern airliners.</w:t>
            </w:r>
          </w:p>
        </w:tc>
      </w:tr>
    </w:tbl>
    <w:p w:rsidR="002208A0" w:rsidRDefault="004D3416" w:rsidP="002208A0">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  </w:t>
      </w:r>
    </w:p>
    <w:p w:rsidR="004D3416" w:rsidRPr="002208A0" w:rsidRDefault="004D3416" w:rsidP="002208A0">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36"/>
          <w:szCs w:val="36"/>
        </w:rPr>
        <w:t>Mechanics of a Modern High-Bypass Turbofan</w:t>
      </w:r>
    </w:p>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Tracing an air molecule through a modern engine like the GE90 or UltraFan reveals a complex two- or three-spool arrangement.   </w:t>
      </w:r>
    </w:p>
    <w:p w:rsidR="004D3416" w:rsidRPr="004D3416" w:rsidRDefault="004D3416" w:rsidP="004D3416">
      <w:pPr>
        <w:spacing w:before="100" w:beforeAutospacing="1" w:after="100" w:afterAutospacing="1" w:line="240" w:lineRule="auto"/>
        <w:outlineLvl w:val="2"/>
        <w:rPr>
          <w:rFonts w:ascii="Times New Roman" w:eastAsia="Times New Roman" w:hAnsi="Times New Roman" w:cs="Times New Roman"/>
          <w:b/>
          <w:bCs/>
          <w:sz w:val="27"/>
          <w:szCs w:val="27"/>
        </w:rPr>
      </w:pPr>
      <w:r w:rsidRPr="004D3416">
        <w:rPr>
          <w:rFonts w:ascii="Times New Roman" w:eastAsia="Times New Roman" w:hAnsi="Times New Roman" w:cs="Times New Roman"/>
          <w:b/>
          <w:bCs/>
          <w:sz w:val="27"/>
          <w:szCs w:val="27"/>
        </w:rPr>
        <w:t>The Cold Section: Intake and Compression</w:t>
      </w:r>
    </w:p>
    <w:p w:rsidR="004D3416" w:rsidRPr="004D3416" w:rsidRDefault="004D3416" w:rsidP="004D34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Inlet and Fan:</w:t>
      </w:r>
      <w:r w:rsidRPr="004D3416">
        <w:rPr>
          <w:rFonts w:ascii="Times New Roman" w:eastAsia="Times New Roman" w:hAnsi="Times New Roman" w:cs="Times New Roman"/>
          <w:sz w:val="24"/>
          <w:szCs w:val="24"/>
        </w:rPr>
        <w:t xml:space="preserve"> The inlet captures air and directs it to the </w:t>
      </w:r>
      <w:r w:rsidRPr="004D3416">
        <w:rPr>
          <w:rFonts w:ascii="Times New Roman" w:eastAsia="Times New Roman" w:hAnsi="Times New Roman" w:cs="Times New Roman"/>
          <w:b/>
          <w:bCs/>
          <w:sz w:val="24"/>
          <w:szCs w:val="24"/>
        </w:rPr>
        <w:t>Fan</w:t>
      </w:r>
      <w:r w:rsidRPr="004D3416">
        <w:rPr>
          <w:rFonts w:ascii="Times New Roman" w:eastAsia="Times New Roman" w:hAnsi="Times New Roman" w:cs="Times New Roman"/>
          <w:sz w:val="24"/>
          <w:szCs w:val="24"/>
        </w:rPr>
        <w:t xml:space="preserve">, which can be over 10 feet in diameter and contributes 70-80% of total thrust.   </w:t>
      </w:r>
    </w:p>
    <w:p w:rsidR="004D3416" w:rsidRPr="004D3416" w:rsidRDefault="004D3416" w:rsidP="004D34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Low-Pressure Compressor (LPC):</w:t>
      </w:r>
      <w:r w:rsidRPr="004D3416">
        <w:rPr>
          <w:rFonts w:ascii="Times New Roman" w:eastAsia="Times New Roman" w:hAnsi="Times New Roman" w:cs="Times New Roman"/>
          <w:sz w:val="24"/>
          <w:szCs w:val="24"/>
        </w:rPr>
        <w:t xml:space="preserve"> Also known as a "booster," it provides preliminary compression.   </w:t>
      </w:r>
    </w:p>
    <w:p w:rsidR="004D3416" w:rsidRPr="004D3416" w:rsidRDefault="004D3416" w:rsidP="004D34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High-Pressure Compressor (HPC):</w:t>
      </w:r>
      <w:r w:rsidRPr="004D3416">
        <w:rPr>
          <w:rFonts w:ascii="Times New Roman" w:eastAsia="Times New Roman" w:hAnsi="Times New Roman" w:cs="Times New Roman"/>
          <w:sz w:val="24"/>
          <w:szCs w:val="24"/>
        </w:rPr>
        <w:t xml:space="preserve"> Consists of 8 to 15 stages of rotating "rotor" blades and stationary "stator" vanes. It squeezes air into a volume 40 to 50 times smaller than its original state.   </w:t>
      </w:r>
    </w:p>
    <w:p w:rsidR="004D3416" w:rsidRPr="004D3416" w:rsidRDefault="004D3416" w:rsidP="004D3416">
      <w:pPr>
        <w:spacing w:before="100" w:beforeAutospacing="1" w:after="100" w:afterAutospacing="1" w:line="240" w:lineRule="auto"/>
        <w:outlineLvl w:val="2"/>
        <w:rPr>
          <w:rFonts w:ascii="Times New Roman" w:eastAsia="Times New Roman" w:hAnsi="Times New Roman" w:cs="Times New Roman"/>
          <w:b/>
          <w:bCs/>
          <w:sz w:val="27"/>
          <w:szCs w:val="27"/>
        </w:rPr>
      </w:pPr>
      <w:r w:rsidRPr="004D3416">
        <w:rPr>
          <w:rFonts w:ascii="Times New Roman" w:eastAsia="Times New Roman" w:hAnsi="Times New Roman" w:cs="Times New Roman"/>
          <w:b/>
          <w:bCs/>
          <w:sz w:val="27"/>
          <w:szCs w:val="27"/>
        </w:rPr>
        <w:lastRenderedPageBreak/>
        <w:t>The Hot Section: Combustion and Extraction</w:t>
      </w:r>
    </w:p>
    <w:p w:rsidR="004D3416" w:rsidRPr="004D3416" w:rsidRDefault="004D3416" w:rsidP="004D34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Combustor:</w:t>
      </w:r>
      <w:r w:rsidRPr="004D3416">
        <w:rPr>
          <w:rFonts w:ascii="Times New Roman" w:eastAsia="Times New Roman" w:hAnsi="Times New Roman" w:cs="Times New Roman"/>
          <w:sz w:val="24"/>
          <w:szCs w:val="24"/>
        </w:rPr>
        <w:t xml:space="preserve"> Compressed air is mixed with fuel from as many as 20 nozzles and ignited. Temperatures can reach 2,700</w:t>
      </w:r>
      <w:r w:rsidRPr="004D3416">
        <w:rPr>
          <w:rFonts w:ascii="Cambria Math" w:eastAsia="Times New Roman" w:hAnsi="Cambria Math" w:cs="Cambria Math"/>
          <w:sz w:val="24"/>
          <w:szCs w:val="24"/>
        </w:rPr>
        <w:t>∘</w:t>
      </w:r>
      <w:r w:rsidRPr="004D3416">
        <w:rPr>
          <w:rFonts w:ascii="Times New Roman" w:eastAsia="Times New Roman" w:hAnsi="Times New Roman" w:cs="Times New Roman"/>
          <w:sz w:val="24"/>
          <w:szCs w:val="24"/>
        </w:rPr>
        <w:t>F to 3,600</w:t>
      </w:r>
      <w:r w:rsidRPr="004D3416">
        <w:rPr>
          <w:rFonts w:ascii="Cambria Math" w:eastAsia="Times New Roman" w:hAnsi="Cambria Math" w:cs="Cambria Math"/>
          <w:sz w:val="24"/>
          <w:szCs w:val="24"/>
        </w:rPr>
        <w:t>∘</w:t>
      </w:r>
      <w:r w:rsidRPr="004D3416">
        <w:rPr>
          <w:rFonts w:ascii="Times New Roman" w:eastAsia="Times New Roman" w:hAnsi="Times New Roman" w:cs="Times New Roman"/>
          <w:sz w:val="24"/>
          <w:szCs w:val="24"/>
        </w:rPr>
        <w:t>F (1,500</w:t>
      </w:r>
      <w:r w:rsidRPr="004D3416">
        <w:rPr>
          <w:rFonts w:ascii="Cambria Math" w:eastAsia="Times New Roman" w:hAnsi="Cambria Math" w:cs="Cambria Math"/>
          <w:sz w:val="24"/>
          <w:szCs w:val="24"/>
        </w:rPr>
        <w:t>∘</w:t>
      </w:r>
      <w:r w:rsidRPr="004D3416">
        <w:rPr>
          <w:rFonts w:ascii="Times New Roman" w:eastAsia="Times New Roman" w:hAnsi="Times New Roman" w:cs="Times New Roman"/>
          <w:sz w:val="24"/>
          <w:szCs w:val="24"/>
        </w:rPr>
        <w:t>C to 2,000</w:t>
      </w:r>
      <w:r w:rsidRPr="004D3416">
        <w:rPr>
          <w:rFonts w:ascii="Cambria Math" w:eastAsia="Times New Roman" w:hAnsi="Cambria Math" w:cs="Cambria Math"/>
          <w:sz w:val="24"/>
          <w:szCs w:val="24"/>
        </w:rPr>
        <w:t>∘</w:t>
      </w:r>
      <w:r w:rsidRPr="004D3416">
        <w:rPr>
          <w:rFonts w:ascii="Times New Roman" w:eastAsia="Times New Roman" w:hAnsi="Times New Roman" w:cs="Times New Roman"/>
          <w:sz w:val="24"/>
          <w:szCs w:val="24"/>
        </w:rPr>
        <w:t xml:space="preserve">C).   </w:t>
      </w:r>
    </w:p>
    <w:p w:rsidR="004D3416" w:rsidRPr="004D3416" w:rsidRDefault="004D3416" w:rsidP="004D34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Turbine:</w:t>
      </w:r>
      <w:r w:rsidRPr="004D3416">
        <w:rPr>
          <w:rFonts w:ascii="Times New Roman" w:eastAsia="Times New Roman" w:hAnsi="Times New Roman" w:cs="Times New Roman"/>
          <w:sz w:val="24"/>
          <w:szCs w:val="24"/>
        </w:rPr>
        <w:t xml:space="preserve"> High-energy gases expand through the turbine stages. The </w:t>
      </w:r>
      <w:r w:rsidRPr="004D3416">
        <w:rPr>
          <w:rFonts w:ascii="Times New Roman" w:eastAsia="Times New Roman" w:hAnsi="Times New Roman" w:cs="Times New Roman"/>
          <w:b/>
          <w:bCs/>
          <w:sz w:val="24"/>
          <w:szCs w:val="24"/>
        </w:rPr>
        <w:t>High-Pressure Turbine (HPT)</w:t>
      </w:r>
      <w:r w:rsidRPr="004D3416">
        <w:rPr>
          <w:rFonts w:ascii="Times New Roman" w:eastAsia="Times New Roman" w:hAnsi="Times New Roman" w:cs="Times New Roman"/>
          <w:sz w:val="24"/>
          <w:szCs w:val="24"/>
        </w:rPr>
        <w:t xml:space="preserve"> drives the HPC, while the </w:t>
      </w:r>
      <w:r w:rsidRPr="004D3416">
        <w:rPr>
          <w:rFonts w:ascii="Times New Roman" w:eastAsia="Times New Roman" w:hAnsi="Times New Roman" w:cs="Times New Roman"/>
          <w:b/>
          <w:bCs/>
          <w:sz w:val="24"/>
          <w:szCs w:val="24"/>
        </w:rPr>
        <w:t>Low-Pressure Turbine (LPT)</w:t>
      </w:r>
      <w:r w:rsidRPr="004D3416">
        <w:rPr>
          <w:rFonts w:ascii="Times New Roman" w:eastAsia="Times New Roman" w:hAnsi="Times New Roman" w:cs="Times New Roman"/>
          <w:sz w:val="24"/>
          <w:szCs w:val="24"/>
        </w:rPr>
        <w:t xml:space="preserve"> drives the front fan via a central shaft.   </w:t>
      </w:r>
    </w:p>
    <w:p w:rsidR="004D3416" w:rsidRPr="004D3416" w:rsidRDefault="004D3416" w:rsidP="004D34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Nozzle:</w:t>
      </w:r>
      <w:r w:rsidRPr="004D3416">
        <w:rPr>
          <w:rFonts w:ascii="Times New Roman" w:eastAsia="Times New Roman" w:hAnsi="Times New Roman" w:cs="Times New Roman"/>
          <w:sz w:val="24"/>
          <w:szCs w:val="24"/>
        </w:rPr>
        <w:t xml:space="preserve"> The final exhaust creates the reactive force that pushes the aircraft.   </w:t>
      </w:r>
    </w:p>
    <w:p w:rsidR="00617A4A" w:rsidRPr="00617A4A" w:rsidRDefault="00617A4A" w:rsidP="002208A0">
      <w:pPr>
        <w:spacing w:before="100" w:beforeAutospacing="1" w:after="100" w:afterAutospacing="1" w:line="24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44"/>
          <w:szCs w:val="44"/>
        </w:rPr>
        <w:t xml:space="preserve">Facts: </w:t>
      </w:r>
      <w:r>
        <w:rPr>
          <w:rFonts w:ascii="Times New Roman" w:eastAsia="Times New Roman" w:hAnsi="Times New Roman" w:cs="Times New Roman"/>
          <w:b/>
          <w:bCs/>
          <w:sz w:val="32"/>
          <w:szCs w:val="32"/>
        </w:rPr>
        <w:t xml:space="preserve">The modern Rolls-Royce Trent AWB turbofan engine contains 68 turbines which rotate at 12000rpm and each produce 900 horsepower which is equivalent to </w:t>
      </w:r>
      <w:r w:rsidR="002208A0">
        <w:rPr>
          <w:rFonts w:ascii="Times New Roman" w:eastAsia="Times New Roman" w:hAnsi="Times New Roman" w:cs="Times New Roman"/>
          <w:b/>
          <w:bCs/>
          <w:sz w:val="32"/>
          <w:szCs w:val="32"/>
        </w:rPr>
        <w:t>a formula 1 race car.</w:t>
      </w:r>
    </w:p>
    <w:p w:rsidR="004D3416" w:rsidRPr="004D3416" w:rsidRDefault="00452968" w:rsidP="004D341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anchor distT="0" distB="0" distL="114300" distR="114300" simplePos="0" relativeHeight="251670528" behindDoc="0" locked="0" layoutInCell="1" allowOverlap="1">
            <wp:simplePos x="0" y="0"/>
            <wp:positionH relativeFrom="margin">
              <wp:posOffset>1781175</wp:posOffset>
            </wp:positionH>
            <wp:positionV relativeFrom="margin">
              <wp:posOffset>2962275</wp:posOffset>
            </wp:positionV>
            <wp:extent cx="4924425" cy="3276600"/>
            <wp:effectExtent l="19050" t="0" r="9525" b="0"/>
            <wp:wrapSquare wrapText="bothSides"/>
            <wp:docPr id="45" name="Picture 44" descr="ChatGPT Image May 21, 2026, 02_05_0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21, 2026, 02_05_03 AM.png"/>
                    <pic:cNvPicPr/>
                  </pic:nvPicPr>
                  <pic:blipFill>
                    <a:blip r:embed="rId18" cstate="print"/>
                    <a:stretch>
                      <a:fillRect/>
                    </a:stretch>
                  </pic:blipFill>
                  <pic:spPr>
                    <a:xfrm>
                      <a:off x="0" y="0"/>
                      <a:ext cx="4924425" cy="3276600"/>
                    </a:xfrm>
                    <a:prstGeom prst="rect">
                      <a:avLst/>
                    </a:prstGeom>
                  </pic:spPr>
                </pic:pic>
              </a:graphicData>
            </a:graphic>
          </wp:anchor>
        </w:drawing>
      </w:r>
      <w:r w:rsidR="004D3416" w:rsidRPr="004D3416">
        <w:rPr>
          <w:rFonts w:ascii="Times New Roman" w:eastAsia="Times New Roman" w:hAnsi="Times New Roman" w:cs="Times New Roman"/>
          <w:b/>
          <w:bCs/>
          <w:sz w:val="36"/>
          <w:szCs w:val="36"/>
        </w:rPr>
        <w:t>Materials and Survivability</w:t>
      </w:r>
    </w:p>
    <w:p w:rsidR="004D3416" w:rsidRPr="004D3416" w:rsidRDefault="004D3416" w:rsidP="004D3416">
      <w:pPr>
        <w:spacing w:before="100" w:beforeAutospacing="1" w:after="100" w:afterAutospacing="1" w:line="240" w:lineRule="auto"/>
        <w:outlineLvl w:val="2"/>
        <w:rPr>
          <w:rFonts w:ascii="Times New Roman" w:eastAsia="Times New Roman" w:hAnsi="Times New Roman" w:cs="Times New Roman"/>
          <w:b/>
          <w:bCs/>
          <w:sz w:val="27"/>
          <w:szCs w:val="27"/>
        </w:rPr>
      </w:pPr>
      <w:r w:rsidRPr="004D3416">
        <w:rPr>
          <w:rFonts w:ascii="Times New Roman" w:eastAsia="Times New Roman" w:hAnsi="Times New Roman" w:cs="Times New Roman"/>
          <w:b/>
          <w:bCs/>
          <w:sz w:val="27"/>
          <w:szCs w:val="27"/>
        </w:rPr>
        <w:t>Nickel-Based Superalloys and "Blisks"</w:t>
      </w:r>
    </w:p>
    <w:p w:rsidR="004D3416" w:rsidRPr="00452968" w:rsidRDefault="004D3416" w:rsidP="00452968">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The primary material for the hot section is the nickel-based superalloy, which maintains strength at temperatures exceeding 90% of its melting point. Modern engines also utilize </w:t>
      </w:r>
      <w:r w:rsidRPr="004D3416">
        <w:rPr>
          <w:rFonts w:ascii="Times New Roman" w:eastAsia="Times New Roman" w:hAnsi="Times New Roman" w:cs="Times New Roman"/>
          <w:b/>
          <w:bCs/>
          <w:sz w:val="24"/>
          <w:szCs w:val="24"/>
        </w:rPr>
        <w:t>"Blisks"</w:t>
      </w:r>
      <w:r w:rsidRPr="004D3416">
        <w:rPr>
          <w:rFonts w:ascii="Times New Roman" w:eastAsia="Times New Roman" w:hAnsi="Times New Roman" w:cs="Times New Roman"/>
          <w:sz w:val="24"/>
          <w:szCs w:val="24"/>
        </w:rPr>
        <w:t xml:space="preserve"> (blade and disk), where the component is manufactured as a single part to save weight and improve aerodynamics.   </w:t>
      </w:r>
      <w:r w:rsidRPr="004D3416">
        <w:rPr>
          <w:rFonts w:ascii="Times New Roman" w:eastAsia="Times New Roman" w:hAnsi="Times New Roman" w:cs="Times New Roman"/>
          <w:b/>
          <w:bCs/>
          <w:sz w:val="27"/>
          <w:szCs w:val="27"/>
        </w:rPr>
        <w:t>Single-Crystal Casting and TBCs</w:t>
      </w:r>
    </w:p>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Turbine blades are often made using </w:t>
      </w:r>
      <w:r w:rsidRPr="004D3416">
        <w:rPr>
          <w:rFonts w:ascii="Times New Roman" w:eastAsia="Times New Roman" w:hAnsi="Times New Roman" w:cs="Times New Roman"/>
          <w:b/>
          <w:bCs/>
          <w:sz w:val="24"/>
          <w:szCs w:val="24"/>
        </w:rPr>
        <w:t>Single-Crystal (SX) casting</w:t>
      </w:r>
      <w:r w:rsidRPr="004D3416">
        <w:rPr>
          <w:rFonts w:ascii="Times New Roman" w:eastAsia="Times New Roman" w:hAnsi="Times New Roman" w:cs="Times New Roman"/>
          <w:sz w:val="24"/>
          <w:szCs w:val="24"/>
        </w:rPr>
        <w:t xml:space="preserve">, which eliminates weak grain boundaries to prevent "creep" or stretching under high stress. They are protected by:   </w:t>
      </w:r>
    </w:p>
    <w:p w:rsidR="004D3416" w:rsidRPr="004D3416" w:rsidRDefault="004D3416" w:rsidP="004D34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Thermal Barrier Coatings (TBCs):</w:t>
      </w:r>
      <w:r w:rsidRPr="004D3416">
        <w:rPr>
          <w:rFonts w:ascii="Times New Roman" w:eastAsia="Times New Roman" w:hAnsi="Times New Roman" w:cs="Times New Roman"/>
          <w:sz w:val="24"/>
          <w:szCs w:val="24"/>
        </w:rPr>
        <w:t xml:space="preserve"> Ceramic layers (e.g., Yttria-Stabilized Zirconia) that are only 1/5 mm thin but create a temperature drop of up to 300</w:t>
      </w:r>
      <w:r w:rsidRPr="004D3416">
        <w:rPr>
          <w:rFonts w:ascii="Cambria Math" w:eastAsia="Times New Roman" w:hAnsi="Cambria Math" w:cs="Cambria Math"/>
          <w:sz w:val="24"/>
          <w:szCs w:val="24"/>
        </w:rPr>
        <w:t>∘</w:t>
      </w:r>
      <w:r w:rsidRPr="004D3416">
        <w:rPr>
          <w:rFonts w:ascii="Times New Roman" w:eastAsia="Times New Roman" w:hAnsi="Times New Roman" w:cs="Times New Roman"/>
          <w:sz w:val="24"/>
          <w:szCs w:val="24"/>
        </w:rPr>
        <w:t xml:space="preserve">C.   </w:t>
      </w:r>
    </w:p>
    <w:p w:rsidR="004D3416" w:rsidRPr="004D3416" w:rsidRDefault="004D3416" w:rsidP="004D34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Film Cooling:</w:t>
      </w:r>
      <w:r w:rsidRPr="004D3416">
        <w:rPr>
          <w:rFonts w:ascii="Times New Roman" w:eastAsia="Times New Roman" w:hAnsi="Times New Roman" w:cs="Times New Roman"/>
          <w:sz w:val="24"/>
          <w:szCs w:val="24"/>
        </w:rPr>
        <w:t xml:space="preserve"> Thousands of microscopic laser-drilled holes allow "cool" compressor air to form a protective buffer film over the blade surface.   </w:t>
      </w:r>
    </w:p>
    <w:p w:rsidR="004D3416" w:rsidRPr="004D3416" w:rsidRDefault="004D3416" w:rsidP="004D3416">
      <w:pPr>
        <w:spacing w:before="100" w:beforeAutospacing="1" w:after="100" w:afterAutospacing="1" w:line="240" w:lineRule="auto"/>
        <w:outlineLvl w:val="1"/>
        <w:rPr>
          <w:rFonts w:ascii="Times New Roman" w:eastAsia="Times New Roman" w:hAnsi="Times New Roman" w:cs="Times New Roman"/>
          <w:b/>
          <w:bCs/>
          <w:sz w:val="36"/>
          <w:szCs w:val="36"/>
        </w:rPr>
      </w:pPr>
      <w:r w:rsidRPr="004D3416">
        <w:rPr>
          <w:rFonts w:ascii="Times New Roman" w:eastAsia="Times New Roman" w:hAnsi="Times New Roman" w:cs="Times New Roman"/>
          <w:b/>
          <w:bCs/>
          <w:sz w:val="36"/>
          <w:szCs w:val="36"/>
        </w:rPr>
        <w:lastRenderedPageBreak/>
        <w:t>Manufacturing Processes</w:t>
      </w:r>
    </w:p>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The production of these components has moved beyond traditional methods to incorporate high-tech fabrication:</w:t>
      </w:r>
    </w:p>
    <w:p w:rsidR="004D3416" w:rsidRPr="004D3416" w:rsidRDefault="004D3416" w:rsidP="004D34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Investment Casting:</w:t>
      </w:r>
      <w:r w:rsidRPr="004D3416">
        <w:rPr>
          <w:rFonts w:ascii="Times New Roman" w:eastAsia="Times New Roman" w:hAnsi="Times New Roman" w:cs="Times New Roman"/>
          <w:sz w:val="24"/>
          <w:szCs w:val="24"/>
        </w:rPr>
        <w:t xml:space="preserve"> The "lost-wax" process is used to create complex hollow turbine blades with internal cooling passages.</w:t>
      </w:r>
    </w:p>
    <w:p w:rsidR="004D3416" w:rsidRPr="004D3416" w:rsidRDefault="004D3416" w:rsidP="004D34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Additive Manufacturing (3D Printing):</w:t>
      </w:r>
      <w:r w:rsidRPr="004D3416">
        <w:rPr>
          <w:rFonts w:ascii="Times New Roman" w:eastAsia="Times New Roman" w:hAnsi="Times New Roman" w:cs="Times New Roman"/>
          <w:sz w:val="24"/>
          <w:szCs w:val="24"/>
        </w:rPr>
        <w:t xml:space="preserve"> GE and Rolls-Royce now use laser or electron beam melting to "print" components like fuel nozzle tips and housing structures from metal superalloy powders. This allows for organic, complex shapes that are impossible to cast and can reduce component weight by up to 25%.</w:t>
      </w:r>
    </w:p>
    <w:p w:rsidR="004D3416" w:rsidRPr="004D3416" w:rsidRDefault="004D3416" w:rsidP="004D3416">
      <w:pPr>
        <w:spacing w:before="100" w:beforeAutospacing="1" w:after="100" w:afterAutospacing="1" w:line="240" w:lineRule="auto"/>
        <w:outlineLvl w:val="1"/>
        <w:rPr>
          <w:rFonts w:ascii="Times New Roman" w:eastAsia="Times New Roman" w:hAnsi="Times New Roman" w:cs="Times New Roman"/>
          <w:b/>
          <w:bCs/>
          <w:sz w:val="36"/>
          <w:szCs w:val="36"/>
        </w:rPr>
      </w:pPr>
      <w:r w:rsidRPr="004D3416">
        <w:rPr>
          <w:rFonts w:ascii="Times New Roman" w:eastAsia="Times New Roman" w:hAnsi="Times New Roman" w:cs="Times New Roman"/>
          <w:b/>
          <w:bCs/>
          <w:sz w:val="36"/>
          <w:szCs w:val="36"/>
        </w:rPr>
        <w:t>High-Speed Propulsion: Ramjets and Scramjets</w:t>
      </w:r>
    </w:p>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At speeds beyond Mach 3, the rotating blades of a turbofan become a hindrance due to aerodynamic losses and heat.   </w:t>
      </w:r>
    </w:p>
    <w:p w:rsidR="004D3416" w:rsidRPr="004D3416" w:rsidRDefault="00DC10E1" w:rsidP="006C1EE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Ramjet</w:t>
      </w:r>
      <w:hyperlink r:id="rId19" w:history="1">
        <w:r w:rsidRPr="005332B6">
          <w:rPr>
            <w:rStyle w:val="Hyperlink"/>
            <w:rFonts w:ascii="Times New Roman" w:eastAsia="Times New Roman" w:hAnsi="Times New Roman" w:cs="Times New Roman"/>
            <w:b/>
            <w:bCs/>
            <w:sz w:val="20"/>
            <w:szCs w:val="20"/>
          </w:rPr>
          <w:t>https://www.grc.nasa.gov/www/k12/airplane/ramjet.htm</w:t>
        </w:r>
        <w:r w:rsidRPr="005332B6">
          <w:rPr>
            <w:rStyle w:val="Hyperlink"/>
            <w:rFonts w:ascii="Times New Roman" w:eastAsia="Times New Roman" w:hAnsi="Times New Roman" w:cs="Times New Roman"/>
            <w:b/>
            <w:bCs/>
            <w:sz w:val="27"/>
            <w:szCs w:val="27"/>
          </w:rPr>
          <w:t>l</w:t>
        </w:r>
      </w:hyperlink>
    </w:p>
    <w:p w:rsidR="004D3416" w:rsidRDefault="006C1EED" w:rsidP="002A4C7D">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1552" behindDoc="0" locked="0" layoutInCell="1" allowOverlap="1">
            <wp:simplePos x="0" y="0"/>
            <wp:positionH relativeFrom="margin">
              <wp:posOffset>4019550</wp:posOffset>
            </wp:positionH>
            <wp:positionV relativeFrom="margin">
              <wp:posOffset>3686175</wp:posOffset>
            </wp:positionV>
            <wp:extent cx="2466975" cy="2466975"/>
            <wp:effectExtent l="19050" t="0" r="9525" b="0"/>
            <wp:wrapSquare wrapText="bothSides"/>
            <wp:docPr id="46" name="Picture 45" descr="3_uFfJnUMaeHbCEMQ-1y42bXu7ge-sMAWT9ZrXck7BZ8uQB31FsR1nnwMvprZ6MpehSpeeAjrQXPoSKOCXI5C81D2TKieRfips_fqJijQoYQEIs5yIprQ2dSFKtUnaIbbCsKCaX9WfUMoVBBOKwel8IPv9mw_jX9h_xrK-SsHF-JfHlX45kUGgg6E02sEfv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uFfJnUMaeHbCEMQ-1y42bXu7ge-sMAWT9ZrXck7BZ8uQB31FsR1nnwMvprZ6MpehSpeeAjrQXPoSKOCXI5C81D2TKieRfips_fqJijQoYQEIs5yIprQ2dSFKtUnaIbbCsKCaX9WfUMoVBBOKwel8IPv9mw_jX9h_xrK-SsHF-JfHlX45kUGgg6E02sEfvM.jpg"/>
                    <pic:cNvPicPr/>
                  </pic:nvPicPr>
                  <pic:blipFill>
                    <a:blip r:embed="rId20"/>
                    <a:stretch>
                      <a:fillRect/>
                    </a:stretch>
                  </pic:blipFill>
                  <pic:spPr>
                    <a:xfrm>
                      <a:off x="0" y="0"/>
                      <a:ext cx="2466975" cy="2466975"/>
                    </a:xfrm>
                    <a:prstGeom prst="rect">
                      <a:avLst/>
                    </a:prstGeom>
                  </pic:spPr>
                </pic:pic>
              </a:graphicData>
            </a:graphic>
          </wp:anchor>
        </w:drawing>
      </w:r>
      <w:r w:rsidR="004D3416" w:rsidRPr="004D3416">
        <w:rPr>
          <w:rFonts w:ascii="Times New Roman" w:eastAsia="Times New Roman" w:hAnsi="Times New Roman" w:cs="Times New Roman"/>
          <w:sz w:val="24"/>
          <w:szCs w:val="24"/>
        </w:rPr>
        <w:t>A ramjet has no moving parts and relies on the vehicle's speed to "ram" air into the inlet for compression.</w:t>
      </w:r>
      <w:r w:rsidR="00452968" w:rsidRPr="00452968">
        <w:rPr>
          <w:rFonts w:hAnsi="Symbol"/>
        </w:rPr>
        <w:t xml:space="preserve"> </w:t>
      </w:r>
      <w:r w:rsidR="00452968" w:rsidRPr="00452968">
        <w:rPr>
          <w:rFonts w:ascii="Times New Roman" w:eastAsia="Times New Roman" w:hAnsi="Times New Roman" w:cs="Times New Roman"/>
          <w:sz w:val="24"/>
          <w:szCs w:val="24"/>
        </w:rPr>
        <w:t xml:space="preserve"> As the vehicle moves at high speed (typically </w:t>
      </w:r>
      <w:r w:rsidR="00452968" w:rsidRPr="00452968">
        <w:rPr>
          <w:rFonts w:ascii="Times New Roman" w:eastAsia="Times New Roman" w:hAnsi="Times New Roman" w:cs="Times New Roman"/>
          <w:b/>
          <w:bCs/>
          <w:sz w:val="24"/>
          <w:szCs w:val="24"/>
        </w:rPr>
        <w:t>Mach 2+</w:t>
      </w:r>
      <w:r w:rsidR="00452968" w:rsidRPr="00452968">
        <w:rPr>
          <w:rFonts w:ascii="Times New Roman" w:eastAsia="Times New Roman" w:hAnsi="Times New Roman" w:cs="Times New Roman"/>
          <w:sz w:val="24"/>
          <w:szCs w:val="24"/>
        </w:rPr>
        <w:t xml:space="preserve">), air rushes into the inlet.  The inlet slows the air down and </w:t>
      </w:r>
      <w:r w:rsidR="00452968" w:rsidRPr="00452968">
        <w:rPr>
          <w:rFonts w:ascii="Times New Roman" w:eastAsia="Times New Roman" w:hAnsi="Times New Roman" w:cs="Times New Roman"/>
          <w:b/>
          <w:bCs/>
          <w:sz w:val="24"/>
          <w:szCs w:val="24"/>
        </w:rPr>
        <w:t>compresses it using shock waves</w:t>
      </w:r>
      <w:r w:rsidR="00452968" w:rsidRPr="00452968">
        <w:rPr>
          <w:rFonts w:ascii="Times New Roman" w:eastAsia="Times New Roman" w:hAnsi="Times New Roman" w:cs="Times New Roman"/>
          <w:sz w:val="24"/>
          <w:szCs w:val="24"/>
        </w:rPr>
        <w:t>.</w:t>
      </w:r>
      <w:r w:rsidR="004D3416" w:rsidRPr="004D3416">
        <w:rPr>
          <w:rFonts w:ascii="Times New Roman" w:eastAsia="Times New Roman" w:hAnsi="Times New Roman" w:cs="Times New Roman"/>
          <w:sz w:val="24"/>
          <w:szCs w:val="24"/>
        </w:rPr>
        <w:t xml:space="preserve"> A </w:t>
      </w:r>
      <w:r w:rsidR="004D3416" w:rsidRPr="004D3416">
        <w:rPr>
          <w:rFonts w:ascii="Times New Roman" w:eastAsia="Times New Roman" w:hAnsi="Times New Roman" w:cs="Times New Roman"/>
          <w:b/>
          <w:bCs/>
          <w:sz w:val="24"/>
          <w:szCs w:val="24"/>
        </w:rPr>
        <w:t>shock cone</w:t>
      </w:r>
      <w:r w:rsidR="004D3416" w:rsidRPr="004D3416">
        <w:rPr>
          <w:rFonts w:ascii="Times New Roman" w:eastAsia="Times New Roman" w:hAnsi="Times New Roman" w:cs="Times New Roman"/>
          <w:sz w:val="24"/>
          <w:szCs w:val="24"/>
        </w:rPr>
        <w:t xml:space="preserve"> creates shockwaves that slow incoming air to subsonic speeds before it enters the combustor.</w:t>
      </w:r>
      <w:r w:rsidR="00452968" w:rsidRPr="00452968">
        <w:rPr>
          <w:rFonts w:ascii="Times New Roman" w:eastAsia="Times New Roman" w:hAnsi="Times New Roman" w:cs="Times New Roman"/>
          <w:sz w:val="24"/>
          <w:szCs w:val="24"/>
        </w:rPr>
        <w:t>Fuel (usually l</w:t>
      </w:r>
      <w:r w:rsidR="00452968">
        <w:rPr>
          <w:rFonts w:ascii="Times New Roman" w:eastAsia="Times New Roman" w:hAnsi="Times New Roman" w:cs="Times New Roman"/>
          <w:sz w:val="24"/>
          <w:szCs w:val="24"/>
        </w:rPr>
        <w:t>iquid hydrocarbon) is injected.</w:t>
      </w:r>
      <w:r w:rsidR="002A4C7D">
        <w:rPr>
          <w:rFonts w:ascii="Times New Roman" w:eastAsia="Times New Roman" w:hAnsi="Times New Roman" w:cs="Times New Roman"/>
          <w:sz w:val="24"/>
          <w:szCs w:val="24"/>
        </w:rPr>
        <w:t xml:space="preserve"> </w:t>
      </w:r>
      <w:r w:rsidR="00452968" w:rsidRPr="00452968">
        <w:rPr>
          <w:rFonts w:ascii="Times New Roman" w:eastAsia="Times New Roman" w:hAnsi="Times New Roman" w:cs="Times New Roman"/>
          <w:sz w:val="24"/>
          <w:szCs w:val="24"/>
        </w:rPr>
        <w:t>The compressed air mixes with fuel and burns.</w:t>
      </w:r>
      <w:r w:rsidR="002A4C7D">
        <w:rPr>
          <w:rFonts w:ascii="Times New Roman" w:eastAsia="Times New Roman" w:hAnsi="Times New Roman" w:cs="Times New Roman"/>
          <w:sz w:val="24"/>
          <w:szCs w:val="24"/>
        </w:rPr>
        <w:t xml:space="preserve"> </w:t>
      </w:r>
      <w:r w:rsidR="00452968" w:rsidRPr="00452968">
        <w:rPr>
          <w:rFonts w:ascii="Times New Roman" w:eastAsia="Times New Roman" w:hAnsi="Times New Roman" w:cs="Times New Roman"/>
          <w:sz w:val="24"/>
          <w:szCs w:val="24"/>
        </w:rPr>
        <w:t xml:space="preserve">This dramatically increases </w:t>
      </w:r>
      <w:r w:rsidR="00452968" w:rsidRPr="00452968">
        <w:rPr>
          <w:rFonts w:ascii="Times New Roman" w:eastAsia="Times New Roman" w:hAnsi="Times New Roman" w:cs="Times New Roman"/>
          <w:b/>
          <w:bCs/>
          <w:sz w:val="24"/>
          <w:szCs w:val="24"/>
        </w:rPr>
        <w:t>temperature and pressure</w:t>
      </w:r>
      <w:r w:rsidR="00452968" w:rsidRPr="00452968">
        <w:rPr>
          <w:rFonts w:ascii="Times New Roman" w:eastAsia="Times New Roman" w:hAnsi="Times New Roman" w:cs="Times New Roman"/>
          <w:sz w:val="24"/>
          <w:szCs w:val="24"/>
        </w:rPr>
        <w:t>.</w:t>
      </w:r>
      <w:r w:rsidR="002A4C7D">
        <w:rPr>
          <w:rFonts w:ascii="Times New Roman" w:eastAsia="Times New Roman" w:hAnsi="Times New Roman" w:cs="Times New Roman"/>
          <w:sz w:val="24"/>
          <w:szCs w:val="24"/>
        </w:rPr>
        <w:t xml:space="preserve"> Hence,enormous thrust is crated and the jet acquires insane speed. </w:t>
      </w:r>
      <w:r w:rsidR="002A4C7D" w:rsidRPr="004D3416">
        <w:rPr>
          <w:rFonts w:ascii="Times New Roman" w:eastAsia="Times New Roman" w:hAnsi="Times New Roman" w:cs="Times New Roman"/>
          <w:sz w:val="24"/>
          <w:szCs w:val="24"/>
        </w:rPr>
        <w:t>Because it cannot produce thrust at a standstill, it must be launched or boosted to supersonic speeds by another engine.</w:t>
      </w:r>
      <w:r w:rsidR="002A4C7D">
        <w:rPr>
          <w:rFonts w:ascii="Times New Roman" w:eastAsia="Times New Roman" w:hAnsi="Times New Roman" w:cs="Times New Roman"/>
          <w:sz w:val="24"/>
          <w:szCs w:val="24"/>
        </w:rPr>
        <w:t>Sometimes the turbofan engine and the ramjet engine in integrated in a single plane. </w:t>
      </w:r>
    </w:p>
    <w:p w:rsidR="002A4C7D" w:rsidRPr="004D3416" w:rsidRDefault="002A4C7D" w:rsidP="002A4C7D">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36" type="#_x0000_t32" style="position:absolute;left:0;text-align:left;margin-left:5.25pt;margin-top:6.65pt;width:22.5pt;height:0;z-index:251672576" o:connectortype="straight">
            <v:stroke endarrow="block"/>
          </v:shape>
        </w:pict>
      </w:r>
      <w:r>
        <w:rPr>
          <w:rFonts w:ascii="Times New Roman" w:eastAsia="Times New Roman" w:hAnsi="Times New Roman" w:cs="Times New Roman"/>
          <w:sz w:val="24"/>
          <w:szCs w:val="24"/>
        </w:rPr>
        <w:t xml:space="preserve">          The Bramhos missile is operated on ramjet.</w:t>
      </w:r>
    </w:p>
    <w:p w:rsidR="006C1EED" w:rsidRDefault="006C1EED" w:rsidP="004D3416">
      <w:pPr>
        <w:spacing w:before="100" w:beforeAutospacing="1" w:after="100" w:afterAutospacing="1" w:line="240" w:lineRule="auto"/>
        <w:outlineLvl w:val="2"/>
        <w:rPr>
          <w:rFonts w:ascii="Times New Roman" w:eastAsia="Times New Roman" w:hAnsi="Times New Roman" w:cs="Times New Roman"/>
          <w:b/>
          <w:bCs/>
          <w:sz w:val="27"/>
          <w:szCs w:val="27"/>
        </w:rPr>
      </w:pPr>
    </w:p>
    <w:p w:rsidR="006C1EED" w:rsidRDefault="006C1EED" w:rsidP="004D3416">
      <w:pPr>
        <w:spacing w:before="100" w:beforeAutospacing="1" w:after="100" w:afterAutospacing="1" w:line="240" w:lineRule="auto"/>
        <w:outlineLvl w:val="2"/>
        <w:rPr>
          <w:rFonts w:ascii="Times New Roman" w:eastAsia="Times New Roman" w:hAnsi="Times New Roman" w:cs="Times New Roman"/>
          <w:b/>
          <w:bCs/>
          <w:sz w:val="27"/>
          <w:szCs w:val="27"/>
        </w:rPr>
      </w:pPr>
    </w:p>
    <w:p w:rsidR="006C1EED" w:rsidRDefault="006C1EED" w:rsidP="004D3416">
      <w:pPr>
        <w:spacing w:before="100" w:beforeAutospacing="1" w:after="100" w:afterAutospacing="1" w:line="240" w:lineRule="auto"/>
        <w:outlineLvl w:val="2"/>
        <w:rPr>
          <w:rFonts w:ascii="Times New Roman" w:eastAsia="Times New Roman" w:hAnsi="Times New Roman" w:cs="Times New Roman"/>
          <w:b/>
          <w:bCs/>
          <w:sz w:val="27"/>
          <w:szCs w:val="27"/>
        </w:rPr>
      </w:pPr>
    </w:p>
    <w:p w:rsidR="006C1EED" w:rsidRDefault="006C1EED" w:rsidP="004D3416">
      <w:pPr>
        <w:spacing w:before="100" w:beforeAutospacing="1" w:after="100" w:afterAutospacing="1" w:line="240" w:lineRule="auto"/>
        <w:outlineLvl w:val="2"/>
        <w:rPr>
          <w:rFonts w:ascii="Times New Roman" w:eastAsia="Times New Roman" w:hAnsi="Times New Roman" w:cs="Times New Roman"/>
          <w:b/>
          <w:bCs/>
          <w:sz w:val="27"/>
          <w:szCs w:val="27"/>
        </w:rPr>
      </w:pPr>
    </w:p>
    <w:p w:rsidR="004D3416" w:rsidRPr="00DC10E1" w:rsidRDefault="006C1EED" w:rsidP="004D3416">
      <w:p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noProof/>
          <w:sz w:val="27"/>
          <w:szCs w:val="27"/>
        </w:rPr>
        <w:lastRenderedPageBreak/>
        <w:drawing>
          <wp:anchor distT="0" distB="0" distL="114300" distR="114300" simplePos="0" relativeHeight="251673600" behindDoc="0" locked="0" layoutInCell="1" allowOverlap="1">
            <wp:simplePos x="0" y="0"/>
            <wp:positionH relativeFrom="margin">
              <wp:posOffset>3819525</wp:posOffset>
            </wp:positionH>
            <wp:positionV relativeFrom="margin">
              <wp:posOffset>-47625</wp:posOffset>
            </wp:positionV>
            <wp:extent cx="3028950" cy="1276350"/>
            <wp:effectExtent l="19050" t="0" r="0" b="0"/>
            <wp:wrapSquare wrapText="bothSides"/>
            <wp:docPr id="49" name="Picture 47" descr="Screenshot 2026-05-21 025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025115.jpg"/>
                    <pic:cNvPicPr/>
                  </pic:nvPicPr>
                  <pic:blipFill>
                    <a:blip r:embed="rId21"/>
                    <a:stretch>
                      <a:fillRect/>
                    </a:stretch>
                  </pic:blipFill>
                  <pic:spPr>
                    <a:xfrm>
                      <a:off x="0" y="0"/>
                      <a:ext cx="3028950" cy="1276350"/>
                    </a:xfrm>
                    <a:prstGeom prst="rect">
                      <a:avLst/>
                    </a:prstGeom>
                  </pic:spPr>
                </pic:pic>
              </a:graphicData>
            </a:graphic>
          </wp:anchor>
        </w:drawing>
      </w:r>
      <w:r w:rsidR="004D3416" w:rsidRPr="004D3416">
        <w:rPr>
          <w:rFonts w:ascii="Times New Roman" w:eastAsia="Times New Roman" w:hAnsi="Times New Roman" w:cs="Times New Roman"/>
          <w:b/>
          <w:bCs/>
          <w:sz w:val="27"/>
          <w:szCs w:val="27"/>
        </w:rPr>
        <w:t>Scramjet (Mach 6 - 15+)</w:t>
      </w:r>
      <w:hyperlink r:id="rId22" w:history="1">
        <w:r w:rsidR="00DC10E1" w:rsidRPr="00DC10E1">
          <w:rPr>
            <w:rStyle w:val="Hyperlink"/>
            <w:rFonts w:ascii="Times New Roman" w:eastAsia="Times New Roman" w:hAnsi="Times New Roman" w:cs="Times New Roman"/>
            <w:b/>
            <w:bCs/>
            <w:sz w:val="20"/>
            <w:szCs w:val="20"/>
          </w:rPr>
          <w:t>https://www.grc.nasa.gov/www/k-12/airplane/scramjet.html</w:t>
        </w:r>
      </w:hyperlink>
    </w:p>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In a </w:t>
      </w:r>
      <w:r w:rsidRPr="004D3416">
        <w:rPr>
          <w:rFonts w:ascii="Times New Roman" w:eastAsia="Times New Roman" w:hAnsi="Times New Roman" w:cs="Times New Roman"/>
          <w:b/>
          <w:bCs/>
          <w:sz w:val="24"/>
          <w:szCs w:val="24"/>
        </w:rPr>
        <w:t>Scramjet</w:t>
      </w:r>
      <w:r w:rsidRPr="004D3416">
        <w:rPr>
          <w:rFonts w:ascii="Times New Roman" w:eastAsia="Times New Roman" w:hAnsi="Times New Roman" w:cs="Times New Roman"/>
          <w:sz w:val="24"/>
          <w:szCs w:val="24"/>
        </w:rPr>
        <w:t xml:space="preserve"> (Supersonic Combustion Ramjet), the air remains supersonic throughout the engine. This is often described as "lighting a match in a hurricane" because the fuel must burn in a millisecond-fast supersonic stream. Scramjets use a </w:t>
      </w:r>
      <w:r w:rsidRPr="004D3416">
        <w:rPr>
          <w:rFonts w:ascii="Times New Roman" w:eastAsia="Times New Roman" w:hAnsi="Times New Roman" w:cs="Times New Roman"/>
          <w:b/>
          <w:bCs/>
          <w:sz w:val="24"/>
          <w:szCs w:val="24"/>
        </w:rPr>
        <w:t>converging inlet</w:t>
      </w:r>
      <w:r w:rsidRPr="004D3416">
        <w:rPr>
          <w:rFonts w:ascii="Times New Roman" w:eastAsia="Times New Roman" w:hAnsi="Times New Roman" w:cs="Times New Roman"/>
          <w:sz w:val="24"/>
          <w:szCs w:val="24"/>
        </w:rPr>
        <w:t xml:space="preserve"> and </w:t>
      </w:r>
      <w:r w:rsidRPr="004D3416">
        <w:rPr>
          <w:rFonts w:ascii="Times New Roman" w:eastAsia="Times New Roman" w:hAnsi="Times New Roman" w:cs="Times New Roman"/>
          <w:b/>
          <w:bCs/>
          <w:sz w:val="24"/>
          <w:szCs w:val="24"/>
        </w:rPr>
        <w:t>oblique shockwaves</w:t>
      </w:r>
      <w:r w:rsidRPr="004D3416">
        <w:rPr>
          <w:rFonts w:ascii="Times New Roman" w:eastAsia="Times New Roman" w:hAnsi="Times New Roman" w:cs="Times New Roman"/>
          <w:sz w:val="24"/>
          <w:szCs w:val="24"/>
        </w:rPr>
        <w:t xml:space="preserve"> to compress air without a shock cone, making them efficient at hypersonic velocities.   </w:t>
      </w:r>
    </w:p>
    <w:p w:rsidR="004D3416" w:rsidRPr="004D3416" w:rsidRDefault="004D3416" w:rsidP="004D3416">
      <w:pPr>
        <w:spacing w:before="100" w:beforeAutospacing="1" w:after="100" w:afterAutospacing="1" w:line="240" w:lineRule="auto"/>
        <w:outlineLvl w:val="1"/>
        <w:rPr>
          <w:rFonts w:ascii="Times New Roman" w:eastAsia="Times New Roman" w:hAnsi="Times New Roman" w:cs="Times New Roman"/>
          <w:b/>
          <w:bCs/>
          <w:sz w:val="36"/>
          <w:szCs w:val="36"/>
        </w:rPr>
      </w:pPr>
      <w:r w:rsidRPr="004D3416">
        <w:rPr>
          <w:rFonts w:ascii="Times New Roman" w:eastAsia="Times New Roman" w:hAnsi="Times New Roman" w:cs="Times New Roman"/>
          <w:b/>
          <w:bCs/>
          <w:sz w:val="36"/>
          <w:szCs w:val="36"/>
        </w:rPr>
        <w:t>Engine Avionics: The FADEC System</w:t>
      </w:r>
    </w:p>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Modern jet engines are managed by </w:t>
      </w:r>
      <w:r w:rsidRPr="004D3416">
        <w:rPr>
          <w:rFonts w:ascii="Times New Roman" w:eastAsia="Times New Roman" w:hAnsi="Times New Roman" w:cs="Times New Roman"/>
          <w:b/>
          <w:bCs/>
          <w:sz w:val="24"/>
          <w:szCs w:val="24"/>
        </w:rPr>
        <w:t>Full Authority Digital Engine Control (FADEC)</w:t>
      </w:r>
      <w:r w:rsidRPr="004D3416">
        <w:rPr>
          <w:rFonts w:ascii="Times New Roman" w:eastAsia="Times New Roman" w:hAnsi="Times New Roman" w:cs="Times New Roman"/>
          <w:sz w:val="24"/>
          <w:szCs w:val="24"/>
        </w:rPr>
        <w:t xml:space="preserve">.   </w:t>
      </w:r>
      <w:r w:rsidR="006C1EED">
        <w:rPr>
          <w:rFonts w:ascii="Times New Roman" w:eastAsia="Times New Roman" w:hAnsi="Times New Roman" w:cs="Times New Roman"/>
          <w:noProof/>
          <w:sz w:val="24"/>
          <w:szCs w:val="24"/>
        </w:rPr>
        <w:drawing>
          <wp:inline distT="0" distB="0" distL="0" distR="0">
            <wp:extent cx="5943600" cy="4568190"/>
            <wp:effectExtent l="19050" t="0" r="0" b="0"/>
            <wp:docPr id="50" name="Picture 49" descr="Screenshot 2026-05-21 025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025634.jpg"/>
                    <pic:cNvPicPr/>
                  </pic:nvPicPr>
                  <pic:blipFill>
                    <a:blip r:embed="rId23"/>
                    <a:stretch>
                      <a:fillRect/>
                    </a:stretch>
                  </pic:blipFill>
                  <pic:spPr>
                    <a:xfrm>
                      <a:off x="0" y="0"/>
                      <a:ext cx="5943600" cy="4568190"/>
                    </a:xfrm>
                    <a:prstGeom prst="rect">
                      <a:avLst/>
                    </a:prstGeom>
                  </pic:spPr>
                </pic:pic>
              </a:graphicData>
            </a:graphic>
          </wp:inline>
        </w:drawing>
      </w:r>
    </w:p>
    <w:p w:rsidR="004D3416" w:rsidRPr="004D3416" w:rsidRDefault="004D3416" w:rsidP="004D3416">
      <w:pPr>
        <w:spacing w:before="100" w:beforeAutospacing="1" w:after="100" w:afterAutospacing="1" w:line="240" w:lineRule="auto"/>
        <w:outlineLvl w:val="2"/>
        <w:rPr>
          <w:rFonts w:ascii="Times New Roman" w:eastAsia="Times New Roman" w:hAnsi="Times New Roman" w:cs="Times New Roman"/>
          <w:b/>
          <w:bCs/>
          <w:sz w:val="27"/>
          <w:szCs w:val="27"/>
        </w:rPr>
      </w:pPr>
      <w:r w:rsidRPr="004D3416">
        <w:rPr>
          <w:rFonts w:ascii="Times New Roman" w:eastAsia="Times New Roman" w:hAnsi="Times New Roman" w:cs="Times New Roman"/>
          <w:b/>
          <w:bCs/>
          <w:sz w:val="27"/>
          <w:szCs w:val="27"/>
        </w:rPr>
        <w:t>The Digital Brain</w:t>
      </w:r>
    </w:p>
    <w:p w:rsidR="006C1EED" w:rsidRDefault="004D3416" w:rsidP="006C1EED">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FADEC is an autonomous, dual-channel computer that evaluates inputs like air density, throttle position, and engine pressure up to 70 times per second. It automatically adjusts fuel flow and vane positions to ensure the engine provides maximum allowable power without exceeding structural or thermal limits.   </w:t>
      </w:r>
    </w:p>
    <w:p w:rsidR="004D3416" w:rsidRPr="006C1EED" w:rsidRDefault="004D3416" w:rsidP="006C1EED">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7"/>
          <w:szCs w:val="27"/>
        </w:rPr>
        <w:lastRenderedPageBreak/>
        <w:t>Engine Health Monitoring (EHM)</w:t>
      </w:r>
    </w:p>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A network of sensors provides data for predictive maintenance :   </w:t>
      </w:r>
    </w:p>
    <w:p w:rsidR="004D3416" w:rsidRPr="004D3416" w:rsidRDefault="004D3416" w:rsidP="004D34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N1 and N2:</w:t>
      </w:r>
      <w:r w:rsidRPr="004D3416">
        <w:rPr>
          <w:rFonts w:ascii="Times New Roman" w:eastAsia="Times New Roman" w:hAnsi="Times New Roman" w:cs="Times New Roman"/>
          <w:sz w:val="24"/>
          <w:szCs w:val="24"/>
        </w:rPr>
        <w:t xml:space="preserve"> Rotational speeds of the Low-Pressure and High-Pressure spools.   </w:t>
      </w:r>
    </w:p>
    <w:p w:rsidR="004D3416" w:rsidRPr="004D3416" w:rsidRDefault="004D3416" w:rsidP="004D34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EGT (Exhaust Gas Temperature):</w:t>
      </w:r>
      <w:r w:rsidRPr="004D3416">
        <w:rPr>
          <w:rFonts w:ascii="Times New Roman" w:eastAsia="Times New Roman" w:hAnsi="Times New Roman" w:cs="Times New Roman"/>
          <w:sz w:val="24"/>
          <w:szCs w:val="24"/>
        </w:rPr>
        <w:t xml:space="preserve"> The primary indicator of internal health; a rising EGT margin indicates wear.   </w:t>
      </w:r>
    </w:p>
    <w:p w:rsidR="004D3416" w:rsidRPr="004D3416" w:rsidRDefault="004D3416" w:rsidP="004D34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EPR (Engine Pressure Ratio):</w:t>
      </w:r>
      <w:r w:rsidRPr="004D3416">
        <w:rPr>
          <w:rFonts w:ascii="Times New Roman" w:eastAsia="Times New Roman" w:hAnsi="Times New Roman" w:cs="Times New Roman"/>
          <w:sz w:val="24"/>
          <w:szCs w:val="24"/>
        </w:rPr>
        <w:t xml:space="preserve"> Measures the ratio of inlet to exhaust pressure to determine exact thrust output.   </w:t>
      </w:r>
    </w:p>
    <w:p w:rsidR="004D3416" w:rsidRPr="004D3416" w:rsidRDefault="004D3416" w:rsidP="004D34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Vibration Sensors:</w:t>
      </w:r>
      <w:r w:rsidRPr="004D3416">
        <w:rPr>
          <w:rFonts w:ascii="Times New Roman" w:eastAsia="Times New Roman" w:hAnsi="Times New Roman" w:cs="Times New Roman"/>
          <w:sz w:val="24"/>
          <w:szCs w:val="24"/>
        </w:rPr>
        <w:t xml:space="preserve"> Detect subtle imbalances that may signal a cracked blade or bearing failure before it becomes catastrophic.   </w:t>
      </w:r>
    </w:p>
    <w:p w:rsidR="004D3416" w:rsidRPr="004D3416" w:rsidRDefault="004D3416" w:rsidP="004D3416">
      <w:pPr>
        <w:spacing w:before="100" w:beforeAutospacing="1" w:after="100" w:afterAutospacing="1" w:line="240" w:lineRule="auto"/>
        <w:outlineLvl w:val="2"/>
        <w:rPr>
          <w:rFonts w:ascii="Times New Roman" w:eastAsia="Times New Roman" w:hAnsi="Times New Roman" w:cs="Times New Roman"/>
          <w:b/>
          <w:bCs/>
          <w:sz w:val="27"/>
          <w:szCs w:val="27"/>
        </w:rPr>
      </w:pPr>
      <w:r w:rsidRPr="004D3416">
        <w:rPr>
          <w:rFonts w:ascii="Times New Roman" w:eastAsia="Times New Roman" w:hAnsi="Times New Roman" w:cs="Times New Roman"/>
          <w:b/>
          <w:bCs/>
          <w:sz w:val="27"/>
          <w:szCs w:val="27"/>
        </w:rPr>
        <w:t>Summary Comparison of Aeronautical Propulsion Systems</w:t>
      </w:r>
    </w:p>
    <w:tbl>
      <w:tblPr>
        <w:tblW w:w="0" w:type="auto"/>
        <w:tblCellSpacing w:w="15" w:type="dxa"/>
        <w:tblCellMar>
          <w:top w:w="15" w:type="dxa"/>
          <w:left w:w="15" w:type="dxa"/>
          <w:bottom w:w="15" w:type="dxa"/>
          <w:right w:w="15" w:type="dxa"/>
        </w:tblCellMar>
        <w:tblLook w:val="04A0"/>
      </w:tblPr>
      <w:tblGrid>
        <w:gridCol w:w="2049"/>
        <w:gridCol w:w="1193"/>
        <w:gridCol w:w="1185"/>
        <w:gridCol w:w="2466"/>
        <w:gridCol w:w="1271"/>
        <w:gridCol w:w="1286"/>
      </w:tblGrid>
      <w:tr w:rsidR="004D3416" w:rsidRPr="004D3416" w:rsidTr="004D3416">
        <w:trPr>
          <w:tblHeader/>
          <w:tblCellSpacing w:w="15" w:type="dxa"/>
        </w:trPr>
        <w:tc>
          <w:tcPr>
            <w:tcW w:w="0" w:type="auto"/>
            <w:vAlign w:val="center"/>
            <w:hideMark/>
          </w:tcPr>
          <w:p w:rsidR="004D3416" w:rsidRPr="004D3416" w:rsidRDefault="004D3416" w:rsidP="004D3416">
            <w:pPr>
              <w:spacing w:after="0" w:line="240" w:lineRule="auto"/>
              <w:jc w:val="center"/>
              <w:rPr>
                <w:rFonts w:ascii="Times New Roman" w:eastAsia="Times New Roman" w:hAnsi="Times New Roman" w:cs="Times New Roman"/>
                <w:b/>
                <w:bCs/>
                <w:sz w:val="24"/>
                <w:szCs w:val="24"/>
              </w:rPr>
            </w:pPr>
            <w:r w:rsidRPr="004D3416">
              <w:rPr>
                <w:rFonts w:ascii="Times New Roman" w:eastAsia="Times New Roman" w:hAnsi="Times New Roman" w:cs="Times New Roman"/>
                <w:b/>
                <w:bCs/>
                <w:sz w:val="24"/>
                <w:szCs w:val="24"/>
              </w:rPr>
              <w:t>Metric</w:t>
            </w:r>
          </w:p>
        </w:tc>
        <w:tc>
          <w:tcPr>
            <w:tcW w:w="0" w:type="auto"/>
            <w:vAlign w:val="center"/>
            <w:hideMark/>
          </w:tcPr>
          <w:p w:rsidR="004D3416" w:rsidRPr="004D3416" w:rsidRDefault="004D3416" w:rsidP="004D3416">
            <w:pPr>
              <w:spacing w:after="0" w:line="240" w:lineRule="auto"/>
              <w:jc w:val="center"/>
              <w:rPr>
                <w:rFonts w:ascii="Times New Roman" w:eastAsia="Times New Roman" w:hAnsi="Times New Roman" w:cs="Times New Roman"/>
                <w:b/>
                <w:bCs/>
                <w:sz w:val="24"/>
                <w:szCs w:val="24"/>
              </w:rPr>
            </w:pPr>
            <w:r w:rsidRPr="004D3416">
              <w:rPr>
                <w:rFonts w:ascii="Times New Roman" w:eastAsia="Times New Roman" w:hAnsi="Times New Roman" w:cs="Times New Roman"/>
                <w:b/>
                <w:bCs/>
                <w:sz w:val="24"/>
                <w:szCs w:val="24"/>
              </w:rPr>
              <w:t>Piston</w:t>
            </w:r>
          </w:p>
        </w:tc>
        <w:tc>
          <w:tcPr>
            <w:tcW w:w="0" w:type="auto"/>
            <w:vAlign w:val="center"/>
            <w:hideMark/>
          </w:tcPr>
          <w:p w:rsidR="004D3416" w:rsidRPr="004D3416" w:rsidRDefault="004D3416" w:rsidP="004D3416">
            <w:pPr>
              <w:spacing w:after="0" w:line="240" w:lineRule="auto"/>
              <w:jc w:val="center"/>
              <w:rPr>
                <w:rFonts w:ascii="Times New Roman" w:eastAsia="Times New Roman" w:hAnsi="Times New Roman" w:cs="Times New Roman"/>
                <w:b/>
                <w:bCs/>
                <w:sz w:val="24"/>
                <w:szCs w:val="24"/>
              </w:rPr>
            </w:pPr>
            <w:r w:rsidRPr="004D3416">
              <w:rPr>
                <w:rFonts w:ascii="Times New Roman" w:eastAsia="Times New Roman" w:hAnsi="Times New Roman" w:cs="Times New Roman"/>
                <w:b/>
                <w:bCs/>
                <w:sz w:val="24"/>
                <w:szCs w:val="24"/>
              </w:rPr>
              <w:t>Turbojet</w:t>
            </w:r>
          </w:p>
        </w:tc>
        <w:tc>
          <w:tcPr>
            <w:tcW w:w="0" w:type="auto"/>
            <w:vAlign w:val="center"/>
            <w:hideMark/>
          </w:tcPr>
          <w:p w:rsidR="004D3416" w:rsidRPr="004D3416" w:rsidRDefault="004D3416" w:rsidP="004D3416">
            <w:pPr>
              <w:spacing w:after="0" w:line="240" w:lineRule="auto"/>
              <w:jc w:val="center"/>
              <w:rPr>
                <w:rFonts w:ascii="Times New Roman" w:eastAsia="Times New Roman" w:hAnsi="Times New Roman" w:cs="Times New Roman"/>
                <w:b/>
                <w:bCs/>
                <w:sz w:val="24"/>
                <w:szCs w:val="24"/>
              </w:rPr>
            </w:pPr>
            <w:r w:rsidRPr="004D3416">
              <w:rPr>
                <w:rFonts w:ascii="Times New Roman" w:eastAsia="Times New Roman" w:hAnsi="Times New Roman" w:cs="Times New Roman"/>
                <w:b/>
                <w:bCs/>
                <w:sz w:val="24"/>
                <w:szCs w:val="24"/>
              </w:rPr>
              <w:t>Turbofan (High-Bypass)</w:t>
            </w:r>
          </w:p>
        </w:tc>
        <w:tc>
          <w:tcPr>
            <w:tcW w:w="0" w:type="auto"/>
            <w:vAlign w:val="center"/>
            <w:hideMark/>
          </w:tcPr>
          <w:p w:rsidR="004D3416" w:rsidRPr="004D3416" w:rsidRDefault="004D3416" w:rsidP="004D3416">
            <w:pPr>
              <w:spacing w:after="0" w:line="240" w:lineRule="auto"/>
              <w:jc w:val="center"/>
              <w:rPr>
                <w:rFonts w:ascii="Times New Roman" w:eastAsia="Times New Roman" w:hAnsi="Times New Roman" w:cs="Times New Roman"/>
                <w:b/>
                <w:bCs/>
                <w:sz w:val="24"/>
                <w:szCs w:val="24"/>
              </w:rPr>
            </w:pPr>
            <w:r w:rsidRPr="004D3416">
              <w:rPr>
                <w:rFonts w:ascii="Times New Roman" w:eastAsia="Times New Roman" w:hAnsi="Times New Roman" w:cs="Times New Roman"/>
                <w:b/>
                <w:bCs/>
                <w:sz w:val="24"/>
                <w:szCs w:val="24"/>
              </w:rPr>
              <w:t>Ramjet</w:t>
            </w:r>
          </w:p>
        </w:tc>
        <w:tc>
          <w:tcPr>
            <w:tcW w:w="0" w:type="auto"/>
            <w:vAlign w:val="center"/>
            <w:hideMark/>
          </w:tcPr>
          <w:p w:rsidR="004D3416" w:rsidRPr="004D3416" w:rsidRDefault="004D3416" w:rsidP="004D3416">
            <w:pPr>
              <w:spacing w:after="0" w:line="240" w:lineRule="auto"/>
              <w:jc w:val="center"/>
              <w:rPr>
                <w:rFonts w:ascii="Times New Roman" w:eastAsia="Times New Roman" w:hAnsi="Times New Roman" w:cs="Times New Roman"/>
                <w:b/>
                <w:bCs/>
                <w:sz w:val="24"/>
                <w:szCs w:val="24"/>
              </w:rPr>
            </w:pPr>
            <w:r w:rsidRPr="004D3416">
              <w:rPr>
                <w:rFonts w:ascii="Times New Roman" w:eastAsia="Times New Roman" w:hAnsi="Times New Roman" w:cs="Times New Roman"/>
                <w:b/>
                <w:bCs/>
                <w:sz w:val="24"/>
                <w:szCs w:val="24"/>
              </w:rPr>
              <w:t>Scramjet</w:t>
            </w:r>
          </w:p>
        </w:tc>
      </w:tr>
      <w:tr w:rsidR="004D3416" w:rsidRPr="004D3416" w:rsidTr="004D3416">
        <w:trPr>
          <w:tblCellSpacing w:w="15" w:type="dxa"/>
        </w:trPr>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Max Mach Number</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~0.6 </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~3.0 </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~0.9 </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~6.0 </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~15+</w:t>
            </w:r>
          </w:p>
        </w:tc>
      </w:tr>
      <w:tr w:rsidR="004D3416" w:rsidRPr="004D3416" w:rsidTr="004D3416">
        <w:trPr>
          <w:tblCellSpacing w:w="15" w:type="dxa"/>
        </w:trPr>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Combustion Type</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Intermittent</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Continuous</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Continuous</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Continuous</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Supersonic </w:t>
            </w:r>
          </w:p>
        </w:tc>
      </w:tr>
      <w:tr w:rsidR="004D3416" w:rsidRPr="004D3416" w:rsidTr="004D3416">
        <w:trPr>
          <w:tblCellSpacing w:w="15" w:type="dxa"/>
        </w:trPr>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Moving Parts</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High</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High</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High</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None </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None</w:t>
            </w:r>
          </w:p>
        </w:tc>
      </w:tr>
      <w:tr w:rsidR="004D3416" w:rsidRPr="004D3416" w:rsidTr="004D3416">
        <w:trPr>
          <w:tblCellSpacing w:w="15" w:type="dxa"/>
        </w:trPr>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Starting Ability</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Static Start</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Static Start</w:t>
            </w:r>
          </w:p>
        </w:tc>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Static Start</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Needs Boost </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Needs Boost </w:t>
            </w:r>
          </w:p>
        </w:tc>
      </w:tr>
      <w:tr w:rsidR="004D3416" w:rsidRPr="004D3416" w:rsidTr="004D3416">
        <w:trPr>
          <w:tblCellSpacing w:w="15" w:type="dxa"/>
        </w:trPr>
        <w:tc>
          <w:tcPr>
            <w:tcW w:w="0" w:type="auto"/>
            <w:vAlign w:val="center"/>
            <w:hideMark/>
          </w:tcPr>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b/>
                <w:bCs/>
                <w:sz w:val="24"/>
                <w:szCs w:val="24"/>
              </w:rPr>
              <w:t>Primary Advantage</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Low cost </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High Speed </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High Efficiency </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Simplicity </w:t>
            </w:r>
          </w:p>
        </w:tc>
        <w:tc>
          <w:tcPr>
            <w:tcW w:w="0" w:type="auto"/>
            <w:vAlign w:val="center"/>
            <w:hideMark/>
          </w:tcPr>
          <w:p w:rsidR="004D3416" w:rsidRPr="004D3416" w:rsidRDefault="004D3416" w:rsidP="004D3416">
            <w:pPr>
              <w:spacing w:before="100" w:beforeAutospacing="1" w:after="100" w:afterAutospacing="1"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Hypersonic </w:t>
            </w:r>
          </w:p>
        </w:tc>
      </w:tr>
    </w:tbl>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sz w:val="24"/>
          <w:szCs w:val="24"/>
        </w:rPr>
        <w:t xml:space="preserve">  </w:t>
      </w:r>
    </w:p>
    <w:p w:rsidR="006C1EED" w:rsidRDefault="006C1EED" w:rsidP="004D3416">
      <w:pPr>
        <w:spacing w:after="0" w:line="240" w:lineRule="auto"/>
        <w:rPr>
          <w:rFonts w:ascii="Times New Roman" w:eastAsia="Times New Roman" w:hAnsi="Times New Roman" w:cs="Times New Roman"/>
          <w:sz w:val="24"/>
          <w:szCs w:val="24"/>
        </w:rPr>
      </w:pPr>
    </w:p>
    <w:p w:rsidR="006C1EED" w:rsidRDefault="006C1EED" w:rsidP="004D3416">
      <w:pPr>
        <w:spacing w:after="0" w:line="240" w:lineRule="auto"/>
        <w:rPr>
          <w:rFonts w:ascii="Times New Roman" w:eastAsia="Times New Roman" w:hAnsi="Times New Roman" w:cs="Times New Roman"/>
          <w:sz w:val="24"/>
          <w:szCs w:val="24"/>
        </w:rPr>
      </w:pPr>
    </w:p>
    <w:p w:rsidR="006C1EED" w:rsidRDefault="006C1EED" w:rsidP="004D3416">
      <w:pPr>
        <w:spacing w:after="0" w:line="240" w:lineRule="auto"/>
        <w:rPr>
          <w:rFonts w:ascii="Times New Roman" w:eastAsia="Times New Roman" w:hAnsi="Times New Roman" w:cs="Times New Roman"/>
          <w:sz w:val="24"/>
          <w:szCs w:val="24"/>
        </w:rPr>
      </w:pPr>
    </w:p>
    <w:p w:rsidR="006C1EED" w:rsidRDefault="006C1EED" w:rsidP="004D3416">
      <w:pPr>
        <w:spacing w:after="0" w:line="240" w:lineRule="auto"/>
        <w:rPr>
          <w:rFonts w:ascii="Times New Roman" w:eastAsia="Times New Roman" w:hAnsi="Times New Roman" w:cs="Times New Roman"/>
          <w:sz w:val="24"/>
          <w:szCs w:val="24"/>
        </w:rPr>
      </w:pPr>
    </w:p>
    <w:p w:rsidR="006C1EED" w:rsidRDefault="006C1EED" w:rsidP="004D3416">
      <w:pPr>
        <w:spacing w:after="0" w:line="240" w:lineRule="auto"/>
        <w:rPr>
          <w:rFonts w:ascii="Times New Roman" w:eastAsia="Times New Roman" w:hAnsi="Times New Roman" w:cs="Times New Roman"/>
          <w:sz w:val="24"/>
          <w:szCs w:val="24"/>
        </w:rPr>
      </w:pPr>
    </w:p>
    <w:p w:rsidR="006C1EED" w:rsidRDefault="006C1EED" w:rsidP="004D3416">
      <w:pPr>
        <w:spacing w:after="0" w:line="240" w:lineRule="auto"/>
        <w:rPr>
          <w:rFonts w:ascii="Times New Roman" w:eastAsia="Times New Roman" w:hAnsi="Times New Roman" w:cs="Times New Roman"/>
          <w:sz w:val="24"/>
          <w:szCs w:val="24"/>
        </w:rPr>
      </w:pPr>
    </w:p>
    <w:p w:rsidR="006C1EED" w:rsidRDefault="006C1EED" w:rsidP="004D3416">
      <w:pPr>
        <w:spacing w:after="0" w:line="240" w:lineRule="auto"/>
        <w:rPr>
          <w:rFonts w:ascii="Times New Roman" w:eastAsia="Times New Roman" w:hAnsi="Times New Roman" w:cs="Times New Roman"/>
          <w:sz w:val="24"/>
          <w:szCs w:val="24"/>
        </w:rPr>
      </w:pPr>
    </w:p>
    <w:p w:rsidR="006C1EED" w:rsidRDefault="006C1EED" w:rsidP="004D3416">
      <w:pPr>
        <w:spacing w:after="0" w:line="240" w:lineRule="auto"/>
        <w:rPr>
          <w:rFonts w:ascii="Times New Roman" w:eastAsia="Times New Roman" w:hAnsi="Times New Roman" w:cs="Times New Roman"/>
          <w:sz w:val="24"/>
          <w:szCs w:val="24"/>
        </w:rPr>
      </w:pPr>
    </w:p>
    <w:p w:rsidR="006C1EED" w:rsidRDefault="006C1EED" w:rsidP="004D3416">
      <w:pPr>
        <w:spacing w:after="0" w:line="240" w:lineRule="auto"/>
        <w:rPr>
          <w:rFonts w:ascii="Times New Roman" w:eastAsia="Times New Roman" w:hAnsi="Times New Roman" w:cs="Times New Roman"/>
          <w:sz w:val="24"/>
          <w:szCs w:val="24"/>
        </w:rPr>
      </w:pPr>
    </w:p>
    <w:p w:rsidR="006C1EED" w:rsidRDefault="006C1EED" w:rsidP="004D3416">
      <w:pPr>
        <w:spacing w:after="0" w:line="240" w:lineRule="auto"/>
        <w:rPr>
          <w:rFonts w:ascii="Times New Roman" w:eastAsia="Times New Roman" w:hAnsi="Times New Roman" w:cs="Times New Roman"/>
          <w:sz w:val="24"/>
          <w:szCs w:val="24"/>
        </w:rPr>
      </w:pPr>
    </w:p>
    <w:p w:rsidR="004D3416" w:rsidRPr="004D3416" w:rsidRDefault="00A91C1B"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sz w:val="24"/>
          <w:szCs w:val="24"/>
        </w:rPr>
        <w:fldChar w:fldCharType="begin"/>
      </w:r>
      <w:r w:rsidR="004D3416" w:rsidRPr="004D3416">
        <w:rPr>
          <w:rFonts w:ascii="Times New Roman" w:eastAsia="Times New Roman" w:hAnsi="Times New Roman" w:cs="Times New Roman"/>
          <w:sz w:val="24"/>
          <w:szCs w:val="24"/>
        </w:rPr>
        <w:instrText xml:space="preserve"> HYPERLINK "https://www.researchgate.net/publication/400000109_The_Development_History_of_Planes_Engine" \t "_blank" </w:instrText>
      </w:r>
      <w:r w:rsidRPr="004D3416">
        <w:rPr>
          <w:rFonts w:ascii="Times New Roman" w:eastAsia="Times New Roman" w:hAnsi="Times New Roman" w:cs="Times New Roman"/>
          <w:sz w:val="24"/>
          <w:szCs w:val="24"/>
        </w:rPr>
        <w:fldChar w:fldCharType="separate"/>
      </w:r>
    </w:p>
    <w:p w:rsidR="004D3416" w:rsidRPr="004D3416" w:rsidRDefault="006C1EED" w:rsidP="004D3416">
      <w:pPr>
        <w:spacing w:after="0" w:line="240" w:lineRule="auto"/>
        <w:rPr>
          <w:rFonts w:ascii="Times New Roman" w:eastAsia="Times New Roman" w:hAnsi="Times New Roman" w:cs="Times New Roman"/>
          <w:sz w:val="24"/>
          <w:szCs w:val="24"/>
        </w:rPr>
      </w:pPr>
      <w:r w:rsidRPr="006C1EED">
        <w:rPr>
          <w:rFonts w:ascii="Times New Roman" w:eastAsia="Times New Roman" w:hAnsi="Times New Roman" w:cs="Times New Roman"/>
          <w:noProof/>
          <w:sz w:val="24"/>
          <w:szCs w:val="24"/>
          <w:lang w:eastAsia="zh-TW"/>
        </w:rPr>
        <w:lastRenderedPageBreak/>
        <w:pict>
          <v:shapetype id="_x0000_t202" coordsize="21600,21600" o:spt="202" path="m,l,21600r21600,l21600,xe">
            <v:stroke joinstyle="miter"/>
            <v:path gradientshapeok="t" o:connecttype="rect"/>
          </v:shapetype>
          <v:shape id="_x0000_s1037" type="#_x0000_t202" style="position:absolute;margin-left:-11.45pt;margin-top:-33pt;width:186.35pt;height:33.4pt;z-index:251675648;mso-width-percent:400;mso-height-percent:200;mso-width-percent:400;mso-height-percent:200;mso-width-relative:margin;mso-height-relative:margin">
            <v:textbox style="mso-fit-shape-to-text:t">
              <w:txbxContent>
                <w:p w:rsidR="006C1EED" w:rsidRDefault="006C1EED">
                  <w:r>
                    <w:t>SOURCES USED</w:t>
                  </w:r>
                </w:p>
              </w:txbxContent>
            </v:textbox>
          </v:shape>
        </w:pict>
      </w:r>
      <w:r w:rsidR="004D3416">
        <w:rPr>
          <w:rFonts w:ascii="Times New Roman" w:eastAsia="Times New Roman" w:hAnsi="Times New Roman" w:cs="Times New Roman"/>
          <w:noProof/>
          <w:color w:val="0000FF"/>
          <w:sz w:val="24"/>
          <w:szCs w:val="24"/>
        </w:rPr>
        <w:drawing>
          <wp:inline distT="0" distB="0" distL="0" distR="0">
            <wp:extent cx="1714500" cy="1714500"/>
            <wp:effectExtent l="19050" t="0" r="0" b="0"/>
            <wp:docPr id="1" name="Picture 1" descr="https://t0.gstatic.com/faviconV2?url=https://www.researchgate.net/&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0.gstatic.com/faviconV2?url=https://www.researchgate.net/&amp;client=BARD&amp;type=FAVICON&amp;size=256&amp;fallback_opts=TYPE,SIZE,URL"/>
                    <pic:cNvPicPr>
                      <a:picLocks noChangeAspect="1" noChangeArrowheads="1"/>
                    </pic:cNvPicPr>
                  </pic:nvPicPr>
                  <pic:blipFill>
                    <a:blip r:embed="rId24"/>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researchgate.net</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(PDF) The Development History of Planes Engine - ResearchGate</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"https://www.nasa.gov/wp-content/uploads/2017/12/power-for-flight-tagged.pdf"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0" t="0" r="0" b="0"/>
            <wp:docPr id="2" name="Picture 2" descr="https://t2.gstatic.com/faviconV2?url=https://www.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2.gstatic.com/faviconV2?url=https://www.nasa.gov/&amp;client=BARD&amp;type=FAVICON&amp;size=256&amp;fallback_opts=TYPE,SIZE,URL"/>
                    <pic:cNvPicPr>
                      <a:picLocks noChangeAspect="1" noChangeArrowheads="1"/>
                    </pic:cNvPicPr>
                  </pic:nvPicPr>
                  <pic:blipFill>
                    <a:blip r:embed="rId25"/>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nasa.gov</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The Power for Flight: NASA's Contributions to Aircraft Propulsion</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"https://safefly.aero/key-components-of-modern-jet-engines/"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19050" t="0" r="0" b="0"/>
            <wp:docPr id="3" name="Picture 3" descr="https://t0.gstatic.com/faviconV2?url=https://safefly.aero/&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0.gstatic.com/faviconV2?url=https://safefly.aero/&amp;client=BARD&amp;type=FAVICON&amp;size=256&amp;fallback_opts=TYPE,SIZE,URL"/>
                    <pic:cNvPicPr>
                      <a:picLocks noChangeAspect="1" noChangeArrowheads="1"/>
                    </pic:cNvPicPr>
                  </pic:nvPicPr>
                  <pic:blipFill>
                    <a:blip r:embed="rId26"/>
                    <a:srcRect/>
                    <a:stretch>
                      <a:fillRect/>
                    </a:stretch>
                  </pic:blipFill>
                  <pic:spPr bwMode="auto">
                    <a:xfrm>
                      <a:off x="0" y="0"/>
                      <a:ext cx="1828800" cy="18288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safefly.aero</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Exploring the Key Components of Modern Jet Engines: Insights from Safe Fly Aviation</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"http://www.phase-trans.msm.cam.ac.uk/2003/Superalloys/coatings/index.html"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90500" cy="152400"/>
            <wp:effectExtent l="19050" t="0" r="0" b="0"/>
            <wp:docPr id="4" name="Picture 4" descr="https://t1.gstatic.com/faviconV2?url=http://www.phase-trans.msm.cam.ac.uk/&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1.gstatic.com/faviconV2?url=http://www.phase-trans.msm.cam.ac.uk/&amp;client=BARD&amp;type=FAVICON&amp;size=256&amp;fallback_opts=TYPE,SIZE,URL"/>
                    <pic:cNvPicPr>
                      <a:picLocks noChangeAspect="1" noChangeArrowheads="1"/>
                    </pic:cNvPicPr>
                  </pic:nvPicPr>
                  <pic:blipFill>
                    <a:blip r:embed="rId27"/>
                    <a:srcRect/>
                    <a:stretch>
                      <a:fillRect/>
                    </a:stretch>
                  </pic:blipFill>
                  <pic:spPr bwMode="auto">
                    <a:xfrm>
                      <a:off x="0" y="0"/>
                      <a:ext cx="190500" cy="1524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phase-trans.msm.cam.ac.uk</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Coatings for Turbine Blades</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"https://www.spartan.edu/news/the-evolution-and-diversity-of-aircraft-engines-from-propellers-to-turbine/"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2438400" cy="2438400"/>
            <wp:effectExtent l="0" t="0" r="0" b="0"/>
            <wp:docPr id="5" name="Picture 5" descr="https://t1.gstatic.com/faviconV2?url=https://www.spartan.edu/&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1.gstatic.com/faviconV2?url=https://www.spartan.edu/&amp;client=BARD&amp;type=FAVICON&amp;size=256&amp;fallback_opts=TYPE,SIZE,URL"/>
                    <pic:cNvPicPr>
                      <a:picLocks noChangeAspect="1" noChangeArrowheads="1"/>
                    </pic:cNvPicPr>
                  </pic:nvPicPr>
                  <pic:blipFill>
                    <a:blip r:embed="rId28"/>
                    <a:srcRect/>
                    <a:stretch>
                      <a:fillRect/>
                    </a:stretch>
                  </pic:blipFill>
                  <pic:spPr bwMode="auto">
                    <a:xfrm>
                      <a:off x="0" y="0"/>
                      <a:ext cx="2438400" cy="24384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spartan.edu</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The Evolution and Diversity of Aircraft Engines: From Propellers to Turbine</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"https://www.britannica.com/technology/jet-engine/Basic-engine-types"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57200" cy="457200"/>
            <wp:effectExtent l="19050" t="0" r="0" b="0"/>
            <wp:docPr id="6" name="Picture 6" descr="https://t3.gstatic.com/faviconV2?url=https://www.britannica.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3.gstatic.com/faviconV2?url=https://www.britannica.com/&amp;client=BARD&amp;type=FAVICON&amp;size=256&amp;fallback_opts=TYPE,SIZE,URL"/>
                    <pic:cNvPicPr>
                      <a:picLocks noChangeAspect="1" noChangeArrowheads="1"/>
                    </pic:cNvPicPr>
                  </pic:nvPicPr>
                  <pic:blipFill>
                    <a:blip r:embed="rId29"/>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britannica.com</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Jet engine - Turbofan, Turboprop, Ramjet | Britannica</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"https://www.grc.nasa.gov/www/k-12/Missions/Jim/Project2.html"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 cy="152400"/>
            <wp:effectExtent l="0" t="0" r="0" b="0"/>
            <wp:docPr id="7" name="Picture 7" descr="https://t2.gstatic.com/faviconV2?url=https://www.grc.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2.gstatic.com/faviconV2?url=https://www.grc.nasa.gov/&amp;client=BARD&amp;type=FAVICON&amp;size=256&amp;fallback_opts=TYPE,SIZE,URL"/>
                    <pic:cNvPicPr>
                      <a:picLocks noChangeAspect="1" noChangeArrowheads="1"/>
                    </pic:cNvPicPr>
                  </pic:nvPicPr>
                  <pic:blipFill>
                    <a:blip r:embed="rId30"/>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grc.nasa.gov</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How Jet Engines Work - Aeronautics Propulsion Research</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"https://www.grc.nasa.gov/www/k-12/UEET/StudentSite/engines.html"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 cy="152400"/>
            <wp:effectExtent l="0" t="0" r="0" b="0"/>
            <wp:docPr id="8" name="Picture 8" descr="https://t2.gstatic.com/faviconV2?url=https://www.grc.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2.gstatic.com/faviconV2?url=https://www.grc.nasa.gov/&amp;client=BARD&amp;type=FAVICON&amp;size=256&amp;fallback_opts=TYPE,SIZE,URL"/>
                    <pic:cNvPicPr>
                      <a:picLocks noChangeAspect="1" noChangeArrowheads="1"/>
                    </pic:cNvPicPr>
                  </pic:nvPicPr>
                  <pic:blipFill>
                    <a:blip r:embed="rId30"/>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grc.nasa.gov</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Engines - NASA Glenn Research Center</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"https://www.reddit.com/r/explainlikeimfive/comments/106ootw/eli5_whats_the_difference_between_ramjet_scramjet/"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19050" t="0" r="0" b="0"/>
            <wp:docPr id="9" name="Picture 9" descr="https://t2.gstatic.com/faviconV2?url=https://www.reddit.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2.gstatic.com/faviconV2?url=https://www.reddit.com/&amp;client=BARD&amp;type=FAVICON&amp;size=256&amp;fallback_opts=TYPE,SIZE,URL"/>
                    <pic:cNvPicPr>
                      <a:picLocks noChangeAspect="1" noChangeArrowheads="1"/>
                    </pic:cNvPicPr>
                  </pic:nvPicPr>
                  <pic:blipFill>
                    <a:blip r:embed="rId31"/>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reddit.com</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Eli5, what's the difference between ramjet, scramjet, and turbojet? : r/explainlikeimfive - Reddit</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"https://en.wikipedia.org/wiki/Jet_engine"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524000" cy="1524000"/>
            <wp:effectExtent l="19050" t="0" r="0" b="0"/>
            <wp:docPr id="10" name="Picture 10" descr="https://t2.gstatic.com/faviconV2?url=https://en.wikipedi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2.gstatic.com/faviconV2?url=https://en.wikipedia.org/&amp;client=BARD&amp;type=FAVICON&amp;size=256&amp;fallback_opts=TYPE,SIZE,URL"/>
                    <pic:cNvPicPr>
                      <a:picLocks noChangeAspect="1" noChangeArrowheads="1"/>
                    </pic:cNvPicPr>
                  </pic:nvPicPr>
                  <pic:blipFill>
                    <a:blip r:embed="rId32"/>
                    <a:srcRect/>
                    <a:stretch>
                      <a:fillRect/>
                    </a:stretch>
                  </pic:blipFill>
                  <pic:spPr bwMode="auto">
                    <a:xfrm>
                      <a:off x="0" y="0"/>
                      <a:ext cx="1524000" cy="15240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en.wikipedia.org</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Jet engine - Wikipedia</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"https://en.wikipedia.org/wiki/Turbofan"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0" cy="1524000"/>
            <wp:effectExtent l="19050" t="0" r="0" b="0"/>
            <wp:docPr id="11" name="Picture 11" descr="https://t2.gstatic.com/faviconV2?url=https://en.wikipedi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t2.gstatic.com/faviconV2?url=https://en.wikipedia.org/&amp;client=BARD&amp;type=FAVICON&amp;size=256&amp;fallback_opts=TYPE,SIZE,URL"/>
                    <pic:cNvPicPr>
                      <a:picLocks noChangeAspect="1" noChangeArrowheads="1"/>
                    </pic:cNvPicPr>
                  </pic:nvPicPr>
                  <pic:blipFill>
                    <a:blip r:embed="rId32"/>
                    <a:srcRect/>
                    <a:stretch>
                      <a:fillRect/>
                    </a:stretch>
                  </pic:blipFill>
                  <pic:spPr bwMode="auto">
                    <a:xfrm>
                      <a:off x="0" y="0"/>
                      <a:ext cx="1524000" cy="15240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en.wikipedia.org</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Turbofan - Wikipedia</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"https://www.blackjet.com/post/types-of-jet-engines"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438400" cy="2438400"/>
            <wp:effectExtent l="0" t="0" r="0" b="0"/>
            <wp:docPr id="12" name="Picture 12" descr="https://t0.gstatic.com/faviconV2?url=https://www.blackjet.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t0.gstatic.com/faviconV2?url=https://www.blackjet.com/&amp;client=BARD&amp;type=FAVICON&amp;size=256&amp;fallback_opts=TYPE,SIZE,URL"/>
                    <pic:cNvPicPr>
                      <a:picLocks noChangeAspect="1" noChangeArrowheads="1"/>
                    </pic:cNvPicPr>
                  </pic:nvPicPr>
                  <pic:blipFill>
                    <a:blip r:embed="rId33"/>
                    <a:srcRect/>
                    <a:stretch>
                      <a:fillRect/>
                    </a:stretch>
                  </pic:blipFill>
                  <pic:spPr bwMode="auto">
                    <a:xfrm>
                      <a:off x="0" y="0"/>
                      <a:ext cx="2438400" cy="24384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blackjet.com</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Types of Jet Engines Explained | Altitude Blog by BlackJet</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"https://publications.sto.nato.int/publications/STO%20Educational%20Notes/RTO-EN-AVT-185/EN-AVT-185-02.pdf"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828800" cy="1828800"/>
            <wp:effectExtent l="19050" t="0" r="0" b="0"/>
            <wp:docPr id="13" name="Picture 13" descr="https://t0.gstatic.com/faviconV2?url=https://publications.sto.nato.int/&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t0.gstatic.com/faviconV2?url=https://publications.sto.nato.int/&amp;client=BARD&amp;type=FAVICON&amp;size=256&amp;fallback_opts=TYPE,SIZE,URL"/>
                    <pic:cNvPicPr>
                      <a:picLocks noChangeAspect="1" noChangeArrowheads="1"/>
                    </pic:cNvPicPr>
                  </pic:nvPicPr>
                  <pic:blipFill>
                    <a:blip r:embed="rId34"/>
                    <a:srcRect/>
                    <a:stretch>
                      <a:fillRect/>
                    </a:stretch>
                  </pic:blipFill>
                  <pic:spPr bwMode="auto">
                    <a:xfrm>
                      <a:off x="0" y="0"/>
                      <a:ext cx="1828800" cy="18288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publications.sto.nato.int</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The Mission Defines the Cycle: Turbojet, Turbofan and ... - NATO</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"https://www.grc.nasa.gov/www/k-12/airplane/turbfan.html"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 cy="152400"/>
            <wp:effectExtent l="0" t="0" r="0" b="0"/>
            <wp:docPr id="14" name="Picture 14" descr="https://t2.gstatic.com/faviconV2?url=https://www.grc.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t2.gstatic.com/faviconV2?url=https://www.grc.nasa.gov/&amp;client=BARD&amp;type=FAVICON&amp;size=256&amp;fallback_opts=TYPE,SIZE,URL"/>
                    <pic:cNvPicPr>
                      <a:picLocks noChangeAspect="1" noChangeArrowheads="1"/>
                    </pic:cNvPicPr>
                  </pic:nvPicPr>
                  <pic:blipFill>
                    <a:blip r:embed="rId30"/>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grc.nasa.gov</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Turbofan Thrust</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"https://www.grc.nasa.gov/www/k-12/airplane/aturbf.html"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 cy="152400"/>
            <wp:effectExtent l="0" t="0" r="0" b="0"/>
            <wp:docPr id="15" name="Picture 15" descr="https://t2.gstatic.com/faviconV2?url=https://www.grc.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t2.gstatic.com/faviconV2?url=https://www.grc.nasa.gov/&amp;client=BARD&amp;type=FAVICON&amp;size=256&amp;fallback_opts=TYPE,SIZE,URL"/>
                    <pic:cNvPicPr>
                      <a:picLocks noChangeAspect="1" noChangeArrowheads="1"/>
                    </pic:cNvPicPr>
                  </pic:nvPicPr>
                  <pic:blipFill>
                    <a:blip r:embed="rId30"/>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grc.nasa.gov</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Turbofan Engine - NASA Glenn Research Center</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"https://aeroreport.de/en/good-to-know/how-does-a-turbofan-engine-work-the-structure-of-an-engine"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19050" t="0" r="0" b="0"/>
            <wp:docPr id="16" name="Picture 16" descr="https://t2.gstatic.com/faviconV2?url=https://aeroreport.de/&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2.gstatic.com/faviconV2?url=https://aeroreport.de/&amp;client=BARD&amp;type=FAVICON&amp;size=256&amp;fallback_opts=TYPE,SIZE,URL"/>
                    <pic:cNvPicPr>
                      <a:picLocks noChangeAspect="1" noChangeArrowheads="1"/>
                    </pic:cNvPicPr>
                  </pic:nvPicPr>
                  <pic:blipFill>
                    <a:blip r:embed="rId35"/>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aeroreport.de</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How does a turbofan engine work? – The structure - AEROREPORT</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"https://www.nationalacademies.org/read/5038/chapter/4"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2438400" cy="2438400"/>
            <wp:effectExtent l="19050" t="0" r="0" b="0"/>
            <wp:docPr id="17" name="Picture 17" descr="https://t3.gstatic.com/faviconV2?url=https://www.nationalacademies.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t3.gstatic.com/faviconV2?url=https://www.nationalacademies.org/&amp;client=BARD&amp;type=FAVICON&amp;size=256&amp;fallback_opts=TYPE,SIZE,URL"/>
                    <pic:cNvPicPr>
                      <a:picLocks noChangeAspect="1" noChangeArrowheads="1"/>
                    </pic:cNvPicPr>
                  </pic:nvPicPr>
                  <pic:blipFill>
                    <a:blip r:embed="rId36"/>
                    <a:srcRect/>
                    <a:stretch>
                      <a:fillRect/>
                    </a:stretch>
                  </pic:blipFill>
                  <pic:spPr bwMode="auto">
                    <a:xfrm>
                      <a:off x="0" y="0"/>
                      <a:ext cx="2438400" cy="24384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nationalacademies.org</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Read "Coatings for High-Temperature Structural Materials: Trends ...</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"https://jetplaneczx.medium.com/an-overview-of-ramjet-and-scramjet-propulsion-6085c469bd91"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19050" t="0" r="0" b="0"/>
            <wp:docPr id="18" name="Picture 18" descr="https://t0.gstatic.com/faviconV2?url=https://jetplaneczx.medium.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t0.gstatic.com/faviconV2?url=https://jetplaneczx.medium.com/&amp;client=BARD&amp;type=FAVICON&amp;size=256&amp;fallback_opts=TYPE,SIZE,URL"/>
                    <pic:cNvPicPr>
                      <a:picLocks noChangeAspect="1" noChangeArrowheads="1"/>
                    </pic:cNvPicPr>
                  </pic:nvPicPr>
                  <pic:blipFill>
                    <a:blip r:embed="rId37"/>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jetplaneczx.medium.com</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An Overview of Ramjet and Scramjet Propulsion | by Daniel Chen - Medium</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"https://engineering.purdue.edu/~propulsi/propulsion/jets/rjets.html"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0" cy="1447800"/>
            <wp:effectExtent l="19050" t="0" r="0" b="0"/>
            <wp:docPr id="19" name="Picture 19" descr="https://t2.gstatic.com/faviconV2?url=https://engineering.purdue.edu/&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t2.gstatic.com/faviconV2?url=https://engineering.purdue.edu/&amp;client=BARD&amp;type=FAVICON&amp;size=256&amp;fallback_opts=TYPE,SIZE,URL"/>
                    <pic:cNvPicPr>
                      <a:picLocks noChangeAspect="1" noChangeArrowheads="1"/>
                    </pic:cNvPicPr>
                  </pic:nvPicPr>
                  <pic:blipFill>
                    <a:blip r:embed="rId38"/>
                    <a:srcRect/>
                    <a:stretch>
                      <a:fillRect/>
                    </a:stretch>
                  </pic:blipFill>
                  <pic:spPr bwMode="auto">
                    <a:xfrm>
                      <a:off x="0" y="0"/>
                      <a:ext cx="1447800" cy="14478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engineering.purdue.edu</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Ramjets and Scramjets - Purdue Engineering</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"https://www.grc.nasa.gov/www/k-12/airplane/ramth.html"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 cy="152400"/>
            <wp:effectExtent l="0" t="0" r="0" b="0"/>
            <wp:docPr id="20" name="Picture 20" descr="https://t2.gstatic.com/faviconV2?url=https://www.grc.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t2.gstatic.com/faviconV2?url=https://www.grc.nasa.gov/&amp;client=BARD&amp;type=FAVICON&amp;size=256&amp;fallback_opts=TYPE,SIZE,URL"/>
                    <pic:cNvPicPr>
                      <a:picLocks noChangeAspect="1" noChangeArrowheads="1"/>
                    </pic:cNvPicPr>
                  </pic:nvPicPr>
                  <pic:blipFill>
                    <a:blip r:embed="rId30"/>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grc.nasa.gov</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Ramjet / Scramjet Thrust</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"https://en.wikipedia.org/wiki/Scramjet"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524000" cy="1524000"/>
            <wp:effectExtent l="19050" t="0" r="0" b="0"/>
            <wp:docPr id="21" name="Picture 21" descr="https://t2.gstatic.com/faviconV2?url=https://en.wikipedi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t2.gstatic.com/faviconV2?url=https://en.wikipedia.org/&amp;client=BARD&amp;type=FAVICON&amp;size=256&amp;fallback_opts=TYPE,SIZE,URL"/>
                    <pic:cNvPicPr>
                      <a:picLocks noChangeAspect="1" noChangeArrowheads="1"/>
                    </pic:cNvPicPr>
                  </pic:nvPicPr>
                  <pic:blipFill>
                    <a:blip r:embed="rId32"/>
                    <a:srcRect/>
                    <a:stretch>
                      <a:fillRect/>
                    </a:stretch>
                  </pic:blipFill>
                  <pic:spPr bwMode="auto">
                    <a:xfrm>
                      <a:off x="0" y="0"/>
                      <a:ext cx="1524000" cy="15240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en.wikipedia.org</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Scramjet - Wikipedia</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"https://scholar.tecnico.ulisboa.pt/api/records/K9kV7XC9zCphBmvu8B1JceHvS-5zF0PFnCzC/file/b4f2aa1fda13ba8753d2cd8bdc1561c965f503d245d3a416ff608f827e7cd47e.pdf"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09600" cy="609600"/>
            <wp:effectExtent l="0" t="0" r="0" b="0"/>
            <wp:docPr id="22" name="Picture 22" descr="https://t1.gstatic.com/faviconV2?url=https://scholar.tecnico.ulisboa.pt/&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t1.gstatic.com/faviconV2?url=https://scholar.tecnico.ulisboa.pt/&amp;client=BARD&amp;type=FAVICON&amp;size=256&amp;fallback_opts=TYPE,SIZE,URL"/>
                    <pic:cNvPicPr>
                      <a:picLocks noChangeAspect="1" noChangeArrowheads="1"/>
                    </pic:cNvPicPr>
                  </pic:nvPicPr>
                  <pic:blipFill>
                    <a:blip r:embed="rId39"/>
                    <a:srcRect/>
                    <a:stretch>
                      <a:fillRect/>
                    </a:stretch>
                  </pic:blipFill>
                  <pic:spPr bwMode="auto">
                    <a:xfrm>
                      <a:off x="0" y="0"/>
                      <a:ext cx="609600" cy="6096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scholar.tecnico.ulisboa.pt</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SCRAMJET and SHCRAMJET - Scholar</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"https://en.wikipedia.org/wiki/FADEC"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0" cy="1524000"/>
            <wp:effectExtent l="19050" t="0" r="0" b="0"/>
            <wp:docPr id="23" name="Picture 23" descr="https://t2.gstatic.com/faviconV2?url=https://en.wikipedi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t2.gstatic.com/faviconV2?url=https://en.wikipedia.org/&amp;client=BARD&amp;type=FAVICON&amp;size=256&amp;fallback_opts=TYPE,SIZE,URL"/>
                    <pic:cNvPicPr>
                      <a:picLocks noChangeAspect="1" noChangeArrowheads="1"/>
                    </pic:cNvPicPr>
                  </pic:nvPicPr>
                  <pic:blipFill>
                    <a:blip r:embed="rId32"/>
                    <a:srcRect/>
                    <a:stretch>
                      <a:fillRect/>
                    </a:stretch>
                  </pic:blipFill>
                  <pic:spPr bwMode="auto">
                    <a:xfrm>
                      <a:off x="0" y="0"/>
                      <a:ext cx="1524000" cy="15240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en.wikipedia.org</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FADEC - Wikipedia</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"https://www.faa.gov/sites/faa.gov/files/2022-01/Full%20Authority%20Digital%20Engine%20Control%20(FADEC).pdf"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04800" cy="304800"/>
            <wp:effectExtent l="19050" t="0" r="0" b="0"/>
            <wp:docPr id="24" name="Picture 24" descr="https://t1.gstatic.com/faviconV2?url=https://www.fa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t1.gstatic.com/faviconV2?url=https://www.faa.gov/&amp;client=BARD&amp;type=FAVICON&amp;size=256&amp;fallback_opts=TYPE,SIZE,URL"/>
                    <pic:cNvPicPr>
                      <a:picLocks noChangeAspect="1" noChangeArrowheads="1"/>
                    </pic:cNvPicPr>
                  </pic:nvPicPr>
                  <pic:blipFill>
                    <a:blip r:embed="rId40"/>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faa.gov</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Full Authority Digital Engine Control (FADEC)</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"https://kureansiklopedi.com/en/detay/engine-health-monitoring-system-ef9ec"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2286000" cy="2286000"/>
            <wp:effectExtent l="19050" t="0" r="0" b="0"/>
            <wp:docPr id="25" name="Picture 25" descr="https://t0.gstatic.com/faviconV2?url=https://kureansiklopedi.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t0.gstatic.com/faviconV2?url=https://kureansiklopedi.com/&amp;client=BARD&amp;type=FAVICON&amp;size=256&amp;fallback_opts=TYPE,SIZE,URL"/>
                    <pic:cNvPicPr>
                      <a:picLocks noChangeAspect="1" noChangeArrowheads="1"/>
                    </pic:cNvPicPr>
                  </pic:nvPicPr>
                  <pic:blipFill>
                    <a:blip r:embed="rId41"/>
                    <a:srcRect/>
                    <a:stretch>
                      <a:fillRect/>
                    </a:stretch>
                  </pic:blipFill>
                  <pic:spPr bwMode="auto">
                    <a:xfrm>
                      <a:off x="0" y="0"/>
                      <a:ext cx="2286000" cy="22860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kureansiklopedi.com</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Engine Health Monitoring System | KÜRE Encyclopedia</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"https://www.aopa.org/news-and-media/all-news/2001/january/pilot/turbine-pilot-(4)"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04800" cy="304800"/>
            <wp:effectExtent l="19050" t="0" r="0" b="0"/>
            <wp:docPr id="26" name="Picture 26" descr="https://t1.gstatic.com/faviconV2?url=https://www.aop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t1.gstatic.com/faviconV2?url=https://www.aopa.org/&amp;client=BARD&amp;type=FAVICON&amp;size=256&amp;fallback_opts=TYPE,SIZE,URL"/>
                    <pic:cNvPicPr>
                      <a:picLocks noChangeAspect="1" noChangeArrowheads="1"/>
                    </pic:cNvPicPr>
                  </pic:nvPicPr>
                  <pic:blipFill>
                    <a:blip r:embed="rId42"/>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aopa.org</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Turbine Pilot - AOPA</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"https://forums.x-plane.org/forums/topic/9099-what-are-these/"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 cy="152400"/>
            <wp:effectExtent l="19050" t="0" r="0" b="0"/>
            <wp:docPr id="27" name="Picture 27" descr="https://t0.gstatic.com/faviconV2?url=https://forums.x-plane.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t0.gstatic.com/faviconV2?url=https://forums.x-plane.org/&amp;client=BARD&amp;type=FAVICON&amp;size=256&amp;fallback_opts=TYPE,SIZE,URL"/>
                    <pic:cNvPicPr>
                      <a:picLocks noChangeAspect="1" noChangeArrowheads="1"/>
                    </pic:cNvPicPr>
                  </pic:nvPicPr>
                  <pic:blipFill>
                    <a:blip r:embed="rId43"/>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forums.x-plane.org</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What are these - Aircraft Development Advice - X-Plane.Org Forum</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r w:rsidR="00A91C1B" w:rsidRPr="004D3416">
        <w:rPr>
          <w:rFonts w:ascii="Times New Roman" w:eastAsia="Times New Roman" w:hAnsi="Times New Roman" w:cs="Times New Roman"/>
          <w:sz w:val="24"/>
          <w:szCs w:val="24"/>
        </w:rPr>
        <w:fldChar w:fldCharType="begin"/>
      </w:r>
      <w:r w:rsidRPr="004D3416">
        <w:rPr>
          <w:rFonts w:ascii="Times New Roman" w:eastAsia="Times New Roman" w:hAnsi="Times New Roman" w:cs="Times New Roman"/>
          <w:sz w:val="24"/>
          <w:szCs w:val="24"/>
        </w:rPr>
        <w:instrText xml:space="preserve"> HYPERLINK "https://www.baesystems.com/en-us/product/electronic-engine-controls" \t "_blank" </w:instrText>
      </w:r>
      <w:r w:rsidR="00A91C1B" w:rsidRPr="004D3416">
        <w:rPr>
          <w:rFonts w:ascii="Times New Roman" w:eastAsia="Times New Roman" w:hAnsi="Times New Roman" w:cs="Times New Roman"/>
          <w:sz w:val="24"/>
          <w:szCs w:val="24"/>
        </w:rPr>
        <w:fldChar w:fldCharType="separate"/>
      </w:r>
    </w:p>
    <w:p w:rsidR="004D3416" w:rsidRPr="004D3416" w:rsidRDefault="004D3416" w:rsidP="004D34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14325" cy="314325"/>
            <wp:effectExtent l="19050" t="0" r="9525" b="0"/>
            <wp:docPr id="28" name="Picture 28" descr="https://t3.gstatic.com/faviconV2?url=https://www.baesystems.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t3.gstatic.com/faviconV2?url=https://www.baesystems.com/&amp;client=BARD&amp;type=FAVICON&amp;size=256&amp;fallback_opts=TYPE,SIZE,URL"/>
                    <pic:cNvPicPr>
                      <a:picLocks noChangeAspect="1" noChangeArrowheads="1"/>
                    </pic:cNvPicPr>
                  </pic:nvPicPr>
                  <pic:blipFill>
                    <a:blip r:embed="rId44"/>
                    <a:srcRect/>
                    <a:stretch>
                      <a:fillRect/>
                    </a:stretch>
                  </pic:blipFill>
                  <pic:spPr bwMode="auto">
                    <a:xfrm>
                      <a:off x="0" y="0"/>
                      <a:ext cx="314325" cy="314325"/>
                    </a:xfrm>
                    <a:prstGeom prst="rect">
                      <a:avLst/>
                    </a:prstGeom>
                    <a:noFill/>
                    <a:ln w="9525">
                      <a:noFill/>
                      <a:miter lim="800000"/>
                      <a:headEnd/>
                      <a:tailEnd/>
                    </a:ln>
                  </pic:spPr>
                </pic:pic>
              </a:graphicData>
            </a:graphic>
          </wp:inline>
        </w:drawing>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baesystems.com</w:t>
      </w:r>
    </w:p>
    <w:p w:rsidR="004D3416" w:rsidRPr="004D3416" w:rsidRDefault="004D3416" w:rsidP="004D3416">
      <w:pPr>
        <w:spacing w:after="0" w:line="240" w:lineRule="auto"/>
        <w:rPr>
          <w:rFonts w:ascii="Times New Roman" w:eastAsia="Times New Roman" w:hAnsi="Times New Roman" w:cs="Times New Roman"/>
          <w:color w:val="0000FF"/>
          <w:sz w:val="24"/>
          <w:szCs w:val="24"/>
          <w:u w:val="single"/>
        </w:rPr>
      </w:pPr>
      <w:r w:rsidRPr="004D3416">
        <w:rPr>
          <w:rFonts w:ascii="Times New Roman" w:eastAsia="Times New Roman" w:hAnsi="Times New Roman" w:cs="Times New Roman"/>
          <w:color w:val="0000FF"/>
          <w:sz w:val="24"/>
          <w:szCs w:val="24"/>
          <w:u w:val="single"/>
        </w:rPr>
        <w:t>Full Authority Digital Engine Controls (FADEC) - BAE Systems</w:t>
      </w:r>
    </w:p>
    <w:p w:rsidR="004D3416" w:rsidRPr="004D3416" w:rsidRDefault="004D3416" w:rsidP="004D3416">
      <w:pPr>
        <w:spacing w:after="0" w:line="240" w:lineRule="auto"/>
        <w:rPr>
          <w:rFonts w:ascii="Times New Roman" w:eastAsia="Times New Roman" w:hAnsi="Times New Roman" w:cs="Times New Roman"/>
          <w:sz w:val="24"/>
          <w:szCs w:val="24"/>
        </w:rPr>
      </w:pPr>
      <w:r w:rsidRPr="004D3416">
        <w:rPr>
          <w:rFonts w:ascii="Times New Roman" w:eastAsia="Times New Roman" w:hAnsi="Times New Roman" w:cs="Times New Roman"/>
          <w:color w:val="0000FF"/>
          <w:sz w:val="24"/>
          <w:szCs w:val="24"/>
          <w:u w:val="single"/>
        </w:rPr>
        <w:t xml:space="preserve">Opens in a new window </w:t>
      </w:r>
      <w:r w:rsidR="00A91C1B" w:rsidRPr="004D3416">
        <w:rPr>
          <w:rFonts w:ascii="Times New Roman" w:eastAsia="Times New Roman" w:hAnsi="Times New Roman" w:cs="Times New Roman"/>
          <w:sz w:val="24"/>
          <w:szCs w:val="24"/>
        </w:rPr>
        <w:fldChar w:fldCharType="end"/>
      </w:r>
    </w:p>
    <w:p w:rsidR="0096122F" w:rsidRDefault="0096122F"/>
    <w:sectPr w:rsidR="0096122F" w:rsidSect="004D3416">
      <w:footerReference w:type="default" r:id="rId45"/>
      <w:pgSz w:w="12240" w:h="15840"/>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7386" w:rsidRDefault="00FE7386" w:rsidP="00EE1CF4">
      <w:pPr>
        <w:spacing w:after="0" w:line="240" w:lineRule="auto"/>
      </w:pPr>
      <w:r>
        <w:separator/>
      </w:r>
    </w:p>
  </w:endnote>
  <w:endnote w:type="continuationSeparator" w:id="1">
    <w:p w:rsidR="00FE7386" w:rsidRDefault="00FE7386" w:rsidP="00EE1C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1CF4" w:rsidRDefault="00EE1CF4">
    <w:pPr>
      <w:pStyle w:val="Footer"/>
      <w:pBdr>
        <w:top w:val="thinThickSmallGap" w:sz="24" w:space="1" w:color="622423" w:themeColor="accent2" w:themeShade="7F"/>
      </w:pBdr>
      <w:rPr>
        <w:rFonts w:asciiTheme="majorHAnsi" w:hAnsiTheme="majorHAnsi"/>
      </w:rPr>
    </w:pPr>
    <w:r>
      <w:rPr>
        <w:rFonts w:asciiTheme="majorHAnsi" w:hAnsiTheme="majorHAnsi"/>
      </w:rPr>
      <w:t xml:space="preserve"> 0874</w:t>
    </w:r>
    <w:r>
      <w:rPr>
        <w:rFonts w:asciiTheme="majorHAnsi" w:hAnsiTheme="majorHAnsi"/>
      </w:rPr>
      <w:ptab w:relativeTo="margin" w:alignment="right" w:leader="none"/>
    </w:r>
    <w:r>
      <w:rPr>
        <w:rFonts w:asciiTheme="majorHAnsi" w:hAnsiTheme="majorHAnsi"/>
      </w:rPr>
      <w:t xml:space="preserve">Page </w:t>
    </w:r>
    <w:fldSimple w:instr=" PAGE   \* MERGEFORMAT ">
      <w:r w:rsidR="006C1EED" w:rsidRPr="006C1EED">
        <w:rPr>
          <w:rFonts w:asciiTheme="majorHAnsi" w:hAnsiTheme="majorHAnsi"/>
          <w:noProof/>
        </w:rPr>
        <w:t>4</w:t>
      </w:r>
    </w:fldSimple>
  </w:p>
  <w:p w:rsidR="00EE1CF4" w:rsidRDefault="00EE1CF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7386" w:rsidRDefault="00FE7386" w:rsidP="00EE1CF4">
      <w:pPr>
        <w:spacing w:after="0" w:line="240" w:lineRule="auto"/>
      </w:pPr>
      <w:r>
        <w:separator/>
      </w:r>
    </w:p>
  </w:footnote>
  <w:footnote w:type="continuationSeparator" w:id="1">
    <w:p w:rsidR="00FE7386" w:rsidRDefault="00FE7386" w:rsidP="00EE1CF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24EC1"/>
    <w:multiLevelType w:val="multilevel"/>
    <w:tmpl w:val="FD4CF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272D04"/>
    <w:multiLevelType w:val="multilevel"/>
    <w:tmpl w:val="3868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DE20E5"/>
    <w:multiLevelType w:val="multilevel"/>
    <w:tmpl w:val="5F7E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B15891"/>
    <w:multiLevelType w:val="multilevel"/>
    <w:tmpl w:val="DFD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C25B35"/>
    <w:multiLevelType w:val="multilevel"/>
    <w:tmpl w:val="3EB8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503428"/>
    <w:multiLevelType w:val="multilevel"/>
    <w:tmpl w:val="307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067878"/>
    <w:multiLevelType w:val="multilevel"/>
    <w:tmpl w:val="B2D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2"/>
  </w:num>
  <w:num w:numId="5">
    <w:abstractNumId w:val="3"/>
  </w:num>
  <w:num w:numId="6">
    <w:abstractNumId w:val="6"/>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D3416"/>
    <w:rsid w:val="002208A0"/>
    <w:rsid w:val="002A4C7D"/>
    <w:rsid w:val="002F2EF0"/>
    <w:rsid w:val="0031031A"/>
    <w:rsid w:val="00344874"/>
    <w:rsid w:val="00367F56"/>
    <w:rsid w:val="00452968"/>
    <w:rsid w:val="004D3416"/>
    <w:rsid w:val="0054499D"/>
    <w:rsid w:val="00577E0C"/>
    <w:rsid w:val="00617A4A"/>
    <w:rsid w:val="0065073F"/>
    <w:rsid w:val="006C1EED"/>
    <w:rsid w:val="00925E7B"/>
    <w:rsid w:val="00947A88"/>
    <w:rsid w:val="0096122F"/>
    <w:rsid w:val="009D53EA"/>
    <w:rsid w:val="00A46E32"/>
    <w:rsid w:val="00A91C1B"/>
    <w:rsid w:val="00BB0B75"/>
    <w:rsid w:val="00DC10E1"/>
    <w:rsid w:val="00E64B0F"/>
    <w:rsid w:val="00EE1CF4"/>
    <w:rsid w:val="00FE73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22F"/>
  </w:style>
  <w:style w:type="paragraph" w:styleId="Heading1">
    <w:name w:val="heading 1"/>
    <w:basedOn w:val="Normal"/>
    <w:link w:val="Heading1Char"/>
    <w:uiPriority w:val="9"/>
    <w:qFormat/>
    <w:rsid w:val="004D34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D34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D34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4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D34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D3416"/>
    <w:rPr>
      <w:rFonts w:ascii="Times New Roman" w:eastAsia="Times New Roman" w:hAnsi="Times New Roman" w:cs="Times New Roman"/>
      <w:b/>
      <w:bCs/>
      <w:sz w:val="27"/>
      <w:szCs w:val="27"/>
    </w:rPr>
  </w:style>
  <w:style w:type="paragraph" w:styleId="NormalWeb">
    <w:name w:val="Normal (Web)"/>
    <w:basedOn w:val="Normal"/>
    <w:uiPriority w:val="99"/>
    <w:unhideWhenUsed/>
    <w:rsid w:val="004D34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DefaultParagraphFont"/>
    <w:rsid w:val="004D3416"/>
  </w:style>
  <w:style w:type="character" w:customStyle="1" w:styleId="mord">
    <w:name w:val="mord"/>
    <w:basedOn w:val="DefaultParagraphFont"/>
    <w:rsid w:val="004D3416"/>
  </w:style>
  <w:style w:type="character" w:customStyle="1" w:styleId="mpunct">
    <w:name w:val="mpunct"/>
    <w:basedOn w:val="DefaultParagraphFont"/>
    <w:rsid w:val="004D3416"/>
  </w:style>
  <w:style w:type="character" w:customStyle="1" w:styleId="link-content">
    <w:name w:val="link-content"/>
    <w:basedOn w:val="DefaultParagraphFont"/>
    <w:rsid w:val="004D3416"/>
  </w:style>
  <w:style w:type="character" w:customStyle="1" w:styleId="cdk-visually-hidden">
    <w:name w:val="cdk-visually-hidden"/>
    <w:basedOn w:val="DefaultParagraphFont"/>
    <w:rsid w:val="004D3416"/>
  </w:style>
  <w:style w:type="paragraph" w:styleId="BalloonText">
    <w:name w:val="Balloon Text"/>
    <w:basedOn w:val="Normal"/>
    <w:link w:val="BalloonTextChar"/>
    <w:uiPriority w:val="99"/>
    <w:semiHidden/>
    <w:unhideWhenUsed/>
    <w:rsid w:val="004D34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416"/>
    <w:rPr>
      <w:rFonts w:ascii="Tahoma" w:hAnsi="Tahoma" w:cs="Tahoma"/>
      <w:sz w:val="16"/>
      <w:szCs w:val="16"/>
    </w:rPr>
  </w:style>
  <w:style w:type="paragraph" w:styleId="NoSpacing">
    <w:name w:val="No Spacing"/>
    <w:link w:val="NoSpacingChar"/>
    <w:uiPriority w:val="1"/>
    <w:qFormat/>
    <w:rsid w:val="004D3416"/>
    <w:pPr>
      <w:spacing w:after="0" w:line="240" w:lineRule="auto"/>
    </w:pPr>
    <w:rPr>
      <w:rFonts w:eastAsiaTheme="minorEastAsia"/>
    </w:rPr>
  </w:style>
  <w:style w:type="character" w:customStyle="1" w:styleId="NoSpacingChar">
    <w:name w:val="No Spacing Char"/>
    <w:basedOn w:val="DefaultParagraphFont"/>
    <w:link w:val="NoSpacing"/>
    <w:uiPriority w:val="1"/>
    <w:rsid w:val="004D3416"/>
    <w:rPr>
      <w:rFonts w:eastAsiaTheme="minorEastAsia"/>
    </w:rPr>
  </w:style>
  <w:style w:type="character" w:styleId="Hyperlink">
    <w:name w:val="Hyperlink"/>
    <w:basedOn w:val="DefaultParagraphFont"/>
    <w:uiPriority w:val="99"/>
    <w:unhideWhenUsed/>
    <w:rsid w:val="0054499D"/>
    <w:rPr>
      <w:color w:val="0000FF" w:themeColor="hyperlink"/>
      <w:u w:val="single"/>
    </w:rPr>
  </w:style>
  <w:style w:type="paragraph" w:styleId="Header">
    <w:name w:val="header"/>
    <w:basedOn w:val="Normal"/>
    <w:link w:val="HeaderChar"/>
    <w:uiPriority w:val="99"/>
    <w:semiHidden/>
    <w:unhideWhenUsed/>
    <w:rsid w:val="00EE1C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1CF4"/>
  </w:style>
  <w:style w:type="paragraph" w:styleId="Footer">
    <w:name w:val="footer"/>
    <w:basedOn w:val="Normal"/>
    <w:link w:val="FooterChar"/>
    <w:uiPriority w:val="99"/>
    <w:unhideWhenUsed/>
    <w:rsid w:val="00EE1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CF4"/>
  </w:style>
  <w:style w:type="character" w:customStyle="1" w:styleId="text-xs">
    <w:name w:val="text-xs"/>
    <w:basedOn w:val="DefaultParagraphFont"/>
    <w:rsid w:val="00367F56"/>
  </w:style>
  <w:style w:type="paragraph" w:customStyle="1" w:styleId="text-sm">
    <w:name w:val="text-sm"/>
    <w:basedOn w:val="Normal"/>
    <w:rsid w:val="00367F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2968"/>
    <w:rPr>
      <w:b/>
      <w:bCs/>
    </w:rPr>
  </w:style>
</w:styles>
</file>

<file path=word/webSettings.xml><?xml version="1.0" encoding="utf-8"?>
<w:webSettings xmlns:r="http://schemas.openxmlformats.org/officeDocument/2006/relationships" xmlns:w="http://schemas.openxmlformats.org/wordprocessingml/2006/main">
  <w:divs>
    <w:div w:id="383604230">
      <w:bodyDiv w:val="1"/>
      <w:marLeft w:val="0"/>
      <w:marRight w:val="0"/>
      <w:marTop w:val="0"/>
      <w:marBottom w:val="0"/>
      <w:divBdr>
        <w:top w:val="none" w:sz="0" w:space="0" w:color="auto"/>
        <w:left w:val="none" w:sz="0" w:space="0" w:color="auto"/>
        <w:bottom w:val="none" w:sz="0" w:space="0" w:color="auto"/>
        <w:right w:val="none" w:sz="0" w:space="0" w:color="auto"/>
      </w:divBdr>
    </w:div>
    <w:div w:id="417560772">
      <w:bodyDiv w:val="1"/>
      <w:marLeft w:val="0"/>
      <w:marRight w:val="0"/>
      <w:marTop w:val="0"/>
      <w:marBottom w:val="0"/>
      <w:divBdr>
        <w:top w:val="none" w:sz="0" w:space="0" w:color="auto"/>
        <w:left w:val="none" w:sz="0" w:space="0" w:color="auto"/>
        <w:bottom w:val="none" w:sz="0" w:space="0" w:color="auto"/>
        <w:right w:val="none" w:sz="0" w:space="0" w:color="auto"/>
      </w:divBdr>
    </w:div>
    <w:div w:id="564415992">
      <w:bodyDiv w:val="1"/>
      <w:marLeft w:val="0"/>
      <w:marRight w:val="0"/>
      <w:marTop w:val="0"/>
      <w:marBottom w:val="0"/>
      <w:divBdr>
        <w:top w:val="none" w:sz="0" w:space="0" w:color="auto"/>
        <w:left w:val="none" w:sz="0" w:space="0" w:color="auto"/>
        <w:bottom w:val="none" w:sz="0" w:space="0" w:color="auto"/>
        <w:right w:val="none" w:sz="0" w:space="0" w:color="auto"/>
      </w:divBdr>
      <w:divsChild>
        <w:div w:id="1588736027">
          <w:marLeft w:val="0"/>
          <w:marRight w:val="0"/>
          <w:marTop w:val="0"/>
          <w:marBottom w:val="0"/>
          <w:divBdr>
            <w:top w:val="none" w:sz="0" w:space="0" w:color="auto"/>
            <w:left w:val="none" w:sz="0" w:space="0" w:color="auto"/>
            <w:bottom w:val="none" w:sz="0" w:space="0" w:color="auto"/>
            <w:right w:val="none" w:sz="0" w:space="0" w:color="auto"/>
          </w:divBdr>
          <w:divsChild>
            <w:div w:id="2066490409">
              <w:marLeft w:val="0"/>
              <w:marRight w:val="0"/>
              <w:marTop w:val="0"/>
              <w:marBottom w:val="0"/>
              <w:divBdr>
                <w:top w:val="none" w:sz="0" w:space="0" w:color="auto"/>
                <w:left w:val="none" w:sz="0" w:space="0" w:color="auto"/>
                <w:bottom w:val="none" w:sz="0" w:space="0" w:color="auto"/>
                <w:right w:val="none" w:sz="0" w:space="0" w:color="auto"/>
              </w:divBdr>
            </w:div>
          </w:divsChild>
        </w:div>
        <w:div w:id="1077946883">
          <w:marLeft w:val="0"/>
          <w:marRight w:val="0"/>
          <w:marTop w:val="0"/>
          <w:marBottom w:val="0"/>
          <w:divBdr>
            <w:top w:val="none" w:sz="0" w:space="0" w:color="auto"/>
            <w:left w:val="none" w:sz="0" w:space="0" w:color="auto"/>
            <w:bottom w:val="none" w:sz="0" w:space="0" w:color="auto"/>
            <w:right w:val="none" w:sz="0" w:space="0" w:color="auto"/>
          </w:divBdr>
          <w:divsChild>
            <w:div w:id="21060059">
              <w:marLeft w:val="0"/>
              <w:marRight w:val="0"/>
              <w:marTop w:val="0"/>
              <w:marBottom w:val="0"/>
              <w:divBdr>
                <w:top w:val="none" w:sz="0" w:space="0" w:color="auto"/>
                <w:left w:val="none" w:sz="0" w:space="0" w:color="auto"/>
                <w:bottom w:val="none" w:sz="0" w:space="0" w:color="auto"/>
                <w:right w:val="none" w:sz="0" w:space="0" w:color="auto"/>
              </w:divBdr>
            </w:div>
          </w:divsChild>
        </w:div>
        <w:div w:id="597713524">
          <w:marLeft w:val="0"/>
          <w:marRight w:val="0"/>
          <w:marTop w:val="0"/>
          <w:marBottom w:val="0"/>
          <w:divBdr>
            <w:top w:val="none" w:sz="0" w:space="0" w:color="auto"/>
            <w:left w:val="none" w:sz="0" w:space="0" w:color="auto"/>
            <w:bottom w:val="none" w:sz="0" w:space="0" w:color="auto"/>
            <w:right w:val="none" w:sz="0" w:space="0" w:color="auto"/>
          </w:divBdr>
          <w:divsChild>
            <w:div w:id="1375080700">
              <w:marLeft w:val="0"/>
              <w:marRight w:val="0"/>
              <w:marTop w:val="0"/>
              <w:marBottom w:val="0"/>
              <w:divBdr>
                <w:top w:val="none" w:sz="0" w:space="0" w:color="auto"/>
                <w:left w:val="none" w:sz="0" w:space="0" w:color="auto"/>
                <w:bottom w:val="none" w:sz="0" w:space="0" w:color="auto"/>
                <w:right w:val="none" w:sz="0" w:space="0" w:color="auto"/>
              </w:divBdr>
            </w:div>
          </w:divsChild>
        </w:div>
        <w:div w:id="27075988">
          <w:marLeft w:val="0"/>
          <w:marRight w:val="0"/>
          <w:marTop w:val="0"/>
          <w:marBottom w:val="0"/>
          <w:divBdr>
            <w:top w:val="none" w:sz="0" w:space="0" w:color="auto"/>
            <w:left w:val="none" w:sz="0" w:space="0" w:color="auto"/>
            <w:bottom w:val="none" w:sz="0" w:space="0" w:color="auto"/>
            <w:right w:val="none" w:sz="0" w:space="0" w:color="auto"/>
          </w:divBdr>
          <w:divsChild>
            <w:div w:id="425419519">
              <w:marLeft w:val="0"/>
              <w:marRight w:val="0"/>
              <w:marTop w:val="0"/>
              <w:marBottom w:val="0"/>
              <w:divBdr>
                <w:top w:val="none" w:sz="0" w:space="0" w:color="auto"/>
                <w:left w:val="none" w:sz="0" w:space="0" w:color="auto"/>
                <w:bottom w:val="none" w:sz="0" w:space="0" w:color="auto"/>
                <w:right w:val="none" w:sz="0" w:space="0" w:color="auto"/>
              </w:divBdr>
            </w:div>
          </w:divsChild>
        </w:div>
        <w:div w:id="1249774363">
          <w:marLeft w:val="0"/>
          <w:marRight w:val="0"/>
          <w:marTop w:val="0"/>
          <w:marBottom w:val="0"/>
          <w:divBdr>
            <w:top w:val="none" w:sz="0" w:space="0" w:color="auto"/>
            <w:left w:val="none" w:sz="0" w:space="0" w:color="auto"/>
            <w:bottom w:val="none" w:sz="0" w:space="0" w:color="auto"/>
            <w:right w:val="none" w:sz="0" w:space="0" w:color="auto"/>
          </w:divBdr>
          <w:divsChild>
            <w:div w:id="644555503">
              <w:marLeft w:val="0"/>
              <w:marRight w:val="0"/>
              <w:marTop w:val="0"/>
              <w:marBottom w:val="0"/>
              <w:divBdr>
                <w:top w:val="none" w:sz="0" w:space="0" w:color="auto"/>
                <w:left w:val="none" w:sz="0" w:space="0" w:color="auto"/>
                <w:bottom w:val="none" w:sz="0" w:space="0" w:color="auto"/>
                <w:right w:val="none" w:sz="0" w:space="0" w:color="auto"/>
              </w:divBdr>
            </w:div>
          </w:divsChild>
        </w:div>
        <w:div w:id="1405566612">
          <w:marLeft w:val="0"/>
          <w:marRight w:val="0"/>
          <w:marTop w:val="0"/>
          <w:marBottom w:val="0"/>
          <w:divBdr>
            <w:top w:val="none" w:sz="0" w:space="0" w:color="auto"/>
            <w:left w:val="none" w:sz="0" w:space="0" w:color="auto"/>
            <w:bottom w:val="none" w:sz="0" w:space="0" w:color="auto"/>
            <w:right w:val="none" w:sz="0" w:space="0" w:color="auto"/>
          </w:divBdr>
          <w:divsChild>
            <w:div w:id="430316922">
              <w:marLeft w:val="0"/>
              <w:marRight w:val="0"/>
              <w:marTop w:val="0"/>
              <w:marBottom w:val="0"/>
              <w:divBdr>
                <w:top w:val="none" w:sz="0" w:space="0" w:color="auto"/>
                <w:left w:val="none" w:sz="0" w:space="0" w:color="auto"/>
                <w:bottom w:val="none" w:sz="0" w:space="0" w:color="auto"/>
                <w:right w:val="none" w:sz="0" w:space="0" w:color="auto"/>
              </w:divBdr>
            </w:div>
          </w:divsChild>
        </w:div>
        <w:div w:id="168064521">
          <w:marLeft w:val="0"/>
          <w:marRight w:val="0"/>
          <w:marTop w:val="0"/>
          <w:marBottom w:val="0"/>
          <w:divBdr>
            <w:top w:val="none" w:sz="0" w:space="0" w:color="auto"/>
            <w:left w:val="none" w:sz="0" w:space="0" w:color="auto"/>
            <w:bottom w:val="none" w:sz="0" w:space="0" w:color="auto"/>
            <w:right w:val="none" w:sz="0" w:space="0" w:color="auto"/>
          </w:divBdr>
          <w:divsChild>
            <w:div w:id="1453674091">
              <w:marLeft w:val="0"/>
              <w:marRight w:val="0"/>
              <w:marTop w:val="0"/>
              <w:marBottom w:val="0"/>
              <w:divBdr>
                <w:top w:val="none" w:sz="0" w:space="0" w:color="auto"/>
                <w:left w:val="none" w:sz="0" w:space="0" w:color="auto"/>
                <w:bottom w:val="none" w:sz="0" w:space="0" w:color="auto"/>
                <w:right w:val="none" w:sz="0" w:space="0" w:color="auto"/>
              </w:divBdr>
            </w:div>
          </w:divsChild>
        </w:div>
        <w:div w:id="537006798">
          <w:marLeft w:val="0"/>
          <w:marRight w:val="0"/>
          <w:marTop w:val="0"/>
          <w:marBottom w:val="0"/>
          <w:divBdr>
            <w:top w:val="none" w:sz="0" w:space="0" w:color="auto"/>
            <w:left w:val="none" w:sz="0" w:space="0" w:color="auto"/>
            <w:bottom w:val="none" w:sz="0" w:space="0" w:color="auto"/>
            <w:right w:val="none" w:sz="0" w:space="0" w:color="auto"/>
          </w:divBdr>
          <w:divsChild>
            <w:div w:id="1521700887">
              <w:marLeft w:val="0"/>
              <w:marRight w:val="0"/>
              <w:marTop w:val="0"/>
              <w:marBottom w:val="0"/>
              <w:divBdr>
                <w:top w:val="none" w:sz="0" w:space="0" w:color="auto"/>
                <w:left w:val="none" w:sz="0" w:space="0" w:color="auto"/>
                <w:bottom w:val="none" w:sz="0" w:space="0" w:color="auto"/>
                <w:right w:val="none" w:sz="0" w:space="0" w:color="auto"/>
              </w:divBdr>
            </w:div>
          </w:divsChild>
        </w:div>
        <w:div w:id="1504396094">
          <w:marLeft w:val="0"/>
          <w:marRight w:val="0"/>
          <w:marTop w:val="0"/>
          <w:marBottom w:val="0"/>
          <w:divBdr>
            <w:top w:val="none" w:sz="0" w:space="0" w:color="auto"/>
            <w:left w:val="none" w:sz="0" w:space="0" w:color="auto"/>
            <w:bottom w:val="none" w:sz="0" w:space="0" w:color="auto"/>
            <w:right w:val="none" w:sz="0" w:space="0" w:color="auto"/>
          </w:divBdr>
          <w:divsChild>
            <w:div w:id="1716389827">
              <w:marLeft w:val="0"/>
              <w:marRight w:val="0"/>
              <w:marTop w:val="0"/>
              <w:marBottom w:val="0"/>
              <w:divBdr>
                <w:top w:val="none" w:sz="0" w:space="0" w:color="auto"/>
                <w:left w:val="none" w:sz="0" w:space="0" w:color="auto"/>
                <w:bottom w:val="none" w:sz="0" w:space="0" w:color="auto"/>
                <w:right w:val="none" w:sz="0" w:space="0" w:color="auto"/>
              </w:divBdr>
            </w:div>
          </w:divsChild>
        </w:div>
        <w:div w:id="783497688">
          <w:marLeft w:val="0"/>
          <w:marRight w:val="0"/>
          <w:marTop w:val="0"/>
          <w:marBottom w:val="0"/>
          <w:divBdr>
            <w:top w:val="none" w:sz="0" w:space="0" w:color="auto"/>
            <w:left w:val="none" w:sz="0" w:space="0" w:color="auto"/>
            <w:bottom w:val="none" w:sz="0" w:space="0" w:color="auto"/>
            <w:right w:val="none" w:sz="0" w:space="0" w:color="auto"/>
          </w:divBdr>
          <w:divsChild>
            <w:div w:id="1077942782">
              <w:marLeft w:val="0"/>
              <w:marRight w:val="0"/>
              <w:marTop w:val="0"/>
              <w:marBottom w:val="0"/>
              <w:divBdr>
                <w:top w:val="none" w:sz="0" w:space="0" w:color="auto"/>
                <w:left w:val="none" w:sz="0" w:space="0" w:color="auto"/>
                <w:bottom w:val="none" w:sz="0" w:space="0" w:color="auto"/>
                <w:right w:val="none" w:sz="0" w:space="0" w:color="auto"/>
              </w:divBdr>
            </w:div>
          </w:divsChild>
        </w:div>
        <w:div w:id="1254123421">
          <w:marLeft w:val="0"/>
          <w:marRight w:val="0"/>
          <w:marTop w:val="0"/>
          <w:marBottom w:val="0"/>
          <w:divBdr>
            <w:top w:val="none" w:sz="0" w:space="0" w:color="auto"/>
            <w:left w:val="none" w:sz="0" w:space="0" w:color="auto"/>
            <w:bottom w:val="none" w:sz="0" w:space="0" w:color="auto"/>
            <w:right w:val="none" w:sz="0" w:space="0" w:color="auto"/>
          </w:divBdr>
          <w:divsChild>
            <w:div w:id="747926274">
              <w:marLeft w:val="0"/>
              <w:marRight w:val="0"/>
              <w:marTop w:val="0"/>
              <w:marBottom w:val="0"/>
              <w:divBdr>
                <w:top w:val="none" w:sz="0" w:space="0" w:color="auto"/>
                <w:left w:val="none" w:sz="0" w:space="0" w:color="auto"/>
                <w:bottom w:val="none" w:sz="0" w:space="0" w:color="auto"/>
                <w:right w:val="none" w:sz="0" w:space="0" w:color="auto"/>
              </w:divBdr>
            </w:div>
          </w:divsChild>
        </w:div>
        <w:div w:id="1038505038">
          <w:marLeft w:val="0"/>
          <w:marRight w:val="0"/>
          <w:marTop w:val="0"/>
          <w:marBottom w:val="0"/>
          <w:divBdr>
            <w:top w:val="none" w:sz="0" w:space="0" w:color="auto"/>
            <w:left w:val="none" w:sz="0" w:space="0" w:color="auto"/>
            <w:bottom w:val="none" w:sz="0" w:space="0" w:color="auto"/>
            <w:right w:val="none" w:sz="0" w:space="0" w:color="auto"/>
          </w:divBdr>
          <w:divsChild>
            <w:div w:id="367412314">
              <w:marLeft w:val="0"/>
              <w:marRight w:val="0"/>
              <w:marTop w:val="0"/>
              <w:marBottom w:val="0"/>
              <w:divBdr>
                <w:top w:val="none" w:sz="0" w:space="0" w:color="auto"/>
                <w:left w:val="none" w:sz="0" w:space="0" w:color="auto"/>
                <w:bottom w:val="none" w:sz="0" w:space="0" w:color="auto"/>
                <w:right w:val="none" w:sz="0" w:space="0" w:color="auto"/>
              </w:divBdr>
            </w:div>
          </w:divsChild>
        </w:div>
        <w:div w:id="1466043067">
          <w:marLeft w:val="0"/>
          <w:marRight w:val="0"/>
          <w:marTop w:val="0"/>
          <w:marBottom w:val="0"/>
          <w:divBdr>
            <w:top w:val="none" w:sz="0" w:space="0" w:color="auto"/>
            <w:left w:val="none" w:sz="0" w:space="0" w:color="auto"/>
            <w:bottom w:val="none" w:sz="0" w:space="0" w:color="auto"/>
            <w:right w:val="none" w:sz="0" w:space="0" w:color="auto"/>
          </w:divBdr>
          <w:divsChild>
            <w:div w:id="1672878728">
              <w:marLeft w:val="0"/>
              <w:marRight w:val="0"/>
              <w:marTop w:val="0"/>
              <w:marBottom w:val="0"/>
              <w:divBdr>
                <w:top w:val="none" w:sz="0" w:space="0" w:color="auto"/>
                <w:left w:val="none" w:sz="0" w:space="0" w:color="auto"/>
                <w:bottom w:val="none" w:sz="0" w:space="0" w:color="auto"/>
                <w:right w:val="none" w:sz="0" w:space="0" w:color="auto"/>
              </w:divBdr>
            </w:div>
          </w:divsChild>
        </w:div>
        <w:div w:id="1339776012">
          <w:marLeft w:val="0"/>
          <w:marRight w:val="0"/>
          <w:marTop w:val="0"/>
          <w:marBottom w:val="0"/>
          <w:divBdr>
            <w:top w:val="none" w:sz="0" w:space="0" w:color="auto"/>
            <w:left w:val="none" w:sz="0" w:space="0" w:color="auto"/>
            <w:bottom w:val="none" w:sz="0" w:space="0" w:color="auto"/>
            <w:right w:val="none" w:sz="0" w:space="0" w:color="auto"/>
          </w:divBdr>
          <w:divsChild>
            <w:div w:id="656613457">
              <w:marLeft w:val="0"/>
              <w:marRight w:val="0"/>
              <w:marTop w:val="0"/>
              <w:marBottom w:val="0"/>
              <w:divBdr>
                <w:top w:val="none" w:sz="0" w:space="0" w:color="auto"/>
                <w:left w:val="none" w:sz="0" w:space="0" w:color="auto"/>
                <w:bottom w:val="none" w:sz="0" w:space="0" w:color="auto"/>
                <w:right w:val="none" w:sz="0" w:space="0" w:color="auto"/>
              </w:divBdr>
            </w:div>
          </w:divsChild>
        </w:div>
        <w:div w:id="1533303018">
          <w:marLeft w:val="0"/>
          <w:marRight w:val="0"/>
          <w:marTop w:val="0"/>
          <w:marBottom w:val="0"/>
          <w:divBdr>
            <w:top w:val="none" w:sz="0" w:space="0" w:color="auto"/>
            <w:left w:val="none" w:sz="0" w:space="0" w:color="auto"/>
            <w:bottom w:val="none" w:sz="0" w:space="0" w:color="auto"/>
            <w:right w:val="none" w:sz="0" w:space="0" w:color="auto"/>
          </w:divBdr>
          <w:divsChild>
            <w:div w:id="18299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47255">
      <w:bodyDiv w:val="1"/>
      <w:marLeft w:val="0"/>
      <w:marRight w:val="0"/>
      <w:marTop w:val="0"/>
      <w:marBottom w:val="0"/>
      <w:divBdr>
        <w:top w:val="none" w:sz="0" w:space="0" w:color="auto"/>
        <w:left w:val="none" w:sz="0" w:space="0" w:color="auto"/>
        <w:bottom w:val="none" w:sz="0" w:space="0" w:color="auto"/>
        <w:right w:val="none" w:sz="0" w:space="0" w:color="auto"/>
      </w:divBdr>
    </w:div>
    <w:div w:id="1605190876">
      <w:bodyDiv w:val="1"/>
      <w:marLeft w:val="0"/>
      <w:marRight w:val="0"/>
      <w:marTop w:val="0"/>
      <w:marBottom w:val="0"/>
      <w:divBdr>
        <w:top w:val="none" w:sz="0" w:space="0" w:color="auto"/>
        <w:left w:val="none" w:sz="0" w:space="0" w:color="auto"/>
        <w:bottom w:val="none" w:sz="0" w:space="0" w:color="auto"/>
        <w:right w:val="none" w:sz="0" w:space="0" w:color="auto"/>
      </w:divBdr>
      <w:divsChild>
        <w:div w:id="1364479450">
          <w:marLeft w:val="0"/>
          <w:marRight w:val="0"/>
          <w:marTop w:val="0"/>
          <w:marBottom w:val="0"/>
          <w:divBdr>
            <w:top w:val="none" w:sz="0" w:space="0" w:color="auto"/>
            <w:left w:val="none" w:sz="0" w:space="0" w:color="auto"/>
            <w:bottom w:val="none" w:sz="0" w:space="0" w:color="auto"/>
            <w:right w:val="none" w:sz="0" w:space="0" w:color="auto"/>
          </w:divBdr>
          <w:divsChild>
            <w:div w:id="2096703836">
              <w:marLeft w:val="0"/>
              <w:marRight w:val="0"/>
              <w:marTop w:val="0"/>
              <w:marBottom w:val="0"/>
              <w:divBdr>
                <w:top w:val="none" w:sz="0" w:space="0" w:color="auto"/>
                <w:left w:val="none" w:sz="0" w:space="0" w:color="auto"/>
                <w:bottom w:val="none" w:sz="0" w:space="0" w:color="auto"/>
                <w:right w:val="none" w:sz="0" w:space="0" w:color="auto"/>
              </w:divBdr>
              <w:divsChild>
                <w:div w:id="1660688939">
                  <w:marLeft w:val="0"/>
                  <w:marRight w:val="0"/>
                  <w:marTop w:val="0"/>
                  <w:marBottom w:val="0"/>
                  <w:divBdr>
                    <w:top w:val="none" w:sz="0" w:space="0" w:color="auto"/>
                    <w:left w:val="none" w:sz="0" w:space="0" w:color="auto"/>
                    <w:bottom w:val="none" w:sz="0" w:space="0" w:color="auto"/>
                    <w:right w:val="none" w:sz="0" w:space="0" w:color="auto"/>
                  </w:divBdr>
                </w:div>
                <w:div w:id="5338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39746">
          <w:marLeft w:val="0"/>
          <w:marRight w:val="0"/>
          <w:marTop w:val="0"/>
          <w:marBottom w:val="0"/>
          <w:divBdr>
            <w:top w:val="none" w:sz="0" w:space="0" w:color="auto"/>
            <w:left w:val="none" w:sz="0" w:space="0" w:color="auto"/>
            <w:bottom w:val="none" w:sz="0" w:space="0" w:color="auto"/>
            <w:right w:val="none" w:sz="0" w:space="0" w:color="auto"/>
          </w:divBdr>
          <w:divsChild>
            <w:div w:id="1885092523">
              <w:marLeft w:val="0"/>
              <w:marRight w:val="0"/>
              <w:marTop w:val="0"/>
              <w:marBottom w:val="0"/>
              <w:divBdr>
                <w:top w:val="none" w:sz="0" w:space="0" w:color="auto"/>
                <w:left w:val="none" w:sz="0" w:space="0" w:color="auto"/>
                <w:bottom w:val="none" w:sz="0" w:space="0" w:color="auto"/>
                <w:right w:val="none" w:sz="0" w:space="0" w:color="auto"/>
              </w:divBdr>
              <w:divsChild>
                <w:div w:id="1448698323">
                  <w:marLeft w:val="0"/>
                  <w:marRight w:val="0"/>
                  <w:marTop w:val="0"/>
                  <w:marBottom w:val="0"/>
                  <w:divBdr>
                    <w:top w:val="none" w:sz="0" w:space="0" w:color="auto"/>
                    <w:left w:val="none" w:sz="0" w:space="0" w:color="auto"/>
                    <w:bottom w:val="none" w:sz="0" w:space="0" w:color="auto"/>
                    <w:right w:val="none" w:sz="0" w:space="0" w:color="auto"/>
                  </w:divBdr>
                  <w:divsChild>
                    <w:div w:id="1388530535">
                      <w:marLeft w:val="0"/>
                      <w:marRight w:val="0"/>
                      <w:marTop w:val="0"/>
                      <w:marBottom w:val="0"/>
                      <w:divBdr>
                        <w:top w:val="none" w:sz="0" w:space="0" w:color="auto"/>
                        <w:left w:val="none" w:sz="0" w:space="0" w:color="auto"/>
                        <w:bottom w:val="none" w:sz="0" w:space="0" w:color="auto"/>
                        <w:right w:val="none" w:sz="0" w:space="0" w:color="auto"/>
                      </w:divBdr>
                    </w:div>
                    <w:div w:id="138872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35567">
              <w:marLeft w:val="0"/>
              <w:marRight w:val="0"/>
              <w:marTop w:val="0"/>
              <w:marBottom w:val="0"/>
              <w:divBdr>
                <w:top w:val="none" w:sz="0" w:space="0" w:color="auto"/>
                <w:left w:val="none" w:sz="0" w:space="0" w:color="auto"/>
                <w:bottom w:val="none" w:sz="0" w:space="0" w:color="auto"/>
                <w:right w:val="none" w:sz="0" w:space="0" w:color="auto"/>
              </w:divBdr>
              <w:divsChild>
                <w:div w:id="1100030129">
                  <w:marLeft w:val="0"/>
                  <w:marRight w:val="0"/>
                  <w:marTop w:val="0"/>
                  <w:marBottom w:val="0"/>
                  <w:divBdr>
                    <w:top w:val="none" w:sz="0" w:space="0" w:color="auto"/>
                    <w:left w:val="none" w:sz="0" w:space="0" w:color="auto"/>
                    <w:bottom w:val="none" w:sz="0" w:space="0" w:color="auto"/>
                    <w:right w:val="none" w:sz="0" w:space="0" w:color="auto"/>
                  </w:divBdr>
                  <w:divsChild>
                    <w:div w:id="1237351733">
                      <w:marLeft w:val="0"/>
                      <w:marRight w:val="0"/>
                      <w:marTop w:val="0"/>
                      <w:marBottom w:val="0"/>
                      <w:divBdr>
                        <w:top w:val="none" w:sz="0" w:space="0" w:color="auto"/>
                        <w:left w:val="none" w:sz="0" w:space="0" w:color="auto"/>
                        <w:bottom w:val="none" w:sz="0" w:space="0" w:color="auto"/>
                        <w:right w:val="none" w:sz="0" w:space="0" w:color="auto"/>
                      </w:divBdr>
                    </w:div>
                    <w:div w:id="19883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669">
              <w:marLeft w:val="0"/>
              <w:marRight w:val="0"/>
              <w:marTop w:val="0"/>
              <w:marBottom w:val="0"/>
              <w:divBdr>
                <w:top w:val="none" w:sz="0" w:space="0" w:color="auto"/>
                <w:left w:val="none" w:sz="0" w:space="0" w:color="auto"/>
                <w:bottom w:val="none" w:sz="0" w:space="0" w:color="auto"/>
                <w:right w:val="none" w:sz="0" w:space="0" w:color="auto"/>
              </w:divBdr>
              <w:divsChild>
                <w:div w:id="1623458035">
                  <w:marLeft w:val="0"/>
                  <w:marRight w:val="0"/>
                  <w:marTop w:val="0"/>
                  <w:marBottom w:val="0"/>
                  <w:divBdr>
                    <w:top w:val="none" w:sz="0" w:space="0" w:color="auto"/>
                    <w:left w:val="none" w:sz="0" w:space="0" w:color="auto"/>
                    <w:bottom w:val="none" w:sz="0" w:space="0" w:color="auto"/>
                    <w:right w:val="none" w:sz="0" w:space="0" w:color="auto"/>
                  </w:divBdr>
                  <w:divsChild>
                    <w:div w:id="397898029">
                      <w:marLeft w:val="0"/>
                      <w:marRight w:val="0"/>
                      <w:marTop w:val="0"/>
                      <w:marBottom w:val="0"/>
                      <w:divBdr>
                        <w:top w:val="none" w:sz="0" w:space="0" w:color="auto"/>
                        <w:left w:val="none" w:sz="0" w:space="0" w:color="auto"/>
                        <w:bottom w:val="none" w:sz="0" w:space="0" w:color="auto"/>
                        <w:right w:val="none" w:sz="0" w:space="0" w:color="auto"/>
                      </w:divBdr>
                    </w:div>
                    <w:div w:id="19450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94860">
              <w:marLeft w:val="0"/>
              <w:marRight w:val="0"/>
              <w:marTop w:val="0"/>
              <w:marBottom w:val="0"/>
              <w:divBdr>
                <w:top w:val="none" w:sz="0" w:space="0" w:color="auto"/>
                <w:left w:val="none" w:sz="0" w:space="0" w:color="auto"/>
                <w:bottom w:val="none" w:sz="0" w:space="0" w:color="auto"/>
                <w:right w:val="none" w:sz="0" w:space="0" w:color="auto"/>
              </w:divBdr>
              <w:divsChild>
                <w:div w:id="561136720">
                  <w:marLeft w:val="0"/>
                  <w:marRight w:val="0"/>
                  <w:marTop w:val="0"/>
                  <w:marBottom w:val="0"/>
                  <w:divBdr>
                    <w:top w:val="none" w:sz="0" w:space="0" w:color="auto"/>
                    <w:left w:val="none" w:sz="0" w:space="0" w:color="auto"/>
                    <w:bottom w:val="none" w:sz="0" w:space="0" w:color="auto"/>
                    <w:right w:val="none" w:sz="0" w:space="0" w:color="auto"/>
                  </w:divBdr>
                  <w:divsChild>
                    <w:div w:id="902181265">
                      <w:marLeft w:val="0"/>
                      <w:marRight w:val="0"/>
                      <w:marTop w:val="0"/>
                      <w:marBottom w:val="0"/>
                      <w:divBdr>
                        <w:top w:val="none" w:sz="0" w:space="0" w:color="auto"/>
                        <w:left w:val="none" w:sz="0" w:space="0" w:color="auto"/>
                        <w:bottom w:val="none" w:sz="0" w:space="0" w:color="auto"/>
                        <w:right w:val="none" w:sz="0" w:space="0" w:color="auto"/>
                      </w:divBdr>
                    </w:div>
                    <w:div w:id="60824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3312">
              <w:marLeft w:val="0"/>
              <w:marRight w:val="0"/>
              <w:marTop w:val="0"/>
              <w:marBottom w:val="0"/>
              <w:divBdr>
                <w:top w:val="none" w:sz="0" w:space="0" w:color="auto"/>
                <w:left w:val="none" w:sz="0" w:space="0" w:color="auto"/>
                <w:bottom w:val="none" w:sz="0" w:space="0" w:color="auto"/>
                <w:right w:val="none" w:sz="0" w:space="0" w:color="auto"/>
              </w:divBdr>
              <w:divsChild>
                <w:div w:id="224723244">
                  <w:marLeft w:val="0"/>
                  <w:marRight w:val="0"/>
                  <w:marTop w:val="0"/>
                  <w:marBottom w:val="0"/>
                  <w:divBdr>
                    <w:top w:val="none" w:sz="0" w:space="0" w:color="auto"/>
                    <w:left w:val="none" w:sz="0" w:space="0" w:color="auto"/>
                    <w:bottom w:val="none" w:sz="0" w:space="0" w:color="auto"/>
                    <w:right w:val="none" w:sz="0" w:space="0" w:color="auto"/>
                  </w:divBdr>
                  <w:divsChild>
                    <w:div w:id="1203445339">
                      <w:marLeft w:val="0"/>
                      <w:marRight w:val="0"/>
                      <w:marTop w:val="0"/>
                      <w:marBottom w:val="0"/>
                      <w:divBdr>
                        <w:top w:val="none" w:sz="0" w:space="0" w:color="auto"/>
                        <w:left w:val="none" w:sz="0" w:space="0" w:color="auto"/>
                        <w:bottom w:val="none" w:sz="0" w:space="0" w:color="auto"/>
                        <w:right w:val="none" w:sz="0" w:space="0" w:color="auto"/>
                      </w:divBdr>
                    </w:div>
                    <w:div w:id="1751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41510">
              <w:marLeft w:val="0"/>
              <w:marRight w:val="0"/>
              <w:marTop w:val="0"/>
              <w:marBottom w:val="0"/>
              <w:divBdr>
                <w:top w:val="none" w:sz="0" w:space="0" w:color="auto"/>
                <w:left w:val="none" w:sz="0" w:space="0" w:color="auto"/>
                <w:bottom w:val="none" w:sz="0" w:space="0" w:color="auto"/>
                <w:right w:val="none" w:sz="0" w:space="0" w:color="auto"/>
              </w:divBdr>
              <w:divsChild>
                <w:div w:id="1041202541">
                  <w:marLeft w:val="0"/>
                  <w:marRight w:val="0"/>
                  <w:marTop w:val="0"/>
                  <w:marBottom w:val="0"/>
                  <w:divBdr>
                    <w:top w:val="none" w:sz="0" w:space="0" w:color="auto"/>
                    <w:left w:val="none" w:sz="0" w:space="0" w:color="auto"/>
                    <w:bottom w:val="none" w:sz="0" w:space="0" w:color="auto"/>
                    <w:right w:val="none" w:sz="0" w:space="0" w:color="auto"/>
                  </w:divBdr>
                  <w:divsChild>
                    <w:div w:id="833959585">
                      <w:marLeft w:val="0"/>
                      <w:marRight w:val="0"/>
                      <w:marTop w:val="0"/>
                      <w:marBottom w:val="0"/>
                      <w:divBdr>
                        <w:top w:val="none" w:sz="0" w:space="0" w:color="auto"/>
                        <w:left w:val="none" w:sz="0" w:space="0" w:color="auto"/>
                        <w:bottom w:val="none" w:sz="0" w:space="0" w:color="auto"/>
                        <w:right w:val="none" w:sz="0" w:space="0" w:color="auto"/>
                      </w:divBdr>
                    </w:div>
                    <w:div w:id="172995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55344">
              <w:marLeft w:val="0"/>
              <w:marRight w:val="0"/>
              <w:marTop w:val="0"/>
              <w:marBottom w:val="0"/>
              <w:divBdr>
                <w:top w:val="none" w:sz="0" w:space="0" w:color="auto"/>
                <w:left w:val="none" w:sz="0" w:space="0" w:color="auto"/>
                <w:bottom w:val="none" w:sz="0" w:space="0" w:color="auto"/>
                <w:right w:val="none" w:sz="0" w:space="0" w:color="auto"/>
              </w:divBdr>
              <w:divsChild>
                <w:div w:id="533159959">
                  <w:marLeft w:val="0"/>
                  <w:marRight w:val="0"/>
                  <w:marTop w:val="0"/>
                  <w:marBottom w:val="0"/>
                  <w:divBdr>
                    <w:top w:val="none" w:sz="0" w:space="0" w:color="auto"/>
                    <w:left w:val="none" w:sz="0" w:space="0" w:color="auto"/>
                    <w:bottom w:val="none" w:sz="0" w:space="0" w:color="auto"/>
                    <w:right w:val="none" w:sz="0" w:space="0" w:color="auto"/>
                  </w:divBdr>
                  <w:divsChild>
                    <w:div w:id="1587303789">
                      <w:marLeft w:val="0"/>
                      <w:marRight w:val="0"/>
                      <w:marTop w:val="0"/>
                      <w:marBottom w:val="0"/>
                      <w:divBdr>
                        <w:top w:val="none" w:sz="0" w:space="0" w:color="auto"/>
                        <w:left w:val="none" w:sz="0" w:space="0" w:color="auto"/>
                        <w:bottom w:val="none" w:sz="0" w:space="0" w:color="auto"/>
                        <w:right w:val="none" w:sz="0" w:space="0" w:color="auto"/>
                      </w:divBdr>
                    </w:div>
                    <w:div w:id="117168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01806">
              <w:marLeft w:val="0"/>
              <w:marRight w:val="0"/>
              <w:marTop w:val="0"/>
              <w:marBottom w:val="0"/>
              <w:divBdr>
                <w:top w:val="none" w:sz="0" w:space="0" w:color="auto"/>
                <w:left w:val="none" w:sz="0" w:space="0" w:color="auto"/>
                <w:bottom w:val="none" w:sz="0" w:space="0" w:color="auto"/>
                <w:right w:val="none" w:sz="0" w:space="0" w:color="auto"/>
              </w:divBdr>
              <w:divsChild>
                <w:div w:id="169804212">
                  <w:marLeft w:val="0"/>
                  <w:marRight w:val="0"/>
                  <w:marTop w:val="0"/>
                  <w:marBottom w:val="0"/>
                  <w:divBdr>
                    <w:top w:val="none" w:sz="0" w:space="0" w:color="auto"/>
                    <w:left w:val="none" w:sz="0" w:space="0" w:color="auto"/>
                    <w:bottom w:val="none" w:sz="0" w:space="0" w:color="auto"/>
                    <w:right w:val="none" w:sz="0" w:space="0" w:color="auto"/>
                  </w:divBdr>
                  <w:divsChild>
                    <w:div w:id="1196382146">
                      <w:marLeft w:val="0"/>
                      <w:marRight w:val="0"/>
                      <w:marTop w:val="0"/>
                      <w:marBottom w:val="0"/>
                      <w:divBdr>
                        <w:top w:val="none" w:sz="0" w:space="0" w:color="auto"/>
                        <w:left w:val="none" w:sz="0" w:space="0" w:color="auto"/>
                        <w:bottom w:val="none" w:sz="0" w:space="0" w:color="auto"/>
                        <w:right w:val="none" w:sz="0" w:space="0" w:color="auto"/>
                      </w:divBdr>
                    </w:div>
                    <w:div w:id="156329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1518">
              <w:marLeft w:val="0"/>
              <w:marRight w:val="0"/>
              <w:marTop w:val="0"/>
              <w:marBottom w:val="0"/>
              <w:divBdr>
                <w:top w:val="none" w:sz="0" w:space="0" w:color="auto"/>
                <w:left w:val="none" w:sz="0" w:space="0" w:color="auto"/>
                <w:bottom w:val="none" w:sz="0" w:space="0" w:color="auto"/>
                <w:right w:val="none" w:sz="0" w:space="0" w:color="auto"/>
              </w:divBdr>
              <w:divsChild>
                <w:div w:id="151870573">
                  <w:marLeft w:val="0"/>
                  <w:marRight w:val="0"/>
                  <w:marTop w:val="0"/>
                  <w:marBottom w:val="0"/>
                  <w:divBdr>
                    <w:top w:val="none" w:sz="0" w:space="0" w:color="auto"/>
                    <w:left w:val="none" w:sz="0" w:space="0" w:color="auto"/>
                    <w:bottom w:val="none" w:sz="0" w:space="0" w:color="auto"/>
                    <w:right w:val="none" w:sz="0" w:space="0" w:color="auto"/>
                  </w:divBdr>
                  <w:divsChild>
                    <w:div w:id="95639674">
                      <w:marLeft w:val="0"/>
                      <w:marRight w:val="0"/>
                      <w:marTop w:val="0"/>
                      <w:marBottom w:val="0"/>
                      <w:divBdr>
                        <w:top w:val="none" w:sz="0" w:space="0" w:color="auto"/>
                        <w:left w:val="none" w:sz="0" w:space="0" w:color="auto"/>
                        <w:bottom w:val="none" w:sz="0" w:space="0" w:color="auto"/>
                        <w:right w:val="none" w:sz="0" w:space="0" w:color="auto"/>
                      </w:divBdr>
                    </w:div>
                    <w:div w:id="180233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59134">
              <w:marLeft w:val="0"/>
              <w:marRight w:val="0"/>
              <w:marTop w:val="0"/>
              <w:marBottom w:val="0"/>
              <w:divBdr>
                <w:top w:val="none" w:sz="0" w:space="0" w:color="auto"/>
                <w:left w:val="none" w:sz="0" w:space="0" w:color="auto"/>
                <w:bottom w:val="none" w:sz="0" w:space="0" w:color="auto"/>
                <w:right w:val="none" w:sz="0" w:space="0" w:color="auto"/>
              </w:divBdr>
              <w:divsChild>
                <w:div w:id="815879583">
                  <w:marLeft w:val="0"/>
                  <w:marRight w:val="0"/>
                  <w:marTop w:val="0"/>
                  <w:marBottom w:val="0"/>
                  <w:divBdr>
                    <w:top w:val="none" w:sz="0" w:space="0" w:color="auto"/>
                    <w:left w:val="none" w:sz="0" w:space="0" w:color="auto"/>
                    <w:bottom w:val="none" w:sz="0" w:space="0" w:color="auto"/>
                    <w:right w:val="none" w:sz="0" w:space="0" w:color="auto"/>
                  </w:divBdr>
                  <w:divsChild>
                    <w:div w:id="12464037">
                      <w:marLeft w:val="0"/>
                      <w:marRight w:val="0"/>
                      <w:marTop w:val="0"/>
                      <w:marBottom w:val="0"/>
                      <w:divBdr>
                        <w:top w:val="none" w:sz="0" w:space="0" w:color="auto"/>
                        <w:left w:val="none" w:sz="0" w:space="0" w:color="auto"/>
                        <w:bottom w:val="none" w:sz="0" w:space="0" w:color="auto"/>
                        <w:right w:val="none" w:sz="0" w:space="0" w:color="auto"/>
                      </w:divBdr>
                    </w:div>
                    <w:div w:id="158210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54924">
              <w:marLeft w:val="0"/>
              <w:marRight w:val="0"/>
              <w:marTop w:val="0"/>
              <w:marBottom w:val="0"/>
              <w:divBdr>
                <w:top w:val="none" w:sz="0" w:space="0" w:color="auto"/>
                <w:left w:val="none" w:sz="0" w:space="0" w:color="auto"/>
                <w:bottom w:val="none" w:sz="0" w:space="0" w:color="auto"/>
                <w:right w:val="none" w:sz="0" w:space="0" w:color="auto"/>
              </w:divBdr>
              <w:divsChild>
                <w:div w:id="280575792">
                  <w:marLeft w:val="0"/>
                  <w:marRight w:val="0"/>
                  <w:marTop w:val="0"/>
                  <w:marBottom w:val="0"/>
                  <w:divBdr>
                    <w:top w:val="none" w:sz="0" w:space="0" w:color="auto"/>
                    <w:left w:val="none" w:sz="0" w:space="0" w:color="auto"/>
                    <w:bottom w:val="none" w:sz="0" w:space="0" w:color="auto"/>
                    <w:right w:val="none" w:sz="0" w:space="0" w:color="auto"/>
                  </w:divBdr>
                  <w:divsChild>
                    <w:div w:id="1499728616">
                      <w:marLeft w:val="0"/>
                      <w:marRight w:val="0"/>
                      <w:marTop w:val="0"/>
                      <w:marBottom w:val="0"/>
                      <w:divBdr>
                        <w:top w:val="none" w:sz="0" w:space="0" w:color="auto"/>
                        <w:left w:val="none" w:sz="0" w:space="0" w:color="auto"/>
                        <w:bottom w:val="none" w:sz="0" w:space="0" w:color="auto"/>
                        <w:right w:val="none" w:sz="0" w:space="0" w:color="auto"/>
                      </w:divBdr>
                    </w:div>
                    <w:div w:id="18982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80983">
              <w:marLeft w:val="0"/>
              <w:marRight w:val="0"/>
              <w:marTop w:val="0"/>
              <w:marBottom w:val="0"/>
              <w:divBdr>
                <w:top w:val="none" w:sz="0" w:space="0" w:color="auto"/>
                <w:left w:val="none" w:sz="0" w:space="0" w:color="auto"/>
                <w:bottom w:val="none" w:sz="0" w:space="0" w:color="auto"/>
                <w:right w:val="none" w:sz="0" w:space="0" w:color="auto"/>
              </w:divBdr>
              <w:divsChild>
                <w:div w:id="283198295">
                  <w:marLeft w:val="0"/>
                  <w:marRight w:val="0"/>
                  <w:marTop w:val="0"/>
                  <w:marBottom w:val="0"/>
                  <w:divBdr>
                    <w:top w:val="none" w:sz="0" w:space="0" w:color="auto"/>
                    <w:left w:val="none" w:sz="0" w:space="0" w:color="auto"/>
                    <w:bottom w:val="none" w:sz="0" w:space="0" w:color="auto"/>
                    <w:right w:val="none" w:sz="0" w:space="0" w:color="auto"/>
                  </w:divBdr>
                  <w:divsChild>
                    <w:div w:id="1492402255">
                      <w:marLeft w:val="0"/>
                      <w:marRight w:val="0"/>
                      <w:marTop w:val="0"/>
                      <w:marBottom w:val="0"/>
                      <w:divBdr>
                        <w:top w:val="none" w:sz="0" w:space="0" w:color="auto"/>
                        <w:left w:val="none" w:sz="0" w:space="0" w:color="auto"/>
                        <w:bottom w:val="none" w:sz="0" w:space="0" w:color="auto"/>
                        <w:right w:val="none" w:sz="0" w:space="0" w:color="auto"/>
                      </w:divBdr>
                    </w:div>
                    <w:div w:id="9375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39769">
              <w:marLeft w:val="0"/>
              <w:marRight w:val="0"/>
              <w:marTop w:val="0"/>
              <w:marBottom w:val="0"/>
              <w:divBdr>
                <w:top w:val="none" w:sz="0" w:space="0" w:color="auto"/>
                <w:left w:val="none" w:sz="0" w:space="0" w:color="auto"/>
                <w:bottom w:val="none" w:sz="0" w:space="0" w:color="auto"/>
                <w:right w:val="none" w:sz="0" w:space="0" w:color="auto"/>
              </w:divBdr>
              <w:divsChild>
                <w:div w:id="254023165">
                  <w:marLeft w:val="0"/>
                  <w:marRight w:val="0"/>
                  <w:marTop w:val="0"/>
                  <w:marBottom w:val="0"/>
                  <w:divBdr>
                    <w:top w:val="none" w:sz="0" w:space="0" w:color="auto"/>
                    <w:left w:val="none" w:sz="0" w:space="0" w:color="auto"/>
                    <w:bottom w:val="none" w:sz="0" w:space="0" w:color="auto"/>
                    <w:right w:val="none" w:sz="0" w:space="0" w:color="auto"/>
                  </w:divBdr>
                  <w:divsChild>
                    <w:div w:id="643193719">
                      <w:marLeft w:val="0"/>
                      <w:marRight w:val="0"/>
                      <w:marTop w:val="0"/>
                      <w:marBottom w:val="0"/>
                      <w:divBdr>
                        <w:top w:val="none" w:sz="0" w:space="0" w:color="auto"/>
                        <w:left w:val="none" w:sz="0" w:space="0" w:color="auto"/>
                        <w:bottom w:val="none" w:sz="0" w:space="0" w:color="auto"/>
                        <w:right w:val="none" w:sz="0" w:space="0" w:color="auto"/>
                      </w:divBdr>
                    </w:div>
                    <w:div w:id="983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34613">
              <w:marLeft w:val="0"/>
              <w:marRight w:val="0"/>
              <w:marTop w:val="0"/>
              <w:marBottom w:val="0"/>
              <w:divBdr>
                <w:top w:val="none" w:sz="0" w:space="0" w:color="auto"/>
                <w:left w:val="none" w:sz="0" w:space="0" w:color="auto"/>
                <w:bottom w:val="none" w:sz="0" w:space="0" w:color="auto"/>
                <w:right w:val="none" w:sz="0" w:space="0" w:color="auto"/>
              </w:divBdr>
              <w:divsChild>
                <w:div w:id="63187967">
                  <w:marLeft w:val="0"/>
                  <w:marRight w:val="0"/>
                  <w:marTop w:val="0"/>
                  <w:marBottom w:val="0"/>
                  <w:divBdr>
                    <w:top w:val="none" w:sz="0" w:space="0" w:color="auto"/>
                    <w:left w:val="none" w:sz="0" w:space="0" w:color="auto"/>
                    <w:bottom w:val="none" w:sz="0" w:space="0" w:color="auto"/>
                    <w:right w:val="none" w:sz="0" w:space="0" w:color="auto"/>
                  </w:divBdr>
                  <w:divsChild>
                    <w:div w:id="1103106884">
                      <w:marLeft w:val="0"/>
                      <w:marRight w:val="0"/>
                      <w:marTop w:val="0"/>
                      <w:marBottom w:val="0"/>
                      <w:divBdr>
                        <w:top w:val="none" w:sz="0" w:space="0" w:color="auto"/>
                        <w:left w:val="none" w:sz="0" w:space="0" w:color="auto"/>
                        <w:bottom w:val="none" w:sz="0" w:space="0" w:color="auto"/>
                        <w:right w:val="none" w:sz="0" w:space="0" w:color="auto"/>
                      </w:divBdr>
                    </w:div>
                    <w:div w:id="3397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8953">
              <w:marLeft w:val="0"/>
              <w:marRight w:val="0"/>
              <w:marTop w:val="0"/>
              <w:marBottom w:val="0"/>
              <w:divBdr>
                <w:top w:val="none" w:sz="0" w:space="0" w:color="auto"/>
                <w:left w:val="none" w:sz="0" w:space="0" w:color="auto"/>
                <w:bottom w:val="none" w:sz="0" w:space="0" w:color="auto"/>
                <w:right w:val="none" w:sz="0" w:space="0" w:color="auto"/>
              </w:divBdr>
              <w:divsChild>
                <w:div w:id="1954941899">
                  <w:marLeft w:val="0"/>
                  <w:marRight w:val="0"/>
                  <w:marTop w:val="0"/>
                  <w:marBottom w:val="0"/>
                  <w:divBdr>
                    <w:top w:val="none" w:sz="0" w:space="0" w:color="auto"/>
                    <w:left w:val="none" w:sz="0" w:space="0" w:color="auto"/>
                    <w:bottom w:val="none" w:sz="0" w:space="0" w:color="auto"/>
                    <w:right w:val="none" w:sz="0" w:space="0" w:color="auto"/>
                  </w:divBdr>
                  <w:divsChild>
                    <w:div w:id="802305819">
                      <w:marLeft w:val="0"/>
                      <w:marRight w:val="0"/>
                      <w:marTop w:val="0"/>
                      <w:marBottom w:val="0"/>
                      <w:divBdr>
                        <w:top w:val="none" w:sz="0" w:space="0" w:color="auto"/>
                        <w:left w:val="none" w:sz="0" w:space="0" w:color="auto"/>
                        <w:bottom w:val="none" w:sz="0" w:space="0" w:color="auto"/>
                        <w:right w:val="none" w:sz="0" w:space="0" w:color="auto"/>
                      </w:divBdr>
                    </w:div>
                    <w:div w:id="4727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5585">
              <w:marLeft w:val="0"/>
              <w:marRight w:val="0"/>
              <w:marTop w:val="0"/>
              <w:marBottom w:val="0"/>
              <w:divBdr>
                <w:top w:val="none" w:sz="0" w:space="0" w:color="auto"/>
                <w:left w:val="none" w:sz="0" w:space="0" w:color="auto"/>
                <w:bottom w:val="none" w:sz="0" w:space="0" w:color="auto"/>
                <w:right w:val="none" w:sz="0" w:space="0" w:color="auto"/>
              </w:divBdr>
              <w:divsChild>
                <w:div w:id="1830635625">
                  <w:marLeft w:val="0"/>
                  <w:marRight w:val="0"/>
                  <w:marTop w:val="0"/>
                  <w:marBottom w:val="0"/>
                  <w:divBdr>
                    <w:top w:val="none" w:sz="0" w:space="0" w:color="auto"/>
                    <w:left w:val="none" w:sz="0" w:space="0" w:color="auto"/>
                    <w:bottom w:val="none" w:sz="0" w:space="0" w:color="auto"/>
                    <w:right w:val="none" w:sz="0" w:space="0" w:color="auto"/>
                  </w:divBdr>
                  <w:divsChild>
                    <w:div w:id="190995146">
                      <w:marLeft w:val="0"/>
                      <w:marRight w:val="0"/>
                      <w:marTop w:val="0"/>
                      <w:marBottom w:val="0"/>
                      <w:divBdr>
                        <w:top w:val="none" w:sz="0" w:space="0" w:color="auto"/>
                        <w:left w:val="none" w:sz="0" w:space="0" w:color="auto"/>
                        <w:bottom w:val="none" w:sz="0" w:space="0" w:color="auto"/>
                        <w:right w:val="none" w:sz="0" w:space="0" w:color="auto"/>
                      </w:divBdr>
                    </w:div>
                    <w:div w:id="1728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2638">
              <w:marLeft w:val="0"/>
              <w:marRight w:val="0"/>
              <w:marTop w:val="0"/>
              <w:marBottom w:val="0"/>
              <w:divBdr>
                <w:top w:val="none" w:sz="0" w:space="0" w:color="auto"/>
                <w:left w:val="none" w:sz="0" w:space="0" w:color="auto"/>
                <w:bottom w:val="none" w:sz="0" w:space="0" w:color="auto"/>
                <w:right w:val="none" w:sz="0" w:space="0" w:color="auto"/>
              </w:divBdr>
              <w:divsChild>
                <w:div w:id="2051571250">
                  <w:marLeft w:val="0"/>
                  <w:marRight w:val="0"/>
                  <w:marTop w:val="0"/>
                  <w:marBottom w:val="0"/>
                  <w:divBdr>
                    <w:top w:val="none" w:sz="0" w:space="0" w:color="auto"/>
                    <w:left w:val="none" w:sz="0" w:space="0" w:color="auto"/>
                    <w:bottom w:val="none" w:sz="0" w:space="0" w:color="auto"/>
                    <w:right w:val="none" w:sz="0" w:space="0" w:color="auto"/>
                  </w:divBdr>
                  <w:divsChild>
                    <w:div w:id="830145341">
                      <w:marLeft w:val="0"/>
                      <w:marRight w:val="0"/>
                      <w:marTop w:val="0"/>
                      <w:marBottom w:val="0"/>
                      <w:divBdr>
                        <w:top w:val="none" w:sz="0" w:space="0" w:color="auto"/>
                        <w:left w:val="none" w:sz="0" w:space="0" w:color="auto"/>
                        <w:bottom w:val="none" w:sz="0" w:space="0" w:color="auto"/>
                        <w:right w:val="none" w:sz="0" w:space="0" w:color="auto"/>
                      </w:divBdr>
                    </w:div>
                    <w:div w:id="1172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0813">
              <w:marLeft w:val="0"/>
              <w:marRight w:val="0"/>
              <w:marTop w:val="0"/>
              <w:marBottom w:val="0"/>
              <w:divBdr>
                <w:top w:val="none" w:sz="0" w:space="0" w:color="auto"/>
                <w:left w:val="none" w:sz="0" w:space="0" w:color="auto"/>
                <w:bottom w:val="none" w:sz="0" w:space="0" w:color="auto"/>
                <w:right w:val="none" w:sz="0" w:space="0" w:color="auto"/>
              </w:divBdr>
              <w:divsChild>
                <w:div w:id="1434476075">
                  <w:marLeft w:val="0"/>
                  <w:marRight w:val="0"/>
                  <w:marTop w:val="0"/>
                  <w:marBottom w:val="0"/>
                  <w:divBdr>
                    <w:top w:val="none" w:sz="0" w:space="0" w:color="auto"/>
                    <w:left w:val="none" w:sz="0" w:space="0" w:color="auto"/>
                    <w:bottom w:val="none" w:sz="0" w:space="0" w:color="auto"/>
                    <w:right w:val="none" w:sz="0" w:space="0" w:color="auto"/>
                  </w:divBdr>
                  <w:divsChild>
                    <w:div w:id="1495990595">
                      <w:marLeft w:val="0"/>
                      <w:marRight w:val="0"/>
                      <w:marTop w:val="0"/>
                      <w:marBottom w:val="0"/>
                      <w:divBdr>
                        <w:top w:val="none" w:sz="0" w:space="0" w:color="auto"/>
                        <w:left w:val="none" w:sz="0" w:space="0" w:color="auto"/>
                        <w:bottom w:val="none" w:sz="0" w:space="0" w:color="auto"/>
                        <w:right w:val="none" w:sz="0" w:space="0" w:color="auto"/>
                      </w:divBdr>
                    </w:div>
                    <w:div w:id="18038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29054">
              <w:marLeft w:val="0"/>
              <w:marRight w:val="0"/>
              <w:marTop w:val="0"/>
              <w:marBottom w:val="0"/>
              <w:divBdr>
                <w:top w:val="none" w:sz="0" w:space="0" w:color="auto"/>
                <w:left w:val="none" w:sz="0" w:space="0" w:color="auto"/>
                <w:bottom w:val="none" w:sz="0" w:space="0" w:color="auto"/>
                <w:right w:val="none" w:sz="0" w:space="0" w:color="auto"/>
              </w:divBdr>
              <w:divsChild>
                <w:div w:id="1617562652">
                  <w:marLeft w:val="0"/>
                  <w:marRight w:val="0"/>
                  <w:marTop w:val="0"/>
                  <w:marBottom w:val="0"/>
                  <w:divBdr>
                    <w:top w:val="none" w:sz="0" w:space="0" w:color="auto"/>
                    <w:left w:val="none" w:sz="0" w:space="0" w:color="auto"/>
                    <w:bottom w:val="none" w:sz="0" w:space="0" w:color="auto"/>
                    <w:right w:val="none" w:sz="0" w:space="0" w:color="auto"/>
                  </w:divBdr>
                  <w:divsChild>
                    <w:div w:id="709184157">
                      <w:marLeft w:val="0"/>
                      <w:marRight w:val="0"/>
                      <w:marTop w:val="0"/>
                      <w:marBottom w:val="0"/>
                      <w:divBdr>
                        <w:top w:val="none" w:sz="0" w:space="0" w:color="auto"/>
                        <w:left w:val="none" w:sz="0" w:space="0" w:color="auto"/>
                        <w:bottom w:val="none" w:sz="0" w:space="0" w:color="auto"/>
                        <w:right w:val="none" w:sz="0" w:space="0" w:color="auto"/>
                      </w:divBdr>
                    </w:div>
                    <w:div w:id="700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3363">
              <w:marLeft w:val="0"/>
              <w:marRight w:val="0"/>
              <w:marTop w:val="0"/>
              <w:marBottom w:val="0"/>
              <w:divBdr>
                <w:top w:val="none" w:sz="0" w:space="0" w:color="auto"/>
                <w:left w:val="none" w:sz="0" w:space="0" w:color="auto"/>
                <w:bottom w:val="none" w:sz="0" w:space="0" w:color="auto"/>
                <w:right w:val="none" w:sz="0" w:space="0" w:color="auto"/>
              </w:divBdr>
              <w:divsChild>
                <w:div w:id="65493540">
                  <w:marLeft w:val="0"/>
                  <w:marRight w:val="0"/>
                  <w:marTop w:val="0"/>
                  <w:marBottom w:val="0"/>
                  <w:divBdr>
                    <w:top w:val="none" w:sz="0" w:space="0" w:color="auto"/>
                    <w:left w:val="none" w:sz="0" w:space="0" w:color="auto"/>
                    <w:bottom w:val="none" w:sz="0" w:space="0" w:color="auto"/>
                    <w:right w:val="none" w:sz="0" w:space="0" w:color="auto"/>
                  </w:divBdr>
                  <w:divsChild>
                    <w:div w:id="1774939500">
                      <w:marLeft w:val="0"/>
                      <w:marRight w:val="0"/>
                      <w:marTop w:val="0"/>
                      <w:marBottom w:val="0"/>
                      <w:divBdr>
                        <w:top w:val="none" w:sz="0" w:space="0" w:color="auto"/>
                        <w:left w:val="none" w:sz="0" w:space="0" w:color="auto"/>
                        <w:bottom w:val="none" w:sz="0" w:space="0" w:color="auto"/>
                        <w:right w:val="none" w:sz="0" w:space="0" w:color="auto"/>
                      </w:divBdr>
                    </w:div>
                    <w:div w:id="17116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5692">
              <w:marLeft w:val="0"/>
              <w:marRight w:val="0"/>
              <w:marTop w:val="0"/>
              <w:marBottom w:val="0"/>
              <w:divBdr>
                <w:top w:val="none" w:sz="0" w:space="0" w:color="auto"/>
                <w:left w:val="none" w:sz="0" w:space="0" w:color="auto"/>
                <w:bottom w:val="none" w:sz="0" w:space="0" w:color="auto"/>
                <w:right w:val="none" w:sz="0" w:space="0" w:color="auto"/>
              </w:divBdr>
              <w:divsChild>
                <w:div w:id="216942326">
                  <w:marLeft w:val="0"/>
                  <w:marRight w:val="0"/>
                  <w:marTop w:val="0"/>
                  <w:marBottom w:val="0"/>
                  <w:divBdr>
                    <w:top w:val="none" w:sz="0" w:space="0" w:color="auto"/>
                    <w:left w:val="none" w:sz="0" w:space="0" w:color="auto"/>
                    <w:bottom w:val="none" w:sz="0" w:space="0" w:color="auto"/>
                    <w:right w:val="none" w:sz="0" w:space="0" w:color="auto"/>
                  </w:divBdr>
                  <w:divsChild>
                    <w:div w:id="1416048726">
                      <w:marLeft w:val="0"/>
                      <w:marRight w:val="0"/>
                      <w:marTop w:val="0"/>
                      <w:marBottom w:val="0"/>
                      <w:divBdr>
                        <w:top w:val="none" w:sz="0" w:space="0" w:color="auto"/>
                        <w:left w:val="none" w:sz="0" w:space="0" w:color="auto"/>
                        <w:bottom w:val="none" w:sz="0" w:space="0" w:color="auto"/>
                        <w:right w:val="none" w:sz="0" w:space="0" w:color="auto"/>
                      </w:divBdr>
                    </w:div>
                    <w:div w:id="170367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2221">
              <w:marLeft w:val="0"/>
              <w:marRight w:val="0"/>
              <w:marTop w:val="0"/>
              <w:marBottom w:val="0"/>
              <w:divBdr>
                <w:top w:val="none" w:sz="0" w:space="0" w:color="auto"/>
                <w:left w:val="none" w:sz="0" w:space="0" w:color="auto"/>
                <w:bottom w:val="none" w:sz="0" w:space="0" w:color="auto"/>
                <w:right w:val="none" w:sz="0" w:space="0" w:color="auto"/>
              </w:divBdr>
              <w:divsChild>
                <w:div w:id="1041902006">
                  <w:marLeft w:val="0"/>
                  <w:marRight w:val="0"/>
                  <w:marTop w:val="0"/>
                  <w:marBottom w:val="0"/>
                  <w:divBdr>
                    <w:top w:val="none" w:sz="0" w:space="0" w:color="auto"/>
                    <w:left w:val="none" w:sz="0" w:space="0" w:color="auto"/>
                    <w:bottom w:val="none" w:sz="0" w:space="0" w:color="auto"/>
                    <w:right w:val="none" w:sz="0" w:space="0" w:color="auto"/>
                  </w:divBdr>
                  <w:divsChild>
                    <w:div w:id="335808781">
                      <w:marLeft w:val="0"/>
                      <w:marRight w:val="0"/>
                      <w:marTop w:val="0"/>
                      <w:marBottom w:val="0"/>
                      <w:divBdr>
                        <w:top w:val="none" w:sz="0" w:space="0" w:color="auto"/>
                        <w:left w:val="none" w:sz="0" w:space="0" w:color="auto"/>
                        <w:bottom w:val="none" w:sz="0" w:space="0" w:color="auto"/>
                        <w:right w:val="none" w:sz="0" w:space="0" w:color="auto"/>
                      </w:divBdr>
                    </w:div>
                    <w:div w:id="111505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7442">
              <w:marLeft w:val="0"/>
              <w:marRight w:val="0"/>
              <w:marTop w:val="0"/>
              <w:marBottom w:val="0"/>
              <w:divBdr>
                <w:top w:val="none" w:sz="0" w:space="0" w:color="auto"/>
                <w:left w:val="none" w:sz="0" w:space="0" w:color="auto"/>
                <w:bottom w:val="none" w:sz="0" w:space="0" w:color="auto"/>
                <w:right w:val="none" w:sz="0" w:space="0" w:color="auto"/>
              </w:divBdr>
              <w:divsChild>
                <w:div w:id="1921206752">
                  <w:marLeft w:val="0"/>
                  <w:marRight w:val="0"/>
                  <w:marTop w:val="0"/>
                  <w:marBottom w:val="0"/>
                  <w:divBdr>
                    <w:top w:val="none" w:sz="0" w:space="0" w:color="auto"/>
                    <w:left w:val="none" w:sz="0" w:space="0" w:color="auto"/>
                    <w:bottom w:val="none" w:sz="0" w:space="0" w:color="auto"/>
                    <w:right w:val="none" w:sz="0" w:space="0" w:color="auto"/>
                  </w:divBdr>
                  <w:divsChild>
                    <w:div w:id="1997145726">
                      <w:marLeft w:val="0"/>
                      <w:marRight w:val="0"/>
                      <w:marTop w:val="0"/>
                      <w:marBottom w:val="0"/>
                      <w:divBdr>
                        <w:top w:val="none" w:sz="0" w:space="0" w:color="auto"/>
                        <w:left w:val="none" w:sz="0" w:space="0" w:color="auto"/>
                        <w:bottom w:val="none" w:sz="0" w:space="0" w:color="auto"/>
                        <w:right w:val="none" w:sz="0" w:space="0" w:color="auto"/>
                      </w:divBdr>
                    </w:div>
                    <w:div w:id="4632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1948">
              <w:marLeft w:val="0"/>
              <w:marRight w:val="0"/>
              <w:marTop w:val="0"/>
              <w:marBottom w:val="0"/>
              <w:divBdr>
                <w:top w:val="none" w:sz="0" w:space="0" w:color="auto"/>
                <w:left w:val="none" w:sz="0" w:space="0" w:color="auto"/>
                <w:bottom w:val="none" w:sz="0" w:space="0" w:color="auto"/>
                <w:right w:val="none" w:sz="0" w:space="0" w:color="auto"/>
              </w:divBdr>
              <w:divsChild>
                <w:div w:id="370154049">
                  <w:marLeft w:val="0"/>
                  <w:marRight w:val="0"/>
                  <w:marTop w:val="0"/>
                  <w:marBottom w:val="0"/>
                  <w:divBdr>
                    <w:top w:val="none" w:sz="0" w:space="0" w:color="auto"/>
                    <w:left w:val="none" w:sz="0" w:space="0" w:color="auto"/>
                    <w:bottom w:val="none" w:sz="0" w:space="0" w:color="auto"/>
                    <w:right w:val="none" w:sz="0" w:space="0" w:color="auto"/>
                  </w:divBdr>
                  <w:divsChild>
                    <w:div w:id="882403637">
                      <w:marLeft w:val="0"/>
                      <w:marRight w:val="0"/>
                      <w:marTop w:val="0"/>
                      <w:marBottom w:val="0"/>
                      <w:divBdr>
                        <w:top w:val="none" w:sz="0" w:space="0" w:color="auto"/>
                        <w:left w:val="none" w:sz="0" w:space="0" w:color="auto"/>
                        <w:bottom w:val="none" w:sz="0" w:space="0" w:color="auto"/>
                        <w:right w:val="none" w:sz="0" w:space="0" w:color="auto"/>
                      </w:divBdr>
                    </w:div>
                    <w:div w:id="12318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76537">
              <w:marLeft w:val="0"/>
              <w:marRight w:val="0"/>
              <w:marTop w:val="0"/>
              <w:marBottom w:val="0"/>
              <w:divBdr>
                <w:top w:val="none" w:sz="0" w:space="0" w:color="auto"/>
                <w:left w:val="none" w:sz="0" w:space="0" w:color="auto"/>
                <w:bottom w:val="none" w:sz="0" w:space="0" w:color="auto"/>
                <w:right w:val="none" w:sz="0" w:space="0" w:color="auto"/>
              </w:divBdr>
              <w:divsChild>
                <w:div w:id="1961300320">
                  <w:marLeft w:val="0"/>
                  <w:marRight w:val="0"/>
                  <w:marTop w:val="0"/>
                  <w:marBottom w:val="0"/>
                  <w:divBdr>
                    <w:top w:val="none" w:sz="0" w:space="0" w:color="auto"/>
                    <w:left w:val="none" w:sz="0" w:space="0" w:color="auto"/>
                    <w:bottom w:val="none" w:sz="0" w:space="0" w:color="auto"/>
                    <w:right w:val="none" w:sz="0" w:space="0" w:color="auto"/>
                  </w:divBdr>
                  <w:divsChild>
                    <w:div w:id="753208445">
                      <w:marLeft w:val="0"/>
                      <w:marRight w:val="0"/>
                      <w:marTop w:val="0"/>
                      <w:marBottom w:val="0"/>
                      <w:divBdr>
                        <w:top w:val="none" w:sz="0" w:space="0" w:color="auto"/>
                        <w:left w:val="none" w:sz="0" w:space="0" w:color="auto"/>
                        <w:bottom w:val="none" w:sz="0" w:space="0" w:color="auto"/>
                        <w:right w:val="none" w:sz="0" w:space="0" w:color="auto"/>
                      </w:divBdr>
                    </w:div>
                    <w:div w:id="84281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1645">
              <w:marLeft w:val="0"/>
              <w:marRight w:val="0"/>
              <w:marTop w:val="0"/>
              <w:marBottom w:val="0"/>
              <w:divBdr>
                <w:top w:val="none" w:sz="0" w:space="0" w:color="auto"/>
                <w:left w:val="none" w:sz="0" w:space="0" w:color="auto"/>
                <w:bottom w:val="none" w:sz="0" w:space="0" w:color="auto"/>
                <w:right w:val="none" w:sz="0" w:space="0" w:color="auto"/>
              </w:divBdr>
              <w:divsChild>
                <w:div w:id="947466968">
                  <w:marLeft w:val="0"/>
                  <w:marRight w:val="0"/>
                  <w:marTop w:val="0"/>
                  <w:marBottom w:val="0"/>
                  <w:divBdr>
                    <w:top w:val="none" w:sz="0" w:space="0" w:color="auto"/>
                    <w:left w:val="none" w:sz="0" w:space="0" w:color="auto"/>
                    <w:bottom w:val="none" w:sz="0" w:space="0" w:color="auto"/>
                    <w:right w:val="none" w:sz="0" w:space="0" w:color="auto"/>
                  </w:divBdr>
                  <w:divsChild>
                    <w:div w:id="1790128120">
                      <w:marLeft w:val="0"/>
                      <w:marRight w:val="0"/>
                      <w:marTop w:val="0"/>
                      <w:marBottom w:val="0"/>
                      <w:divBdr>
                        <w:top w:val="none" w:sz="0" w:space="0" w:color="auto"/>
                        <w:left w:val="none" w:sz="0" w:space="0" w:color="auto"/>
                        <w:bottom w:val="none" w:sz="0" w:space="0" w:color="auto"/>
                        <w:right w:val="none" w:sz="0" w:space="0" w:color="auto"/>
                      </w:divBdr>
                    </w:div>
                    <w:div w:id="147432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39399">
              <w:marLeft w:val="0"/>
              <w:marRight w:val="0"/>
              <w:marTop w:val="0"/>
              <w:marBottom w:val="0"/>
              <w:divBdr>
                <w:top w:val="none" w:sz="0" w:space="0" w:color="auto"/>
                <w:left w:val="none" w:sz="0" w:space="0" w:color="auto"/>
                <w:bottom w:val="none" w:sz="0" w:space="0" w:color="auto"/>
                <w:right w:val="none" w:sz="0" w:space="0" w:color="auto"/>
              </w:divBdr>
              <w:divsChild>
                <w:div w:id="1931889132">
                  <w:marLeft w:val="0"/>
                  <w:marRight w:val="0"/>
                  <w:marTop w:val="0"/>
                  <w:marBottom w:val="0"/>
                  <w:divBdr>
                    <w:top w:val="none" w:sz="0" w:space="0" w:color="auto"/>
                    <w:left w:val="none" w:sz="0" w:space="0" w:color="auto"/>
                    <w:bottom w:val="none" w:sz="0" w:space="0" w:color="auto"/>
                    <w:right w:val="none" w:sz="0" w:space="0" w:color="auto"/>
                  </w:divBdr>
                  <w:divsChild>
                    <w:div w:id="657075113">
                      <w:marLeft w:val="0"/>
                      <w:marRight w:val="0"/>
                      <w:marTop w:val="0"/>
                      <w:marBottom w:val="0"/>
                      <w:divBdr>
                        <w:top w:val="none" w:sz="0" w:space="0" w:color="auto"/>
                        <w:left w:val="none" w:sz="0" w:space="0" w:color="auto"/>
                        <w:bottom w:val="none" w:sz="0" w:space="0" w:color="auto"/>
                        <w:right w:val="none" w:sz="0" w:space="0" w:color="auto"/>
                      </w:divBdr>
                    </w:div>
                    <w:div w:id="208864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3341">
              <w:marLeft w:val="0"/>
              <w:marRight w:val="0"/>
              <w:marTop w:val="0"/>
              <w:marBottom w:val="0"/>
              <w:divBdr>
                <w:top w:val="none" w:sz="0" w:space="0" w:color="auto"/>
                <w:left w:val="none" w:sz="0" w:space="0" w:color="auto"/>
                <w:bottom w:val="none" w:sz="0" w:space="0" w:color="auto"/>
                <w:right w:val="none" w:sz="0" w:space="0" w:color="auto"/>
              </w:divBdr>
              <w:divsChild>
                <w:div w:id="1516194453">
                  <w:marLeft w:val="0"/>
                  <w:marRight w:val="0"/>
                  <w:marTop w:val="0"/>
                  <w:marBottom w:val="0"/>
                  <w:divBdr>
                    <w:top w:val="none" w:sz="0" w:space="0" w:color="auto"/>
                    <w:left w:val="none" w:sz="0" w:space="0" w:color="auto"/>
                    <w:bottom w:val="none" w:sz="0" w:space="0" w:color="auto"/>
                    <w:right w:val="none" w:sz="0" w:space="0" w:color="auto"/>
                  </w:divBdr>
                  <w:divsChild>
                    <w:div w:id="1675110590">
                      <w:marLeft w:val="0"/>
                      <w:marRight w:val="0"/>
                      <w:marTop w:val="0"/>
                      <w:marBottom w:val="0"/>
                      <w:divBdr>
                        <w:top w:val="none" w:sz="0" w:space="0" w:color="auto"/>
                        <w:left w:val="none" w:sz="0" w:space="0" w:color="auto"/>
                        <w:bottom w:val="none" w:sz="0" w:space="0" w:color="auto"/>
                        <w:right w:val="none" w:sz="0" w:space="0" w:color="auto"/>
                      </w:divBdr>
                    </w:div>
                    <w:div w:id="966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802112">
      <w:bodyDiv w:val="1"/>
      <w:marLeft w:val="0"/>
      <w:marRight w:val="0"/>
      <w:marTop w:val="0"/>
      <w:marBottom w:val="0"/>
      <w:divBdr>
        <w:top w:val="none" w:sz="0" w:space="0" w:color="auto"/>
        <w:left w:val="none" w:sz="0" w:space="0" w:color="auto"/>
        <w:bottom w:val="none" w:sz="0" w:space="0" w:color="auto"/>
        <w:right w:val="none" w:sz="0" w:space="0" w:color="auto"/>
      </w:divBdr>
      <w:divsChild>
        <w:div w:id="1671984350">
          <w:marLeft w:val="0"/>
          <w:marRight w:val="0"/>
          <w:marTop w:val="0"/>
          <w:marBottom w:val="0"/>
          <w:divBdr>
            <w:top w:val="none" w:sz="0" w:space="0" w:color="auto"/>
            <w:left w:val="none" w:sz="0" w:space="0" w:color="auto"/>
            <w:bottom w:val="none" w:sz="0" w:space="0" w:color="auto"/>
            <w:right w:val="none" w:sz="0" w:space="0" w:color="auto"/>
          </w:divBdr>
          <w:divsChild>
            <w:div w:id="926305792">
              <w:marLeft w:val="0"/>
              <w:marRight w:val="0"/>
              <w:marTop w:val="0"/>
              <w:marBottom w:val="0"/>
              <w:divBdr>
                <w:top w:val="none" w:sz="0" w:space="0" w:color="auto"/>
                <w:left w:val="none" w:sz="0" w:space="0" w:color="auto"/>
                <w:bottom w:val="none" w:sz="0" w:space="0" w:color="auto"/>
                <w:right w:val="none" w:sz="0" w:space="0" w:color="auto"/>
              </w:divBdr>
            </w:div>
          </w:divsChild>
        </w:div>
        <w:div w:id="1334333143">
          <w:marLeft w:val="0"/>
          <w:marRight w:val="0"/>
          <w:marTop w:val="0"/>
          <w:marBottom w:val="0"/>
          <w:divBdr>
            <w:top w:val="none" w:sz="0" w:space="0" w:color="auto"/>
            <w:left w:val="none" w:sz="0" w:space="0" w:color="auto"/>
            <w:bottom w:val="none" w:sz="0" w:space="0" w:color="auto"/>
            <w:right w:val="none" w:sz="0" w:space="0" w:color="auto"/>
          </w:divBdr>
          <w:divsChild>
            <w:div w:id="387650927">
              <w:marLeft w:val="0"/>
              <w:marRight w:val="0"/>
              <w:marTop w:val="0"/>
              <w:marBottom w:val="0"/>
              <w:divBdr>
                <w:top w:val="none" w:sz="0" w:space="0" w:color="auto"/>
                <w:left w:val="none" w:sz="0" w:space="0" w:color="auto"/>
                <w:bottom w:val="none" w:sz="0" w:space="0" w:color="auto"/>
                <w:right w:val="none" w:sz="0" w:space="0" w:color="auto"/>
              </w:divBdr>
            </w:div>
          </w:divsChild>
        </w:div>
        <w:div w:id="2112622108">
          <w:marLeft w:val="0"/>
          <w:marRight w:val="0"/>
          <w:marTop w:val="0"/>
          <w:marBottom w:val="0"/>
          <w:divBdr>
            <w:top w:val="none" w:sz="0" w:space="0" w:color="auto"/>
            <w:left w:val="none" w:sz="0" w:space="0" w:color="auto"/>
            <w:bottom w:val="none" w:sz="0" w:space="0" w:color="auto"/>
            <w:right w:val="none" w:sz="0" w:space="0" w:color="auto"/>
          </w:divBdr>
          <w:divsChild>
            <w:div w:id="760030601">
              <w:marLeft w:val="0"/>
              <w:marRight w:val="0"/>
              <w:marTop w:val="0"/>
              <w:marBottom w:val="0"/>
              <w:divBdr>
                <w:top w:val="none" w:sz="0" w:space="0" w:color="auto"/>
                <w:left w:val="none" w:sz="0" w:space="0" w:color="auto"/>
                <w:bottom w:val="none" w:sz="0" w:space="0" w:color="auto"/>
                <w:right w:val="none" w:sz="0" w:space="0" w:color="auto"/>
              </w:divBdr>
            </w:div>
          </w:divsChild>
        </w:div>
        <w:div w:id="1527055854">
          <w:marLeft w:val="0"/>
          <w:marRight w:val="0"/>
          <w:marTop w:val="0"/>
          <w:marBottom w:val="0"/>
          <w:divBdr>
            <w:top w:val="none" w:sz="0" w:space="0" w:color="auto"/>
            <w:left w:val="none" w:sz="0" w:space="0" w:color="auto"/>
            <w:bottom w:val="none" w:sz="0" w:space="0" w:color="auto"/>
            <w:right w:val="none" w:sz="0" w:space="0" w:color="auto"/>
          </w:divBdr>
          <w:divsChild>
            <w:div w:id="1132748115">
              <w:marLeft w:val="0"/>
              <w:marRight w:val="0"/>
              <w:marTop w:val="0"/>
              <w:marBottom w:val="0"/>
              <w:divBdr>
                <w:top w:val="none" w:sz="0" w:space="0" w:color="auto"/>
                <w:left w:val="none" w:sz="0" w:space="0" w:color="auto"/>
                <w:bottom w:val="none" w:sz="0" w:space="0" w:color="auto"/>
                <w:right w:val="none" w:sz="0" w:space="0" w:color="auto"/>
              </w:divBdr>
            </w:div>
          </w:divsChild>
        </w:div>
        <w:div w:id="707998799">
          <w:marLeft w:val="0"/>
          <w:marRight w:val="0"/>
          <w:marTop w:val="0"/>
          <w:marBottom w:val="0"/>
          <w:divBdr>
            <w:top w:val="none" w:sz="0" w:space="0" w:color="auto"/>
            <w:left w:val="none" w:sz="0" w:space="0" w:color="auto"/>
            <w:bottom w:val="none" w:sz="0" w:space="0" w:color="auto"/>
            <w:right w:val="none" w:sz="0" w:space="0" w:color="auto"/>
          </w:divBdr>
          <w:divsChild>
            <w:div w:id="48502209">
              <w:marLeft w:val="0"/>
              <w:marRight w:val="0"/>
              <w:marTop w:val="0"/>
              <w:marBottom w:val="0"/>
              <w:divBdr>
                <w:top w:val="none" w:sz="0" w:space="0" w:color="auto"/>
                <w:left w:val="none" w:sz="0" w:space="0" w:color="auto"/>
                <w:bottom w:val="none" w:sz="0" w:space="0" w:color="auto"/>
                <w:right w:val="none" w:sz="0" w:space="0" w:color="auto"/>
              </w:divBdr>
            </w:div>
          </w:divsChild>
        </w:div>
        <w:div w:id="1053190584">
          <w:marLeft w:val="0"/>
          <w:marRight w:val="0"/>
          <w:marTop w:val="0"/>
          <w:marBottom w:val="0"/>
          <w:divBdr>
            <w:top w:val="none" w:sz="0" w:space="0" w:color="auto"/>
            <w:left w:val="none" w:sz="0" w:space="0" w:color="auto"/>
            <w:bottom w:val="none" w:sz="0" w:space="0" w:color="auto"/>
            <w:right w:val="none" w:sz="0" w:space="0" w:color="auto"/>
          </w:divBdr>
          <w:divsChild>
            <w:div w:id="1230580951">
              <w:marLeft w:val="0"/>
              <w:marRight w:val="0"/>
              <w:marTop w:val="0"/>
              <w:marBottom w:val="0"/>
              <w:divBdr>
                <w:top w:val="none" w:sz="0" w:space="0" w:color="auto"/>
                <w:left w:val="none" w:sz="0" w:space="0" w:color="auto"/>
                <w:bottom w:val="none" w:sz="0" w:space="0" w:color="auto"/>
                <w:right w:val="none" w:sz="0" w:space="0" w:color="auto"/>
              </w:divBdr>
            </w:div>
          </w:divsChild>
        </w:div>
        <w:div w:id="61291019">
          <w:marLeft w:val="0"/>
          <w:marRight w:val="0"/>
          <w:marTop w:val="0"/>
          <w:marBottom w:val="0"/>
          <w:divBdr>
            <w:top w:val="none" w:sz="0" w:space="0" w:color="auto"/>
            <w:left w:val="none" w:sz="0" w:space="0" w:color="auto"/>
            <w:bottom w:val="none" w:sz="0" w:space="0" w:color="auto"/>
            <w:right w:val="none" w:sz="0" w:space="0" w:color="auto"/>
          </w:divBdr>
          <w:divsChild>
            <w:div w:id="1563981919">
              <w:marLeft w:val="0"/>
              <w:marRight w:val="0"/>
              <w:marTop w:val="0"/>
              <w:marBottom w:val="0"/>
              <w:divBdr>
                <w:top w:val="none" w:sz="0" w:space="0" w:color="auto"/>
                <w:left w:val="none" w:sz="0" w:space="0" w:color="auto"/>
                <w:bottom w:val="none" w:sz="0" w:space="0" w:color="auto"/>
                <w:right w:val="none" w:sz="0" w:space="0" w:color="auto"/>
              </w:divBdr>
            </w:div>
          </w:divsChild>
        </w:div>
        <w:div w:id="1648589361">
          <w:marLeft w:val="0"/>
          <w:marRight w:val="0"/>
          <w:marTop w:val="0"/>
          <w:marBottom w:val="0"/>
          <w:divBdr>
            <w:top w:val="none" w:sz="0" w:space="0" w:color="auto"/>
            <w:left w:val="none" w:sz="0" w:space="0" w:color="auto"/>
            <w:bottom w:val="none" w:sz="0" w:space="0" w:color="auto"/>
            <w:right w:val="none" w:sz="0" w:space="0" w:color="auto"/>
          </w:divBdr>
          <w:divsChild>
            <w:div w:id="1640960130">
              <w:marLeft w:val="0"/>
              <w:marRight w:val="0"/>
              <w:marTop w:val="0"/>
              <w:marBottom w:val="0"/>
              <w:divBdr>
                <w:top w:val="none" w:sz="0" w:space="0" w:color="auto"/>
                <w:left w:val="none" w:sz="0" w:space="0" w:color="auto"/>
                <w:bottom w:val="none" w:sz="0" w:space="0" w:color="auto"/>
                <w:right w:val="none" w:sz="0" w:space="0" w:color="auto"/>
              </w:divBdr>
            </w:div>
          </w:divsChild>
        </w:div>
        <w:div w:id="209198106">
          <w:marLeft w:val="0"/>
          <w:marRight w:val="0"/>
          <w:marTop w:val="0"/>
          <w:marBottom w:val="0"/>
          <w:divBdr>
            <w:top w:val="none" w:sz="0" w:space="0" w:color="auto"/>
            <w:left w:val="none" w:sz="0" w:space="0" w:color="auto"/>
            <w:bottom w:val="none" w:sz="0" w:space="0" w:color="auto"/>
            <w:right w:val="none" w:sz="0" w:space="0" w:color="auto"/>
          </w:divBdr>
          <w:divsChild>
            <w:div w:id="1261642204">
              <w:marLeft w:val="0"/>
              <w:marRight w:val="0"/>
              <w:marTop w:val="0"/>
              <w:marBottom w:val="0"/>
              <w:divBdr>
                <w:top w:val="none" w:sz="0" w:space="0" w:color="auto"/>
                <w:left w:val="none" w:sz="0" w:space="0" w:color="auto"/>
                <w:bottom w:val="none" w:sz="0" w:space="0" w:color="auto"/>
                <w:right w:val="none" w:sz="0" w:space="0" w:color="auto"/>
              </w:divBdr>
            </w:div>
          </w:divsChild>
        </w:div>
        <w:div w:id="860584902">
          <w:marLeft w:val="0"/>
          <w:marRight w:val="0"/>
          <w:marTop w:val="0"/>
          <w:marBottom w:val="0"/>
          <w:divBdr>
            <w:top w:val="none" w:sz="0" w:space="0" w:color="auto"/>
            <w:left w:val="none" w:sz="0" w:space="0" w:color="auto"/>
            <w:bottom w:val="none" w:sz="0" w:space="0" w:color="auto"/>
            <w:right w:val="none" w:sz="0" w:space="0" w:color="auto"/>
          </w:divBdr>
          <w:divsChild>
            <w:div w:id="804736343">
              <w:marLeft w:val="0"/>
              <w:marRight w:val="0"/>
              <w:marTop w:val="0"/>
              <w:marBottom w:val="0"/>
              <w:divBdr>
                <w:top w:val="none" w:sz="0" w:space="0" w:color="auto"/>
                <w:left w:val="none" w:sz="0" w:space="0" w:color="auto"/>
                <w:bottom w:val="none" w:sz="0" w:space="0" w:color="auto"/>
                <w:right w:val="none" w:sz="0" w:space="0" w:color="auto"/>
              </w:divBdr>
            </w:div>
          </w:divsChild>
        </w:div>
        <w:div w:id="460466148">
          <w:marLeft w:val="0"/>
          <w:marRight w:val="0"/>
          <w:marTop w:val="0"/>
          <w:marBottom w:val="0"/>
          <w:divBdr>
            <w:top w:val="none" w:sz="0" w:space="0" w:color="auto"/>
            <w:left w:val="none" w:sz="0" w:space="0" w:color="auto"/>
            <w:bottom w:val="none" w:sz="0" w:space="0" w:color="auto"/>
            <w:right w:val="none" w:sz="0" w:space="0" w:color="auto"/>
          </w:divBdr>
          <w:divsChild>
            <w:div w:id="26215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hyperlink" Target="https://www.grc.nasa.gov/www/k12/airplane/ramjet.html" TargetMode="External"/><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gif"/><Relationship Id="rId22" Type="http://schemas.openxmlformats.org/officeDocument/2006/relationships/hyperlink" Target="https://www.grc.nasa.gov/www/k-12/airplane/scramjet.html" TargetMode="External"/><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B4D624D230F47338300FA506FA3F27E"/>
        <w:category>
          <w:name w:val="General"/>
          <w:gallery w:val="placeholder"/>
        </w:category>
        <w:types>
          <w:type w:val="bbPlcHdr"/>
        </w:types>
        <w:behaviors>
          <w:behavior w:val="content"/>
        </w:behaviors>
        <w:guid w:val="{A81E6ED1-A874-49EC-99C6-CE3486DD5A6A}"/>
      </w:docPartPr>
      <w:docPartBody>
        <w:p w:rsidR="00A613DB" w:rsidRDefault="00784F6B" w:rsidP="00784F6B">
          <w:pPr>
            <w:pStyle w:val="DB4D624D230F47338300FA506FA3F27E"/>
          </w:pPr>
          <w:r>
            <w:rPr>
              <w:rFonts w:asciiTheme="majorHAnsi" w:eastAsiaTheme="majorEastAsia" w:hAnsiTheme="majorHAnsi" w:cstheme="majorBidi"/>
              <w:sz w:val="84"/>
              <w:szCs w:val="84"/>
            </w:rPr>
            <w:t>[Type the document title]</w:t>
          </w:r>
        </w:p>
      </w:docPartBody>
    </w:docPart>
    <w:docPart>
      <w:docPartPr>
        <w:name w:val="85FF52F4CE81403988C89D33148FC223"/>
        <w:category>
          <w:name w:val="General"/>
          <w:gallery w:val="placeholder"/>
        </w:category>
        <w:types>
          <w:type w:val="bbPlcHdr"/>
        </w:types>
        <w:behaviors>
          <w:behavior w:val="content"/>
        </w:behaviors>
        <w:guid w:val="{C615860A-83FF-4E0B-B213-DB83CCCC40AB}"/>
      </w:docPartPr>
      <w:docPartBody>
        <w:p w:rsidR="00A613DB" w:rsidRDefault="00784F6B" w:rsidP="00784F6B">
          <w:pPr>
            <w:pStyle w:val="85FF52F4CE81403988C89D33148FC223"/>
          </w:pPr>
          <w:r>
            <w:rPr>
              <w:b/>
              <w:bCs/>
              <w:color w:val="7BA0CD" w:themeColor="accent1" w:themeTint="BF"/>
              <w:spacing w:val="60"/>
              <w:sz w:val="20"/>
              <w:szCs w:val="20"/>
            </w:rPr>
            <w:t>[Type the company name]</w:t>
          </w:r>
        </w:p>
      </w:docPartBody>
    </w:docPart>
    <w:docPart>
      <w:docPartPr>
        <w:name w:val="D2902EFE391F4BB188D932B9594D59D8"/>
        <w:category>
          <w:name w:val="General"/>
          <w:gallery w:val="placeholder"/>
        </w:category>
        <w:types>
          <w:type w:val="bbPlcHdr"/>
        </w:types>
        <w:behaviors>
          <w:behavior w:val="content"/>
        </w:behaviors>
        <w:guid w:val="{B5D2A48E-F181-48DC-B91E-A657D62BDD51}"/>
      </w:docPartPr>
      <w:docPartBody>
        <w:p w:rsidR="00A613DB" w:rsidRDefault="00784F6B" w:rsidP="00784F6B">
          <w:pPr>
            <w:pStyle w:val="D2902EFE391F4BB188D932B9594D59D8"/>
          </w:pPr>
          <w:r>
            <w:rPr>
              <w:b/>
              <w:bCs/>
              <w:color w:val="7BA0CD" w:themeColor="accent1" w:themeTint="BF"/>
              <w:spacing w:val="60"/>
              <w:sz w:val="20"/>
              <w:szCs w:val="20"/>
            </w:rPr>
            <w:t>[Type the company address]</w:t>
          </w:r>
        </w:p>
      </w:docPartBody>
    </w:docPart>
    <w:docPart>
      <w:docPartPr>
        <w:name w:val="C1E6BCDAFCB34692A079CF50652E19A1"/>
        <w:category>
          <w:name w:val="General"/>
          <w:gallery w:val="placeholder"/>
        </w:category>
        <w:types>
          <w:type w:val="bbPlcHdr"/>
        </w:types>
        <w:behaviors>
          <w:behavior w:val="content"/>
        </w:behaviors>
        <w:guid w:val="{87E7D8E9-3A7D-4144-BE4C-6DC8323FF715}"/>
      </w:docPartPr>
      <w:docPartBody>
        <w:p w:rsidR="00A613DB" w:rsidRDefault="00784F6B" w:rsidP="00784F6B">
          <w:pPr>
            <w:pStyle w:val="C1E6BCDAFCB34692A079CF50652E19A1"/>
          </w:pPr>
          <w:r>
            <w:rPr>
              <w:b/>
              <w:bCs/>
              <w:color w:val="7BA0CD" w:themeColor="accent1" w:themeTint="BF"/>
              <w:spacing w:val="60"/>
              <w:sz w:val="20"/>
              <w:szCs w:val="20"/>
            </w:rPr>
            <w:t>[Type the phone number]</w:t>
          </w:r>
        </w:p>
      </w:docPartBody>
    </w:docPart>
    <w:docPart>
      <w:docPartPr>
        <w:name w:val="477677D54E8C46F0B7741DCE7D07FC8A"/>
        <w:category>
          <w:name w:val="General"/>
          <w:gallery w:val="placeholder"/>
        </w:category>
        <w:types>
          <w:type w:val="bbPlcHdr"/>
        </w:types>
        <w:behaviors>
          <w:behavior w:val="content"/>
        </w:behaviors>
        <w:guid w:val="{98BCEC94-AEB4-4DC6-BAA6-A05B8DD8F2D8}"/>
      </w:docPartPr>
      <w:docPartBody>
        <w:p w:rsidR="00A613DB" w:rsidRDefault="00784F6B" w:rsidP="00784F6B">
          <w:pPr>
            <w:pStyle w:val="477677D54E8C46F0B7741DCE7D07FC8A"/>
          </w:pPr>
          <w:r>
            <w:rPr>
              <w:b/>
              <w:bCs/>
              <w:color w:val="7BA0CD" w:themeColor="accent1" w:themeTint="BF"/>
              <w:spacing w:val="60"/>
              <w:sz w:val="20"/>
              <w:szCs w:val="20"/>
            </w:rPr>
            <w:t>[Type the fax number]</w:t>
          </w:r>
        </w:p>
      </w:docPartBody>
    </w:docPart>
    <w:docPart>
      <w:docPartPr>
        <w:name w:val="AC4B8DE2E713435DB7FA1BCD3AABBD62"/>
        <w:category>
          <w:name w:val="General"/>
          <w:gallery w:val="placeholder"/>
        </w:category>
        <w:types>
          <w:type w:val="bbPlcHdr"/>
        </w:types>
        <w:behaviors>
          <w:behavior w:val="content"/>
        </w:behaviors>
        <w:guid w:val="{E254947F-59EA-48A7-B6E5-CF804A0BE6BD}"/>
      </w:docPartPr>
      <w:docPartBody>
        <w:p w:rsidR="00A613DB" w:rsidRDefault="00784F6B" w:rsidP="00784F6B">
          <w:pPr>
            <w:pStyle w:val="AC4B8DE2E713435DB7FA1BCD3AABBD62"/>
          </w:pPr>
          <w:r>
            <w:rPr>
              <w:b/>
              <w:bCs/>
              <w:color w:val="7BA0CD" w:themeColor="accent1" w:themeTint="BF"/>
              <w:spacing w:val="60"/>
              <w:sz w:val="20"/>
              <w:szCs w:val="20"/>
            </w:rPr>
            <w:t>[Pick the date]</w:t>
          </w:r>
        </w:p>
      </w:docPartBody>
    </w:docPart>
    <w:docPart>
      <w:docPartPr>
        <w:name w:val="D09719FEE16F41B291B559861BA572FE"/>
        <w:category>
          <w:name w:val="General"/>
          <w:gallery w:val="placeholder"/>
        </w:category>
        <w:types>
          <w:type w:val="bbPlcHdr"/>
        </w:types>
        <w:behaviors>
          <w:behavior w:val="content"/>
        </w:behaviors>
        <w:guid w:val="{4F4DFD14-2515-4AA4-8531-5D82963349FD}"/>
      </w:docPartPr>
      <w:docPartBody>
        <w:p w:rsidR="00A613DB" w:rsidRDefault="00784F6B" w:rsidP="00784F6B">
          <w:pPr>
            <w:pStyle w:val="D09719FEE16F41B291B559861BA572FE"/>
          </w:pPr>
          <w:r>
            <w:rPr>
              <w:rFonts w:asciiTheme="majorHAnsi" w:eastAsiaTheme="majorEastAsia" w:hAnsiTheme="majorHAnsi" w:cstheme="majorBidi"/>
              <w:color w:val="808080" w:themeColor="text1" w:themeTint="7F"/>
              <w:sz w:val="40"/>
              <w:szCs w:val="40"/>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84F6B"/>
    <w:rsid w:val="00615C18"/>
    <w:rsid w:val="00784F6B"/>
    <w:rsid w:val="00984978"/>
    <w:rsid w:val="00A613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3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4D624D230F47338300FA506FA3F27E">
    <w:name w:val="DB4D624D230F47338300FA506FA3F27E"/>
    <w:rsid w:val="00784F6B"/>
  </w:style>
  <w:style w:type="paragraph" w:customStyle="1" w:styleId="85FF52F4CE81403988C89D33148FC223">
    <w:name w:val="85FF52F4CE81403988C89D33148FC223"/>
    <w:rsid w:val="00784F6B"/>
  </w:style>
  <w:style w:type="paragraph" w:customStyle="1" w:styleId="D2902EFE391F4BB188D932B9594D59D8">
    <w:name w:val="D2902EFE391F4BB188D932B9594D59D8"/>
    <w:rsid w:val="00784F6B"/>
  </w:style>
  <w:style w:type="paragraph" w:customStyle="1" w:styleId="C1E6BCDAFCB34692A079CF50652E19A1">
    <w:name w:val="C1E6BCDAFCB34692A079CF50652E19A1"/>
    <w:rsid w:val="00784F6B"/>
  </w:style>
  <w:style w:type="paragraph" w:customStyle="1" w:styleId="477677D54E8C46F0B7741DCE7D07FC8A">
    <w:name w:val="477677D54E8C46F0B7741DCE7D07FC8A"/>
    <w:rsid w:val="00784F6B"/>
  </w:style>
  <w:style w:type="paragraph" w:customStyle="1" w:styleId="AC4B8DE2E713435DB7FA1BCD3AABBD62">
    <w:name w:val="AC4B8DE2E713435DB7FA1BCD3AABBD62"/>
    <w:rsid w:val="00784F6B"/>
  </w:style>
  <w:style w:type="paragraph" w:customStyle="1" w:styleId="D09719FEE16F41B291B559861BA572FE">
    <w:name w:val="D09719FEE16F41B291B559861BA572FE"/>
    <w:rsid w:val="00784F6B"/>
  </w:style>
  <w:style w:type="paragraph" w:customStyle="1" w:styleId="51C92557A17C4148B0211E941C34C804">
    <w:name w:val="51C92557A17C4148B0211E941C34C804"/>
    <w:rsid w:val="00784F6B"/>
  </w:style>
  <w:style w:type="paragraph" w:customStyle="1" w:styleId="BEB7D3AF5AB5418DA400669652190455">
    <w:name w:val="BEB7D3AF5AB5418DA400669652190455"/>
    <w:rsid w:val="00A613DB"/>
  </w:style>
  <w:style w:type="paragraph" w:customStyle="1" w:styleId="F76A64F379D24206879DF9394C1E2057">
    <w:name w:val="F76A64F379D24206879DF9394C1E2057"/>
    <w:rsid w:val="0098497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FADEC AND EHM</PublishDate>
  <Abstract/>
  <CompanyAddress>TURBOJET</CompanyAddress>
  <CompanyPhone>HIGH BYPASS TURBOFAN</CompanyPhone>
  <CompanyFax>RAMJET AND SCRAMJET</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17</Pages>
  <Words>2631</Words>
  <Characters>14998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PISTON ENGINES</Company>
  <LinksUpToDate>false</LinksUpToDate>
  <CharactersWithSpaces>17594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Evolution and Engineering of Aerospace Propulsion: From Reciprocating Engines to Hypersonic Scramjets</dc:title>
  <dc:creator>ARUL</dc:creator>
  <cp:lastModifiedBy>RIPPLE</cp:lastModifiedBy>
  <cp:revision>5</cp:revision>
  <dcterms:created xsi:type="dcterms:W3CDTF">2026-05-20T01:34:00Z</dcterms:created>
  <dcterms:modified xsi:type="dcterms:W3CDTF">2026-05-20T21:30:00Z</dcterms:modified>
</cp:coreProperties>
</file>