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 Relationship Analysis</w:t>
      </w:r>
    </w:p>
    <w:p>
      <w:r>
        <w:rPr>
          <w:sz w:val="22"/>
        </w:rPr>
        <w:t>Project: E-Commerce Order Management Database System</w:t>
      </w:r>
    </w:p>
    <w:p>
      <w:r>
        <w:rPr>
          <w:sz w:val="22"/>
        </w:rPr>
      </w:r>
    </w:p>
    <w:p>
      <w:r>
        <w:rPr>
          <w:sz w:val="22"/>
        </w:rPr>
        <w:t>Introduction</w:t>
      </w:r>
    </w:p>
    <w:p>
      <w:r>
        <w:rPr>
          <w:sz w:val="22"/>
        </w:rPr>
        <w:t>Entity relationship analysis explains how entities are connected.</w:t>
      </w:r>
    </w:p>
    <w:p>
      <w:r>
        <w:rPr>
          <w:sz w:val="22"/>
        </w:rPr>
      </w:r>
    </w:p>
    <w:p>
      <w:r>
        <w:rPr>
          <w:sz w:val="22"/>
        </w:rPr>
        <w:t>Relationships:</w:t>
      </w:r>
    </w:p>
    <w:p>
      <w:r>
        <w:rPr>
          <w:sz w:val="22"/>
        </w:rPr>
        <w:t>Customer -&gt; Order : One-to-Many</w:t>
      </w:r>
    </w:p>
    <w:p>
      <w:r>
        <w:rPr>
          <w:sz w:val="22"/>
        </w:rPr>
        <w:t>Category -&gt; Product : One-to-Many</w:t>
      </w:r>
    </w:p>
    <w:p>
      <w:r>
        <w:rPr>
          <w:sz w:val="22"/>
        </w:rPr>
        <w:t>Supplier -&gt; Product : One-to-Many</w:t>
      </w:r>
    </w:p>
    <w:p>
      <w:r>
        <w:rPr>
          <w:sz w:val="22"/>
        </w:rPr>
        <w:t>Order -&gt; Order Details : One-to-Many</w:t>
      </w:r>
    </w:p>
    <w:p>
      <w:r>
        <w:rPr>
          <w:sz w:val="22"/>
        </w:rPr>
        <w:t>Product -&gt; Order Details : One-to-Many</w:t>
      </w:r>
    </w:p>
    <w:p>
      <w:r>
        <w:rPr>
          <w:sz w:val="22"/>
        </w:rPr>
        <w:t>Order -&gt; Payment : One-to-One</w:t>
      </w:r>
    </w:p>
    <w:p>
      <w:r>
        <w:rPr>
          <w:sz w:val="22"/>
        </w:rPr>
        <w:t>Order -&gt; Shipment : One-to-One</w:t>
      </w:r>
    </w:p>
    <w:p>
      <w:r>
        <w:rPr>
          <w:sz w:val="22"/>
        </w:rPr>
        <w:t>Customer -&gt; Review : One-to-Many</w:t>
      </w:r>
    </w:p>
    <w:p>
      <w:r>
        <w:rPr>
          <w:sz w:val="22"/>
        </w:rPr>
        <w:t>Product -&gt; Review : One-to-Many</w:t>
      </w:r>
    </w:p>
    <w:p>
      <w:r>
        <w:rPr>
          <w:sz w:val="22"/>
        </w:rPr>
      </w:r>
    </w:p>
    <w:p>
      <w:r>
        <w:rPr>
          <w:sz w:val="22"/>
        </w:rPr>
        <w:t>Conclusion:</w:t>
      </w:r>
    </w:p>
    <w:p>
      <w:r>
        <w:rPr>
          <w:sz w:val="22"/>
        </w:rPr>
        <w:t>Relationships ensure data integrity and efficient database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