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left="2880" w:hanging="0"/>
        <w:contextualSpacing/>
        <w:rPr>
          <w:rFonts w:ascii="Calibri" w:hAnsi="Calibri" w:cs="Calibri"/>
          <w:b/>
          <w:b/>
          <w:bCs/>
          <w:sz w:val="30"/>
          <w:szCs w:val="30"/>
        </w:rPr>
      </w:pPr>
      <w:r>
        <w:rPr>
          <w:rFonts w:cs="Calibri"/>
          <w:b/>
          <w:bCs/>
          <w:sz w:val="30"/>
          <w:szCs w:val="30"/>
        </w:rPr>
        <w:t>PD1 Week 3 – Worksheet</w:t>
      </w:r>
    </w:p>
    <w:p>
      <w:pPr>
        <w:pStyle w:val="Normal"/>
        <w:spacing w:lineRule="auto" w:line="276" w:before="0" w:after="0"/>
        <w:ind w:left="2880" w:hanging="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ind w:left="1440" w:hanging="144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TASK 1a</w:t>
        <w:tab/>
        <w:t>Watch part of Denzel Washington’s speech (</w:t>
      </w:r>
      <w:r>
        <w:rPr>
          <w:rFonts w:cs="Calibri"/>
          <w:b/>
          <w:bCs/>
          <w:color w:val="4472C4"/>
          <w:sz w:val="24"/>
          <w:szCs w:val="24"/>
        </w:rPr>
        <w:t>https://www.youtube.com/watch?v=e3FfL46OzYI&amp;ab_channel=MotivationMadness</w:t>
      </w:r>
      <w:r>
        <w:rPr>
          <w:rFonts w:cs="Calibri"/>
          <w:b/>
          <w:bCs/>
          <w:sz w:val="24"/>
          <w:szCs w:val="24"/>
        </w:rPr>
        <w:t xml:space="preserve">) up to 5.47 and highlight the values below which you think he expresses through his words: </w:t>
      </w:r>
    </w:p>
    <w:p>
      <w:pPr>
        <w:pStyle w:val="Normal"/>
        <w:spacing w:lineRule="auto" w:line="276" w:before="0" w:after="0"/>
        <w:ind w:left="1440" w:hanging="1440"/>
        <w:contextualSpacing/>
        <w:rPr>
          <w:rFonts w:ascii="Calibri" w:hAnsi="Calibri" w:cs="Calibri"/>
          <w:b/>
          <w:b/>
          <w:bCs/>
          <w:sz w:val="10"/>
          <w:szCs w:val="10"/>
        </w:rPr>
      </w:pPr>
      <w:r>
        <w:rPr>
          <w:rFonts w:cs="Calibri"/>
          <w:b/>
          <w:bCs/>
          <w:sz w:val="10"/>
          <w:szCs w:val="10"/>
        </w:rPr>
      </w:r>
    </w:p>
    <w:tbl>
      <w:tblPr>
        <w:tblStyle w:val="TableGrid"/>
        <w:tblW w:w="9640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0"/>
        <w:gridCol w:w="2410"/>
        <w:gridCol w:w="2410"/>
        <w:gridCol w:w="2409"/>
      </w:tblGrid>
      <w:tr>
        <w:trPr>
          <w:trHeight w:val="401" w:hRule="atLeast"/>
        </w:trPr>
        <w:tc>
          <w:tcPr>
            <w:tcW w:w="9639" w:type="dxa"/>
            <w:gridSpan w:val="4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CORE VALUE LIST</w:t>
            </w:r>
          </w:p>
        </w:tc>
      </w:tr>
      <w:tr>
        <w:trPr>
          <w:trHeight w:val="401" w:hRule="atLeast"/>
        </w:trPr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Achievement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Pleasure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Integrity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Supervision</w:t>
            </w:r>
          </w:p>
        </w:tc>
      </w:tr>
      <w:tr>
        <w:trPr>
          <w:trHeight w:val="401" w:hRule="atLeast"/>
        </w:trPr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Leadership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Creativity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Teamwork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Friendship</w:t>
            </w:r>
          </w:p>
        </w:tc>
      </w:tr>
      <w:tr>
        <w:trPr>
          <w:trHeight w:val="401" w:hRule="atLeast"/>
        </w:trPr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Faith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Power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Risk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Perseverance</w:t>
            </w:r>
          </w:p>
        </w:tc>
      </w:tr>
      <w:tr>
        <w:trPr>
          <w:trHeight w:val="401" w:hRule="atLeast"/>
        </w:trPr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Loyalty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Privacy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Expertise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Independence</w:t>
            </w:r>
          </w:p>
        </w:tc>
      </w:tr>
      <w:tr>
        <w:trPr>
          <w:trHeight w:val="401" w:hRule="atLeast"/>
        </w:trPr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Growth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Adventure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Decisiveness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Stability</w:t>
            </w:r>
          </w:p>
        </w:tc>
      </w:tr>
      <w:tr>
        <w:trPr>
          <w:trHeight w:val="401" w:hRule="atLeast"/>
        </w:trPr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Public service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bidi w:val="1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Calibri"/>
                <w:i/>
                <w:iCs/>
                <w:sz w:val="24"/>
                <w:szCs w:val="24"/>
                <w:lang w:val="en-US"/>
              </w:rPr>
              <w:t>Courage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Honesty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Truth</w:t>
            </w:r>
          </w:p>
        </w:tc>
      </w:tr>
      <w:tr>
        <w:trPr>
          <w:trHeight w:val="401" w:hRule="atLeast"/>
        </w:trPr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Challenge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Democracy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Excellence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Wealth</w:t>
            </w:r>
          </w:p>
        </w:tc>
      </w:tr>
      <w:tr>
        <w:trPr>
          <w:trHeight w:val="401" w:hRule="atLeast"/>
        </w:trPr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Diversity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Change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Self-motivation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Persistence</w:t>
            </w:r>
          </w:p>
        </w:tc>
      </w:tr>
      <w:tr>
        <w:trPr>
          <w:trHeight w:val="401" w:hRule="atLeast"/>
        </w:trPr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Knowledge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Humour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Good communication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Nature</w:t>
            </w:r>
          </w:p>
        </w:tc>
      </w:tr>
      <w:tr>
        <w:trPr>
          <w:trHeight w:val="401" w:hRule="atLeast"/>
        </w:trPr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Competition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Quality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Cooperation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Recognition</w:t>
            </w:r>
          </w:p>
        </w:tc>
      </w:tr>
      <w:tr>
        <w:trPr>
          <w:trHeight w:val="401" w:hRule="atLeast"/>
        </w:trPr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Order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Ethical practice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Community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Wisdom</w:t>
            </w:r>
          </w:p>
        </w:tc>
      </w:tr>
      <w:tr>
        <w:trPr>
          <w:trHeight w:val="401" w:hRule="atLeast"/>
        </w:trPr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Status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Influence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Pressure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Calibri"/>
                <w:i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Freedom</w:t>
            </w:r>
          </w:p>
        </w:tc>
      </w:tr>
    </w:tbl>
    <w:p>
      <w:pPr>
        <w:pStyle w:val="Normal"/>
        <w:spacing w:lineRule="auto" w:line="276" w:before="0" w:after="0"/>
        <w:ind w:left="1440" w:hanging="1440"/>
        <w:contextualSpacing/>
        <w:rPr>
          <w:rFonts w:ascii="Calibri" w:hAnsi="Calibri" w:cs="Calibri"/>
          <w:b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</w:r>
    </w:p>
    <w:p>
      <w:pPr>
        <w:pStyle w:val="Normal"/>
        <w:spacing w:lineRule="auto" w:line="276" w:before="0" w:after="0"/>
        <w:rPr>
          <w:rFonts w:ascii="Calibri" w:hAnsi="Calibri" w:cs="Calibri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60960</wp:posOffset>
            </wp:positionH>
            <wp:positionV relativeFrom="paragraph">
              <wp:posOffset>149225</wp:posOffset>
            </wp:positionV>
            <wp:extent cx="434975" cy="434975"/>
            <wp:effectExtent l="0" t="0" r="0" b="0"/>
            <wp:wrapNone/>
            <wp:docPr id="1" name="Graphic 4" descr="Open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4" descr="Open Fold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b/>
          <w:bCs/>
          <w:sz w:val="24"/>
          <w:szCs w:val="24"/>
        </w:rPr>
        <w:t>T</w:t>
      </w:r>
      <w:r>
        <w:rPr>
          <w:rFonts w:cs="Calibri"/>
          <w:b/>
          <w:bCs/>
          <w:sz w:val="24"/>
          <w:szCs w:val="24"/>
        </w:rPr>
        <w:t>ASK 1b</w:t>
        <w:tab/>
        <w:t>Discuss in your group:</w:t>
      </w:r>
      <w:r>
        <w:rPr/>
        <w:t xml:space="preserve"> </w:t>
      </w:r>
    </w:p>
    <w:p>
      <w:pPr>
        <w:pStyle w:val="Normal"/>
        <w:spacing w:lineRule="auto" w:line="276" w:before="0" w:after="0"/>
        <w:rPr>
          <w:rFonts w:ascii="Calibri" w:hAnsi="Calibri" w:cs="Calibri"/>
          <w:b/>
          <w:b/>
          <w:bCs/>
          <w:sz w:val="10"/>
          <w:szCs w:val="10"/>
          <w:lang w:val="en-US"/>
        </w:rPr>
      </w:pPr>
      <w:r>
        <w:rPr>
          <w:rFonts w:cs="Calibri"/>
          <w:b/>
          <w:bCs/>
          <w:sz w:val="10"/>
          <w:szCs w:val="1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Calibri" w:hAnsi="Calibri" w:cs="Calibri"/>
          <w:b/>
          <w:b/>
          <w:bCs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Do you share Denzel’s values? Why/not?</w:t>
      </w:r>
    </w:p>
    <w:p>
      <w:pPr>
        <w:pStyle w:val="ListParagraph"/>
        <w:spacing w:lineRule="auto" w:line="276" w:before="0" w:after="0"/>
        <w:ind w:left="1800" w:hanging="0"/>
        <w:contextualSpacing/>
        <w:rPr>
          <w:rFonts w:ascii="Calibri" w:hAnsi="Calibri" w:cs="Calibri"/>
          <w:b/>
          <w:b/>
          <w:bCs/>
          <w:sz w:val="10"/>
          <w:szCs w:val="10"/>
          <w:lang w:val="en-US"/>
        </w:rPr>
      </w:pPr>
      <w:r>
        <w:rPr>
          <w:rFonts w:cs="Calibri"/>
          <w:b/>
          <w:bCs/>
          <w:sz w:val="10"/>
          <w:szCs w:val="1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Calibri" w:hAnsi="Calibri" w:cs="Calibri"/>
          <w:b/>
          <w:b/>
          <w:bCs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Look again at the list above. Choose 5 core values that you think best match you, then discuss with your groups why you chose those:</w:t>
      </w:r>
    </w:p>
    <w:p>
      <w:pPr>
        <w:pStyle w:val="Normal"/>
        <w:spacing w:lineRule="auto" w:line="276" w:before="0" w:after="0"/>
        <w:rPr>
          <w:rFonts w:ascii="Calibri" w:hAnsi="Calibri" w:cs="Calibri"/>
          <w:b/>
          <w:b/>
          <w:bCs/>
          <w:sz w:val="10"/>
          <w:szCs w:val="10"/>
          <w:lang w:val="en-US"/>
        </w:rPr>
      </w:pPr>
      <w:r>
        <w:rPr>
          <w:rFonts w:cs="Calibri"/>
          <w:b/>
          <w:bCs/>
          <w:sz w:val="10"/>
          <w:szCs w:val="10"/>
          <w:lang w:val="en-US"/>
        </w:rPr>
      </w:r>
    </w:p>
    <w:p>
      <w:pPr>
        <w:pStyle w:val="Normal"/>
        <w:spacing w:lineRule="auto" w:line="276" w:before="0" w:after="0"/>
        <w:ind w:left="1440" w:hanging="0"/>
        <w:contextualSpacing/>
        <w:rPr>
          <w:rFonts w:ascii="Calibri" w:hAnsi="Calibri" w:cs="Calibri"/>
          <w:b/>
          <w:b/>
          <w:bCs/>
          <w:sz w:val="10"/>
          <w:szCs w:val="10"/>
          <w:lang w:val="en-US"/>
        </w:rPr>
      </w:pPr>
      <w:r>
        <w:rPr>
          <w:rFonts w:cs="Calibri"/>
          <w:b/>
          <w:bCs/>
          <w:sz w:val="10"/>
          <w:szCs w:val="10"/>
          <w:lang w:val="en-US"/>
        </w:rPr>
      </w:r>
    </w:p>
    <w:p>
      <w:pPr>
        <w:pStyle w:val="Normal"/>
        <w:spacing w:lineRule="auto" w:line="276" w:before="0" w:after="0"/>
        <w:ind w:left="1440" w:firstLine="36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  <w:t>Value 1:</w:t>
        <w:tab/>
        <w:t>________________________</w:t>
      </w:r>
    </w:p>
    <w:p>
      <w:pPr>
        <w:pStyle w:val="Normal"/>
        <w:spacing w:lineRule="auto" w:line="276" w:before="0" w:after="0"/>
        <w:ind w:left="1440" w:hanging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76" w:before="0" w:after="0"/>
        <w:ind w:left="1440" w:firstLine="36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  <w:t>Value 2:</w:t>
        <w:tab/>
        <w:t>________________________</w:t>
      </w:r>
    </w:p>
    <w:p>
      <w:pPr>
        <w:pStyle w:val="Normal"/>
        <w:spacing w:lineRule="auto" w:line="276" w:before="0" w:after="0"/>
        <w:ind w:left="1800" w:hanging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  <w:br/>
        <w:t>Value 3:</w:t>
        <w:tab/>
        <w:t>________________________</w:t>
      </w:r>
    </w:p>
    <w:p>
      <w:pPr>
        <w:pStyle w:val="Normal"/>
        <w:spacing w:lineRule="auto" w:line="276" w:before="0" w:after="0"/>
        <w:ind w:left="1440" w:hanging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76" w:before="0" w:after="0"/>
        <w:ind w:left="1440" w:firstLine="36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  <w:t>Value 4:</w:t>
        <w:tab/>
        <w:t>________________________</w:t>
      </w:r>
    </w:p>
    <w:p>
      <w:pPr>
        <w:pStyle w:val="Normal"/>
        <w:spacing w:lineRule="auto" w:line="276" w:before="0" w:after="0"/>
        <w:ind w:left="1440" w:hanging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76" w:before="0" w:after="0"/>
        <w:ind w:left="1440" w:firstLine="36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  <w:t>Value 5:</w:t>
        <w:tab/>
        <w:t>________________________</w:t>
      </w:r>
    </w:p>
    <w:p>
      <w:pPr>
        <w:pStyle w:val="Normal"/>
        <w:spacing w:lineRule="auto" w:line="276" w:before="0" w:after="0"/>
        <w:ind w:left="1418" w:hanging="0"/>
        <w:contextualSpacing/>
        <w:rPr>
          <w:rFonts w:ascii="Calibri" w:hAnsi="Calibri" w:cs="Calibri"/>
          <w:i/>
          <w:i/>
          <w:iCs/>
          <w:sz w:val="10"/>
          <w:szCs w:val="10"/>
          <w:lang w:val="en-US"/>
        </w:rPr>
      </w:pPr>
      <w:r>
        <w:rPr>
          <w:rFonts w:cs="Calibri"/>
          <w:i/>
          <w:iCs/>
          <w:sz w:val="10"/>
          <w:szCs w:val="10"/>
          <w:lang w:val="en-US"/>
        </w:rPr>
      </w:r>
    </w:p>
    <w:p>
      <w:pPr>
        <w:pStyle w:val="Normal"/>
        <w:spacing w:lineRule="auto" w:line="276" w:before="0" w:after="0"/>
        <w:ind w:left="1440" w:hanging="0"/>
        <w:contextualSpacing/>
        <w:rPr>
          <w:rFonts w:ascii="Calibri" w:hAnsi="Calibri" w:cs="Calibri"/>
          <w:i/>
          <w:i/>
          <w:iCs/>
          <w:sz w:val="10"/>
          <w:szCs w:val="10"/>
          <w:lang w:val="en-US"/>
        </w:rPr>
      </w:pPr>
      <w:r>
        <w:rPr>
          <w:rFonts w:cs="Calibri"/>
          <w:i/>
          <w:iCs/>
          <w:sz w:val="10"/>
          <w:szCs w:val="1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Calibri" w:hAnsi="Calibri" w:cs="Calibri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How do these values define you as a person in both your personal professional lives?</w:t>
      </w:r>
    </w:p>
    <w:p>
      <w:pPr>
        <w:pStyle w:val="Normal"/>
        <w:spacing w:lineRule="auto" w:line="240" w:before="0" w:after="0"/>
        <w:ind w:left="1440" w:hanging="144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TASK 2</w:t>
        <w:tab/>
        <w:t xml:space="preserve">Read p.254-255 of </w:t>
      </w:r>
      <w:r>
        <w:rPr>
          <w:rFonts w:cs="Calibri"/>
          <w:b/>
          <w:bCs/>
          <w:i/>
          <w:iCs/>
          <w:sz w:val="24"/>
          <w:szCs w:val="24"/>
        </w:rPr>
        <w:t xml:space="preserve">Skills for </w:t>
      </w:r>
      <w:r>
        <w:rPr>
          <w:rFonts w:cs="Calibri"/>
          <w:b/>
          <w:bCs/>
          <w:sz w:val="24"/>
          <w:szCs w:val="24"/>
        </w:rPr>
        <w:t>Success, the answer the questions below:</w:t>
      </w:r>
    </w:p>
    <w:p>
      <w:pPr>
        <w:pStyle w:val="Normal"/>
        <w:spacing w:lineRule="auto" w:line="240" w:before="0" w:after="0"/>
        <w:ind w:left="1440" w:hanging="144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What does work readiness mean? </w:t>
      </w:r>
    </w:p>
    <w:p>
      <w:pPr>
        <w:pStyle w:val="Normal"/>
        <w:spacing w:lineRule="auto" w:line="240" w:before="0" w:after="0"/>
        <w:ind w:left="1440" w:hanging="144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144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1440"/>
        <w:contextualSpacing/>
        <w:rPr>
          <w:rFonts w:ascii="Calibri" w:hAnsi="Calibri" w:cs="Calibri"/>
          <w:i/>
          <w:i/>
          <w:iCs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i/>
          <w:iCs/>
          <w:sz w:val="24"/>
          <w:szCs w:val="24"/>
          <w:u w:val="single"/>
        </w:rPr>
        <w:t>p.254:</w:t>
      </w:r>
    </w:p>
    <w:p>
      <w:pPr>
        <w:pStyle w:val="Normal"/>
        <w:spacing w:lineRule="auto" w:line="240" w:before="0" w:after="0"/>
        <w:ind w:left="1440" w:hanging="1440"/>
        <w:contextualSpacing/>
        <w:rPr>
          <w:rFonts w:ascii="Calibri" w:hAnsi="Calibri" w:cs="Calibri"/>
          <w:i/>
          <w:i/>
          <w:iCs/>
          <w:sz w:val="24"/>
          <w:szCs w:val="24"/>
          <w:u w:val="single"/>
        </w:rPr>
      </w:pPr>
      <w:r>
        <w:rPr>
          <w:rFonts w:cs="Calibri"/>
          <w:i/>
          <w:iCs/>
          <w:sz w:val="24"/>
          <w:szCs w:val="24"/>
          <w:u w:val="single"/>
        </w:rPr>
      </w:r>
    </w:p>
    <w:p>
      <w:pPr>
        <w:pStyle w:val="ListParagraph"/>
        <w:spacing w:lineRule="auto" w:line="240" w:before="0" w:after="0"/>
        <w:ind w:left="1800" w:hanging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How is professionalism defined in the text?</w:t>
      </w:r>
    </w:p>
    <w:p>
      <w:pPr>
        <w:pStyle w:val="ListParagraph"/>
        <w:spacing w:lineRule="auto" w:line="240" w:before="0" w:after="0"/>
        <w:ind w:left="1800" w:hanging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ind w:left="1800" w:hanging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Look at the adjectives below. In which part of p.254 does the text discuss the need for the employee to be:</w:t>
      </w:r>
    </w:p>
    <w:p>
      <w:pPr>
        <w:pStyle w:val="ListParagraph"/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On time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Proud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Trustworthy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Accommodating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Proactive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ind w:left="1701" w:hanging="36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Concentrated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ind w:left="1701" w:hanging="36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Adaptable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ind w:left="1701" w:hanging="36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Obedient 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ind w:left="1701" w:hanging="36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Concentrated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ind w:left="1701" w:hanging="36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Dependable and mature</w:t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cols w:num="2" w:space="72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ind w:left="720" w:firstLine="621"/>
        <w:contextualSpacing/>
        <w:rPr>
          <w:rFonts w:ascii="Calibri" w:hAnsi="Calibri" w:cs="Calibri"/>
          <w:i/>
          <w:i/>
          <w:iCs/>
          <w:sz w:val="24"/>
          <w:szCs w:val="24"/>
          <w:u w:val="single"/>
        </w:rPr>
      </w:pPr>
      <w:r>
        <w:rPr>
          <w:rFonts w:cs="Calibri"/>
          <w:i/>
          <w:iCs/>
          <w:sz w:val="24"/>
          <w:szCs w:val="24"/>
          <w:u w:val="single"/>
        </w:rPr>
        <w:t>p.255:</w:t>
      </w:r>
    </w:p>
    <w:p>
      <w:pPr>
        <w:pStyle w:val="ListParagraph"/>
        <w:spacing w:lineRule="auto" w:line="240" w:before="0" w:after="0"/>
        <w:ind w:left="720" w:firstLine="621"/>
        <w:contextualSpacing/>
        <w:rPr>
          <w:rFonts w:ascii="Calibri" w:hAnsi="Calibri" w:cs="Calibri"/>
          <w:i/>
          <w:i/>
          <w:iCs/>
          <w:sz w:val="24"/>
          <w:szCs w:val="24"/>
          <w:u w:val="single"/>
        </w:rPr>
      </w:pPr>
      <w:r>
        <w:rPr>
          <w:rFonts w:cs="Calibri"/>
          <w:i/>
          <w:iCs/>
          <w:sz w:val="24"/>
          <w:szCs w:val="24"/>
          <w:u w:val="singl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Do you think you have initiative? Justify your answer by giving examples from your own experience of the points under the ‘Initiative’ heading.</w:t>
      </w:r>
    </w:p>
    <w:p>
      <w:pPr>
        <w:pStyle w:val="ListParagraph"/>
        <w:spacing w:lineRule="auto" w:line="240" w:before="0" w:after="0"/>
        <w:ind w:left="1800" w:hanging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ind w:left="1800" w:hanging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Why is it important according to the author to understand the way your organization works? What should you do to acquire that knowledge?</w:t>
      </w:r>
    </w:p>
    <w:p>
      <w:pPr>
        <w:pStyle w:val="ListParagraph"/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Why will employers ‘be looking for people who can use time efficiently’ according to the text?</w:t>
      </w:r>
    </w:p>
    <w:p>
      <w:pPr>
        <w:pStyle w:val="ListParagraph"/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What are some examples of ‘business acumen’ that you need to display when applying for different positions? What are some steps you can take to improve your business acumen?</w:t>
      </w:r>
    </w:p>
    <w:p>
      <w:pPr>
        <w:pStyle w:val="ListParagraph"/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before="0" w:after="160"/>
        <w:ind w:left="1440" w:hanging="1440"/>
        <w:contextualSpacing/>
        <w:rPr>
          <w:rFonts w:ascii="Calibri" w:hAnsi="Calibri" w:cs="Calibri"/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50165</wp:posOffset>
            </wp:positionH>
            <wp:positionV relativeFrom="paragraph">
              <wp:posOffset>112395</wp:posOffset>
            </wp:positionV>
            <wp:extent cx="434975" cy="434975"/>
            <wp:effectExtent l="0" t="0" r="0" b="0"/>
            <wp:wrapNone/>
            <wp:docPr id="2" name="Image1" descr="Open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Open Folder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b/>
          <w:bCs/>
          <w:sz w:val="24"/>
          <w:szCs w:val="24"/>
        </w:rPr>
        <w:t>T</w:t>
      </w:r>
      <w:r>
        <w:rPr>
          <w:rFonts w:cs="Calibri"/>
          <w:b/>
          <w:bCs/>
          <w:sz w:val="24"/>
          <w:szCs w:val="24"/>
        </w:rPr>
        <w:t>ASK 3</w:t>
        <w:tab/>
        <w:t xml:space="preserve">Choose one job profile from the </w:t>
      </w:r>
      <w:hyperlink r:id="rId4">
        <w:r>
          <w:rPr>
            <w:rStyle w:val="InternetLink"/>
            <w:rFonts w:cs="Calibri"/>
            <w:b/>
            <w:bCs/>
          </w:rPr>
          <w:t>https://www.prospects.ac.uk/job-profiles/browse-sector</w:t>
        </w:r>
      </w:hyperlink>
      <w:r>
        <w:rPr>
          <w:rFonts w:cs="Calibri"/>
          <w:b/>
          <w:bCs/>
        </w:rPr>
        <w:t xml:space="preserve"> website and take some notes in the table below:</w:t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5760"/>
      </w:tblGrid>
      <w:tr>
        <w:trPr>
          <w:trHeight w:val="939" w:hRule="atLeast"/>
        </w:trPr>
        <w:tc>
          <w:tcPr>
            <w:tcW w:w="325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Job title and 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short description of role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IT consultant</w:t>
            </w:r>
          </w:p>
        </w:tc>
      </w:tr>
      <w:tr>
        <w:trPr>
          <w:trHeight w:val="1277" w:hRule="atLeast"/>
        </w:trPr>
        <w:tc>
          <w:tcPr>
            <w:tcW w:w="325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Responsibilities and duties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plan timescales and the resources needed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develop agreed solutions and implement new systems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travel to customer sites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liaise with staff at all levels of a client organisation</w:t>
            </w:r>
          </w:p>
        </w:tc>
      </w:tr>
      <w:tr>
        <w:trPr>
          <w:trHeight w:val="544" w:hRule="atLeast"/>
        </w:trPr>
        <w:tc>
          <w:tcPr>
            <w:tcW w:w="325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£20.000 to £40.000</w:t>
            </w:r>
          </w:p>
        </w:tc>
      </w:tr>
      <w:tr>
        <w:trPr>
          <w:trHeight w:val="694" w:hRule="atLeast"/>
        </w:trPr>
        <w:tc>
          <w:tcPr>
            <w:tcW w:w="325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Working hours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4"/>
                <w:szCs w:val="24"/>
              </w:rPr>
              <w:t>9am to 5pm</w:t>
            </w:r>
          </w:p>
        </w:tc>
      </w:tr>
      <w:tr>
        <w:trPr>
          <w:trHeight w:val="988" w:hRule="atLeast"/>
        </w:trPr>
        <w:tc>
          <w:tcPr>
            <w:tcW w:w="325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Challenges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deadlines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competitions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staying up to date/informed</w:t>
            </w:r>
          </w:p>
        </w:tc>
      </w:tr>
      <w:tr>
        <w:trPr>
          <w:trHeight w:val="1099" w:hRule="atLeast"/>
        </w:trPr>
        <w:tc>
          <w:tcPr>
            <w:tcW w:w="325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Qualifications and Experience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business studies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computer science and software engineering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electrical/electronic engineering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information systems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mathematics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other science or engineering disciplines.</w:t>
            </w:r>
          </w:p>
        </w:tc>
      </w:tr>
      <w:tr>
        <w:trPr>
          <w:trHeight w:val="1253" w:hRule="atLeast"/>
        </w:trPr>
        <w:tc>
          <w:tcPr>
            <w:tcW w:w="325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Key Skills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leadership ability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communication and interpersonal skills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teamwork skills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 logical approach to problem solving and analysing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the ability to learn quickly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confident decision making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presentation skills</w:t>
            </w:r>
          </w:p>
        </w:tc>
      </w:tr>
      <w:tr>
        <w:trPr>
          <w:trHeight w:val="1275" w:hRule="atLeast"/>
        </w:trPr>
        <w:tc>
          <w:tcPr>
            <w:tcW w:w="325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Key employers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financial services and global investment companies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health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manufacturing - including automotive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the public sector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transport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utility.</w:t>
            </w:r>
          </w:p>
        </w:tc>
      </w:tr>
      <w:tr>
        <w:trPr>
          <w:trHeight w:val="1012" w:hRule="atLeast"/>
        </w:trPr>
        <w:tc>
          <w:tcPr>
            <w:tcW w:w="325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Career prospects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work as a self-employed contractor.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Calibri"/>
          <w:i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</w:r>
    </w:p>
    <w:p>
      <w:pPr>
        <w:pStyle w:val="Normal"/>
        <w:spacing w:before="0" w:after="160"/>
        <w:ind w:left="1440" w:hanging="1440"/>
        <w:contextualSpacing/>
        <w:rPr>
          <w:rFonts w:ascii="Calibri" w:hAnsi="Calibri" w:cs="Calibri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107315</wp:posOffset>
            </wp:positionV>
            <wp:extent cx="434975" cy="434975"/>
            <wp:effectExtent l="0" t="0" r="0" b="0"/>
            <wp:wrapNone/>
            <wp:docPr id="3" name="Image2" descr="Open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Open Fold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b/>
          <w:bCs/>
          <w:sz w:val="24"/>
          <w:szCs w:val="24"/>
        </w:rPr>
        <w:t>T</w:t>
      </w:r>
      <w:r>
        <w:rPr>
          <w:rFonts w:cs="Calibri"/>
          <w:b/>
          <w:bCs/>
          <w:sz w:val="24"/>
          <w:szCs w:val="24"/>
        </w:rPr>
        <w:t xml:space="preserve">ASK 4 </w:t>
        <w:tab/>
        <w:t>(For homework) Look at some of the websites for the key employers you have identified in TASK 3 and try to find the pages that describes the company values, then answer the questions below:</w:t>
      </w:r>
    </w:p>
    <w:p>
      <w:pPr>
        <w:pStyle w:val="Normal"/>
        <w:spacing w:lineRule="auto" w:line="360" w:before="0" w:after="160"/>
        <w:ind w:left="1440" w:hanging="1440"/>
        <w:contextualSpacing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numPr>
          <w:ilvl w:val="2"/>
          <w:numId w:val="3"/>
        </w:numPr>
        <w:spacing w:lineRule="auto" w:line="240"/>
        <w:rPr>
          <w:rFonts w:ascii="Calibri" w:hAnsi="Calibri" w:cs="Calibri"/>
        </w:rPr>
      </w:pPr>
      <w:r>
        <w:rPr>
          <w:rFonts w:cs="Calibri"/>
        </w:rPr>
        <w:t>What values are generally sought by employers in the field you wish to work in? Identify at least 3 values:</w:t>
      </w:r>
    </w:p>
    <w:p>
      <w:pPr>
        <w:pStyle w:val="ListParagraph"/>
        <w:spacing w:lineRule="auto" w:line="360"/>
        <w:ind w:left="2160" w:hanging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Calibri" w:hAnsi="Calibri" w:cs="Calibri"/>
        </w:rPr>
      </w:pPr>
      <w:r>
        <w:rPr>
          <w:rFonts w:cs="Calibri"/>
        </w:rPr>
        <w:t xml:space="preserve">Honesty, 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Calibri" w:hAnsi="Calibri" w:cs="Calibri"/>
        </w:rPr>
      </w:pPr>
      <w:r>
        <w:rPr>
          <w:rFonts w:cs="Calibri"/>
        </w:rPr>
        <w:t xml:space="preserve">Boldness, 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Calibri" w:hAnsi="Calibri" w:cs="Calibri"/>
        </w:rPr>
      </w:pPr>
      <w:r>
        <w:rPr>
          <w:rFonts w:cs="Calibri"/>
        </w:rPr>
        <w:t>Trust,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Calibri" w:hAnsi="Calibri" w:cs="Calibri"/>
        </w:rPr>
      </w:pPr>
      <w:r>
        <w:rPr>
          <w:rFonts w:cs="Calibri"/>
        </w:rPr>
        <w:t xml:space="preserve">Freedom, 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Calibri" w:hAnsi="Calibri" w:cs="Calibri"/>
        </w:rPr>
      </w:pPr>
      <w:r>
        <w:rPr>
          <w:rFonts w:cs="Calibri"/>
        </w:rPr>
        <w:t>Fun,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Calibri" w:hAnsi="Calibri" w:cs="Calibri"/>
        </w:rPr>
      </w:pPr>
      <w:r>
        <w:rPr>
          <w:rFonts w:cs="Calibri"/>
        </w:rPr>
        <w:t>Modesty,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Calibri" w:hAnsi="Calibri" w:cs="Calibri"/>
        </w:rPr>
      </w:pPr>
      <w:r>
        <w:rPr>
          <w:rFonts w:cs="Calibri"/>
        </w:rPr>
        <w:t>and Team Spirit</w:t>
      </w:r>
    </w:p>
    <w:p>
      <w:pPr>
        <w:pStyle w:val="ListParagraph"/>
        <w:spacing w:lineRule="auto" w:line="360"/>
        <w:rPr>
          <w:rFonts w:ascii="Calibri" w:hAnsi="Calibri" w:cs="Calibri"/>
        </w:rPr>
      </w:pPr>
      <w:r>
        <w:rPr/>
      </w:r>
    </w:p>
    <w:p>
      <w:pPr>
        <w:pStyle w:val="ListParagraph"/>
        <w:spacing w:lineRule="auto" w:line="360"/>
        <w:rPr>
          <w:rFonts w:ascii="Calibri" w:hAnsi="Calibri" w:cs="Calibri"/>
        </w:rPr>
      </w:pPr>
      <w:r>
        <w:rPr/>
      </w:r>
    </w:p>
    <w:p>
      <w:pPr>
        <w:pStyle w:val="ListParagraph"/>
        <w:spacing w:lineRule="auto" w:line="360"/>
        <w:rPr>
          <w:rFonts w:ascii="Calibri" w:hAnsi="Calibri" w:cs="Calibri"/>
        </w:rPr>
      </w:pPr>
      <w:r>
        <w:rPr/>
      </w:r>
    </w:p>
    <w:p>
      <w:pPr>
        <w:pStyle w:val="ListParagraph"/>
        <w:spacing w:lineRule="auto" w:line="360"/>
        <w:ind w:left="2160" w:hanging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numPr>
          <w:ilvl w:val="2"/>
          <w:numId w:val="3"/>
        </w:numPr>
        <w:spacing w:lineRule="auto" w:line="240"/>
        <w:rPr>
          <w:rFonts w:ascii="Calibri" w:hAnsi="Calibri" w:cs="Calibri"/>
        </w:rPr>
      </w:pPr>
      <w:r>
        <w:rPr>
          <w:rFonts w:cs="Calibri"/>
        </w:rPr>
        <w:t>How do the company values you have identified for the key employers match your own values?</w:t>
      </w:r>
    </w:p>
    <w:p>
      <w:pPr>
        <w:pStyle w:val="ListParagraph"/>
        <w:numPr>
          <w:ilvl w:val="0"/>
          <w:numId w:val="0"/>
        </w:numPr>
        <w:spacing w:lineRule="auto" w:line="240"/>
        <w:ind w:left="2340" w:hanging="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Modesty,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 xml:space="preserve">Honesty, </w:t>
      </w:r>
    </w:p>
    <w:p>
      <w:pPr>
        <w:pStyle w:val="ListParagraph"/>
        <w:numPr>
          <w:ilvl w:val="0"/>
          <w:numId w:val="8"/>
        </w:numPr>
        <w:spacing w:lineRule="auto" w:line="360" w:before="0" w:after="160"/>
        <w:contextualSpacing/>
        <w:rPr/>
      </w:pPr>
      <w:r>
        <w:rPr>
          <w:rFonts w:cs="Calibri"/>
          <w:b/>
          <w:bCs/>
        </w:rPr>
        <w:t xml:space="preserve">and Team Spirit </w:t>
      </w:r>
    </w:p>
    <w:sectPr>
      <w:type w:val="continuous"/>
      <w:pgSz w:w="11906" w:h="16838"/>
      <w:pgMar w:left="1440" w:right="1440" w:header="0" w:top="1440" w:footer="0" w:bottom="144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  <w:rPr>
        <w:i w:val="false"/>
        <w:b w:val="false"/>
        <w:i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16c0b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e77ed"/>
    <w:rPr>
      <w:rFonts w:ascii="Segoe UI" w:hAnsi="Segoe UI" w:cs="Segoe UI"/>
      <w:sz w:val="18"/>
      <w:szCs w:val="18"/>
    </w:rPr>
  </w:style>
  <w:style w:type="character" w:styleId="VisitedInternetLink">
    <w:name w:val="FollowedHyperlink"/>
    <w:basedOn w:val="DefaultParagraphFont"/>
    <w:uiPriority w:val="99"/>
    <w:semiHidden/>
    <w:unhideWhenUsed/>
    <w:rsid w:val="00665f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53afd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e77e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546d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37f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c3a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prospects.ac.uk/job-profiles/browse-sector" TargetMode="External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DD076-0F99-F54B-BF21-0BA7FEA6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LibreOffice/6.4.7.2$Linux_X86_64 LibreOffice_project/40$Build-2</Application>
  <Pages>5</Pages>
  <Words>592</Words>
  <Characters>3289</Characters>
  <CharactersWithSpaces>3705</CharactersWithSpaces>
  <Paragraphs>134</Paragraphs>
  <Company>Anglia Ruskin University,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2022-08-26T12:52:00Z</dcterms:created>
  <dc:creator>John Butler</dc:creator>
  <dc:description/>
  <dc:language>en-GB</dc:language>
  <cp:lastModifiedBy/>
  <cp:lastPrinted>2019-10-25T10:59:00Z</cp:lastPrinted>
  <dcterms:modified xsi:type="dcterms:W3CDTF">2023-06-01T00:04:09Z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Anglia Ruskin University, London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