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3D04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t>Все упомянутые в данном документе имена пользователей, названия компаний, должности и прочие персональные данные являются вымышленными. Любые совпадения с реальными людьми или организациями случайны и непреднамеренны. Проект является учебным и демонстрирует применение навыков системного анализа.</w:t>
      </w:r>
    </w:p>
    <w:p w14:paraId="23DE6BAA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</w:p>
    <w:p w14:paraId="33277D14" w14:textId="5BDD53CD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t>Название проекта: Учебный кейс. Техническое задание (ТЗ) на разработку B2B-системы «OptimaSale»</w:t>
      </w:r>
    </w:p>
    <w:p w14:paraId="689A01B8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</w:p>
    <w:p w14:paraId="4CF3611B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</w:p>
    <w:p w14:paraId="1777027A" w14:textId="0A35CC83" w:rsidR="007B2116" w:rsidRPr="00064FBF" w:rsidRDefault="007B2116" w:rsidP="007B2116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>Заказчик:</w:t>
      </w:r>
      <w:r w:rsidRPr="00064FBF">
        <w:rPr>
          <w:rFonts w:ascii="Times New Roman" w:hAnsi="Times New Roman" w:cs="Times New Roman"/>
        </w:rPr>
        <w:t xml:space="preserve"> Александр (оптовая продажа электроники)</w:t>
      </w:r>
      <w:r w:rsidRPr="00064FBF">
        <w:rPr>
          <w:rFonts w:ascii="Times New Roman" w:hAnsi="Times New Roman" w:cs="Times New Roman"/>
        </w:rPr>
        <w:br/>
      </w:r>
      <w:r w:rsidRPr="00064FBF">
        <w:rPr>
          <w:rFonts w:ascii="Times New Roman" w:hAnsi="Times New Roman" w:cs="Times New Roman"/>
          <w:b/>
          <w:bCs/>
        </w:rPr>
        <w:t>Исполнитель:</w:t>
      </w:r>
      <w:r w:rsidRPr="00064FBF">
        <w:rPr>
          <w:rFonts w:ascii="Times New Roman" w:hAnsi="Times New Roman" w:cs="Times New Roman"/>
        </w:rPr>
        <w:t xml:space="preserve"> Ринат Яруллин / Команда разработки</w:t>
      </w:r>
      <w:r w:rsidRPr="00064FBF">
        <w:rPr>
          <w:rFonts w:ascii="Times New Roman" w:hAnsi="Times New Roman" w:cs="Times New Roman"/>
        </w:rPr>
        <w:br/>
      </w:r>
      <w:r w:rsidRPr="00064FBF">
        <w:rPr>
          <w:rFonts w:ascii="Times New Roman" w:hAnsi="Times New Roman" w:cs="Times New Roman"/>
          <w:b/>
          <w:bCs/>
        </w:rPr>
        <w:t>Дата:</w:t>
      </w:r>
      <w:r w:rsidRPr="00064FBF">
        <w:rPr>
          <w:rFonts w:ascii="Times New Roman" w:hAnsi="Times New Roman" w:cs="Times New Roman"/>
        </w:rPr>
        <w:t xml:space="preserve"> 03.05.2026</w:t>
      </w:r>
      <w:r w:rsidRPr="00064FBF">
        <w:rPr>
          <w:rFonts w:ascii="Times New Roman" w:hAnsi="Times New Roman" w:cs="Times New Roman"/>
        </w:rPr>
        <w:br/>
      </w:r>
      <w:r w:rsidRPr="00064FBF">
        <w:rPr>
          <w:rFonts w:ascii="Times New Roman" w:hAnsi="Times New Roman" w:cs="Times New Roman"/>
          <w:b/>
          <w:bCs/>
        </w:rPr>
        <w:t>Версия:</w:t>
      </w:r>
      <w:r w:rsidRPr="00064FBF">
        <w:rPr>
          <w:rFonts w:ascii="Times New Roman" w:hAnsi="Times New Roman" w:cs="Times New Roman"/>
        </w:rPr>
        <w:t xml:space="preserve"> 1.0 (утверждена)</w:t>
      </w:r>
    </w:p>
    <w:p w14:paraId="6B8AC582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45E430F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4B4E6BE6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59C9DC8C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7437FA8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57C0F02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73960011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3DD09117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EF9DA9F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4465E998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B2005E8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223696F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1CF9CBA6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FB045A5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166E32B5" w14:textId="124FD345" w:rsidR="007B2116" w:rsidRPr="00064FBF" w:rsidRDefault="00EC5815" w:rsidP="00EC5815">
      <w:pPr>
        <w:tabs>
          <w:tab w:val="left" w:pos="680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A25D163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11B890E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DE6D7F6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4E1E36D0" w14:textId="77777777" w:rsidR="00064FBF" w:rsidRDefault="00064FBF" w:rsidP="007963CF">
      <w:pPr>
        <w:rPr>
          <w:rFonts w:ascii="Times New Roman" w:hAnsi="Times New Roman" w:cs="Times New Roman"/>
        </w:rPr>
      </w:pPr>
    </w:p>
    <w:p w14:paraId="721E7B75" w14:textId="4E81C39F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Введение</w:t>
      </w:r>
      <w:r w:rsidR="00EC5815">
        <w:rPr>
          <w:rFonts w:ascii="Times New Roman" w:hAnsi="Times New Roman" w:cs="Times New Roman"/>
        </w:rPr>
        <w:t>……………………………………………………………………………..2</w:t>
      </w:r>
    </w:p>
    <w:p w14:paraId="6B35E50D" w14:textId="27659517" w:rsidR="00064FBF" w:rsidRDefault="00064FB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Краткое содержание проекта</w:t>
      </w:r>
      <w:r>
        <w:rPr>
          <w:rFonts w:ascii="Times New Roman" w:hAnsi="Times New Roman" w:cs="Times New Roman"/>
        </w:rPr>
        <w:t xml:space="preserve"> ………………………………………………………</w:t>
      </w:r>
      <w:r w:rsidR="00EC5815">
        <w:rPr>
          <w:rFonts w:ascii="Times New Roman" w:hAnsi="Times New Roman" w:cs="Times New Roman"/>
        </w:rPr>
        <w:t>3</w:t>
      </w:r>
    </w:p>
    <w:p w14:paraId="6AE39098" w14:textId="2BF75B29" w:rsidR="00064FBF" w:rsidRDefault="00064FBF" w:rsidP="00064FB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Авторизация, сессии, двухфакторная аутентификация (2FA)</w:t>
      </w:r>
      <w:r>
        <w:rPr>
          <w:rFonts w:ascii="Times New Roman" w:hAnsi="Times New Roman" w:cs="Times New Roman"/>
        </w:rPr>
        <w:t>……………………</w:t>
      </w:r>
      <w:r w:rsidR="00EC5815">
        <w:rPr>
          <w:rFonts w:ascii="Times New Roman" w:hAnsi="Times New Roman" w:cs="Times New Roman"/>
        </w:rPr>
        <w:t>4</w:t>
      </w:r>
    </w:p>
    <w:p w14:paraId="668EE226" w14:textId="765C2F1F" w:rsidR="00064FBF" w:rsidRPr="00064FBF" w:rsidRDefault="00064FBF" w:rsidP="00064FB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Ролевая модель и права доступа</w:t>
      </w:r>
      <w:r w:rsidR="00EC5815">
        <w:rPr>
          <w:rFonts w:ascii="Times New Roman" w:hAnsi="Times New Roman" w:cs="Times New Roman"/>
        </w:rPr>
        <w:t>…………………………………………………...5</w:t>
      </w:r>
    </w:p>
    <w:p w14:paraId="72EF7B3F" w14:textId="0EED35BD" w:rsidR="00064FBF" w:rsidRPr="00064FBF" w:rsidRDefault="00064FB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Решение проблем (детальные сценарии)</w:t>
      </w:r>
      <w:r>
        <w:rPr>
          <w:rFonts w:ascii="Times New Roman" w:hAnsi="Times New Roman" w:cs="Times New Roman"/>
        </w:rPr>
        <w:t>………………………………………….</w:t>
      </w:r>
      <w:r w:rsidR="00EC5815">
        <w:rPr>
          <w:rFonts w:ascii="Times New Roman" w:hAnsi="Times New Roman" w:cs="Times New Roman"/>
        </w:rPr>
        <w:t>6</w:t>
      </w:r>
    </w:p>
    <w:p w14:paraId="1807A1C7" w14:textId="0DF50266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>Проблема 1. Заказы, дубли, закрепление клиента</w:t>
      </w:r>
      <w:r>
        <w:rPr>
          <w:rFonts w:ascii="Times New Roman" w:hAnsi="Times New Roman" w:cs="Times New Roman"/>
        </w:rPr>
        <w:t>)…………………………</w:t>
      </w:r>
      <w:r w:rsidR="00EC5815">
        <w:rPr>
          <w:rFonts w:ascii="Times New Roman" w:hAnsi="Times New Roman" w:cs="Times New Roman"/>
        </w:rPr>
        <w:t>..6</w:t>
      </w:r>
    </w:p>
    <w:p w14:paraId="2DF4887E" w14:textId="512B5AF3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>Проблема 2. Остатки товаров (запрет продажи отсутствующего)</w:t>
      </w:r>
      <w:r>
        <w:rPr>
          <w:rFonts w:ascii="Times New Roman" w:hAnsi="Times New Roman" w:cs="Times New Roman"/>
        </w:rPr>
        <w:t>……</w:t>
      </w:r>
      <w:r w:rsidR="00EC5815">
        <w:rPr>
          <w:rFonts w:ascii="Times New Roman" w:hAnsi="Times New Roman" w:cs="Times New Roman"/>
        </w:rPr>
        <w:t>…….7</w:t>
      </w:r>
    </w:p>
    <w:p w14:paraId="6990E196" w14:textId="2FDFC253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>Проблема 3. Цены и скидки (два режима)</w:t>
      </w:r>
      <w:r>
        <w:rPr>
          <w:rFonts w:ascii="Times New Roman" w:hAnsi="Times New Roman" w:cs="Times New Roman"/>
        </w:rPr>
        <w:t>)………………………………</w:t>
      </w:r>
      <w:r w:rsidR="00EC5815">
        <w:rPr>
          <w:rFonts w:ascii="Times New Roman" w:hAnsi="Times New Roman" w:cs="Times New Roman"/>
        </w:rPr>
        <w:t>.(8-9)</w:t>
      </w:r>
    </w:p>
    <w:p w14:paraId="684226BB" w14:textId="3295C369" w:rsidR="00064FBF" w:rsidRPr="00064FBF" w:rsidRDefault="00064FBF" w:rsidP="00064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>Проблема 4. Отслеживание заказа клиентом и уведомления</w:t>
      </w:r>
      <w:r>
        <w:rPr>
          <w:rFonts w:ascii="Times New Roman" w:hAnsi="Times New Roman" w:cs="Times New Roman"/>
        </w:rPr>
        <w:t>)…</w:t>
      </w:r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…………</w:t>
      </w:r>
      <w:r w:rsidR="00EC5815">
        <w:rPr>
          <w:rFonts w:ascii="Times New Roman" w:hAnsi="Times New Roman" w:cs="Times New Roman"/>
        </w:rPr>
        <w:t>.10</w:t>
      </w:r>
    </w:p>
    <w:p w14:paraId="127214A1" w14:textId="6DAD7606" w:rsidR="00064FBF" w:rsidRPr="00064FBF" w:rsidRDefault="00064FB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Смета (бюджет в тыс. рублей)</w:t>
      </w:r>
      <w:r>
        <w:rPr>
          <w:rFonts w:ascii="Times New Roman" w:hAnsi="Times New Roman" w:cs="Times New Roman"/>
        </w:rPr>
        <w:t>………………………………………</w:t>
      </w:r>
      <w:r w:rsidR="005D6F2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…………</w:t>
      </w:r>
      <w:r w:rsidR="00EC5815">
        <w:rPr>
          <w:rFonts w:ascii="Times New Roman" w:hAnsi="Times New Roman" w:cs="Times New Roman"/>
        </w:rPr>
        <w:t>..11</w:t>
      </w:r>
    </w:p>
    <w:p w14:paraId="72F8F9DA" w14:textId="42075F41" w:rsidR="00064FBF" w:rsidRPr="00580614" w:rsidRDefault="00580614" w:rsidP="007963CF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Прототип экранов (текстово-схематично)</w:t>
      </w:r>
      <w:r w:rsidR="00064FBF" w:rsidRPr="00580614">
        <w:rPr>
          <w:rFonts w:ascii="Times New Roman" w:hAnsi="Times New Roman" w:cs="Times New Roman"/>
        </w:rPr>
        <w:t>……………</w:t>
      </w:r>
      <w:r w:rsidRPr="00580614">
        <w:rPr>
          <w:rFonts w:ascii="Times New Roman" w:hAnsi="Times New Roman" w:cs="Times New Roman"/>
        </w:rPr>
        <w:t>….</w:t>
      </w:r>
      <w:r w:rsidR="00064FBF" w:rsidRPr="00580614">
        <w:rPr>
          <w:rFonts w:ascii="Times New Roman" w:hAnsi="Times New Roman" w:cs="Times New Roman"/>
        </w:rPr>
        <w:t>…………</w:t>
      </w:r>
      <w:r w:rsidR="005D6F22">
        <w:rPr>
          <w:rFonts w:ascii="Times New Roman" w:hAnsi="Times New Roman" w:cs="Times New Roman"/>
        </w:rPr>
        <w:t>..</w:t>
      </w:r>
      <w:r w:rsidR="00064FBF" w:rsidRPr="00580614">
        <w:rPr>
          <w:rFonts w:ascii="Times New Roman" w:hAnsi="Times New Roman" w:cs="Times New Roman"/>
        </w:rPr>
        <w:t>…</w:t>
      </w:r>
      <w:r w:rsidR="005D6F22">
        <w:rPr>
          <w:rFonts w:ascii="Times New Roman" w:hAnsi="Times New Roman" w:cs="Times New Roman"/>
        </w:rPr>
        <w:t>(12-13-14)</w:t>
      </w:r>
    </w:p>
    <w:p w14:paraId="1B12E116" w14:textId="3D67CC32" w:rsidR="00064FBF" w:rsidRPr="00580614" w:rsidRDefault="00580614" w:rsidP="007963CF">
      <w:pPr>
        <w:rPr>
          <w:rFonts w:ascii="Times New Roman" w:hAnsi="Times New Roman" w:cs="Times New Roman"/>
        </w:rPr>
      </w:pPr>
      <w:r w:rsidRPr="00336A25">
        <w:rPr>
          <w:rFonts w:ascii="Times New Roman" w:hAnsi="Times New Roman" w:cs="Times New Roman"/>
        </w:rPr>
        <w:t>Дорожная карта (2–3 месяца до MVP)</w:t>
      </w:r>
      <w:r>
        <w:rPr>
          <w:rFonts w:ascii="Times New Roman" w:hAnsi="Times New Roman" w:cs="Times New Roman"/>
        </w:rPr>
        <w:t>………………………………</w:t>
      </w:r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………….</w:t>
      </w:r>
      <w:r w:rsidR="005D6F22">
        <w:rPr>
          <w:rFonts w:ascii="Times New Roman" w:hAnsi="Times New Roman" w:cs="Times New Roman"/>
        </w:rPr>
        <w:t>15</w:t>
      </w:r>
    </w:p>
    <w:p w14:paraId="60873B76" w14:textId="6A0ADA5B" w:rsidR="00064FBF" w:rsidRPr="00580614" w:rsidRDefault="00580614" w:rsidP="007963CF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Следующие шаги (после утверждения ТЗ)</w:t>
      </w:r>
      <w:r>
        <w:rPr>
          <w:rFonts w:ascii="Times New Roman" w:hAnsi="Times New Roman" w:cs="Times New Roman"/>
        </w:rPr>
        <w:t>……………………………</w:t>
      </w:r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……….</w:t>
      </w:r>
      <w:r w:rsidR="005D6F22">
        <w:rPr>
          <w:rFonts w:ascii="Times New Roman" w:hAnsi="Times New Roman" w:cs="Times New Roman"/>
        </w:rPr>
        <w:t>16</w:t>
      </w:r>
    </w:p>
    <w:p w14:paraId="27DA5680" w14:textId="52116CA9" w:rsidR="00064FBF" w:rsidRPr="00580614" w:rsidRDefault="00580614" w:rsidP="007963CF">
      <w:pPr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>Нефункциональные требования</w:t>
      </w:r>
      <w:r>
        <w:rPr>
          <w:rFonts w:ascii="Times New Roman" w:hAnsi="Times New Roman" w:cs="Times New Roman"/>
        </w:rPr>
        <w:t>………………………………………</w:t>
      </w:r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……….</w:t>
      </w:r>
      <w:r w:rsidR="005D6F22">
        <w:rPr>
          <w:rFonts w:ascii="Times New Roman" w:hAnsi="Times New Roman" w:cs="Times New Roman"/>
        </w:rPr>
        <w:t>.17</w:t>
      </w:r>
    </w:p>
    <w:p w14:paraId="58351EB0" w14:textId="02F7D561" w:rsidR="00064FBF" w:rsidRPr="00580614" w:rsidRDefault="00580614" w:rsidP="007963CF">
      <w:pPr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>Архитектура системы</w:t>
      </w:r>
      <w:r>
        <w:rPr>
          <w:rFonts w:ascii="Times New Roman" w:hAnsi="Times New Roman" w:cs="Times New Roman"/>
        </w:rPr>
        <w:t>………………………………………………</w:t>
      </w:r>
      <w:r w:rsidR="005D6F2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…………</w:t>
      </w:r>
      <w:r w:rsidR="005D6F22">
        <w:rPr>
          <w:rFonts w:ascii="Times New Roman" w:hAnsi="Times New Roman" w:cs="Times New Roman"/>
        </w:rPr>
        <w:t>..18</w:t>
      </w:r>
    </w:p>
    <w:p w14:paraId="27C60F6E" w14:textId="354E03DA" w:rsidR="00064FBF" w:rsidRPr="00580614" w:rsidRDefault="00580614" w:rsidP="007963CF">
      <w:pPr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>Основные сущности системы</w:t>
      </w:r>
      <w:r>
        <w:rPr>
          <w:rFonts w:ascii="Times New Roman" w:hAnsi="Times New Roman" w:cs="Times New Roman"/>
        </w:rPr>
        <w:t>………………………………………</w:t>
      </w:r>
      <w:r w:rsidR="005D6F2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………….</w:t>
      </w:r>
      <w:r w:rsidR="005D6F22">
        <w:rPr>
          <w:rFonts w:ascii="Times New Roman" w:hAnsi="Times New Roman" w:cs="Times New Roman"/>
        </w:rPr>
        <w:t>19</w:t>
      </w:r>
    </w:p>
    <w:p w14:paraId="70CA5763" w14:textId="189F1DAA" w:rsidR="00064FBF" w:rsidRPr="00580614" w:rsidRDefault="00580614" w:rsidP="007963CF">
      <w:pPr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>Риски проекта</w:t>
      </w:r>
      <w:r>
        <w:rPr>
          <w:rFonts w:ascii="Times New Roman" w:hAnsi="Times New Roman" w:cs="Times New Roman"/>
        </w:rPr>
        <w:t>………………………………………………………</w:t>
      </w:r>
      <w:r w:rsidR="005D6F22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…………..</w:t>
      </w:r>
      <w:r w:rsidR="005D6F22">
        <w:rPr>
          <w:rFonts w:ascii="Times New Roman" w:hAnsi="Times New Roman" w:cs="Times New Roman"/>
        </w:rPr>
        <w:t>20</w:t>
      </w:r>
    </w:p>
    <w:p w14:paraId="60EE2B85" w14:textId="42A49F04" w:rsidR="00580614" w:rsidRPr="00580614" w:rsidRDefault="00580614" w:rsidP="007963CF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Вывод</w:t>
      </w:r>
      <w:r>
        <w:rPr>
          <w:rFonts w:ascii="Times New Roman" w:hAnsi="Times New Roman" w:cs="Times New Roman"/>
        </w:rPr>
        <w:t>……………………………………………………………</w:t>
      </w:r>
      <w:r w:rsidR="005D6F22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…</w:t>
      </w:r>
      <w:r w:rsidR="005D6F22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21-22</w:t>
      </w:r>
    </w:p>
    <w:p w14:paraId="3F9D2879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37A5E383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4FD6EE10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22BA16C1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3C0983EB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0314FEBE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038A1F93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7E78A105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74DA9214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5B3A91D2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1FA1E409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7D5C06F8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66DB259F" w14:textId="20B5E698" w:rsidR="007963CF" w:rsidRPr="00064FBF" w:rsidRDefault="007963C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>1. Краткое содержание проекта</w:t>
      </w:r>
    </w:p>
    <w:p w14:paraId="003F2E31" w14:textId="77777777" w:rsidR="007963CF" w:rsidRPr="00064FBF" w:rsidRDefault="007963C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Разработать веб-систему с ролевой моделью, двухфакторной авторизацией, логированием сессий, управлением остатками, ценами, скидками и отслеживанием доставки.</w:t>
      </w:r>
    </w:p>
    <w:p w14:paraId="12DBB0B8" w14:textId="77777777" w:rsidR="007963CF" w:rsidRPr="00064FBF" w:rsidRDefault="007963C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Система решает 4 проблемы:</w:t>
      </w:r>
    </w:p>
    <w:p w14:paraId="11174F0D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Потеря заказов, дубли, переключение менеджеров</w:t>
      </w:r>
    </w:p>
    <w:p w14:paraId="46405D27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Остатки товаров (запрет продажи отсутствующего)</w:t>
      </w:r>
    </w:p>
    <w:p w14:paraId="2E426C61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Контроль цен и скидок (два режима: срочная скидка и согласованная)</w:t>
      </w:r>
    </w:p>
    <w:p w14:paraId="45448EAB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Отслеживание заказа клиентом + уведомления</w:t>
      </w:r>
    </w:p>
    <w:p w14:paraId="5FEC7DB1" w14:textId="77777777" w:rsidR="007B2116" w:rsidRPr="00064FBF" w:rsidRDefault="007B2116" w:rsidP="007B2116">
      <w:pPr>
        <w:ind w:left="360"/>
        <w:rPr>
          <w:rFonts w:ascii="Times New Roman" w:hAnsi="Times New Roman" w:cs="Times New Roman"/>
        </w:rPr>
      </w:pPr>
    </w:p>
    <w:p w14:paraId="5742D683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4FFFA779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382C1555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0D20CA32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2D25AF48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4A576B39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CC89EE0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37B034A3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803B640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2334FCDE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434D18F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3592FD2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670240D1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31A8A2F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347B3F5A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0D682958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132F8D7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829D872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69A0D2DB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CAE8159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6AA49FF4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4F656466" w14:textId="6DA4E9A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2. Авторизация, сессии, двухфакторная аутентификация (2FA)</w:t>
      </w:r>
    </w:p>
    <w:p w14:paraId="41B0636D" w14:textId="77777777" w:rsidR="007B2116" w:rsidRPr="00064FBF" w:rsidRDefault="007B2116" w:rsidP="007B2116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2.1 Вход в систему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2116" w:rsidRPr="00064FBF" w14:paraId="41DCF942" w14:textId="77777777" w:rsidTr="007B2116">
        <w:tc>
          <w:tcPr>
            <w:tcW w:w="3115" w:type="dxa"/>
          </w:tcPr>
          <w:p w14:paraId="4EF351B0" w14:textId="62F9B987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3115" w:type="dxa"/>
          </w:tcPr>
          <w:p w14:paraId="6791A341" w14:textId="21653E86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3115" w:type="dxa"/>
          </w:tcPr>
          <w:p w14:paraId="5930D80B" w14:textId="7BD8C856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</w:tr>
      <w:tr w:rsidR="007B2116" w:rsidRPr="00064FBF" w14:paraId="4121BA7F" w14:textId="77777777" w:rsidTr="007B2116">
        <w:tc>
          <w:tcPr>
            <w:tcW w:w="3115" w:type="dxa"/>
          </w:tcPr>
          <w:p w14:paraId="55533BF5" w14:textId="319091BB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Вход по логину + паролю</w:t>
            </w:r>
          </w:p>
        </w:tc>
        <w:tc>
          <w:tcPr>
            <w:tcW w:w="3115" w:type="dxa"/>
          </w:tcPr>
          <w:p w14:paraId="752FFDD1" w14:textId="7C5335DA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Любой пользователь</w:t>
            </w:r>
          </w:p>
        </w:tc>
        <w:tc>
          <w:tcPr>
            <w:tcW w:w="3115" w:type="dxa"/>
          </w:tcPr>
          <w:p w14:paraId="4D2936A2" w14:textId="435921D9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Проверяет логин/пароль. Если верно – запрашивает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двухфакторный код</w:t>
            </w:r>
            <w:r w:rsidRPr="00064FBF">
              <w:rPr>
                <w:rFonts w:ascii="Times New Roman" w:hAnsi="Times New Roman" w:cs="Times New Roman"/>
              </w:rPr>
              <w:t>.</w:t>
            </w:r>
          </w:p>
        </w:tc>
      </w:tr>
      <w:tr w:rsidR="007B2116" w:rsidRPr="00064FBF" w14:paraId="340B178A" w14:textId="77777777" w:rsidTr="007B2116">
        <w:tc>
          <w:tcPr>
            <w:tcW w:w="3115" w:type="dxa"/>
          </w:tcPr>
          <w:p w14:paraId="45FC6537" w14:textId="4ACDB08F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Ввод 2FA-кода</w:t>
            </w:r>
          </w:p>
        </w:tc>
        <w:tc>
          <w:tcPr>
            <w:tcW w:w="3115" w:type="dxa"/>
          </w:tcPr>
          <w:p w14:paraId="7EC3C8F7" w14:textId="12444BBF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</w:tcPr>
          <w:p w14:paraId="3801B1B4" w14:textId="42275914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Если код верен – система создаёт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сессию</w:t>
            </w:r>
            <w:r w:rsidRPr="00064FBF">
              <w:rPr>
                <w:rFonts w:ascii="Times New Roman" w:hAnsi="Times New Roman" w:cs="Times New Roman"/>
              </w:rPr>
              <w:t xml:space="preserve"> (токен с ограниченным сроком жизни).</w:t>
            </w:r>
          </w:p>
        </w:tc>
      </w:tr>
      <w:tr w:rsidR="007B2116" w:rsidRPr="00064FBF" w14:paraId="435FC510" w14:textId="77777777" w:rsidTr="007B2116">
        <w:tc>
          <w:tcPr>
            <w:tcW w:w="3115" w:type="dxa"/>
          </w:tcPr>
          <w:p w14:paraId="2892D81C" w14:textId="0BC28634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Запомнить устройство</w:t>
            </w:r>
          </w:p>
        </w:tc>
        <w:tc>
          <w:tcPr>
            <w:tcW w:w="3115" w:type="dxa"/>
          </w:tcPr>
          <w:p w14:paraId="24796EE2" w14:textId="4B0C9411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Пользователь (галочка при входе)</w:t>
            </w:r>
          </w:p>
        </w:tc>
        <w:tc>
          <w:tcPr>
            <w:tcW w:w="3115" w:type="dxa"/>
          </w:tcPr>
          <w:p w14:paraId="619F9D3B" w14:textId="798687D5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запоминает устройство (cookie), не требует повторного ввода 2FA при следующих входах с того же браузера (до 30 дней).</w:t>
            </w:r>
          </w:p>
        </w:tc>
      </w:tr>
    </w:tbl>
    <w:p w14:paraId="5468D3E2" w14:textId="7ABD0D33" w:rsidR="007B2116" w:rsidRPr="00064FBF" w:rsidRDefault="007B2116" w:rsidP="007B2116">
      <w:pPr>
        <w:rPr>
          <w:rFonts w:ascii="Times New Roman" w:hAnsi="Times New Roman" w:cs="Times New Roman"/>
        </w:rPr>
      </w:pPr>
    </w:p>
    <w:p w14:paraId="68BB8A00" w14:textId="77777777" w:rsidR="007B2116" w:rsidRPr="00064FBF" w:rsidRDefault="007B2116" w:rsidP="007B2116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2.2. Управление сессиями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2116" w:rsidRPr="00064FBF" w14:paraId="7A80FD0C" w14:textId="77777777" w:rsidTr="007B2116">
        <w:tc>
          <w:tcPr>
            <w:tcW w:w="3115" w:type="dxa"/>
          </w:tcPr>
          <w:p w14:paraId="61B12E7B" w14:textId="6CF25FAA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3115" w:type="dxa"/>
          </w:tcPr>
          <w:p w14:paraId="65511945" w14:textId="3EEC7303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Где отображается</w:t>
            </w:r>
          </w:p>
        </w:tc>
        <w:tc>
          <w:tcPr>
            <w:tcW w:w="3115" w:type="dxa"/>
          </w:tcPr>
          <w:p w14:paraId="73435E2E" w14:textId="5E9BF4F9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7B2116" w:rsidRPr="00064FBF" w14:paraId="7BF5C4C4" w14:textId="77777777" w:rsidTr="007B2116">
        <w:tc>
          <w:tcPr>
            <w:tcW w:w="3115" w:type="dxa"/>
          </w:tcPr>
          <w:p w14:paraId="4178BCC1" w14:textId="0F280B20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Список активных сессий</w:t>
            </w:r>
          </w:p>
        </w:tc>
        <w:tc>
          <w:tcPr>
            <w:tcW w:w="3115" w:type="dxa"/>
          </w:tcPr>
          <w:p w14:paraId="4FEE1AA5" w14:textId="232D2761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Профиль → «Безопасность»</w:t>
            </w:r>
          </w:p>
        </w:tc>
        <w:tc>
          <w:tcPr>
            <w:tcW w:w="3115" w:type="dxa"/>
          </w:tcPr>
          <w:p w14:paraId="7C81004F" w14:textId="7F071CAB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Таблица: дата-время входа, устройство, браузер, IP-адрес, статус (активна/завершена).</w:t>
            </w:r>
          </w:p>
        </w:tc>
      </w:tr>
      <w:tr w:rsidR="007B2116" w:rsidRPr="00064FBF" w14:paraId="6366D515" w14:textId="77777777" w:rsidTr="007B2116">
        <w:tc>
          <w:tcPr>
            <w:tcW w:w="3115" w:type="dxa"/>
          </w:tcPr>
          <w:p w14:paraId="1E8A8CF7" w14:textId="2DCB9FE7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Завершить сессию удалённо</w:t>
            </w:r>
          </w:p>
        </w:tc>
        <w:tc>
          <w:tcPr>
            <w:tcW w:w="3115" w:type="dxa"/>
          </w:tcPr>
          <w:p w14:paraId="444E99A6" w14:textId="7F1B88F2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Там же, кнопка «Завершить»</w:t>
            </w:r>
          </w:p>
        </w:tc>
        <w:tc>
          <w:tcPr>
            <w:tcW w:w="3115" w:type="dxa"/>
          </w:tcPr>
          <w:p w14:paraId="16695ECE" w14:textId="0C564680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Пользователь может завершить любую свою сессию (например, если забыл выйти на чужом ПК).</w:t>
            </w:r>
          </w:p>
        </w:tc>
      </w:tr>
      <w:tr w:rsidR="007B2116" w:rsidRPr="00064FBF" w14:paraId="3E9EE593" w14:textId="77777777" w:rsidTr="007B2116">
        <w:tc>
          <w:tcPr>
            <w:tcW w:w="3115" w:type="dxa"/>
          </w:tcPr>
          <w:p w14:paraId="7B097512" w14:textId="36EB68E2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Уведомление о новом входе</w:t>
            </w:r>
          </w:p>
        </w:tc>
        <w:tc>
          <w:tcPr>
            <w:tcW w:w="3115" w:type="dxa"/>
          </w:tcPr>
          <w:p w14:paraId="34DD29B4" w14:textId="6C9E755E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Email / Telegram (настраивается)</w:t>
            </w:r>
          </w:p>
        </w:tc>
        <w:tc>
          <w:tcPr>
            <w:tcW w:w="3115" w:type="dxa"/>
          </w:tcPr>
          <w:p w14:paraId="2395A31A" w14:textId="54FE00E7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«Вход в аккаунт с нового устройства [браузер, город, IP]. Если не вы – завершите сессию».</w:t>
            </w:r>
          </w:p>
        </w:tc>
      </w:tr>
      <w:tr w:rsidR="007B2116" w:rsidRPr="00064FBF" w14:paraId="34BCE3D4" w14:textId="77777777" w:rsidTr="007B2116">
        <w:tc>
          <w:tcPr>
            <w:tcW w:w="3115" w:type="dxa"/>
          </w:tcPr>
          <w:p w14:paraId="70DA1D07" w14:textId="2E2A4D54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Доступ владельца к сессиям сотрудников</w:t>
            </w:r>
          </w:p>
        </w:tc>
        <w:tc>
          <w:tcPr>
            <w:tcW w:w="3115" w:type="dxa"/>
          </w:tcPr>
          <w:p w14:paraId="7A989392" w14:textId="5798E9C9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Админка → «Сессии пользователей»</w:t>
            </w:r>
          </w:p>
        </w:tc>
        <w:tc>
          <w:tcPr>
            <w:tcW w:w="3115" w:type="dxa"/>
          </w:tcPr>
          <w:p w14:paraId="4A6235F5" w14:textId="33BC4D86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Владелец видит сессии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всех сотрудников</w:t>
            </w:r>
            <w:r w:rsidRPr="00064FBF">
              <w:rPr>
                <w:rFonts w:ascii="Times New Roman" w:hAnsi="Times New Roman" w:cs="Times New Roman"/>
              </w:rPr>
              <w:t xml:space="preserve"> (кто, когда, с какого устройства, IP).</w:t>
            </w:r>
          </w:p>
        </w:tc>
      </w:tr>
    </w:tbl>
    <w:p w14:paraId="2812CF95" w14:textId="77777777" w:rsidR="007B2116" w:rsidRPr="00064FBF" w:rsidRDefault="007B2116" w:rsidP="007B2116">
      <w:pPr>
        <w:rPr>
          <w:rFonts w:ascii="Times New Roman" w:hAnsi="Times New Roman" w:cs="Times New Roman"/>
        </w:rPr>
      </w:pPr>
    </w:p>
    <w:p w14:paraId="6E84A876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107909A3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7AB8187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56FDE7C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0A8422F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E90EC86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793FFB34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2882961" w14:textId="08CE9BE9" w:rsidR="00600E8F" w:rsidRPr="00064FBF" w:rsidRDefault="00600E8F" w:rsidP="00600E8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3. Ролевая модель и права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0E8F" w:rsidRPr="00064FBF" w14:paraId="6A0431A2" w14:textId="77777777" w:rsidTr="00600E8F">
        <w:tc>
          <w:tcPr>
            <w:tcW w:w="2336" w:type="dxa"/>
          </w:tcPr>
          <w:p w14:paraId="5876F886" w14:textId="0DD84E9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336" w:type="dxa"/>
          </w:tcPr>
          <w:p w14:paraId="67291D38" w14:textId="2CA00936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Доступ к ценам и скидкам</w:t>
            </w:r>
          </w:p>
        </w:tc>
        <w:tc>
          <w:tcPr>
            <w:tcW w:w="2336" w:type="dxa"/>
          </w:tcPr>
          <w:p w14:paraId="2F52E6CE" w14:textId="1640B227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Доступ к заказам</w:t>
            </w:r>
          </w:p>
        </w:tc>
        <w:tc>
          <w:tcPr>
            <w:tcW w:w="2337" w:type="dxa"/>
          </w:tcPr>
          <w:p w14:paraId="1A6D312C" w14:textId="06419503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Доступ к сессиям</w:t>
            </w:r>
          </w:p>
        </w:tc>
      </w:tr>
      <w:tr w:rsidR="00600E8F" w:rsidRPr="00064FBF" w14:paraId="218912D0" w14:textId="77777777" w:rsidTr="00600E8F">
        <w:tc>
          <w:tcPr>
            <w:tcW w:w="2336" w:type="dxa"/>
          </w:tcPr>
          <w:p w14:paraId="3DF10D16" w14:textId="1F849313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Владелец</w:t>
            </w:r>
          </w:p>
        </w:tc>
        <w:tc>
          <w:tcPr>
            <w:tcW w:w="2336" w:type="dxa"/>
          </w:tcPr>
          <w:p w14:paraId="638FDAC9" w14:textId="755E9044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Полный: менять цены, утверждать любые скидки, смотреть историю изменений.</w:t>
            </w:r>
          </w:p>
        </w:tc>
        <w:tc>
          <w:tcPr>
            <w:tcW w:w="2336" w:type="dxa"/>
          </w:tcPr>
          <w:p w14:paraId="20C92A09" w14:textId="14DBE4E7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Все заказы, редактирование любых (с логированием).</w:t>
            </w:r>
          </w:p>
        </w:tc>
        <w:tc>
          <w:tcPr>
            <w:tcW w:w="2337" w:type="dxa"/>
          </w:tcPr>
          <w:p w14:paraId="605E6D04" w14:textId="6C2D6FF7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Видит сессии всех сотрудников.</w:t>
            </w:r>
          </w:p>
        </w:tc>
      </w:tr>
      <w:tr w:rsidR="00600E8F" w:rsidRPr="00064FBF" w14:paraId="0F01072C" w14:textId="77777777" w:rsidTr="00600E8F">
        <w:tc>
          <w:tcPr>
            <w:tcW w:w="2336" w:type="dxa"/>
          </w:tcPr>
          <w:p w14:paraId="22A37FAB" w14:textId="0B4123BB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Коммерческий директор</w:t>
            </w:r>
          </w:p>
        </w:tc>
        <w:tc>
          <w:tcPr>
            <w:tcW w:w="2336" w:type="dxa"/>
          </w:tcPr>
          <w:p w14:paraId="75658F3F" w14:textId="1422C0EA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Менять цены, устанавливать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разрешённые скидки для срочного режима</w:t>
            </w:r>
            <w:r w:rsidRPr="00064FBF">
              <w:rPr>
                <w:rFonts w:ascii="Times New Roman" w:hAnsi="Times New Roman" w:cs="Times New Roman"/>
              </w:rPr>
              <w:t xml:space="preserve"> (например, 5%,7%,10%), утверждать согласованные скидки.</w:t>
            </w:r>
          </w:p>
        </w:tc>
        <w:tc>
          <w:tcPr>
            <w:tcW w:w="2336" w:type="dxa"/>
          </w:tcPr>
          <w:p w14:paraId="543552B4" w14:textId="1481368A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Все заказы, может редактировать любые (логируется).</w:t>
            </w:r>
          </w:p>
        </w:tc>
        <w:tc>
          <w:tcPr>
            <w:tcW w:w="2337" w:type="dxa"/>
          </w:tcPr>
          <w:p w14:paraId="1CB2B61C" w14:textId="37720195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Не видит сессии.</w:t>
            </w:r>
          </w:p>
        </w:tc>
      </w:tr>
      <w:tr w:rsidR="00600E8F" w:rsidRPr="00064FBF" w14:paraId="6B948649" w14:textId="77777777" w:rsidTr="00600E8F">
        <w:tc>
          <w:tcPr>
            <w:tcW w:w="2336" w:type="dxa"/>
          </w:tcPr>
          <w:p w14:paraId="357CE2E6" w14:textId="1418ECB0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Старший менеджер</w:t>
            </w:r>
          </w:p>
        </w:tc>
        <w:tc>
          <w:tcPr>
            <w:tcW w:w="2336" w:type="dxa"/>
          </w:tcPr>
          <w:p w14:paraId="13196913" w14:textId="4CA3B426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Не меняет цены. Может использовать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срочные скидки</w:t>
            </w:r>
            <w:r w:rsidRPr="00064FBF">
              <w:rPr>
                <w:rFonts w:ascii="Times New Roman" w:hAnsi="Times New Roman" w:cs="Times New Roman"/>
              </w:rPr>
              <w:t xml:space="preserve"> (в пределах, заданных коммерческим директором). Может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согласовывать</w:t>
            </w:r>
            <w:r w:rsidRPr="00064FBF">
              <w:rPr>
                <w:rFonts w:ascii="Times New Roman" w:hAnsi="Times New Roman" w:cs="Times New Roman"/>
              </w:rPr>
              <w:t xml:space="preserve"> скидки младших менеджеров (но не утверждать выше своего лимита).</w:t>
            </w:r>
          </w:p>
        </w:tc>
        <w:tc>
          <w:tcPr>
            <w:tcW w:w="2336" w:type="dxa"/>
          </w:tcPr>
          <w:p w14:paraId="50E0B75F" w14:textId="1351CDAD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Редактирует заказы своей команды. Видит все заказы (редактирует только свои + команды).</w:t>
            </w:r>
          </w:p>
        </w:tc>
        <w:tc>
          <w:tcPr>
            <w:tcW w:w="2337" w:type="dxa"/>
          </w:tcPr>
          <w:p w14:paraId="57E79D90" w14:textId="012063E4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Не видит сессии.</w:t>
            </w:r>
          </w:p>
        </w:tc>
      </w:tr>
      <w:tr w:rsidR="00600E8F" w:rsidRPr="00064FBF" w14:paraId="0181B337" w14:textId="77777777" w:rsidTr="00600E8F">
        <w:tc>
          <w:tcPr>
            <w:tcW w:w="2336" w:type="dxa"/>
          </w:tcPr>
          <w:p w14:paraId="3BF08AB7" w14:textId="5F1D11F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Младший менеджер</w:t>
            </w:r>
          </w:p>
        </w:tc>
        <w:tc>
          <w:tcPr>
            <w:tcW w:w="2336" w:type="dxa"/>
          </w:tcPr>
          <w:p w14:paraId="16067369" w14:textId="7B97C20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Только использует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срочные скидки</w:t>
            </w:r>
            <w:r w:rsidRPr="00064FBF">
              <w:rPr>
                <w:rFonts w:ascii="Times New Roman" w:hAnsi="Times New Roman" w:cs="Times New Roman"/>
              </w:rPr>
              <w:t xml:space="preserve"> (в пределах). Может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запросить согласованную скидку</w:t>
            </w:r>
            <w:r w:rsidRPr="00064FBF">
              <w:rPr>
                <w:rFonts w:ascii="Times New Roman" w:hAnsi="Times New Roman" w:cs="Times New Roman"/>
              </w:rPr>
              <w:t xml:space="preserve"> (направляется старшему менеджеру или коммерческому директору).</w:t>
            </w:r>
          </w:p>
        </w:tc>
        <w:tc>
          <w:tcPr>
            <w:tcW w:w="2336" w:type="dxa"/>
          </w:tcPr>
          <w:p w14:paraId="10865053" w14:textId="5FAF844D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Редактирует только свои заказы.</w:t>
            </w:r>
          </w:p>
        </w:tc>
        <w:tc>
          <w:tcPr>
            <w:tcW w:w="2337" w:type="dxa"/>
          </w:tcPr>
          <w:p w14:paraId="0BC43714" w14:textId="40D0848F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Не видит сессии.</w:t>
            </w:r>
          </w:p>
        </w:tc>
      </w:tr>
    </w:tbl>
    <w:p w14:paraId="6916F163" w14:textId="77777777" w:rsidR="00064FBF" w:rsidRDefault="00064FBF" w:rsidP="00600E8F">
      <w:pPr>
        <w:rPr>
          <w:rFonts w:ascii="Times New Roman" w:hAnsi="Times New Roman" w:cs="Times New Roman"/>
          <w:b/>
          <w:bCs/>
        </w:rPr>
      </w:pPr>
    </w:p>
    <w:p w14:paraId="49570BEB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DC69F6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7C2D6534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6787E45C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1BF8E38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4B018677" w14:textId="63507C5B" w:rsidR="00600E8F" w:rsidRPr="00064FBF" w:rsidRDefault="00600E8F" w:rsidP="00600E8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4. Решение проблем (детальные сценарии)</w:t>
      </w:r>
    </w:p>
    <w:p w14:paraId="67E0795E" w14:textId="71C0705A" w:rsidR="00600E8F" w:rsidRPr="00064FBF" w:rsidRDefault="00600E8F" w:rsidP="00600E8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 xml:space="preserve">   </w:t>
      </w:r>
      <w:r w:rsidRPr="00064FBF">
        <w:rPr>
          <w:rFonts w:ascii="Times New Roman" w:hAnsi="Times New Roman" w:cs="Times New Roman"/>
        </w:rPr>
        <w:t>Проблема 1. Заказы, дубли, закрепление клиента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0E8F" w:rsidRPr="00064FBF" w14:paraId="26788AEF" w14:textId="77777777" w:rsidTr="00600E8F">
        <w:tc>
          <w:tcPr>
            <w:tcW w:w="2336" w:type="dxa"/>
          </w:tcPr>
          <w:p w14:paraId="1E0D4207" w14:textId="13BC4CAB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7DAAD98F" w14:textId="5307B22A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1E694D0B" w14:textId="1E542C01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48BD6FD8" w14:textId="0B0B8D7C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600E8F" w:rsidRPr="00064FBF" w14:paraId="55F5A29C" w14:textId="77777777" w:rsidTr="00600E8F">
        <w:tc>
          <w:tcPr>
            <w:tcW w:w="2336" w:type="dxa"/>
          </w:tcPr>
          <w:p w14:paraId="7976C804" w14:textId="517A0A68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Клиент пишет в чат / звонит</w:t>
            </w:r>
          </w:p>
        </w:tc>
        <w:tc>
          <w:tcPr>
            <w:tcW w:w="2336" w:type="dxa"/>
          </w:tcPr>
          <w:p w14:paraId="5CE42F72" w14:textId="30680AB9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Клиент, оператор</w:t>
            </w:r>
          </w:p>
        </w:tc>
        <w:tc>
          <w:tcPr>
            <w:tcW w:w="2336" w:type="dxa"/>
          </w:tcPr>
          <w:p w14:paraId="38FD1B21" w14:textId="2E2BDDF8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 ИНН/телефону/коду определяет клиента. Если клиент новый – создаёт карточку.</w:t>
            </w:r>
          </w:p>
        </w:tc>
        <w:tc>
          <w:tcPr>
            <w:tcW w:w="2337" w:type="dxa"/>
          </w:tcPr>
          <w:p w14:paraId="61069E59" w14:textId="49C0E7EB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приветствие менеджера. Менеджер: открывается карточка клиента.</w:t>
            </w:r>
          </w:p>
        </w:tc>
      </w:tr>
      <w:tr w:rsidR="00600E8F" w:rsidRPr="00064FBF" w14:paraId="7C37AE34" w14:textId="77777777" w:rsidTr="00600E8F">
        <w:tc>
          <w:tcPr>
            <w:tcW w:w="2336" w:type="dxa"/>
          </w:tcPr>
          <w:p w14:paraId="4B6C1230" w14:textId="133EF635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Закрепление клиента за менеджером</w:t>
            </w:r>
          </w:p>
        </w:tc>
        <w:tc>
          <w:tcPr>
            <w:tcW w:w="2336" w:type="dxa"/>
          </w:tcPr>
          <w:p w14:paraId="0C029B46" w14:textId="1F1F9982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5B0B8C1E" w14:textId="793A21F6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 первом обращении назначает менеджера (по очереди или наименьшей загрузке). При повторном – перенаправляет к его менеджеру.</w:t>
            </w:r>
          </w:p>
        </w:tc>
        <w:tc>
          <w:tcPr>
            <w:tcW w:w="2337" w:type="dxa"/>
          </w:tcPr>
          <w:p w14:paraId="650B43DF" w14:textId="098B7BB7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видит уведомление «новый закреплённый клиент».</w:t>
            </w:r>
          </w:p>
        </w:tc>
      </w:tr>
      <w:tr w:rsidR="00600E8F" w:rsidRPr="00064FBF" w14:paraId="36EAF7DE" w14:textId="77777777" w:rsidTr="00600E8F">
        <w:tc>
          <w:tcPr>
            <w:tcW w:w="2336" w:type="dxa"/>
          </w:tcPr>
          <w:p w14:paraId="7F230C2E" w14:textId="1A04165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Менеджер в отпуске / не отвечает</w:t>
            </w:r>
          </w:p>
        </w:tc>
        <w:tc>
          <w:tcPr>
            <w:tcW w:w="2336" w:type="dxa"/>
          </w:tcPr>
          <w:p w14:paraId="7E973452" w14:textId="17959FD8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36" w:type="dxa"/>
          </w:tcPr>
          <w:p w14:paraId="09BF387C" w14:textId="722149A7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Если менеджер переключил статус «Недоступен» (или нет активности 2 часа) – клиент перенаправляется свободному менеджеру, вместе с историей диалога.</w:t>
            </w:r>
          </w:p>
        </w:tc>
        <w:tc>
          <w:tcPr>
            <w:tcW w:w="2337" w:type="dxa"/>
          </w:tcPr>
          <w:p w14:paraId="07E6A8EB" w14:textId="690087B3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Новый менеджер: видит всю переписку, клиент не знает о перенаправлении.</w:t>
            </w:r>
          </w:p>
        </w:tc>
      </w:tr>
      <w:tr w:rsidR="00600E8F" w:rsidRPr="00064FBF" w14:paraId="5A77A6A1" w14:textId="77777777" w:rsidTr="00600E8F">
        <w:tc>
          <w:tcPr>
            <w:tcW w:w="2336" w:type="dxa"/>
          </w:tcPr>
          <w:p w14:paraId="6F33D7D6" w14:textId="51D51FBC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Контроль дублей заказов</w:t>
            </w:r>
          </w:p>
        </w:tc>
        <w:tc>
          <w:tcPr>
            <w:tcW w:w="2336" w:type="dxa"/>
          </w:tcPr>
          <w:p w14:paraId="32EC24EE" w14:textId="75E46018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36" w:type="dxa"/>
          </w:tcPr>
          <w:p w14:paraId="28517F6D" w14:textId="0F8D7EDE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 создании заказа проверяет ФИО/ИНН/телефон. Если клиент уже есть – предупреждает, предлагает выбрать существующий заказ или создать новый.</w:t>
            </w:r>
          </w:p>
        </w:tc>
        <w:tc>
          <w:tcPr>
            <w:tcW w:w="2337" w:type="dxa"/>
          </w:tcPr>
          <w:p w14:paraId="59923E94" w14:textId="01002B64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всплывающее окно «Клиент уже есть, текущий заказ №... Объединить?».</w:t>
            </w:r>
          </w:p>
        </w:tc>
      </w:tr>
    </w:tbl>
    <w:p w14:paraId="528301F5" w14:textId="77777777" w:rsidR="00600E8F" w:rsidRPr="00064FBF" w:rsidRDefault="00600E8F" w:rsidP="00600E8F">
      <w:pPr>
        <w:rPr>
          <w:rFonts w:ascii="Times New Roman" w:hAnsi="Times New Roman" w:cs="Times New Roman"/>
        </w:rPr>
      </w:pPr>
    </w:p>
    <w:p w14:paraId="1B40E331" w14:textId="77777777" w:rsidR="00EC5815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</w:t>
      </w:r>
    </w:p>
    <w:p w14:paraId="187BCD96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14E541D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1E32E39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64F1C015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DF05DE7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13D9E19" w14:textId="2962CA1C" w:rsidR="00B95105" w:rsidRPr="00064FBF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>Проблема 2. Остатки товаров (запрет продажи отсутствующего)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95105" w:rsidRPr="00064FBF" w14:paraId="79B6B40B" w14:textId="77777777" w:rsidTr="00B95105">
        <w:tc>
          <w:tcPr>
            <w:tcW w:w="2336" w:type="dxa"/>
          </w:tcPr>
          <w:p w14:paraId="1351A68C" w14:textId="1638E2D4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3E6F063A" w14:textId="2211A21F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444EAFD8" w14:textId="5B93C8A0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19BCC3F8" w14:textId="53AFA1F1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B95105" w:rsidRPr="00064FBF" w14:paraId="7C1F3DEA" w14:textId="77777777" w:rsidTr="00B95105">
        <w:tc>
          <w:tcPr>
            <w:tcW w:w="2336" w:type="dxa"/>
          </w:tcPr>
          <w:p w14:paraId="7125F79D" w14:textId="4B2AA562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Приход товара на склад</w:t>
            </w:r>
          </w:p>
        </w:tc>
        <w:tc>
          <w:tcPr>
            <w:tcW w:w="2336" w:type="dxa"/>
          </w:tcPr>
          <w:p w14:paraId="58993859" w14:textId="20317BAA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2336" w:type="dxa"/>
          </w:tcPr>
          <w:p w14:paraId="091380FB" w14:textId="7EF593B8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Сканирует штрихкод коробки → система загружает данные из электронной накладной (API поставщика).</w:t>
            </w:r>
          </w:p>
        </w:tc>
        <w:tc>
          <w:tcPr>
            <w:tcW w:w="2337" w:type="dxa"/>
          </w:tcPr>
          <w:p w14:paraId="4C47DE12" w14:textId="248ED348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Кладовщик: подтверждение «Загружено 50 шт. Ноутбуков Dell».</w:t>
            </w:r>
          </w:p>
        </w:tc>
      </w:tr>
      <w:tr w:rsidR="00B95105" w:rsidRPr="00064FBF" w14:paraId="1BAF1466" w14:textId="77777777" w:rsidTr="00B95105">
        <w:tc>
          <w:tcPr>
            <w:tcW w:w="2336" w:type="dxa"/>
          </w:tcPr>
          <w:p w14:paraId="559730FE" w14:textId="76D6C9F7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Проверка остатка перед выставлением счёта</w:t>
            </w:r>
          </w:p>
        </w:tc>
        <w:tc>
          <w:tcPr>
            <w:tcW w:w="2336" w:type="dxa"/>
          </w:tcPr>
          <w:p w14:paraId="243F6B33" w14:textId="2D29804C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336" w:type="dxa"/>
          </w:tcPr>
          <w:p w14:paraId="30003EB9" w14:textId="47D27141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показывает актуальный остаток из базы (обновляется автоматически при сканировании и продаже).</w:t>
            </w:r>
          </w:p>
        </w:tc>
        <w:tc>
          <w:tcPr>
            <w:tcW w:w="2337" w:type="dxa"/>
          </w:tcPr>
          <w:p w14:paraId="147305B8" w14:textId="74ECFD75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зелёный значок «есть X шт.» / красный «нет в наличии».</w:t>
            </w:r>
          </w:p>
        </w:tc>
      </w:tr>
      <w:tr w:rsidR="00B95105" w:rsidRPr="00064FBF" w14:paraId="37BC9291" w14:textId="77777777" w:rsidTr="00B95105">
        <w:tc>
          <w:tcPr>
            <w:tcW w:w="2336" w:type="dxa"/>
          </w:tcPr>
          <w:p w14:paraId="26AE5B82" w14:textId="193F8FB3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Заказ товара, которого нет</w:t>
            </w:r>
          </w:p>
        </w:tc>
        <w:tc>
          <w:tcPr>
            <w:tcW w:w="2336" w:type="dxa"/>
          </w:tcPr>
          <w:p w14:paraId="09F94486" w14:textId="1E45A83E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336" w:type="dxa"/>
          </w:tcPr>
          <w:p w14:paraId="3AC6884B" w14:textId="288290FA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Система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блокирует</w:t>
            </w:r>
            <w:r w:rsidRPr="00064FBF">
              <w:rPr>
                <w:rFonts w:ascii="Times New Roman" w:hAnsi="Times New Roman" w:cs="Times New Roman"/>
              </w:rPr>
              <w:t xml:space="preserve"> выставление счёта. Предлагает: «Уведомить клиента при поступлении» или «Частичная отгрузка».</w:t>
            </w:r>
          </w:p>
        </w:tc>
        <w:tc>
          <w:tcPr>
            <w:tcW w:w="2337" w:type="dxa"/>
          </w:tcPr>
          <w:p w14:paraId="6D678740" w14:textId="20FDDA25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сообщение-блокировка с кнопками действий.</w:t>
            </w:r>
          </w:p>
        </w:tc>
      </w:tr>
      <w:tr w:rsidR="00B95105" w:rsidRPr="00064FBF" w14:paraId="6F151099" w14:textId="77777777" w:rsidTr="00B95105">
        <w:tc>
          <w:tcPr>
            <w:tcW w:w="2336" w:type="dxa"/>
          </w:tcPr>
          <w:p w14:paraId="584FA94E" w14:textId="5B0016EE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Списание товара при продаже</w:t>
            </w:r>
          </w:p>
        </w:tc>
        <w:tc>
          <w:tcPr>
            <w:tcW w:w="2336" w:type="dxa"/>
          </w:tcPr>
          <w:p w14:paraId="031EED02" w14:textId="1F0FC351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547706C5" w14:textId="77D632D8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 момент нажатия «Выставить счёт» система уменьшает остаток на указанное количество.</w:t>
            </w:r>
          </w:p>
        </w:tc>
        <w:tc>
          <w:tcPr>
            <w:tcW w:w="2337" w:type="dxa"/>
          </w:tcPr>
          <w:p w14:paraId="754B9160" w14:textId="769C10C9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видит новый остаток в карточке товара.</w:t>
            </w:r>
          </w:p>
        </w:tc>
      </w:tr>
      <w:tr w:rsidR="00B95105" w:rsidRPr="00064FBF" w14:paraId="389C664F" w14:textId="77777777" w:rsidTr="00B95105">
        <w:tc>
          <w:tcPr>
            <w:tcW w:w="2336" w:type="dxa"/>
          </w:tcPr>
          <w:p w14:paraId="162AC02F" w14:textId="702B3EB2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Инвентаризация (если расхождение)</w:t>
            </w:r>
          </w:p>
        </w:tc>
        <w:tc>
          <w:tcPr>
            <w:tcW w:w="2336" w:type="dxa"/>
          </w:tcPr>
          <w:p w14:paraId="011B95A2" w14:textId="218A1667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Кладовщик / менеджер</w:t>
            </w:r>
          </w:p>
        </w:tc>
        <w:tc>
          <w:tcPr>
            <w:tcW w:w="2336" w:type="dxa"/>
          </w:tcPr>
          <w:p w14:paraId="1A481111" w14:textId="4A4BE4B0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позволяет скорректировать остатки (только с правом «корректировка»), сохраняя историю изменений.</w:t>
            </w:r>
          </w:p>
        </w:tc>
        <w:tc>
          <w:tcPr>
            <w:tcW w:w="2337" w:type="dxa"/>
          </w:tcPr>
          <w:p w14:paraId="59C368E8" w14:textId="34794B50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Владелец: отчёт «Расхождения остатков за период».</w:t>
            </w:r>
          </w:p>
        </w:tc>
      </w:tr>
    </w:tbl>
    <w:p w14:paraId="01C462CB" w14:textId="77777777" w:rsidR="00B95105" w:rsidRPr="00064FBF" w:rsidRDefault="00B95105" w:rsidP="00B95105">
      <w:pPr>
        <w:rPr>
          <w:rFonts w:ascii="Times New Roman" w:hAnsi="Times New Roman" w:cs="Times New Roman"/>
        </w:rPr>
      </w:pPr>
    </w:p>
    <w:p w14:paraId="73441D4A" w14:textId="77777777" w:rsidR="00EC5815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</w:t>
      </w:r>
    </w:p>
    <w:p w14:paraId="708BFB6D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A60A187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3B1CFA51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7CC078BC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281142BC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7C8F4526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2711CEFF" w14:textId="3939E191" w:rsidR="00B95105" w:rsidRPr="00064FBF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 xml:space="preserve"> Проблема 3. Цены и скидки (два режима)</w:t>
      </w:r>
    </w:p>
    <w:tbl>
      <w:tblPr>
        <w:tblStyle w:val="ac"/>
        <w:tblpPr w:leftFromText="180" w:rightFromText="180" w:vertAnchor="text" w:horzAnchor="margin" w:tblpXSpec="center" w:tblpY="50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95105" w:rsidRPr="00064FBF" w14:paraId="52421432" w14:textId="77777777" w:rsidTr="00B95105">
        <w:tc>
          <w:tcPr>
            <w:tcW w:w="2336" w:type="dxa"/>
          </w:tcPr>
          <w:p w14:paraId="2AC40821" w14:textId="0D217331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3D78AFEE" w14:textId="15AF5061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5A022469" w14:textId="0A3B170E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1F3BC004" w14:textId="0C6E4ED1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B95105" w:rsidRPr="00064FBF" w14:paraId="2C840F44" w14:textId="77777777" w:rsidTr="00B95105">
        <w:tc>
          <w:tcPr>
            <w:tcW w:w="2336" w:type="dxa"/>
          </w:tcPr>
          <w:p w14:paraId="4C0DAB96" w14:textId="1E02338C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Изменение цены</w:t>
            </w:r>
          </w:p>
        </w:tc>
        <w:tc>
          <w:tcPr>
            <w:tcW w:w="2336" w:type="dxa"/>
          </w:tcPr>
          <w:p w14:paraId="437C8923" w14:textId="034D1513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Владелец / коммерческий директор</w:t>
            </w:r>
          </w:p>
        </w:tc>
        <w:tc>
          <w:tcPr>
            <w:tcW w:w="2336" w:type="dxa"/>
          </w:tcPr>
          <w:p w14:paraId="1BA5CFEB" w14:textId="3D6798AA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Требует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2FA</w:t>
            </w:r>
            <w:r w:rsidRPr="00064FBF">
              <w:rPr>
                <w:rFonts w:ascii="Times New Roman" w:hAnsi="Times New Roman" w:cs="Times New Roman"/>
              </w:rPr>
              <w:t xml:space="preserve"> (если сессия с нового устройства или старая). Логирует: кто, когда, старая/новая цена, IP, ID сессии.</w:t>
            </w:r>
          </w:p>
        </w:tc>
        <w:tc>
          <w:tcPr>
            <w:tcW w:w="2337" w:type="dxa"/>
          </w:tcPr>
          <w:p w14:paraId="432639CC" w14:textId="0318D6CB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Все менеджеры: видят новую цену в карточке товара. Владелец: отчёт по изменениям.</w:t>
            </w:r>
          </w:p>
        </w:tc>
      </w:tr>
    </w:tbl>
    <w:p w14:paraId="09DB3B60" w14:textId="72126D80" w:rsidR="00B95105" w:rsidRPr="00064FBF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</w:t>
      </w:r>
      <w:r w:rsidR="00022A44" w:rsidRPr="00064FBF">
        <w:rPr>
          <w:rFonts w:ascii="Times New Roman" w:hAnsi="Times New Roman" w:cs="Times New Roman"/>
        </w:rPr>
        <w:t xml:space="preserve">  </w:t>
      </w:r>
      <w:r w:rsidRPr="00064FBF">
        <w:rPr>
          <w:rFonts w:ascii="Times New Roman" w:hAnsi="Times New Roman" w:cs="Times New Roman"/>
        </w:rPr>
        <w:t>3.1. Управление ценами</w:t>
      </w:r>
    </w:p>
    <w:p w14:paraId="7AE98B9C" w14:textId="77777777" w:rsidR="00B95105" w:rsidRPr="00064FBF" w:rsidRDefault="00B95105" w:rsidP="00B95105">
      <w:pPr>
        <w:rPr>
          <w:rFonts w:ascii="Times New Roman" w:hAnsi="Times New Roman" w:cs="Times New Roman"/>
        </w:rPr>
      </w:pPr>
    </w:p>
    <w:p w14:paraId="7EF48D53" w14:textId="4F114E9E" w:rsidR="00022A44" w:rsidRPr="00064FBF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 xml:space="preserve">     </w:t>
      </w:r>
      <w:r w:rsidRPr="00064FBF">
        <w:rPr>
          <w:rFonts w:ascii="Times New Roman" w:hAnsi="Times New Roman" w:cs="Times New Roman"/>
        </w:rPr>
        <w:t>3.2. Два режима скидок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22A44" w:rsidRPr="00064FBF" w14:paraId="66C4D248" w14:textId="77777777" w:rsidTr="00022A44">
        <w:tc>
          <w:tcPr>
            <w:tcW w:w="1869" w:type="dxa"/>
          </w:tcPr>
          <w:p w14:paraId="2941F862" w14:textId="262A0E32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Режим</w:t>
            </w:r>
          </w:p>
        </w:tc>
        <w:tc>
          <w:tcPr>
            <w:tcW w:w="1869" w:type="dxa"/>
          </w:tcPr>
          <w:p w14:paraId="62E28138" w14:textId="2205258F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Как работает</w:t>
            </w:r>
          </w:p>
        </w:tc>
        <w:tc>
          <w:tcPr>
            <w:tcW w:w="1869" w:type="dxa"/>
          </w:tcPr>
          <w:p w14:paraId="26843556" w14:textId="47F73EBD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может использовать</w:t>
            </w:r>
          </w:p>
        </w:tc>
        <w:tc>
          <w:tcPr>
            <w:tcW w:w="1869" w:type="dxa"/>
          </w:tcPr>
          <w:p w14:paraId="38FEDE9D" w14:textId="37BF7EDF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Согласование</w:t>
            </w:r>
          </w:p>
        </w:tc>
        <w:tc>
          <w:tcPr>
            <w:tcW w:w="1869" w:type="dxa"/>
          </w:tcPr>
          <w:p w14:paraId="24AEF39F" w14:textId="5AF97987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Пример</w:t>
            </w:r>
          </w:p>
        </w:tc>
      </w:tr>
      <w:tr w:rsidR="00022A44" w:rsidRPr="00064FBF" w14:paraId="54AE448B" w14:textId="77777777" w:rsidTr="00022A44">
        <w:tc>
          <w:tcPr>
            <w:tcW w:w="1869" w:type="dxa"/>
          </w:tcPr>
          <w:p w14:paraId="27C404DA" w14:textId="0AFEABA5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Срочная скидка</w:t>
            </w:r>
          </w:p>
        </w:tc>
        <w:tc>
          <w:tcPr>
            <w:tcW w:w="1869" w:type="dxa"/>
          </w:tcPr>
          <w:p w14:paraId="25FAD9DE" w14:textId="25A50EE8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 выбирает из списка разрешённых скидок (заданы коммерческим директором для групп товаров). Применяется мгновенно. Логируется.</w:t>
            </w:r>
          </w:p>
        </w:tc>
        <w:tc>
          <w:tcPr>
            <w:tcW w:w="1869" w:type="dxa"/>
          </w:tcPr>
          <w:p w14:paraId="2384D5BE" w14:textId="35479C2B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Младший менеджер, старший менеджер</w:t>
            </w:r>
          </w:p>
        </w:tc>
        <w:tc>
          <w:tcPr>
            <w:tcW w:w="1869" w:type="dxa"/>
          </w:tcPr>
          <w:p w14:paraId="3A08A76D" w14:textId="79512751" w:rsidR="00022A44" w:rsidRPr="00064FBF" w:rsidRDefault="00022A44" w:rsidP="00B95105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НЕТ</w:t>
            </w:r>
          </w:p>
        </w:tc>
        <w:tc>
          <w:tcPr>
            <w:tcW w:w="1869" w:type="dxa"/>
          </w:tcPr>
          <w:p w14:paraId="790BCC6C" w14:textId="5EE87336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 торгуется по телефону – менеджер даёт 5% сразу, видит сумму со скидкой.</w:t>
            </w:r>
          </w:p>
        </w:tc>
      </w:tr>
      <w:tr w:rsidR="00022A44" w:rsidRPr="00064FBF" w14:paraId="0C449AE2" w14:textId="77777777" w:rsidTr="00022A44">
        <w:tc>
          <w:tcPr>
            <w:tcW w:w="1869" w:type="dxa"/>
          </w:tcPr>
          <w:p w14:paraId="3C886555" w14:textId="53EF4F58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Согласованная скидка</w:t>
            </w:r>
          </w:p>
        </w:tc>
        <w:tc>
          <w:tcPr>
            <w:tcW w:w="1869" w:type="dxa"/>
          </w:tcPr>
          <w:p w14:paraId="57A449BD" w14:textId="5FDDA167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 отправляет запрос (кому – по настройке: старшему менеджеру или коммерческому директору). Получает уведомление: согласовано / отклонено / предложена другая скидка. Вся переписка в истории заказа.</w:t>
            </w:r>
          </w:p>
        </w:tc>
        <w:tc>
          <w:tcPr>
            <w:tcW w:w="1869" w:type="dxa"/>
          </w:tcPr>
          <w:p w14:paraId="54ADCC06" w14:textId="10CB785D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Младший менеджер (запрос старшему). Старший менеджер (запрос коммерческому директору)</w:t>
            </w:r>
          </w:p>
        </w:tc>
        <w:tc>
          <w:tcPr>
            <w:tcW w:w="1869" w:type="dxa"/>
          </w:tcPr>
          <w:p w14:paraId="2A78DF64" w14:textId="6ECAECF6" w:rsidR="00022A44" w:rsidRPr="00064FBF" w:rsidRDefault="00022A44" w:rsidP="00B95105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1869" w:type="dxa"/>
          </w:tcPr>
          <w:p w14:paraId="7A1ED7AA" w14:textId="774CF147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Крупный клиент просит 15% – менеджер отправляет запрос, получает ответ, применяет или уточняет.</w:t>
            </w:r>
          </w:p>
        </w:tc>
      </w:tr>
    </w:tbl>
    <w:p w14:paraId="3FAD1F23" w14:textId="77777777" w:rsidR="00B95105" w:rsidRPr="00064FBF" w:rsidRDefault="00B95105" w:rsidP="00B95105">
      <w:pPr>
        <w:rPr>
          <w:rFonts w:ascii="Times New Roman" w:hAnsi="Times New Roman" w:cs="Times New Roman"/>
        </w:rPr>
      </w:pPr>
    </w:p>
    <w:p w14:paraId="43A3C1A1" w14:textId="77777777" w:rsidR="00EC5815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 </w:t>
      </w:r>
    </w:p>
    <w:p w14:paraId="763D9178" w14:textId="77777777" w:rsidR="00EC5815" w:rsidRDefault="00EC5815" w:rsidP="00022A44">
      <w:pPr>
        <w:rPr>
          <w:rFonts w:ascii="Times New Roman" w:hAnsi="Times New Roman" w:cs="Times New Roman"/>
        </w:rPr>
      </w:pPr>
    </w:p>
    <w:p w14:paraId="0776527B" w14:textId="7C482197" w:rsidR="00022A44" w:rsidRPr="00064FBF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 xml:space="preserve"> 3.3. Логирование скидок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2A44" w:rsidRPr="00064FBF" w14:paraId="06B28A25" w14:textId="77777777" w:rsidTr="00022A44">
        <w:tc>
          <w:tcPr>
            <w:tcW w:w="4672" w:type="dxa"/>
          </w:tcPr>
          <w:p w14:paraId="47882128" w14:textId="1699A95B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логируется</w:t>
            </w:r>
          </w:p>
        </w:tc>
        <w:tc>
          <w:tcPr>
            <w:tcW w:w="4673" w:type="dxa"/>
          </w:tcPr>
          <w:p w14:paraId="4C6CD84B" w14:textId="7B2BF6EC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Где хранится</w:t>
            </w:r>
          </w:p>
        </w:tc>
      </w:tr>
      <w:tr w:rsidR="00022A44" w:rsidRPr="00064FBF" w14:paraId="14E889A6" w14:textId="77777777" w:rsidTr="00022A44">
        <w:tc>
          <w:tcPr>
            <w:tcW w:w="4672" w:type="dxa"/>
          </w:tcPr>
          <w:p w14:paraId="0A6A5934" w14:textId="3ED0C1B7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Срочная скидка: кто, когда, клиент, товар, размер скидки</w:t>
            </w:r>
          </w:p>
        </w:tc>
        <w:tc>
          <w:tcPr>
            <w:tcW w:w="4673" w:type="dxa"/>
          </w:tcPr>
          <w:p w14:paraId="2CECD65D" w14:textId="2F62F498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История заказа + общий лог скидок</w:t>
            </w:r>
          </w:p>
        </w:tc>
      </w:tr>
      <w:tr w:rsidR="00022A44" w:rsidRPr="00064FBF" w14:paraId="0A995734" w14:textId="77777777" w:rsidTr="00022A44">
        <w:tc>
          <w:tcPr>
            <w:tcW w:w="4672" w:type="dxa"/>
          </w:tcPr>
          <w:p w14:paraId="37F5734E" w14:textId="1BCAEDF9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Согласованная скидка: запрос, ответ, финальная применённая скидка, временные метки</w:t>
            </w:r>
          </w:p>
        </w:tc>
        <w:tc>
          <w:tcPr>
            <w:tcW w:w="4673" w:type="dxa"/>
          </w:tcPr>
          <w:p w14:paraId="5E55548C" w14:textId="2D16B270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История заказа (отдельный блок)</w:t>
            </w:r>
          </w:p>
        </w:tc>
      </w:tr>
    </w:tbl>
    <w:p w14:paraId="4B0F47A5" w14:textId="77777777" w:rsidR="00022A44" w:rsidRPr="00064FBF" w:rsidRDefault="00022A44" w:rsidP="00022A44">
      <w:pPr>
        <w:rPr>
          <w:rFonts w:ascii="Times New Roman" w:hAnsi="Times New Roman" w:cs="Times New Roman"/>
        </w:rPr>
      </w:pPr>
    </w:p>
    <w:p w14:paraId="03E51BF8" w14:textId="77777777" w:rsidR="00EC5815" w:rsidRDefault="00022A44" w:rsidP="00022A44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t xml:space="preserve">   </w:t>
      </w:r>
    </w:p>
    <w:p w14:paraId="3C9FC60C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377A809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558C72E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D5FB0B1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A01152A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3A67A40F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53FC9C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591BFEFC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458729D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3B7E2764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085B59D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7F118393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199DAF3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464BAFB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E4A35D0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DA1A19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7871267C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1792B70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4C05D1A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7C2A092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D49E5C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049B10D9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38B0788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3675E9E" w14:textId="4BE20396" w:rsidR="00022A44" w:rsidRPr="00064FBF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>Проблема 4. Отслеживание заказа клиентом и уведомления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76D1B" w:rsidRPr="00064FBF" w14:paraId="39490113" w14:textId="77777777" w:rsidTr="00D76D1B">
        <w:tc>
          <w:tcPr>
            <w:tcW w:w="2336" w:type="dxa"/>
          </w:tcPr>
          <w:p w14:paraId="7BFB9A61" w14:textId="60B9AA7B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7E5E737F" w14:textId="34C06D7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0881BD83" w14:textId="11F25EEC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744FED21" w14:textId="1FBE1BA3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D76D1B" w:rsidRPr="00064FBF" w14:paraId="689404FF" w14:textId="77777777" w:rsidTr="00D76D1B">
        <w:tc>
          <w:tcPr>
            <w:tcW w:w="2336" w:type="dxa"/>
          </w:tcPr>
          <w:p w14:paraId="40BB19EF" w14:textId="482E608C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Смена статуса заказа («сборка», «передан в доставку», «в пути», «в ПВЗ»)</w:t>
            </w:r>
          </w:p>
        </w:tc>
        <w:tc>
          <w:tcPr>
            <w:tcW w:w="2336" w:type="dxa"/>
          </w:tcPr>
          <w:p w14:paraId="64DEAC1B" w14:textId="6E6C823A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Сканер на складе / интеграция с ТК (API)</w:t>
            </w:r>
          </w:p>
        </w:tc>
        <w:tc>
          <w:tcPr>
            <w:tcW w:w="2336" w:type="dxa"/>
          </w:tcPr>
          <w:p w14:paraId="4D7D702F" w14:textId="2A1039FA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Статус автоматически обновляется на сайте и в панели менеджера.</w:t>
            </w:r>
          </w:p>
        </w:tc>
        <w:tc>
          <w:tcPr>
            <w:tcW w:w="2337" w:type="dxa"/>
          </w:tcPr>
          <w:p w14:paraId="604595E3" w14:textId="58FD5355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на странице «Отследить заказ» видит статус и время изменения.</w:t>
            </w:r>
          </w:p>
        </w:tc>
      </w:tr>
      <w:tr w:rsidR="00D76D1B" w:rsidRPr="00064FBF" w14:paraId="313C751B" w14:textId="77777777" w:rsidTr="00D76D1B">
        <w:tc>
          <w:tcPr>
            <w:tcW w:w="2336" w:type="dxa"/>
          </w:tcPr>
          <w:p w14:paraId="11909B2F" w14:textId="1E36E1C0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Клиент хочет проверить заказ</w:t>
            </w:r>
          </w:p>
        </w:tc>
        <w:tc>
          <w:tcPr>
            <w:tcW w:w="2336" w:type="dxa"/>
          </w:tcPr>
          <w:p w14:paraId="739E06CE" w14:textId="392B956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336" w:type="dxa"/>
          </w:tcPr>
          <w:p w14:paraId="1077F789" w14:textId="418B653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Вводит номер заказа на сайте (или логинится в личный кабинет) → система показывает статус, все этапы с датами.</w:t>
            </w:r>
          </w:p>
        </w:tc>
        <w:tc>
          <w:tcPr>
            <w:tcW w:w="2337" w:type="dxa"/>
          </w:tcPr>
          <w:p w14:paraId="65600F6B" w14:textId="68AC54D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«Ваш заказ собран, передан в доставку, трек-номер EE123456».</w:t>
            </w:r>
          </w:p>
        </w:tc>
      </w:tr>
      <w:tr w:rsidR="00D76D1B" w:rsidRPr="00064FBF" w14:paraId="383C784C" w14:textId="77777777" w:rsidTr="00D76D1B">
        <w:tc>
          <w:tcPr>
            <w:tcW w:w="2336" w:type="dxa"/>
          </w:tcPr>
          <w:p w14:paraId="77656299" w14:textId="33A96309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Задержка доставки</w:t>
            </w:r>
          </w:p>
        </w:tc>
        <w:tc>
          <w:tcPr>
            <w:tcW w:w="2336" w:type="dxa"/>
          </w:tcPr>
          <w:p w14:paraId="078486F7" w14:textId="3D1AE440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023A5D1E" w14:textId="06ABE018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Таймер доставки + резерв 4 часа. Если превышение – система ставит статус «Задерживается», отправляет уведомление клиенту и эскалацию владельцу.</w:t>
            </w:r>
          </w:p>
        </w:tc>
        <w:tc>
          <w:tcPr>
            <w:tcW w:w="2337" w:type="dxa"/>
          </w:tcPr>
          <w:p w14:paraId="141301E5" w14:textId="7B005D1E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уведомление на email/telegram «Заказ задерживается, уточняем причины». Владелец: отчёт «Зависшие заказы»</w:t>
            </w:r>
          </w:p>
        </w:tc>
      </w:tr>
      <w:tr w:rsidR="00D76D1B" w:rsidRPr="00064FBF" w14:paraId="712DA0A2" w14:textId="77777777" w:rsidTr="00D76D1B">
        <w:tc>
          <w:tcPr>
            <w:tcW w:w="2336" w:type="dxa"/>
          </w:tcPr>
          <w:p w14:paraId="02DFDEBE" w14:textId="5F983EE8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Нет обновления статуса более 2 часов</w:t>
            </w:r>
          </w:p>
        </w:tc>
        <w:tc>
          <w:tcPr>
            <w:tcW w:w="2336" w:type="dxa"/>
          </w:tcPr>
          <w:p w14:paraId="6170DE69" w14:textId="7F60DDC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4211559D" w14:textId="2F7DD87F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проверяет, был ли заказ передан в ТК. Если да – отправляет напоминание старшему менеджеру.</w:t>
            </w:r>
          </w:p>
        </w:tc>
        <w:tc>
          <w:tcPr>
            <w:tcW w:w="2337" w:type="dxa"/>
          </w:tcPr>
          <w:p w14:paraId="2E0E2EFE" w14:textId="21202E9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Старший менеджер: задача в панели «Проверить заказ №...».</w:t>
            </w:r>
          </w:p>
        </w:tc>
      </w:tr>
      <w:tr w:rsidR="00D76D1B" w:rsidRPr="00064FBF" w14:paraId="4345EA29" w14:textId="77777777" w:rsidTr="00D76D1B">
        <w:tc>
          <w:tcPr>
            <w:tcW w:w="2336" w:type="dxa"/>
          </w:tcPr>
          <w:p w14:paraId="7E78694C" w14:textId="529AEC9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Прогноз времени доставки</w:t>
            </w:r>
          </w:p>
        </w:tc>
        <w:tc>
          <w:tcPr>
            <w:tcW w:w="2336" w:type="dxa"/>
          </w:tcPr>
          <w:p w14:paraId="6C6C91F3" w14:textId="4D993CDC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на основе истории</w:t>
            </w:r>
          </w:p>
        </w:tc>
        <w:tc>
          <w:tcPr>
            <w:tcW w:w="2336" w:type="dxa"/>
          </w:tcPr>
          <w:p w14:paraId="1C281589" w14:textId="3D53BB4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Анализирует фактические сроки доставки по аналогичным заказам, показывает примерный диапазон.</w:t>
            </w:r>
          </w:p>
        </w:tc>
        <w:tc>
          <w:tcPr>
            <w:tcW w:w="2337" w:type="dxa"/>
          </w:tcPr>
          <w:p w14:paraId="48CEDECB" w14:textId="7086181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видит плашку «Обычно доставляем за 3–5 дней».</w:t>
            </w:r>
          </w:p>
        </w:tc>
      </w:tr>
    </w:tbl>
    <w:p w14:paraId="407E099D" w14:textId="77777777" w:rsidR="00022A44" w:rsidRPr="00064FBF" w:rsidRDefault="00022A44" w:rsidP="00022A44">
      <w:pPr>
        <w:rPr>
          <w:rFonts w:ascii="Times New Roman" w:hAnsi="Times New Roman" w:cs="Times New Roman"/>
        </w:rPr>
      </w:pPr>
    </w:p>
    <w:p w14:paraId="3BD9B0AB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33A38C8A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2CCAA92B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2B2CDE52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56AFF620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128F351C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67EEE8EB" w14:textId="3782088F" w:rsidR="00D76D1B" w:rsidRPr="00064FBF" w:rsidRDefault="00D76D1B" w:rsidP="00D76D1B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5. Смета (бюджет в тыс. рублей)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6D1B" w:rsidRPr="00064FBF" w14:paraId="47BF506A" w14:textId="77777777" w:rsidTr="00D76D1B">
        <w:tc>
          <w:tcPr>
            <w:tcW w:w="3115" w:type="dxa"/>
          </w:tcPr>
          <w:p w14:paraId="749F76E2" w14:textId="53E06F1B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3115" w:type="dxa"/>
          </w:tcPr>
          <w:p w14:paraId="24A0A8D3" w14:textId="368374F4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входит</w:t>
            </w:r>
          </w:p>
        </w:tc>
        <w:tc>
          <w:tcPr>
            <w:tcW w:w="3115" w:type="dxa"/>
          </w:tcPr>
          <w:p w14:paraId="42796FB5" w14:textId="76CCA2CA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Тыс. руб</w:t>
            </w:r>
            <w:r w:rsidR="006B7551">
              <w:rPr>
                <w:rFonts w:ascii="Times New Roman" w:hAnsi="Times New Roman" w:cs="Times New Roman"/>
              </w:rPr>
              <w:t>.</w:t>
            </w:r>
          </w:p>
        </w:tc>
      </w:tr>
      <w:tr w:rsidR="00D76D1B" w:rsidRPr="00064FBF" w14:paraId="1C5DE6B0" w14:textId="77777777" w:rsidTr="00D76D1B">
        <w:tc>
          <w:tcPr>
            <w:tcW w:w="3115" w:type="dxa"/>
          </w:tcPr>
          <w:p w14:paraId="117CCE4C" w14:textId="4FD4D6CC" w:rsidR="00D76D1B" w:rsidRPr="00064FBF" w:rsidRDefault="00D76D1B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Авторизация + 2FA + сессии</w:t>
            </w:r>
          </w:p>
        </w:tc>
        <w:tc>
          <w:tcPr>
            <w:tcW w:w="3115" w:type="dxa"/>
          </w:tcPr>
          <w:p w14:paraId="7C0300A3" w14:textId="1A058374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Регистрация, логин, двухфакторка, список сессий, уведомления о входе</w:t>
            </w:r>
          </w:p>
        </w:tc>
        <w:tc>
          <w:tcPr>
            <w:tcW w:w="3115" w:type="dxa"/>
          </w:tcPr>
          <w:p w14:paraId="1A3C74EA" w14:textId="4EC4EE96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40-50</w:t>
            </w:r>
          </w:p>
        </w:tc>
      </w:tr>
      <w:tr w:rsidR="00D76D1B" w:rsidRPr="00064FBF" w14:paraId="5FF4CF13" w14:textId="77777777" w:rsidTr="00D76D1B">
        <w:tc>
          <w:tcPr>
            <w:tcW w:w="3115" w:type="dxa"/>
          </w:tcPr>
          <w:p w14:paraId="5967B1D2" w14:textId="09CBB276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Ролевая модель + логирование</w:t>
            </w:r>
          </w:p>
        </w:tc>
        <w:tc>
          <w:tcPr>
            <w:tcW w:w="3115" w:type="dxa"/>
          </w:tcPr>
          <w:p w14:paraId="7A1DB4DB" w14:textId="29BAB3C8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Четыре роли, права на заказы/цены/скидки, история действий</w:t>
            </w:r>
          </w:p>
        </w:tc>
        <w:tc>
          <w:tcPr>
            <w:tcW w:w="3115" w:type="dxa"/>
          </w:tcPr>
          <w:p w14:paraId="60B02127" w14:textId="7AE1FCB1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40-60</w:t>
            </w:r>
          </w:p>
        </w:tc>
      </w:tr>
      <w:tr w:rsidR="00D76D1B" w:rsidRPr="00064FBF" w14:paraId="0FA90F44" w14:textId="77777777" w:rsidTr="00D76D1B">
        <w:tc>
          <w:tcPr>
            <w:tcW w:w="3115" w:type="dxa"/>
          </w:tcPr>
          <w:p w14:paraId="4DB8FA0C" w14:textId="21279ACF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Сайт (клиентская часть)</w:t>
            </w:r>
          </w:p>
        </w:tc>
        <w:tc>
          <w:tcPr>
            <w:tcW w:w="3115" w:type="dxa"/>
          </w:tcPr>
          <w:p w14:paraId="4C5D78A6" w14:textId="66A5FF7A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Каталог, корзина, личный кабинет, страница отслеживания заказа</w:t>
            </w:r>
          </w:p>
        </w:tc>
        <w:tc>
          <w:tcPr>
            <w:tcW w:w="3115" w:type="dxa"/>
          </w:tcPr>
          <w:p w14:paraId="38EA4D6D" w14:textId="6C8CB654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80-100</w:t>
            </w:r>
          </w:p>
        </w:tc>
      </w:tr>
      <w:tr w:rsidR="00D76D1B" w:rsidRPr="00064FBF" w14:paraId="0B98B628" w14:textId="77777777" w:rsidTr="00D76D1B">
        <w:tc>
          <w:tcPr>
            <w:tcW w:w="3115" w:type="dxa"/>
          </w:tcPr>
          <w:p w14:paraId="63BB4DD0" w14:textId="2CDDD386" w:rsidR="00D76D1B" w:rsidRPr="00064FBF" w:rsidRDefault="00D76D1B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Панель менеджера</w:t>
            </w:r>
          </w:p>
        </w:tc>
        <w:tc>
          <w:tcPr>
            <w:tcW w:w="3115" w:type="dxa"/>
          </w:tcPr>
          <w:p w14:paraId="23A5018D" w14:textId="714DC740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Заказы, клиенты, статусы, срочные скидки, запрос согласованной скидки</w:t>
            </w:r>
          </w:p>
        </w:tc>
        <w:tc>
          <w:tcPr>
            <w:tcW w:w="3115" w:type="dxa"/>
          </w:tcPr>
          <w:p w14:paraId="0C3941A9" w14:textId="3EC40CAE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60-80</w:t>
            </w:r>
          </w:p>
        </w:tc>
      </w:tr>
      <w:tr w:rsidR="00D76D1B" w:rsidRPr="00064FBF" w14:paraId="2690F6AA" w14:textId="77777777" w:rsidTr="00D76D1B">
        <w:tc>
          <w:tcPr>
            <w:tcW w:w="3115" w:type="dxa"/>
          </w:tcPr>
          <w:p w14:paraId="7C90D420" w14:textId="31E826DC" w:rsidR="00D76D1B" w:rsidRPr="00064FBF" w:rsidRDefault="00D76D1B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Панель администратора</w:t>
            </w:r>
          </w:p>
        </w:tc>
        <w:tc>
          <w:tcPr>
            <w:tcW w:w="3115" w:type="dxa"/>
          </w:tcPr>
          <w:p w14:paraId="5B26C749" w14:textId="7D761744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Управление ценами, разрешёнными скидками, правами, отчётами</w:t>
            </w:r>
          </w:p>
        </w:tc>
        <w:tc>
          <w:tcPr>
            <w:tcW w:w="3115" w:type="dxa"/>
          </w:tcPr>
          <w:p w14:paraId="79B81881" w14:textId="384F803A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40-50</w:t>
            </w:r>
          </w:p>
        </w:tc>
      </w:tr>
      <w:tr w:rsidR="00D76D1B" w:rsidRPr="00064FBF" w14:paraId="63F986E9" w14:textId="77777777" w:rsidTr="00D76D1B">
        <w:tc>
          <w:tcPr>
            <w:tcW w:w="3115" w:type="dxa"/>
          </w:tcPr>
          <w:p w14:paraId="3A553164" w14:textId="49BB09EA" w:rsidR="00D76D1B" w:rsidRPr="00064FBF" w:rsidRDefault="00D76D1B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Интеграция со сканером (API склада)</w:t>
            </w:r>
          </w:p>
        </w:tc>
        <w:tc>
          <w:tcPr>
            <w:tcW w:w="3115" w:type="dxa"/>
          </w:tcPr>
          <w:p w14:paraId="71549C1F" w14:textId="69BE2E45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Приём данных о приходе товара, автоматическое списание</w:t>
            </w:r>
          </w:p>
        </w:tc>
        <w:tc>
          <w:tcPr>
            <w:tcW w:w="3115" w:type="dxa"/>
          </w:tcPr>
          <w:p w14:paraId="55F64673" w14:textId="7C23D107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30-40</w:t>
            </w:r>
          </w:p>
        </w:tc>
      </w:tr>
      <w:tr w:rsidR="00D76D1B" w:rsidRPr="00064FBF" w14:paraId="596538CC" w14:textId="77777777" w:rsidTr="00D76D1B">
        <w:tc>
          <w:tcPr>
            <w:tcW w:w="3115" w:type="dxa"/>
          </w:tcPr>
          <w:p w14:paraId="76B99060" w14:textId="6225DAFE" w:rsidR="00D76D1B" w:rsidRPr="00064FBF" w:rsidRDefault="00D76D1B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Интеграция с ТК (доставка)</w:t>
            </w:r>
          </w:p>
        </w:tc>
        <w:tc>
          <w:tcPr>
            <w:tcW w:w="3115" w:type="dxa"/>
          </w:tcPr>
          <w:p w14:paraId="47E4BD1E" w14:textId="2A57526C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Автоматическое получение трек-номеров и статусов</w:t>
            </w:r>
          </w:p>
        </w:tc>
        <w:tc>
          <w:tcPr>
            <w:tcW w:w="3115" w:type="dxa"/>
          </w:tcPr>
          <w:p w14:paraId="2D3806AF" w14:textId="73BC9E23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40-60</w:t>
            </w:r>
          </w:p>
        </w:tc>
      </w:tr>
      <w:tr w:rsidR="00D76D1B" w:rsidRPr="00064FBF" w14:paraId="314F9CCE" w14:textId="77777777" w:rsidTr="00D76D1B">
        <w:tc>
          <w:tcPr>
            <w:tcW w:w="3115" w:type="dxa"/>
          </w:tcPr>
          <w:p w14:paraId="1B40C00E" w14:textId="18265DEC" w:rsidR="00D76D1B" w:rsidRPr="00064FBF" w:rsidRDefault="00D76D1B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Уведомления (email/Telegram)</w:t>
            </w:r>
          </w:p>
        </w:tc>
        <w:tc>
          <w:tcPr>
            <w:tcW w:w="3115" w:type="dxa"/>
          </w:tcPr>
          <w:p w14:paraId="1E1499AD" w14:textId="0447FA45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Шаблоны, настройка подписки, очередь</w:t>
            </w:r>
          </w:p>
        </w:tc>
        <w:tc>
          <w:tcPr>
            <w:tcW w:w="3115" w:type="dxa"/>
          </w:tcPr>
          <w:p w14:paraId="17584B5B" w14:textId="5947001E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20-30</w:t>
            </w:r>
          </w:p>
        </w:tc>
      </w:tr>
      <w:tr w:rsidR="00D76D1B" w:rsidRPr="00064FBF" w14:paraId="38091D57" w14:textId="77777777" w:rsidTr="00D76D1B">
        <w:tc>
          <w:tcPr>
            <w:tcW w:w="3115" w:type="dxa"/>
          </w:tcPr>
          <w:p w14:paraId="563F4DE5" w14:textId="58488305" w:rsidR="00D76D1B" w:rsidRPr="00064FBF" w:rsidRDefault="0022504D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Тестирование и документация</w:t>
            </w:r>
          </w:p>
        </w:tc>
        <w:tc>
          <w:tcPr>
            <w:tcW w:w="3115" w:type="dxa"/>
          </w:tcPr>
          <w:p w14:paraId="559C39D5" w14:textId="42BF7D97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Тест-кейсы, инструкция для менеджеров, описание API</w:t>
            </w:r>
          </w:p>
        </w:tc>
        <w:tc>
          <w:tcPr>
            <w:tcW w:w="3115" w:type="dxa"/>
          </w:tcPr>
          <w:p w14:paraId="656392F1" w14:textId="5E177411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20-30</w:t>
            </w:r>
          </w:p>
        </w:tc>
      </w:tr>
      <w:tr w:rsidR="00D76D1B" w:rsidRPr="00064FBF" w14:paraId="661779F9" w14:textId="77777777" w:rsidTr="00D76D1B">
        <w:tc>
          <w:tcPr>
            <w:tcW w:w="3115" w:type="dxa"/>
          </w:tcPr>
          <w:p w14:paraId="50B75AC3" w14:textId="28F99AE3" w:rsidR="00D76D1B" w:rsidRPr="00064FBF" w:rsidRDefault="0022504D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Резерв (15%)</w:t>
            </w:r>
          </w:p>
        </w:tc>
        <w:tc>
          <w:tcPr>
            <w:tcW w:w="3115" w:type="dxa"/>
          </w:tcPr>
          <w:p w14:paraId="2521C19C" w14:textId="214ECD45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На непредвиденные доработки</w:t>
            </w:r>
          </w:p>
        </w:tc>
        <w:tc>
          <w:tcPr>
            <w:tcW w:w="3115" w:type="dxa"/>
          </w:tcPr>
          <w:p w14:paraId="1B0D3E30" w14:textId="14696586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~50–70</w:t>
            </w:r>
          </w:p>
        </w:tc>
      </w:tr>
    </w:tbl>
    <w:p w14:paraId="260CBB87" w14:textId="77777777" w:rsidR="007963CF" w:rsidRPr="00064FBF" w:rsidRDefault="007963CF" w:rsidP="007963CF">
      <w:pPr>
        <w:rPr>
          <w:rFonts w:ascii="Times New Roman" w:hAnsi="Times New Roman" w:cs="Times New Roman"/>
        </w:rPr>
      </w:pPr>
    </w:p>
    <w:p w14:paraId="2A5F21BF" w14:textId="018DB873" w:rsidR="0022504D" w:rsidRPr="00064FBF" w:rsidRDefault="0022504D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>Итого ориентир:</w:t>
      </w:r>
      <w:r w:rsidRPr="00064FBF">
        <w:rPr>
          <w:rFonts w:ascii="Times New Roman" w:hAnsi="Times New Roman" w:cs="Times New Roman"/>
        </w:rPr>
        <w:t xml:space="preserve"> 420–570 тыс. рублей</w:t>
      </w:r>
    </w:p>
    <w:p w14:paraId="4DC692B6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085053D0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41561DF0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3F67FE1C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08E85221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3EB60863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29254A37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1EAA44A7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196263C8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414DF489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15D3F08F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37CD339A" w14:textId="67467A6F" w:rsidR="0022504D" w:rsidRPr="00064FBF" w:rsidRDefault="0022504D" w:rsidP="0022504D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6. Прототип экранов (текстово-схематично)</w:t>
      </w:r>
    </w:p>
    <w:p w14:paraId="5E21650F" w14:textId="6C673AE6" w:rsidR="00D76D1B" w:rsidRPr="00064FBF" w:rsidRDefault="00336A25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noProof/>
        </w:rPr>
        <w:drawing>
          <wp:inline distT="0" distB="0" distL="0" distR="0" wp14:anchorId="4F4B7CA5" wp14:editId="256938FB">
            <wp:extent cx="5940425" cy="3263265"/>
            <wp:effectExtent l="0" t="0" r="0" b="0"/>
            <wp:docPr id="119766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6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9F08" w14:textId="77777777" w:rsidR="00336A25" w:rsidRPr="00064FBF" w:rsidRDefault="00336A25" w:rsidP="007963CF">
      <w:pPr>
        <w:rPr>
          <w:rFonts w:ascii="Times New Roman" w:hAnsi="Times New Roman" w:cs="Times New Roman"/>
        </w:rPr>
      </w:pPr>
    </w:p>
    <w:p w14:paraId="4DEE39C7" w14:textId="6A10CA96" w:rsidR="00336A25" w:rsidRPr="00064FBF" w:rsidRDefault="00336A25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noProof/>
        </w:rPr>
        <w:drawing>
          <wp:inline distT="0" distB="0" distL="0" distR="0" wp14:anchorId="2138CA1D" wp14:editId="70FE2D12">
            <wp:extent cx="5940425" cy="3099435"/>
            <wp:effectExtent l="0" t="0" r="0" b="0"/>
            <wp:docPr id="16344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356" w14:textId="77777777" w:rsidR="00D76D1B" w:rsidRPr="00064FBF" w:rsidRDefault="00D76D1B" w:rsidP="007963CF">
      <w:pPr>
        <w:rPr>
          <w:rFonts w:ascii="Times New Roman" w:hAnsi="Times New Roman" w:cs="Times New Roman"/>
        </w:rPr>
      </w:pPr>
    </w:p>
    <w:p w14:paraId="2761877F" w14:textId="3A9E5AA9" w:rsidR="007963CF" w:rsidRPr="00064FBF" w:rsidRDefault="00D76D1B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</w:t>
      </w:r>
    </w:p>
    <w:p w14:paraId="6C673745" w14:textId="4B39D9F4" w:rsidR="007963CF" w:rsidRPr="00064FBF" w:rsidRDefault="00A46853" w:rsidP="007963CF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56B5151" wp14:editId="55A97DCB">
            <wp:extent cx="5940425" cy="4476750"/>
            <wp:effectExtent l="0" t="0" r="0" b="0"/>
            <wp:docPr id="6323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0748" w14:textId="305CC259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98ACDE" wp14:editId="2F8BD8C7">
            <wp:extent cx="5940425" cy="2840990"/>
            <wp:effectExtent l="0" t="0" r="0" b="0"/>
            <wp:docPr id="109710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1E66" w14:textId="77777777" w:rsidR="007963CF" w:rsidRPr="00064FBF" w:rsidRDefault="007963CF" w:rsidP="007963CF">
      <w:pPr>
        <w:rPr>
          <w:rFonts w:ascii="Times New Roman" w:hAnsi="Times New Roman" w:cs="Times New Roman"/>
          <w:b/>
          <w:bCs/>
        </w:rPr>
      </w:pPr>
    </w:p>
    <w:p w14:paraId="6218B0AE" w14:textId="6429DFBA" w:rsidR="007963CF" w:rsidRPr="00064FBF" w:rsidRDefault="00336A25" w:rsidP="007963C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578DEE1" wp14:editId="46E42111">
            <wp:extent cx="5940425" cy="3960495"/>
            <wp:effectExtent l="0" t="0" r="0" b="0"/>
            <wp:docPr id="30210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1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018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399541FE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6F76AC5B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89E7305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2916261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4EDDFB49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115F0D0D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1E8FE159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6C6432D2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7251141C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07D12B96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72D9A68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33EDFA58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4C967A90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4231E33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CD0A69C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1E6802B1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6B479903" w14:textId="4B9496BF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  <w:r w:rsidRPr="00336A25">
        <w:rPr>
          <w:rFonts w:ascii="Times New Roman" w:hAnsi="Times New Roman" w:cs="Times New Roman"/>
          <w:b/>
          <w:bCs/>
        </w:rPr>
        <w:lastRenderedPageBreak/>
        <w:t>7. Дорожная карта (2–3 месяца до MVP)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6A25" w:rsidRPr="00064FBF" w14:paraId="3DEEA6C7" w14:textId="77777777" w:rsidTr="00336A25">
        <w:tc>
          <w:tcPr>
            <w:tcW w:w="2336" w:type="dxa"/>
          </w:tcPr>
          <w:p w14:paraId="6FE2913E" w14:textId="6D25EEBA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Месяц</w:t>
            </w:r>
          </w:p>
        </w:tc>
        <w:tc>
          <w:tcPr>
            <w:tcW w:w="2336" w:type="dxa"/>
          </w:tcPr>
          <w:p w14:paraId="61EADE19" w14:textId="0C4791F4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Фаза</w:t>
            </w:r>
          </w:p>
        </w:tc>
        <w:tc>
          <w:tcPr>
            <w:tcW w:w="2336" w:type="dxa"/>
          </w:tcPr>
          <w:p w14:paraId="0A57588D" w14:textId="1A4ECC47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будет готово</w:t>
            </w:r>
          </w:p>
        </w:tc>
        <w:tc>
          <w:tcPr>
            <w:tcW w:w="2337" w:type="dxa"/>
          </w:tcPr>
          <w:p w14:paraId="53ECC92D" w14:textId="6100E2EF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экономит нервы заказчику (первые победы)</w:t>
            </w:r>
          </w:p>
        </w:tc>
      </w:tr>
      <w:tr w:rsidR="00336A25" w:rsidRPr="00064FBF" w14:paraId="28742E8B" w14:textId="77777777" w:rsidTr="00336A25">
        <w:tc>
          <w:tcPr>
            <w:tcW w:w="2336" w:type="dxa"/>
          </w:tcPr>
          <w:p w14:paraId="0780FB8F" w14:textId="53C53AB3" w:rsidR="00336A25" w:rsidRPr="00064FBF" w:rsidRDefault="00336A25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Мес. 1</w:t>
            </w:r>
          </w:p>
        </w:tc>
        <w:tc>
          <w:tcPr>
            <w:tcW w:w="2336" w:type="dxa"/>
          </w:tcPr>
          <w:p w14:paraId="7A3F5990" w14:textId="3B81573F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Авторизация, роли, базовые заказы</w:t>
            </w:r>
          </w:p>
        </w:tc>
        <w:tc>
          <w:tcPr>
            <w:tcW w:w="2336" w:type="dxa"/>
          </w:tcPr>
          <w:p w14:paraId="6B5BE77D" w14:textId="24A33F7B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2FA, сессии, роли (владелец, коммерческий директор, старший/младший менеджер). Единое окно заказов, закрепление клиента за менеджером. Ручной ввод остатков (как временное решение).</w:t>
            </w:r>
          </w:p>
        </w:tc>
        <w:tc>
          <w:tcPr>
            <w:tcW w:w="2337" w:type="dxa"/>
          </w:tcPr>
          <w:p w14:paraId="3FCCA21E" w14:textId="3769425A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Менеджеры перестают терять клиентов и спорить о дублях. Владелец видит все заказы в одном месте. Уходит хаос с ручными таблицами.</w:t>
            </w:r>
          </w:p>
        </w:tc>
      </w:tr>
      <w:tr w:rsidR="00336A25" w:rsidRPr="00064FBF" w14:paraId="49491737" w14:textId="77777777" w:rsidTr="00336A25">
        <w:tc>
          <w:tcPr>
            <w:tcW w:w="2336" w:type="dxa"/>
          </w:tcPr>
          <w:p w14:paraId="0C2A5594" w14:textId="40E49BE4" w:rsidR="00336A25" w:rsidRPr="00064FBF" w:rsidRDefault="00336A25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Мес. 2</w:t>
            </w:r>
          </w:p>
        </w:tc>
        <w:tc>
          <w:tcPr>
            <w:tcW w:w="2336" w:type="dxa"/>
          </w:tcPr>
          <w:p w14:paraId="4F21C264" w14:textId="1CD976DE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Остатки, скидки, логирование</w:t>
            </w:r>
          </w:p>
        </w:tc>
        <w:tc>
          <w:tcPr>
            <w:tcW w:w="2336" w:type="dxa"/>
          </w:tcPr>
          <w:p w14:paraId="5D2B55EF" w14:textId="675FC7C2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Автоматическое списание товаров при продаже. Сканирование прихода (интеграция со сканером). Срочные скидки + запрос согласованных скидок. Полное логирование действий и сессий для владельца.</w:t>
            </w:r>
          </w:p>
        </w:tc>
        <w:tc>
          <w:tcPr>
            <w:tcW w:w="2337" w:type="dxa"/>
          </w:tcPr>
          <w:p w14:paraId="628CA955" w14:textId="5070D262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Менеджеры перестают продавать то, чего нет. Скидки перестают быть «договорняком» — срочные применяются мгновенно, крупные идут на согласование. Владелец видит каждое изменение.</w:t>
            </w:r>
          </w:p>
        </w:tc>
      </w:tr>
      <w:tr w:rsidR="00336A25" w:rsidRPr="00064FBF" w14:paraId="68720903" w14:textId="77777777" w:rsidTr="00336A25">
        <w:tc>
          <w:tcPr>
            <w:tcW w:w="2336" w:type="dxa"/>
          </w:tcPr>
          <w:p w14:paraId="140C840E" w14:textId="01B7CF59" w:rsidR="00336A25" w:rsidRPr="00064FBF" w:rsidRDefault="00336A25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Мес. 3</w:t>
            </w:r>
          </w:p>
        </w:tc>
        <w:tc>
          <w:tcPr>
            <w:tcW w:w="2336" w:type="dxa"/>
          </w:tcPr>
          <w:p w14:paraId="3F32D637" w14:textId="7D58A8AF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Доставка, уведомления, клиентская часть</w:t>
            </w:r>
          </w:p>
        </w:tc>
        <w:tc>
          <w:tcPr>
            <w:tcW w:w="2336" w:type="dxa"/>
          </w:tcPr>
          <w:p w14:paraId="1C50E09D" w14:textId="7D31F376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Автоматические статусы доставки (интеграция с ТК). Страница «Отследить заказ» для клиента. Уведомления на email/Telegram о смене статуса и задержках. Эскалация зависших заказов владельцу.</w:t>
            </w:r>
          </w:p>
        </w:tc>
        <w:tc>
          <w:tcPr>
            <w:tcW w:w="2337" w:type="dxa"/>
          </w:tcPr>
          <w:p w14:paraId="65C59856" w14:textId="506525D6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Клиенты перестают названивать «где мой заказ». Менеджеры не отвлекаются на ручное отслеживание. Задержки автоматически фиксируются и идут на контроль владельцу.</w:t>
            </w:r>
          </w:p>
        </w:tc>
      </w:tr>
    </w:tbl>
    <w:p w14:paraId="1D28F959" w14:textId="77777777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</w:p>
    <w:p w14:paraId="2C3BD6CA" w14:textId="77777777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</w:p>
    <w:p w14:paraId="76CC2442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2F5E2260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36D36F3" w14:textId="1097ECA5" w:rsidR="007963CF" w:rsidRPr="00064FBF" w:rsidRDefault="00DC346E" w:rsidP="007963C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8. Следующие шаги (после утверждения ТЗ)</w:t>
      </w:r>
    </w:p>
    <w:p w14:paraId="6526E88C" w14:textId="77777777" w:rsidR="00DC346E" w:rsidRPr="00DC346E" w:rsidRDefault="00DC346E" w:rsidP="00DC346E">
      <w:pPr>
        <w:rPr>
          <w:rFonts w:ascii="Times New Roman" w:hAnsi="Times New Roman" w:cs="Times New Roman"/>
          <w:b/>
          <w:bCs/>
        </w:rPr>
      </w:pPr>
      <w:r w:rsidRPr="00DC346E">
        <w:rPr>
          <w:rFonts w:ascii="Times New Roman" w:hAnsi="Times New Roman" w:cs="Times New Roman"/>
          <w:b/>
          <w:bCs/>
        </w:rPr>
        <w:t>8.1. Подписание договора / утверждение учебного ТЗ</w:t>
      </w:r>
    </w:p>
    <w:p w14:paraId="1A11311C" w14:textId="77777777" w:rsidR="00DC346E" w:rsidRPr="00DC346E" w:rsidRDefault="00DC346E" w:rsidP="00DC346E">
      <w:pPr>
        <w:rPr>
          <w:rFonts w:ascii="Times New Roman" w:hAnsi="Times New Roman" w:cs="Times New Roman"/>
          <w:b/>
          <w:bCs/>
        </w:rPr>
      </w:pPr>
      <w:r w:rsidRPr="00DC346E">
        <w:rPr>
          <w:rFonts w:ascii="Times New Roman" w:hAnsi="Times New Roman" w:cs="Times New Roman"/>
          <w:b/>
          <w:bCs/>
        </w:rPr>
        <w:t>В реальном проекте (коммерция)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40"/>
        <w:gridCol w:w="2119"/>
        <w:gridCol w:w="1691"/>
        <w:gridCol w:w="3395"/>
      </w:tblGrid>
      <w:tr w:rsidR="00DC346E" w:rsidRPr="00064FBF" w14:paraId="06E9A37C" w14:textId="77777777" w:rsidTr="00DC346E">
        <w:tc>
          <w:tcPr>
            <w:tcW w:w="2336" w:type="dxa"/>
          </w:tcPr>
          <w:p w14:paraId="7828D7F2" w14:textId="69EC06F1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51F14C02" w14:textId="72E2A836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Ответственный</w:t>
            </w:r>
          </w:p>
        </w:tc>
        <w:tc>
          <w:tcPr>
            <w:tcW w:w="2336" w:type="dxa"/>
          </w:tcPr>
          <w:p w14:paraId="30FDD48D" w14:textId="3C50AF51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Срок</w:t>
            </w:r>
          </w:p>
        </w:tc>
        <w:tc>
          <w:tcPr>
            <w:tcW w:w="2337" w:type="dxa"/>
          </w:tcPr>
          <w:p w14:paraId="14CFE750" w14:textId="1712A503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получаем на выходе</w:t>
            </w:r>
          </w:p>
        </w:tc>
      </w:tr>
      <w:tr w:rsidR="00DC346E" w:rsidRPr="00064FBF" w14:paraId="0DFDFFDA" w14:textId="77777777" w:rsidTr="00DC346E">
        <w:tc>
          <w:tcPr>
            <w:tcW w:w="2336" w:type="dxa"/>
          </w:tcPr>
          <w:p w14:paraId="4C318118" w14:textId="037F6229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1. Подготовить договор (шаблон + вставить наши сроки, бюджет, этапы) 1. Подготовить договор (шаблон + вставить наши сроки, бюджет, этапы)</w:t>
            </w:r>
          </w:p>
        </w:tc>
        <w:tc>
          <w:tcPr>
            <w:tcW w:w="2336" w:type="dxa"/>
          </w:tcPr>
          <w:p w14:paraId="223266A3" w14:textId="61C3A157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Я (Ринат) / юрист</w:t>
            </w:r>
          </w:p>
        </w:tc>
        <w:tc>
          <w:tcPr>
            <w:tcW w:w="2336" w:type="dxa"/>
          </w:tcPr>
          <w:p w14:paraId="02984ACB" w14:textId="0AC3E08F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 дня</w:t>
            </w:r>
          </w:p>
        </w:tc>
        <w:tc>
          <w:tcPr>
            <w:tcW w:w="2337" w:type="dxa"/>
          </w:tcPr>
          <w:p w14:paraId="2779FD7A" w14:textId="263E6BA3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Файл Договор_OptimaSale_Ринат.pdf</w:t>
            </w:r>
          </w:p>
        </w:tc>
      </w:tr>
      <w:tr w:rsidR="00DC346E" w:rsidRPr="00064FBF" w14:paraId="1F2D3560" w14:textId="77777777" w:rsidTr="00DC346E">
        <w:tc>
          <w:tcPr>
            <w:tcW w:w="2336" w:type="dxa"/>
          </w:tcPr>
          <w:p w14:paraId="644D0018" w14:textId="5912AAF2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2. Согласовать договор с заказчиком (Александром) по почте / в мессенджере</w:t>
            </w:r>
          </w:p>
        </w:tc>
        <w:tc>
          <w:tcPr>
            <w:tcW w:w="2336" w:type="dxa"/>
          </w:tcPr>
          <w:p w14:paraId="790997DE" w14:textId="3DDEDD56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Я (Ринат)</w:t>
            </w:r>
          </w:p>
        </w:tc>
        <w:tc>
          <w:tcPr>
            <w:tcW w:w="2336" w:type="dxa"/>
          </w:tcPr>
          <w:p w14:paraId="00142939" w14:textId="6E64FCCC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2337" w:type="dxa"/>
          </w:tcPr>
          <w:p w14:paraId="207E0FB4" w14:textId="3059B5CA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Письмо: «Замечаний нет, приступаем»</w:t>
            </w:r>
          </w:p>
        </w:tc>
      </w:tr>
      <w:tr w:rsidR="00DC346E" w:rsidRPr="00064FBF" w14:paraId="456B9CD5" w14:textId="77777777" w:rsidTr="00DC346E">
        <w:tc>
          <w:tcPr>
            <w:tcW w:w="2336" w:type="dxa"/>
          </w:tcPr>
          <w:p w14:paraId="246561D8" w14:textId="21BB25C6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3. Подписать договор (</w:t>
            </w:r>
            <w:proofErr w:type="spellStart"/>
            <w:r w:rsidRPr="00064FBF">
              <w:rPr>
                <w:rFonts w:ascii="Times New Roman" w:hAnsi="Times New Roman" w:cs="Times New Roman"/>
              </w:rPr>
              <w:t>электронно</w:t>
            </w:r>
            <w:proofErr w:type="spellEnd"/>
            <w:r w:rsidRPr="00064FBF">
              <w:rPr>
                <w:rFonts w:ascii="Times New Roman" w:hAnsi="Times New Roman" w:cs="Times New Roman"/>
              </w:rPr>
              <w:t xml:space="preserve"> или на бумаге)</w:t>
            </w:r>
          </w:p>
        </w:tc>
        <w:tc>
          <w:tcPr>
            <w:tcW w:w="2336" w:type="dxa"/>
          </w:tcPr>
          <w:p w14:paraId="60675743" w14:textId="34016007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Обе стороны</w:t>
            </w:r>
          </w:p>
        </w:tc>
        <w:tc>
          <w:tcPr>
            <w:tcW w:w="2336" w:type="dxa"/>
          </w:tcPr>
          <w:p w14:paraId="778B7D3A" w14:textId="65C3BC85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2337" w:type="dxa"/>
          </w:tcPr>
          <w:p w14:paraId="3D501CBF" w14:textId="58D74E8F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Скан подписанного договора</w:t>
            </w:r>
          </w:p>
        </w:tc>
      </w:tr>
      <w:tr w:rsidR="00DC346E" w:rsidRPr="00064FBF" w14:paraId="0A093E2F" w14:textId="77777777" w:rsidTr="00DC346E">
        <w:tc>
          <w:tcPr>
            <w:tcW w:w="2336" w:type="dxa"/>
          </w:tcPr>
          <w:p w14:paraId="4C6C823A" w14:textId="6178CA53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4. Выставить счёт на аванс (если предусмотрено)</w:t>
            </w:r>
          </w:p>
        </w:tc>
        <w:tc>
          <w:tcPr>
            <w:tcW w:w="2336" w:type="dxa"/>
          </w:tcPr>
          <w:p w14:paraId="79CCC5A8" w14:textId="0B3C64EC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Я (Ринат)</w:t>
            </w:r>
          </w:p>
        </w:tc>
        <w:tc>
          <w:tcPr>
            <w:tcW w:w="2336" w:type="dxa"/>
          </w:tcPr>
          <w:p w14:paraId="3FC7AF06" w14:textId="798B75DF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2337" w:type="dxa"/>
          </w:tcPr>
          <w:p w14:paraId="6A924FB8" w14:textId="75F404BB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Счёт на оплату, квитанция от заказчика</w:t>
            </w:r>
          </w:p>
        </w:tc>
      </w:tr>
    </w:tbl>
    <w:p w14:paraId="0E1B1070" w14:textId="77777777" w:rsidR="00DC346E" w:rsidRPr="00064FBF" w:rsidRDefault="00DC346E" w:rsidP="007963CF">
      <w:pPr>
        <w:rPr>
          <w:rFonts w:ascii="Times New Roman" w:hAnsi="Times New Roman" w:cs="Times New Roman"/>
          <w:b/>
          <w:bCs/>
        </w:rPr>
      </w:pPr>
    </w:p>
    <w:p w14:paraId="4EA96EF2" w14:textId="77777777" w:rsidR="00DC346E" w:rsidRPr="00DC346E" w:rsidRDefault="00DC346E" w:rsidP="00DC346E">
      <w:pPr>
        <w:rPr>
          <w:rFonts w:ascii="Times New Roman" w:hAnsi="Times New Roman" w:cs="Times New Roman"/>
          <w:b/>
          <w:bCs/>
        </w:rPr>
      </w:pPr>
      <w:r w:rsidRPr="00DC346E">
        <w:rPr>
          <w:rFonts w:ascii="Times New Roman" w:hAnsi="Times New Roman" w:cs="Times New Roman"/>
          <w:b/>
          <w:bCs/>
        </w:rPr>
        <w:t>В учебном проекте (для портфолио)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346E" w:rsidRPr="00064FBF" w14:paraId="5E373B3B" w14:textId="77777777" w:rsidTr="00DC346E">
        <w:tc>
          <w:tcPr>
            <w:tcW w:w="4672" w:type="dxa"/>
          </w:tcPr>
          <w:p w14:paraId="6C56B597" w14:textId="4B48E8C2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558158C4" w14:textId="33D9F41D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DC346E" w:rsidRPr="00064FBF" w14:paraId="7C2D6463" w14:textId="77777777" w:rsidTr="00DC346E">
        <w:tc>
          <w:tcPr>
            <w:tcW w:w="4672" w:type="dxa"/>
          </w:tcPr>
          <w:p w14:paraId="07E83315" w14:textId="7439BF31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Создать файл Утверждение_ТЗ_OptimaSale.pdf</w:t>
            </w:r>
          </w:p>
        </w:tc>
        <w:tc>
          <w:tcPr>
            <w:tcW w:w="4673" w:type="dxa"/>
          </w:tcPr>
          <w:p w14:paraId="71FC6EA3" w14:textId="047612E4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Титульный лист с подписью «Заказчик: Александр, дата: 04.05.2026, ТЗ утверждено»</w:t>
            </w:r>
          </w:p>
        </w:tc>
      </w:tr>
      <w:tr w:rsidR="00DC346E" w:rsidRPr="00064FBF" w14:paraId="58CFB745" w14:textId="77777777" w:rsidTr="00DC346E">
        <w:tc>
          <w:tcPr>
            <w:tcW w:w="4672" w:type="dxa"/>
          </w:tcPr>
          <w:p w14:paraId="74712FDC" w14:textId="52103614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Поместить его в папку портфолио</w:t>
            </w:r>
          </w:p>
        </w:tc>
        <w:tc>
          <w:tcPr>
            <w:tcW w:w="4673" w:type="dxa"/>
          </w:tcPr>
          <w:p w14:paraId="3545FB8A" w14:textId="3FF9F875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Артефакт, который показывает: «я умею завершать этап согласования»</w:t>
            </w:r>
          </w:p>
        </w:tc>
      </w:tr>
    </w:tbl>
    <w:p w14:paraId="36509A38" w14:textId="77777777" w:rsidR="007963CF" w:rsidRPr="00064FBF" w:rsidRDefault="007963CF" w:rsidP="007963CF">
      <w:pPr>
        <w:rPr>
          <w:rFonts w:ascii="Times New Roman" w:hAnsi="Times New Roman" w:cs="Times New Roman"/>
          <w:b/>
          <w:bCs/>
        </w:rPr>
      </w:pPr>
    </w:p>
    <w:p w14:paraId="0B512F2B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2AAF175F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4A4752D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144BB7B9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5B402A25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8354F2A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1F68BF86" w14:textId="479DB4FE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lastRenderedPageBreak/>
        <w:t>9. Нефункциональные требования</w:t>
      </w:r>
    </w:p>
    <w:p w14:paraId="38B31ABE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10884589" w14:textId="16CC5A5B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9.1 Производительность</w:t>
      </w:r>
    </w:p>
    <w:p w14:paraId="56E041AE" w14:textId="77777777" w:rsidR="00176392" w:rsidRPr="00176392" w:rsidRDefault="00176392" w:rsidP="00176392">
      <w:pPr>
        <w:numPr>
          <w:ilvl w:val="0"/>
          <w:numId w:val="5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Система должна поддерживать до 1000 одновременных пользователей. </w:t>
      </w:r>
    </w:p>
    <w:p w14:paraId="744490CA" w14:textId="77777777" w:rsidR="00176392" w:rsidRPr="00176392" w:rsidRDefault="00176392" w:rsidP="00176392">
      <w:pPr>
        <w:numPr>
          <w:ilvl w:val="0"/>
          <w:numId w:val="5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Время отклика интерфейса не должно превышать 2 секунд при стандартной нагрузке. </w:t>
      </w:r>
    </w:p>
    <w:p w14:paraId="05739AC2" w14:textId="77777777" w:rsidR="00176392" w:rsidRPr="00176392" w:rsidRDefault="00176392" w:rsidP="00176392">
      <w:pPr>
        <w:numPr>
          <w:ilvl w:val="0"/>
          <w:numId w:val="5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Обработка операций (создание заказа, применение скидки) — не более 1 секунды. </w:t>
      </w:r>
    </w:p>
    <w:p w14:paraId="3FC0E8DF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3F04C43E" w14:textId="4A15C204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9.2 Безопасность</w:t>
      </w:r>
    </w:p>
    <w:p w14:paraId="34E9481B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Пароли пользователей хранятся в зашифрованном (хэшированном) виде. </w:t>
      </w:r>
    </w:p>
    <w:p w14:paraId="747FF585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Реализована защита от перебора паролей (блокировка после 5 неудачных попыток входа). </w:t>
      </w:r>
    </w:p>
    <w:p w14:paraId="6BFAD49E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Все действия пользователей (изменение цен, скидок, входы) логируются. </w:t>
      </w:r>
    </w:p>
    <w:p w14:paraId="10BBA16B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Поддержка двухфакторной аутентификации (2FA). </w:t>
      </w:r>
    </w:p>
    <w:p w14:paraId="092C4EA1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Передача данных осуществляется по защищённому протоколу HTTPS. </w:t>
      </w:r>
    </w:p>
    <w:p w14:paraId="6B39D436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03D13848" w14:textId="66B28F8C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9.3 Надёжность</w:t>
      </w:r>
    </w:p>
    <w:p w14:paraId="0C68C1B4" w14:textId="77777777" w:rsidR="00176392" w:rsidRPr="00176392" w:rsidRDefault="00176392" w:rsidP="00176392">
      <w:pPr>
        <w:numPr>
          <w:ilvl w:val="0"/>
          <w:numId w:val="7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Система должна обеспечивать доступность не менее 99% времени. </w:t>
      </w:r>
    </w:p>
    <w:p w14:paraId="29DBDBED" w14:textId="77777777" w:rsidR="00176392" w:rsidRPr="00176392" w:rsidRDefault="00176392" w:rsidP="00176392">
      <w:pPr>
        <w:numPr>
          <w:ilvl w:val="0"/>
          <w:numId w:val="7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Резервное копирование базы данных — ежедневно. </w:t>
      </w:r>
    </w:p>
    <w:p w14:paraId="7290DC26" w14:textId="77777777" w:rsidR="00176392" w:rsidRPr="00176392" w:rsidRDefault="00176392" w:rsidP="00176392">
      <w:pPr>
        <w:numPr>
          <w:ilvl w:val="0"/>
          <w:numId w:val="7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 случае сбоя система должна восстановиться без потери критических данных. </w:t>
      </w:r>
    </w:p>
    <w:p w14:paraId="1C1D933C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3A5AA1D4" w14:textId="248EFA1B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9.4 Совместимость</w:t>
      </w:r>
    </w:p>
    <w:p w14:paraId="41FF1DF4" w14:textId="77777777" w:rsidR="00176392" w:rsidRPr="00176392" w:rsidRDefault="00176392" w:rsidP="00176392">
      <w:pPr>
        <w:numPr>
          <w:ilvl w:val="0"/>
          <w:numId w:val="8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Поддержка современных браузеров: Chrome, Firefox, Edge. </w:t>
      </w:r>
    </w:p>
    <w:p w14:paraId="732CEE9B" w14:textId="77777777" w:rsidR="00176392" w:rsidRPr="00176392" w:rsidRDefault="00176392" w:rsidP="00176392">
      <w:pPr>
        <w:numPr>
          <w:ilvl w:val="0"/>
          <w:numId w:val="8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Корректная работа на мобильных устройствах (адаптивный интерфейс). </w:t>
      </w:r>
    </w:p>
    <w:p w14:paraId="42EC4559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4BE229E4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17CCEC44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65556247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2BA179D8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7065FC32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099F1E13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03C5A4A2" w14:textId="1388FEAE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lastRenderedPageBreak/>
        <w:t xml:space="preserve">10. Архитектура системы </w:t>
      </w:r>
    </w:p>
    <w:p w14:paraId="504997B1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Система реализуется по клиент-серверной архитектуре.</w:t>
      </w:r>
    </w:p>
    <w:p w14:paraId="324D4E06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Frontend (клиентская часть):</w:t>
      </w:r>
    </w:p>
    <w:p w14:paraId="5AB70529" w14:textId="77777777" w:rsidR="00176392" w:rsidRPr="00176392" w:rsidRDefault="00176392" w:rsidP="00176392">
      <w:pPr>
        <w:numPr>
          <w:ilvl w:val="0"/>
          <w:numId w:val="9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Веб-интерфейс для менеджеров и клиентов </w:t>
      </w:r>
    </w:p>
    <w:p w14:paraId="3A4DCC96" w14:textId="77777777" w:rsidR="00176392" w:rsidRPr="00176392" w:rsidRDefault="00176392" w:rsidP="00176392">
      <w:pPr>
        <w:numPr>
          <w:ilvl w:val="0"/>
          <w:numId w:val="9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Реализуется с использованием HTML, CSS, JavaScript </w:t>
      </w:r>
    </w:p>
    <w:p w14:paraId="55AE7666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Backend (серверная часть):</w:t>
      </w:r>
    </w:p>
    <w:p w14:paraId="21011414" w14:textId="77777777" w:rsidR="00176392" w:rsidRPr="00176392" w:rsidRDefault="00176392" w:rsidP="00176392">
      <w:pPr>
        <w:numPr>
          <w:ilvl w:val="0"/>
          <w:numId w:val="10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Обработка бизнес-логики системы </w:t>
      </w:r>
    </w:p>
    <w:p w14:paraId="416C01C2" w14:textId="77777777" w:rsidR="00176392" w:rsidRPr="00176392" w:rsidRDefault="00176392" w:rsidP="00176392">
      <w:pPr>
        <w:numPr>
          <w:ilvl w:val="0"/>
          <w:numId w:val="10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Работа с авторизацией, заказами, скидками и сессиями </w:t>
      </w:r>
    </w:p>
    <w:p w14:paraId="678C35AF" w14:textId="77777777" w:rsidR="00176392" w:rsidRPr="00176392" w:rsidRDefault="00176392" w:rsidP="00176392">
      <w:pPr>
        <w:numPr>
          <w:ilvl w:val="0"/>
          <w:numId w:val="10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REST API для взаимодействия с frontend </w:t>
      </w:r>
    </w:p>
    <w:p w14:paraId="08F45BFC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База данных:</w:t>
      </w:r>
    </w:p>
    <w:p w14:paraId="21798B1F" w14:textId="77777777" w:rsidR="00176392" w:rsidRPr="00176392" w:rsidRDefault="00176392" w:rsidP="00176392">
      <w:pPr>
        <w:numPr>
          <w:ilvl w:val="0"/>
          <w:numId w:val="11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Хранение пользователей, заказов, товаров, сессий и логов </w:t>
      </w:r>
    </w:p>
    <w:p w14:paraId="4EDADD0F" w14:textId="77777777" w:rsidR="00176392" w:rsidRPr="00176392" w:rsidRDefault="00176392" w:rsidP="00176392">
      <w:pPr>
        <w:numPr>
          <w:ilvl w:val="0"/>
          <w:numId w:val="11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Рекомендуемая СУБД: PostgreSQL </w:t>
      </w:r>
    </w:p>
    <w:p w14:paraId="3D5F5626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Интеграции:</w:t>
      </w:r>
    </w:p>
    <w:p w14:paraId="0D78D782" w14:textId="77777777" w:rsidR="00176392" w:rsidRPr="00176392" w:rsidRDefault="00176392" w:rsidP="00176392">
      <w:pPr>
        <w:numPr>
          <w:ilvl w:val="0"/>
          <w:numId w:val="12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API поставщика (учёт поступления товаров) </w:t>
      </w:r>
    </w:p>
    <w:p w14:paraId="6FF058AF" w14:textId="77777777" w:rsidR="00176392" w:rsidRPr="00176392" w:rsidRDefault="00176392" w:rsidP="00176392">
      <w:pPr>
        <w:numPr>
          <w:ilvl w:val="0"/>
          <w:numId w:val="12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API транспортной компании (отслеживание доставки) </w:t>
      </w:r>
    </w:p>
    <w:p w14:paraId="72873632" w14:textId="77777777" w:rsidR="00176392" w:rsidRPr="00176392" w:rsidRDefault="00176392" w:rsidP="00176392">
      <w:pPr>
        <w:numPr>
          <w:ilvl w:val="0"/>
          <w:numId w:val="12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Email/Telegram сервисы для уведомлений </w:t>
      </w:r>
    </w:p>
    <w:p w14:paraId="4837097C" w14:textId="789F6F14" w:rsidR="00176392" w:rsidRPr="00064FBF" w:rsidRDefault="00176392" w:rsidP="00176392">
      <w:pPr>
        <w:rPr>
          <w:rFonts w:ascii="Times New Roman" w:hAnsi="Times New Roman" w:cs="Times New Roman"/>
          <w:b/>
          <w:bCs/>
        </w:rPr>
      </w:pPr>
    </w:p>
    <w:p w14:paraId="493C05E9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1B827D52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5B0BB529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E61A34B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88736B2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8163BA1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38B69A95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AF4F311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5C6B6B9C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B7DA54A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12C47D2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688AA01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35084B54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37B7AC54" w14:textId="43EEA3A2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lastRenderedPageBreak/>
        <w:t>11. Основные сущности системы</w:t>
      </w:r>
    </w:p>
    <w:p w14:paraId="1C5AED08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Система оперирует следующими основными сущностями:</w:t>
      </w:r>
    </w:p>
    <w:p w14:paraId="0AE3D79A" w14:textId="0B1713C0" w:rsidR="00176392" w:rsidRPr="00176392" w:rsidRDefault="00703F88" w:rsidP="00176392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D57FD" wp14:editId="2EF3E2FE">
            <wp:extent cx="5940425" cy="3795395"/>
            <wp:effectExtent l="0" t="0" r="0" b="0"/>
            <wp:docPr id="103791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4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E4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10E2505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355813C6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A38C4E6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7DF6F595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3981F76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7163EBFB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219C89AE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9CCA125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728A707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24FE71C2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37EAD67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030DAD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560E789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673380B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DBDD91E" w14:textId="019F46FE" w:rsidR="00703F88" w:rsidRPr="00703F88" w:rsidRDefault="00703F88" w:rsidP="00703F88">
      <w:pPr>
        <w:rPr>
          <w:rFonts w:ascii="Times New Roman" w:hAnsi="Times New Roman" w:cs="Times New Roman"/>
          <w:b/>
          <w:bCs/>
        </w:rPr>
      </w:pPr>
      <w:r w:rsidRPr="00703F88">
        <w:rPr>
          <w:rFonts w:ascii="Times New Roman" w:hAnsi="Times New Roman" w:cs="Times New Roman"/>
          <w:b/>
          <w:bCs/>
        </w:rPr>
        <w:lastRenderedPageBreak/>
        <w:t>12. Риски проекта</w:t>
      </w:r>
    </w:p>
    <w:p w14:paraId="573F45A3" w14:textId="77777777" w:rsidR="00703F88" w:rsidRPr="00703F88" w:rsidRDefault="00703F88" w:rsidP="00703F88">
      <w:pPr>
        <w:rPr>
          <w:rFonts w:ascii="Times New Roman" w:hAnsi="Times New Roman" w:cs="Times New Roman"/>
          <w:b/>
          <w:bCs/>
        </w:rPr>
      </w:pPr>
      <w:r w:rsidRPr="00703F88">
        <w:rPr>
          <w:rFonts w:ascii="Times New Roman" w:hAnsi="Times New Roman" w:cs="Times New Roman"/>
          <w:b/>
          <w:bCs/>
        </w:rPr>
        <w:t>В процессе разработки и эксплуатации возможны следующие риски:</w:t>
      </w:r>
    </w:p>
    <w:p w14:paraId="315F7414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Задержки при интеграции с внешними API (склад, транспортная компания) </w:t>
      </w:r>
    </w:p>
    <w:p w14:paraId="35F4F264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Ошибки в учёте остатков товаров (расхождение данных) </w:t>
      </w:r>
    </w:p>
    <w:p w14:paraId="1103B8FA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Человеческий фактор (ошибки менеджеров при работе с системой) </w:t>
      </w:r>
    </w:p>
    <w:p w14:paraId="56DC0FB5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Перегрузка системы при росте числа пользователей </w:t>
      </w:r>
    </w:p>
    <w:p w14:paraId="53537822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Возможные сбои в системе уведомлений </w:t>
      </w:r>
    </w:p>
    <w:p w14:paraId="1D4D5199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443480F9" w14:textId="4F5C26E7" w:rsidR="00703F88" w:rsidRPr="00703F88" w:rsidRDefault="00703F88" w:rsidP="00703F88">
      <w:pPr>
        <w:rPr>
          <w:rFonts w:ascii="Times New Roman" w:hAnsi="Times New Roman" w:cs="Times New Roman"/>
          <w:b/>
          <w:bCs/>
        </w:rPr>
      </w:pPr>
      <w:r w:rsidRPr="00703F88">
        <w:rPr>
          <w:rFonts w:ascii="Times New Roman" w:hAnsi="Times New Roman" w:cs="Times New Roman"/>
          <w:b/>
          <w:bCs/>
        </w:rPr>
        <w:t>Для снижения рисков предусматривается:</w:t>
      </w:r>
    </w:p>
    <w:p w14:paraId="2D44BB62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Тестирование всех ключевых функций </w:t>
      </w:r>
    </w:p>
    <w:p w14:paraId="40D559CC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Логирование действий пользователей </w:t>
      </w:r>
    </w:p>
    <w:p w14:paraId="53E2AD9E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Резервное копирование данных </w:t>
      </w:r>
    </w:p>
    <w:p w14:paraId="3A2B5D51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>Постепенное внедрение функционала (по этапам)</w:t>
      </w:r>
    </w:p>
    <w:p w14:paraId="4933E6E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4003C6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DA51099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647277D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56CFC62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ED7778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BBD656C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F05854D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69D36A6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9F8DFE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33D2935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1271919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2708E18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A5EF81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9DBD2E6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BE7EA55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45A6180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2140D46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943963A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75106B7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0661A37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AE6CB9A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FDA21FA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B988FFD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FC2D9A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BF71494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0D8F6F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0FD0881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928F59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F07050F" w14:textId="263C0F70" w:rsidR="00703F88" w:rsidRPr="00580614" w:rsidRDefault="00703F88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8061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Вывод</w:t>
      </w:r>
    </w:p>
    <w:p w14:paraId="3B623688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Заключение (учебный вывод)</w:t>
      </w:r>
    </w:p>
    <w:p w14:paraId="41D2CFE1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В рамках учебного проекта «OptimaSale» мной было разработано техническое задание, имитирующее реальную задачу системного аналитика по созданию B2B-системы для оптовой продажи электроники.</w:t>
      </w:r>
    </w:p>
    <w:p w14:paraId="4F7DC7B9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В результате работы были выполнены следующие задачи:</w:t>
      </w:r>
    </w:p>
    <w:p w14:paraId="2763EE02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A46853">
        <w:rPr>
          <w:rFonts w:ascii="Times New Roman" w:hAnsi="Times New Roman" w:cs="Times New Roman"/>
          <w:b/>
          <w:bCs/>
        </w:rPr>
        <w:t>1. Сбор и анализ требований.</w:t>
      </w:r>
      <w:r w:rsidRPr="00580614">
        <w:rPr>
          <w:rFonts w:ascii="Times New Roman" w:hAnsi="Times New Roman" w:cs="Times New Roman"/>
        </w:rPr>
        <w:br/>
        <w:t>Определены ключевые проблемы бизнеса: потеря и дублирование заказов, отсутствие контроля остатков, неуправляемые скидки и недостаточная прозрачность доставки. Выделены роли пользователей (владелец, коммерческий директор, старший и младший менеджеры), их права и сценарии работы. Сформулированы функциональные и нефункциональные требования к системе.</w:t>
      </w:r>
    </w:p>
    <w:p w14:paraId="3FAE887C" w14:textId="77777777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t>2. Проработка бизнес-логики и сценариев.</w:t>
      </w:r>
      <w:r w:rsidRPr="00A46853">
        <w:rPr>
          <w:rFonts w:ascii="Times New Roman" w:hAnsi="Times New Roman" w:cs="Times New Roman"/>
          <w:b/>
          <w:bCs/>
        </w:rPr>
        <w:br/>
        <w:t>Разработаны детальные сценарии решения основных проблем:</w:t>
      </w:r>
    </w:p>
    <w:p w14:paraId="25B6DB02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управление заказами и закрепление клиентов за менеджерами; </w:t>
      </w:r>
    </w:p>
    <w:p w14:paraId="72FCAD05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контроль остатков товаров и запрет продажи отсутствующих позиций; </w:t>
      </w:r>
    </w:p>
    <w:p w14:paraId="62869C17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внедрение двух режимов скидок (срочная и согласованная); </w:t>
      </w:r>
    </w:p>
    <w:p w14:paraId="611F012F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отслеживание заказов клиентами и система уведомлений. </w:t>
      </w:r>
    </w:p>
    <w:p w14:paraId="7D7D5850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A46853">
        <w:rPr>
          <w:rFonts w:ascii="Times New Roman" w:hAnsi="Times New Roman" w:cs="Times New Roman"/>
          <w:b/>
          <w:bCs/>
        </w:rPr>
        <w:t>3. Проектирование системы.</w:t>
      </w:r>
      <w:r w:rsidRPr="00580614">
        <w:rPr>
          <w:rFonts w:ascii="Times New Roman" w:hAnsi="Times New Roman" w:cs="Times New Roman"/>
        </w:rPr>
        <w:br/>
        <w:t>Описана ролевая модель доступа, механизмы авторизации (включая двухфакторную аутентификацию), управление сессиями и логирование действий пользователей. Предложена архитектура системы (frontend, backend, база данных, интеграции с внешними API).</w:t>
      </w:r>
    </w:p>
    <w:p w14:paraId="4CB1F903" w14:textId="77777777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t>4. Прототипирование интерфейсов.</w:t>
      </w:r>
      <w:r w:rsidRPr="00A46853">
        <w:rPr>
          <w:rFonts w:ascii="Times New Roman" w:hAnsi="Times New Roman" w:cs="Times New Roman"/>
          <w:b/>
          <w:bCs/>
        </w:rPr>
        <w:br/>
        <w:t>Созданы текстово-схематические прототипы ключевых экранов:</w:t>
      </w:r>
    </w:p>
    <w:p w14:paraId="62AABCFB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личный кабинет (раздел безопасности и сессий); </w:t>
      </w:r>
    </w:p>
    <w:p w14:paraId="4B20E1AB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форма выставления счёта со скидками; </w:t>
      </w:r>
    </w:p>
    <w:p w14:paraId="477E39F5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уведомления о согласовании скидок; </w:t>
      </w:r>
    </w:p>
    <w:p w14:paraId="508247DE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страница отслеживания заказа для клиента. </w:t>
      </w:r>
    </w:p>
    <w:p w14:paraId="310BDDA6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A46853">
        <w:rPr>
          <w:rFonts w:ascii="Times New Roman" w:hAnsi="Times New Roman" w:cs="Times New Roman"/>
          <w:b/>
          <w:bCs/>
        </w:rPr>
        <w:t>5. Экономическая и организационная оценка.</w:t>
      </w:r>
      <w:r w:rsidRPr="00580614">
        <w:rPr>
          <w:rFonts w:ascii="Times New Roman" w:hAnsi="Times New Roman" w:cs="Times New Roman"/>
        </w:rPr>
        <w:br/>
        <w:t>Сформирована смета проекта, определены этапы разработки (дорожная карта), а также ожидаемые результаты на каждом этапе внедрения системы.</w:t>
      </w:r>
    </w:p>
    <w:p w14:paraId="2F430684" w14:textId="71356082" w:rsidR="00580614" w:rsidRPr="00580614" w:rsidRDefault="00580614" w:rsidP="00580614">
      <w:pPr>
        <w:rPr>
          <w:rFonts w:ascii="Times New Roman" w:hAnsi="Times New Roman" w:cs="Times New Roman"/>
        </w:rPr>
      </w:pPr>
    </w:p>
    <w:p w14:paraId="1C0C5D13" w14:textId="77777777" w:rsidR="00AA42C7" w:rsidRDefault="00AA42C7" w:rsidP="00580614">
      <w:pPr>
        <w:rPr>
          <w:rFonts w:ascii="Times New Roman" w:hAnsi="Times New Roman" w:cs="Times New Roman"/>
        </w:rPr>
      </w:pPr>
    </w:p>
    <w:p w14:paraId="49C18692" w14:textId="77777777" w:rsidR="00AA42C7" w:rsidRDefault="00AA42C7" w:rsidP="00580614">
      <w:pPr>
        <w:rPr>
          <w:rFonts w:ascii="Times New Roman" w:hAnsi="Times New Roman" w:cs="Times New Roman"/>
        </w:rPr>
      </w:pPr>
    </w:p>
    <w:p w14:paraId="395DCE4B" w14:textId="215B61BE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lastRenderedPageBreak/>
        <w:t>Ограничения учебного проекта:</w:t>
      </w:r>
    </w:p>
    <w:p w14:paraId="5EBFF301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Проект носит учебный характер и не предполагает полной реализации программного продукта. </w:t>
      </w:r>
    </w:p>
    <w:p w14:paraId="04DA4C74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Архитектура и интеграции описаны на концептуальном уровне без глубокой технической детализации. </w:t>
      </w:r>
    </w:p>
    <w:p w14:paraId="45B39E82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Не реализованы реальные подключения к API складских и транспортных систем. </w:t>
      </w:r>
    </w:p>
    <w:p w14:paraId="16D4CD0D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Нагрузка и масштабирование системы рассмотрены упрощённо. </w:t>
      </w:r>
    </w:p>
    <w:p w14:paraId="7CCB2DCE" w14:textId="27C44E78" w:rsidR="00580614" w:rsidRPr="00580614" w:rsidRDefault="00580614" w:rsidP="00580614">
      <w:pPr>
        <w:rPr>
          <w:rFonts w:ascii="Times New Roman" w:hAnsi="Times New Roman" w:cs="Times New Roman"/>
        </w:rPr>
      </w:pPr>
    </w:p>
    <w:p w14:paraId="19A93FFC" w14:textId="77777777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t>Что дала эта работа:</w:t>
      </w:r>
    </w:p>
    <w:p w14:paraId="0D085BAD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Учебный проект позволил на практике применить и развить навыки системного анализа:</w:t>
      </w:r>
    </w:p>
    <w:p w14:paraId="14B1A702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анализировать бизнес-процессы и выявлять проблемы; </w:t>
      </w:r>
    </w:p>
    <w:p w14:paraId="7E60C32D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формулировать и структурировать требования к системе; </w:t>
      </w:r>
    </w:p>
    <w:p w14:paraId="612C922D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проектировать ролевую модель и бизнес-логику; </w:t>
      </w:r>
    </w:p>
    <w:p w14:paraId="05F0B9DE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учитывать нефункциональные требования (безопасность, производительность, надёжность); </w:t>
      </w:r>
    </w:p>
    <w:p w14:paraId="7F17343D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разрабатывать прототипы интерфейсов и связывать их с требованиями; </w:t>
      </w:r>
    </w:p>
    <w:p w14:paraId="383C0A03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proofErr w:type="gramStart"/>
      <w:r w:rsidRPr="00580614">
        <w:rPr>
          <w:rFonts w:ascii="Times New Roman" w:hAnsi="Times New Roman" w:cs="Times New Roman"/>
        </w:rPr>
        <w:t>мыслить</w:t>
      </w:r>
      <w:proofErr w:type="gramEnd"/>
      <w:r w:rsidRPr="00580614">
        <w:rPr>
          <w:rFonts w:ascii="Times New Roman" w:hAnsi="Times New Roman" w:cs="Times New Roman"/>
        </w:rPr>
        <w:t xml:space="preserve"> как разработчик и как бизнес одновременно.</w:t>
      </w:r>
    </w:p>
    <w:p w14:paraId="0ED6402D" w14:textId="77777777" w:rsidR="007963CF" w:rsidRPr="006B7551" w:rsidRDefault="007963CF" w:rsidP="007963CF"/>
    <w:p w14:paraId="6691E7CC" w14:textId="77777777" w:rsidR="007963CF" w:rsidRPr="006B7551" w:rsidRDefault="007963CF" w:rsidP="007963CF"/>
    <w:p w14:paraId="08E92C4D" w14:textId="77777777" w:rsidR="007963CF" w:rsidRDefault="007963CF" w:rsidP="007963CF">
      <w:pPr>
        <w:rPr>
          <w:b/>
          <w:bCs/>
        </w:rPr>
      </w:pPr>
    </w:p>
    <w:p w14:paraId="04EE5DED" w14:textId="77777777" w:rsidR="007963CF" w:rsidRPr="006B7551" w:rsidRDefault="007963CF" w:rsidP="007963CF"/>
    <w:p w14:paraId="61F409D0" w14:textId="77777777" w:rsidR="007963CF" w:rsidRPr="006B7551" w:rsidRDefault="007963CF" w:rsidP="007963CF"/>
    <w:p w14:paraId="4EE40E66" w14:textId="77777777" w:rsidR="007963CF" w:rsidRDefault="007963CF" w:rsidP="007963CF">
      <w:pPr>
        <w:rPr>
          <w:b/>
          <w:bCs/>
        </w:rPr>
      </w:pPr>
    </w:p>
    <w:p w14:paraId="285F3133" w14:textId="77777777" w:rsidR="007963CF" w:rsidRDefault="007963CF" w:rsidP="007963CF">
      <w:pPr>
        <w:rPr>
          <w:b/>
          <w:bCs/>
        </w:rPr>
      </w:pPr>
    </w:p>
    <w:p w14:paraId="01769181" w14:textId="77777777" w:rsidR="007963CF" w:rsidRDefault="007963CF" w:rsidP="007963CF">
      <w:pPr>
        <w:rPr>
          <w:b/>
          <w:bCs/>
        </w:rPr>
      </w:pPr>
    </w:p>
    <w:p w14:paraId="11D5C187" w14:textId="77777777" w:rsidR="007963CF" w:rsidRDefault="007963CF" w:rsidP="007963CF">
      <w:pPr>
        <w:rPr>
          <w:b/>
          <w:bCs/>
        </w:rPr>
      </w:pPr>
    </w:p>
    <w:p w14:paraId="2A07501E" w14:textId="77777777" w:rsidR="007963CF" w:rsidRPr="006B7551" w:rsidRDefault="007963CF" w:rsidP="007963CF"/>
    <w:p w14:paraId="173A6485" w14:textId="77777777" w:rsidR="007963CF" w:rsidRDefault="007963CF" w:rsidP="007963CF">
      <w:pPr>
        <w:rPr>
          <w:b/>
          <w:bCs/>
        </w:rPr>
      </w:pPr>
    </w:p>
    <w:p w14:paraId="430B393F" w14:textId="77777777" w:rsidR="007963CF" w:rsidRDefault="007963CF" w:rsidP="007963CF">
      <w:pPr>
        <w:rPr>
          <w:b/>
          <w:bCs/>
        </w:rPr>
      </w:pPr>
    </w:p>
    <w:p w14:paraId="335C28AD" w14:textId="77777777" w:rsidR="007963CF" w:rsidRDefault="007963CF" w:rsidP="007963CF">
      <w:pPr>
        <w:rPr>
          <w:b/>
          <w:bCs/>
        </w:rPr>
      </w:pPr>
    </w:p>
    <w:p w14:paraId="7A648A4C" w14:textId="77777777" w:rsidR="007963CF" w:rsidRDefault="007963CF" w:rsidP="007963CF">
      <w:pPr>
        <w:rPr>
          <w:b/>
          <w:bCs/>
        </w:rPr>
      </w:pPr>
    </w:p>
    <w:p w14:paraId="7B2D1BB8" w14:textId="77777777" w:rsidR="00832F62" w:rsidRPr="006B7551" w:rsidRDefault="00832F62" w:rsidP="006B7551">
      <w:pPr>
        <w:rPr>
          <w:rFonts w:ascii="Symbol" w:hAnsi="Symbol"/>
          <w:caps/>
        </w:rPr>
      </w:pPr>
    </w:p>
    <w:sectPr w:rsidR="00832F62" w:rsidRPr="006B7551" w:rsidSect="00EC581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6817" w14:textId="77777777" w:rsidR="00EE1B8A" w:rsidRDefault="00EE1B8A" w:rsidP="00EC5815">
      <w:pPr>
        <w:spacing w:after="0" w:line="240" w:lineRule="auto"/>
      </w:pPr>
      <w:r>
        <w:separator/>
      </w:r>
    </w:p>
  </w:endnote>
  <w:endnote w:type="continuationSeparator" w:id="0">
    <w:p w14:paraId="59AF5DEC" w14:textId="77777777" w:rsidR="00EE1B8A" w:rsidRDefault="00EE1B8A" w:rsidP="00EC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655536"/>
      <w:docPartObj>
        <w:docPartGallery w:val="Page Numbers (Bottom of Page)"/>
        <w:docPartUnique/>
      </w:docPartObj>
    </w:sdtPr>
    <w:sdtContent>
      <w:p w14:paraId="55FDFE39" w14:textId="5DD90CA5" w:rsidR="00EC5815" w:rsidRDefault="00EC581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590D84" w14:textId="77777777" w:rsidR="00EC5815" w:rsidRDefault="00EC581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9B19C" w14:textId="77777777" w:rsidR="00EE1B8A" w:rsidRDefault="00EE1B8A" w:rsidP="00EC5815">
      <w:pPr>
        <w:spacing w:after="0" w:line="240" w:lineRule="auto"/>
      </w:pPr>
      <w:r>
        <w:separator/>
      </w:r>
    </w:p>
  </w:footnote>
  <w:footnote w:type="continuationSeparator" w:id="0">
    <w:p w14:paraId="4826DD8F" w14:textId="77777777" w:rsidR="00EE1B8A" w:rsidRDefault="00EE1B8A" w:rsidP="00EC5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5BCB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6FF"/>
    <w:multiLevelType w:val="multilevel"/>
    <w:tmpl w:val="ACC8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A65D5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2652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A0D80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D0A9C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77CBF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F51C5"/>
    <w:multiLevelType w:val="multilevel"/>
    <w:tmpl w:val="83C6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84354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50375"/>
    <w:multiLevelType w:val="multilevel"/>
    <w:tmpl w:val="79CE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6140B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80D4A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1098E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07C25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22A4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F0D40"/>
    <w:multiLevelType w:val="hybridMultilevel"/>
    <w:tmpl w:val="10B8C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1273A"/>
    <w:multiLevelType w:val="multilevel"/>
    <w:tmpl w:val="2978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A6FB6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5324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74305">
    <w:abstractNumId w:val="1"/>
  </w:num>
  <w:num w:numId="2" w16cid:durableId="1959872883">
    <w:abstractNumId w:val="16"/>
  </w:num>
  <w:num w:numId="3" w16cid:durableId="175852110">
    <w:abstractNumId w:val="15"/>
  </w:num>
  <w:num w:numId="4" w16cid:durableId="1634477184">
    <w:abstractNumId w:val="4"/>
  </w:num>
  <w:num w:numId="5" w16cid:durableId="515656639">
    <w:abstractNumId w:val="6"/>
  </w:num>
  <w:num w:numId="6" w16cid:durableId="2033190695">
    <w:abstractNumId w:val="8"/>
  </w:num>
  <w:num w:numId="7" w16cid:durableId="1519805950">
    <w:abstractNumId w:val="3"/>
  </w:num>
  <w:num w:numId="8" w16cid:durableId="2019959896">
    <w:abstractNumId w:val="0"/>
  </w:num>
  <w:num w:numId="9" w16cid:durableId="761682284">
    <w:abstractNumId w:val="18"/>
  </w:num>
  <w:num w:numId="10" w16cid:durableId="445584824">
    <w:abstractNumId w:val="11"/>
  </w:num>
  <w:num w:numId="11" w16cid:durableId="526987218">
    <w:abstractNumId w:val="17"/>
  </w:num>
  <w:num w:numId="12" w16cid:durableId="691953737">
    <w:abstractNumId w:val="12"/>
  </w:num>
  <w:num w:numId="13" w16cid:durableId="42290187">
    <w:abstractNumId w:val="14"/>
  </w:num>
  <w:num w:numId="14" w16cid:durableId="676229490">
    <w:abstractNumId w:val="2"/>
  </w:num>
  <w:num w:numId="15" w16cid:durableId="901713298">
    <w:abstractNumId w:val="5"/>
  </w:num>
  <w:num w:numId="16" w16cid:durableId="1623926183">
    <w:abstractNumId w:val="13"/>
  </w:num>
  <w:num w:numId="17" w16cid:durableId="516311412">
    <w:abstractNumId w:val="7"/>
  </w:num>
  <w:num w:numId="18" w16cid:durableId="159278006">
    <w:abstractNumId w:val="9"/>
  </w:num>
  <w:num w:numId="19" w16cid:durableId="1064639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F4"/>
    <w:rsid w:val="00022A44"/>
    <w:rsid w:val="00064FBF"/>
    <w:rsid w:val="000773D3"/>
    <w:rsid w:val="00144B31"/>
    <w:rsid w:val="00176392"/>
    <w:rsid w:val="0022504D"/>
    <w:rsid w:val="002B06BA"/>
    <w:rsid w:val="00336A25"/>
    <w:rsid w:val="00445F3E"/>
    <w:rsid w:val="004B7C4F"/>
    <w:rsid w:val="004E6B00"/>
    <w:rsid w:val="00580614"/>
    <w:rsid w:val="005C1C8E"/>
    <w:rsid w:val="005D6F22"/>
    <w:rsid w:val="00600E8F"/>
    <w:rsid w:val="00613E3F"/>
    <w:rsid w:val="00692365"/>
    <w:rsid w:val="006B7551"/>
    <w:rsid w:val="00703F88"/>
    <w:rsid w:val="007963CF"/>
    <w:rsid w:val="007B2116"/>
    <w:rsid w:val="00832F62"/>
    <w:rsid w:val="00863A08"/>
    <w:rsid w:val="008B2799"/>
    <w:rsid w:val="008D23F4"/>
    <w:rsid w:val="008E52D3"/>
    <w:rsid w:val="00951C48"/>
    <w:rsid w:val="00A46853"/>
    <w:rsid w:val="00AA42C7"/>
    <w:rsid w:val="00B95105"/>
    <w:rsid w:val="00D039AA"/>
    <w:rsid w:val="00D76D1B"/>
    <w:rsid w:val="00DC346E"/>
    <w:rsid w:val="00E94E3E"/>
    <w:rsid w:val="00EC5815"/>
    <w:rsid w:val="00EE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577CB"/>
  <w15:chartTrackingRefBased/>
  <w15:docId w15:val="{FFDD75BA-4ECE-46F0-A8F2-57A35897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2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2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2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23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3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3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3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3F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B2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03F88"/>
    <w:rPr>
      <w:b/>
      <w:bCs/>
    </w:rPr>
  </w:style>
  <w:style w:type="paragraph" w:styleId="ae">
    <w:name w:val="Normal (Web)"/>
    <w:basedOn w:val="a"/>
    <w:uiPriority w:val="99"/>
    <w:semiHidden/>
    <w:unhideWhenUsed/>
    <w:rsid w:val="00703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line number"/>
    <w:basedOn w:val="a0"/>
    <w:uiPriority w:val="99"/>
    <w:semiHidden/>
    <w:unhideWhenUsed/>
    <w:rsid w:val="00EC5815"/>
  </w:style>
  <w:style w:type="paragraph" w:styleId="af0">
    <w:name w:val="header"/>
    <w:basedOn w:val="a"/>
    <w:link w:val="af1"/>
    <w:uiPriority w:val="99"/>
    <w:unhideWhenUsed/>
    <w:rsid w:val="00EC58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C5815"/>
  </w:style>
  <w:style w:type="paragraph" w:styleId="af2">
    <w:name w:val="footer"/>
    <w:basedOn w:val="a"/>
    <w:link w:val="af3"/>
    <w:uiPriority w:val="99"/>
    <w:unhideWhenUsed/>
    <w:rsid w:val="00EC58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C5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2385C-17EB-4354-8428-AF0FE7F24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1</Pages>
  <Words>2585</Words>
  <Characters>14739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Яруллин</dc:creator>
  <cp:keywords/>
  <dc:description/>
  <cp:lastModifiedBy>Ринат Яруллин</cp:lastModifiedBy>
  <cp:revision>12</cp:revision>
  <dcterms:created xsi:type="dcterms:W3CDTF">2026-05-03T16:42:00Z</dcterms:created>
  <dcterms:modified xsi:type="dcterms:W3CDTF">2026-05-12T15:18:00Z</dcterms:modified>
</cp:coreProperties>
</file>