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D7A90" w:rsidTr="00D438B5">
        <w:trPr>
          <w:jc w:val="center"/>
          <w:hidden/>
        </w:trPr>
        <w:tc>
          <w:tcPr>
            <w:tcW w:w="0" w:type="auto"/>
            <w:shd w:val="clear" w:color="auto" w:fill="F4F4F4"/>
            <w:hideMark/>
          </w:tcPr>
          <w:tbl>
            <w:tblPr>
              <w:tblW w:w="975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AD7A90" w:rsidTr="00D438B5">
              <w:trPr>
                <w:jc w:val="center"/>
                <w:hidden/>
              </w:trPr>
              <w:tc>
                <w:tcPr>
                  <w:tcW w:w="9750" w:type="dxa"/>
                  <w:hideMark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50"/>
                  </w:tblGrid>
                  <w:tr w:rsidR="00AD7A90" w:rsidTr="00D438B5">
                    <w:trPr>
                      <w:jc w:val="center"/>
                      <w:hidden/>
                    </w:trPr>
                    <w:tc>
                      <w:tcPr>
                        <w:tcW w:w="0" w:type="auto"/>
                        <w:tcMar>
                          <w:top w:w="75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:rsidR="00AD7A90" w:rsidRDefault="00AD7A90" w:rsidP="00D438B5">
                        <w:pPr>
                          <w:spacing w:before="100" w:beforeAutospacing="1" w:after="100" w:afterAutospacing="1"/>
                        </w:pPr>
                        <w:r>
                          <w:rPr>
                            <w:vanish/>
                          </w:rPr>
                          <w:t> </w:t>
                        </w: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750"/>
                        </w:tblGrid>
                        <w:tr w:rsidR="00AD7A90" w:rsidTr="00D438B5">
                          <w:tc>
                            <w:tcPr>
                              <w:tcW w:w="0" w:type="auto"/>
                              <w:tcMar>
                                <w:top w:w="225" w:type="dxa"/>
                                <w:left w:w="450" w:type="dxa"/>
                                <w:bottom w:w="75" w:type="dxa"/>
                                <w:right w:w="450" w:type="dxa"/>
                              </w:tcMar>
                              <w:hideMark/>
                            </w:tcPr>
                            <w:p w:rsidR="00AD7A90" w:rsidRDefault="00AD7A90" w:rsidP="00D438B5">
                              <w:pPr>
                                <w:pStyle w:val="NormalWeb"/>
                                <w:spacing w:before="0" w:beforeAutospacing="0" w:after="0" w:afterAutospacing="0" w:line="360" w:lineRule="atLeast"/>
                              </w:pPr>
                              <w:r>
                                <w:rPr>
                                  <w:rFonts w:ascii="Helvetica" w:hAnsi="Helvetica" w:cs="Helvetica"/>
                                  <w:color w:val="555555"/>
                                </w:rPr>
                                <w:t xml:space="preserve">To course on </w:t>
                              </w:r>
                              <w:r>
                                <w:rPr>
                                  <w:rStyle w:val="Strong"/>
                                  <w:rFonts w:ascii="Helvetica" w:hAnsi="Helvetica" w:cs="Helvetica"/>
                                  <w:color w:val="555555"/>
                                </w:rPr>
                                <w:t>Advanced ARM Cortex-M Bare-Metal Embedded C Programming Using STM32F1 Series Microcontroller</w:t>
                              </w:r>
                            </w:p>
                          </w:tc>
                        </w:tr>
                      </w:tbl>
                      <w:p w:rsidR="00AD7A90" w:rsidRDefault="00AD7A90" w:rsidP="00D438B5">
                        <w:pPr>
                          <w:spacing w:before="100" w:beforeAutospacing="1" w:after="100" w:afterAutospacing="1"/>
                        </w:pPr>
                        <w:r>
                          <w:rPr>
                            <w:vanish/>
                          </w:rPr>
                          <w:t> </w:t>
                        </w: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750"/>
                        </w:tblGrid>
                        <w:tr w:rsidR="00AD7A90" w:rsidTr="00D438B5">
                          <w:tc>
                            <w:tcPr>
                              <w:tcW w:w="0" w:type="auto"/>
                              <w:tcMar>
                                <w:top w:w="450" w:type="dxa"/>
                                <w:left w:w="450" w:type="dxa"/>
                                <w:bottom w:w="450" w:type="dxa"/>
                                <w:right w:w="450" w:type="dxa"/>
                              </w:tcMar>
                              <w:hideMark/>
                            </w:tcPr>
                            <w:p w:rsidR="00AD7A90" w:rsidRDefault="00AD7A90" w:rsidP="00D438B5">
                              <w:pPr>
                                <w:pStyle w:val="NormalWeb"/>
                                <w:spacing w:before="0" w:beforeAutospacing="0" w:after="0" w:afterAutospacing="0" w:line="420" w:lineRule="atLeast"/>
                              </w:pPr>
                              <w:r>
                                <w:rPr>
                                  <w:rFonts w:ascii="Helvetica" w:hAnsi="Helvetica" w:cs="Helvetica"/>
                                  <w:color w:val="7C7C7C"/>
                                </w:rPr>
                                <w:t xml:space="preserve">This course assumes </w:t>
                              </w:r>
                              <w:proofErr w:type="gramStart"/>
                              <w:r>
                                <w:rPr>
                                  <w:rFonts w:ascii="Helvetica" w:hAnsi="Helvetica" w:cs="Helvetica"/>
                                  <w:color w:val="7C7C7C"/>
                                </w:rPr>
                                <w:t>no prior knowledge of neither cortex-m nor embedded-c programming</w:t>
                              </w:r>
                              <w:proofErr w:type="gramEnd"/>
                              <w:r>
                                <w:rPr>
                                  <w:rFonts w:ascii="Helvetica" w:hAnsi="Helvetica" w:cs="Helvetica"/>
                                  <w:color w:val="7C7C7C"/>
                                </w:rPr>
                                <w:t xml:space="preserve">. All it requires from students is </w:t>
                              </w:r>
                              <w:proofErr w:type="spellStart"/>
                              <w:r>
                                <w:rPr>
                                  <w:rFonts w:ascii="Helvetica" w:hAnsi="Helvetica" w:cs="Helvetica"/>
                                  <w:color w:val="7C7C7C"/>
                                </w:rPr>
                                <w:t>curiosity.The</w:t>
                              </w:r>
                              <w:proofErr w:type="spellEnd"/>
                              <w:r>
                                <w:rPr>
                                  <w:rFonts w:ascii="Helvetica" w:hAnsi="Helvetica" w:cs="Helvetica"/>
                                  <w:color w:val="7C7C7C"/>
                                </w:rPr>
                                <w:t xml:space="preserve"> course takes a practical approach to cover key areas such as pointers ,structures, memory navigation and the Cortex-M Software Interface Standard. The main aim of this course is to provide learners with practical skills and a strong foundation that they can build upon to start producing well written code which runs efficiently and leverages the key aspects of the ARM Cortex-M ecosystem.</w:t>
                              </w:r>
                            </w:p>
                          </w:tc>
                        </w:tr>
                      </w:tbl>
                      <w:p w:rsidR="00AD7A90" w:rsidRDefault="00AD7A90" w:rsidP="00D438B5">
                        <w:pP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AD7A90" w:rsidRDefault="00AD7A90" w:rsidP="00D438B5">
                  <w:pPr>
                    <w:jc w:val="center"/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</w:p>
              </w:tc>
            </w:tr>
          </w:tbl>
          <w:p w:rsidR="00AD7A90" w:rsidRDefault="00AD7A90" w:rsidP="00D438B5">
            <w:pPr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</w:tbl>
    <w:p w:rsidR="00AD7A90" w:rsidRDefault="00AD7A90" w:rsidP="00AD7A90">
      <w:pPr>
        <w:shd w:val="clear" w:color="auto" w:fill="FFFFFF"/>
        <w:spacing w:before="100" w:beforeAutospacing="1" w:after="100" w:afterAutospacing="1"/>
        <w:jc w:val="center"/>
      </w:pPr>
      <w:r>
        <w:rPr>
          <w:vanish/>
        </w:rPr>
        <w:t> </w:t>
      </w:r>
    </w:p>
    <w:tbl>
      <w:tblPr>
        <w:tblW w:w="5000" w:type="pct"/>
        <w:jc w:val="center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D7A90" w:rsidTr="00D438B5">
        <w:trPr>
          <w:jc w:val="center"/>
        </w:trPr>
        <w:tc>
          <w:tcPr>
            <w:tcW w:w="0" w:type="auto"/>
            <w:shd w:val="clear" w:color="auto" w:fill="F4F4F4"/>
            <w:hideMark/>
          </w:tcPr>
          <w:tbl>
            <w:tblPr>
              <w:tblW w:w="975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AD7A90" w:rsidTr="00D438B5">
              <w:trPr>
                <w:jc w:val="center"/>
              </w:trPr>
              <w:tc>
                <w:tcPr>
                  <w:tcW w:w="9750" w:type="dxa"/>
                  <w:shd w:val="clear" w:color="auto" w:fill="FFFFFF"/>
                  <w:hideMark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50"/>
                  </w:tblGrid>
                  <w:tr w:rsidR="00AD7A90" w:rsidTr="00D438B5">
                    <w:trPr>
                      <w:jc w:val="center"/>
                    </w:trPr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00"/>
                        </w:tblGrid>
                        <w:tr w:rsidR="00AD7A90" w:rsidTr="00D438B5">
                          <w:tc>
                            <w:tcPr>
                              <w:tcW w:w="0" w:type="auto"/>
                              <w:tcMar>
                                <w:top w:w="375" w:type="dxa"/>
                                <w:left w:w="52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AD7A90" w:rsidRDefault="00AD7A90" w:rsidP="00D438B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rebuchet MS" w:hAnsi="Trebuchet MS"/>
                                  <w:color w:val="444444"/>
                                  <w:sz w:val="36"/>
                                  <w:szCs w:val="36"/>
                                  <w:shd w:val="clear" w:color="auto" w:fill="93F5ED"/>
                                </w:rPr>
                                <w:t xml:space="preserve">Content of the course: </w:t>
                              </w:r>
                            </w:p>
                          </w:tc>
                        </w:tr>
                      </w:tbl>
                      <w:p w:rsidR="00AD7A90" w:rsidRDefault="00AD7A90" w:rsidP="00D438B5">
                        <w:pPr>
                          <w:spacing w:before="100" w:beforeAutospacing="1" w:after="100" w:afterAutospacing="1"/>
                        </w:pPr>
                        <w:r>
                          <w:rPr>
                            <w:vanish/>
                          </w:rPr>
                          <w:t> </w:t>
                        </w: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00"/>
                        </w:tblGrid>
                        <w:tr w:rsidR="00AD7A90" w:rsidTr="00D438B5">
                          <w:tc>
                            <w:tcPr>
                              <w:tcW w:w="0" w:type="auto"/>
                              <w:tcMar>
                                <w:top w:w="225" w:type="dxa"/>
                                <w:left w:w="450" w:type="dxa"/>
                                <w:bottom w:w="450" w:type="dxa"/>
                                <w:right w:w="300" w:type="dxa"/>
                              </w:tcMar>
                              <w:hideMark/>
                            </w:tcPr>
                            <w:p w:rsidR="00AD7A90" w:rsidRDefault="00AD7A90" w:rsidP="00D438B5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15" w:lineRule="atLeast"/>
                                <w:rPr>
                                  <w:color w:val="55555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555555"/>
                                  <w:sz w:val="21"/>
                                  <w:szCs w:val="21"/>
                                </w:rPr>
                                <w:t>Introduction to ARM Cortex M - Architecture - Internals.</w:t>
                              </w:r>
                            </w:p>
                            <w:p w:rsidR="00AD7A90" w:rsidRDefault="00AD7A90" w:rsidP="00D438B5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15" w:lineRule="atLeast"/>
                                <w:rPr>
                                  <w:color w:val="55555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555555"/>
                                  <w:sz w:val="21"/>
                                  <w:szCs w:val="21"/>
                                </w:rPr>
                                <w:t>Introduction to STM32F103C8T6 Microcontroller.</w:t>
                              </w:r>
                            </w:p>
                            <w:p w:rsidR="00AD7A90" w:rsidRDefault="00AD7A90" w:rsidP="00D438B5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15" w:lineRule="atLeast"/>
                                <w:rPr>
                                  <w:color w:val="55555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555555"/>
                                  <w:sz w:val="21"/>
                                  <w:szCs w:val="21"/>
                                </w:rPr>
                                <w:t>GPIO - GPIO driver development - Led - Push Button - IR Sensor.</w:t>
                              </w:r>
                            </w:p>
                            <w:p w:rsidR="00AD7A90" w:rsidRDefault="00AD7A90" w:rsidP="00D438B5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15" w:lineRule="atLeast"/>
                                <w:rPr>
                                  <w:color w:val="55555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555555"/>
                                  <w:sz w:val="21"/>
                                  <w:szCs w:val="21"/>
                                </w:rPr>
                                <w:t>Timer - Timer driver development.</w:t>
                              </w:r>
                            </w:p>
                            <w:p w:rsidR="00AD7A90" w:rsidRDefault="00AD7A90" w:rsidP="00D438B5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15" w:lineRule="atLeast"/>
                                <w:rPr>
                                  <w:color w:val="555555"/>
                                </w:rPr>
                              </w:pPr>
                              <w:proofErr w:type="spellStart"/>
                              <w:r>
                                <w:rPr>
                                  <w:rFonts w:ascii="Helvetica" w:hAnsi="Helvetica" w:cs="Helvetica"/>
                                  <w:color w:val="555555"/>
                                  <w:sz w:val="21"/>
                                  <w:szCs w:val="21"/>
                                </w:rPr>
                                <w:t>Capture</w:t>
                              </w:r>
                              <w:proofErr w:type="gramStart"/>
                              <w:r>
                                <w:rPr>
                                  <w:rFonts w:ascii="Helvetica" w:hAnsi="Helvetica" w:cs="Helvetica"/>
                                  <w:color w:val="555555"/>
                                  <w:sz w:val="21"/>
                                  <w:szCs w:val="21"/>
                                </w:rPr>
                                <w:t>,Match,PWM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Helvetica" w:hAnsi="Helvetica" w:cs="Helvetica"/>
                                  <w:color w:val="555555"/>
                                  <w:sz w:val="21"/>
                                  <w:szCs w:val="21"/>
                                </w:rPr>
                                <w:t xml:space="preserve"> Implementation.</w:t>
                              </w:r>
                            </w:p>
                            <w:p w:rsidR="00AD7A90" w:rsidRDefault="00AD7A90" w:rsidP="00D438B5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15" w:lineRule="atLeast"/>
                                <w:rPr>
                                  <w:color w:val="55555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555555"/>
                                  <w:sz w:val="21"/>
                                  <w:szCs w:val="21"/>
                                </w:rPr>
                                <w:t>Analog to Digital Converter - Driver Development - Interfacing - lm35</w:t>
                              </w:r>
                              <w:proofErr w:type="gramStart"/>
                              <w:r>
                                <w:rPr>
                                  <w:rFonts w:ascii="Helvetica" w:hAnsi="Helvetica" w:cs="Helvetica"/>
                                  <w:color w:val="555555"/>
                                  <w:sz w:val="21"/>
                                  <w:szCs w:val="21"/>
                                </w:rPr>
                                <w:t>,Soil</w:t>
                              </w:r>
                              <w:proofErr w:type="gramEnd"/>
                              <w:r>
                                <w:rPr>
                                  <w:rFonts w:ascii="Helvetica" w:hAnsi="Helvetica" w:cs="Helvetica"/>
                                  <w:color w:val="555555"/>
                                  <w:sz w:val="21"/>
                                  <w:szCs w:val="21"/>
                                </w:rPr>
                                <w:t xml:space="preserve"> Moisture.</w:t>
                              </w:r>
                            </w:p>
                            <w:p w:rsidR="00AD7A90" w:rsidRDefault="00AD7A90" w:rsidP="00D438B5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15" w:lineRule="atLeast"/>
                                <w:rPr>
                                  <w:color w:val="55555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555555"/>
                                  <w:sz w:val="21"/>
                                  <w:szCs w:val="21"/>
                                </w:rPr>
                                <w:t xml:space="preserve">UART Introduction - Driver Development - Interfacing - </w:t>
                              </w:r>
                              <w:proofErr w:type="spellStart"/>
                              <w:r>
                                <w:rPr>
                                  <w:rFonts w:ascii="Helvetica" w:hAnsi="Helvetica" w:cs="Helvetica"/>
                                  <w:color w:val="555555"/>
                                  <w:sz w:val="21"/>
                                  <w:szCs w:val="21"/>
                                </w:rPr>
                                <w:t>gsm</w:t>
                              </w:r>
                              <w:proofErr w:type="spellEnd"/>
                            </w:p>
                            <w:p w:rsidR="00AD7A90" w:rsidRDefault="00AD7A90" w:rsidP="00D438B5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15" w:lineRule="atLeast"/>
                                <w:rPr>
                                  <w:color w:val="55555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555555"/>
                                  <w:sz w:val="21"/>
                                  <w:szCs w:val="21"/>
                                </w:rPr>
                                <w:t xml:space="preserve">SPI &amp; I2C Introduction </w:t>
                              </w:r>
                            </w:p>
                            <w:p w:rsidR="00AD7A90" w:rsidRDefault="00AD7A90" w:rsidP="00D438B5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15" w:lineRule="atLeast"/>
                                <w:rPr>
                                  <w:color w:val="55555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555555"/>
                                  <w:sz w:val="21"/>
                                  <w:szCs w:val="21"/>
                                </w:rPr>
                                <w:t>Interrupts - External Interrupt - Nested Vectored Interrupt controller.</w:t>
                              </w:r>
                            </w:p>
                            <w:p w:rsidR="00AD7A90" w:rsidRDefault="00AD7A90" w:rsidP="00D438B5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15" w:lineRule="atLeast"/>
                                <w:rPr>
                                  <w:color w:val="55555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555555"/>
                                  <w:sz w:val="21"/>
                                  <w:szCs w:val="21"/>
                                </w:rPr>
                                <w:lastRenderedPageBreak/>
                                <w:t xml:space="preserve">RTOS - Introduction - Scheduling Techniques - </w:t>
                              </w:r>
                              <w:proofErr w:type="spellStart"/>
                              <w:r>
                                <w:rPr>
                                  <w:rFonts w:ascii="Helvetica" w:hAnsi="Helvetica" w:cs="Helvetica"/>
                                  <w:color w:val="555555"/>
                                  <w:sz w:val="21"/>
                                  <w:szCs w:val="21"/>
                                </w:rPr>
                                <w:t>SysOs</w:t>
                              </w:r>
                              <w:proofErr w:type="spellEnd"/>
                              <w:r>
                                <w:rPr>
                                  <w:rFonts w:ascii="Helvetica" w:hAnsi="Helvetica" w:cs="Helvetica"/>
                                  <w:color w:val="555555"/>
                                  <w:sz w:val="21"/>
                                  <w:szCs w:val="21"/>
                                </w:rPr>
                                <w:t xml:space="preserve"> development.</w:t>
                              </w:r>
                            </w:p>
                          </w:tc>
                        </w:tr>
                      </w:tbl>
                      <w:p w:rsidR="00AD7A90" w:rsidRDefault="00AD7A90" w:rsidP="00D438B5">
                        <w:pPr>
                          <w:spacing w:before="100" w:beforeAutospacing="1" w:after="100" w:afterAutospacing="1"/>
                        </w:pPr>
                        <w:r>
                          <w:rPr>
                            <w:vanish/>
                          </w:rPr>
                          <w:lastRenderedPageBreak/>
                          <w:t> </w:t>
                        </w: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00"/>
                        </w:tblGrid>
                        <w:tr w:rsidR="00AD7A90" w:rsidTr="00D438B5">
                          <w:tc>
                            <w:tcPr>
                              <w:tcW w:w="0" w:type="auto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00"/>
                              </w:tblGrid>
                              <w:tr w:rsidR="00AD7A90" w:rsidTr="00D438B5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dotted" w:sz="8" w:space="0" w:color="BBBBBB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D7A90" w:rsidRDefault="00AD7A90" w:rsidP="00D438B5">
                                    <w:pPr>
                                      <w:rPr>
                                        <w:rFonts w:asciiTheme="minorHAnsi" w:hAnsiTheme="minorHAnsi" w:cstheme="minorBid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D7A90" w:rsidRDefault="00AD7A90" w:rsidP="00D438B5">
                              <w:pPr>
                                <w:jc w:val="center"/>
                                <w:rPr>
                                  <w:rFonts w:asciiTheme="minorHAnsi" w:hAnsiTheme="minorHAnsi" w:cstheme="minorBidi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AD7A90" w:rsidRDefault="00AD7A90" w:rsidP="00D438B5">
                        <w:pPr>
                          <w:spacing w:before="100" w:beforeAutospacing="1" w:after="100" w:afterAutospacing="1"/>
                        </w:pPr>
                        <w:r>
                          <w:rPr>
                            <w:vanish/>
                          </w:rPr>
                          <w:t> </w:t>
                        </w: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00"/>
                        </w:tblGrid>
                        <w:tr w:rsidR="00AD7A90" w:rsidTr="00D438B5">
                          <w:tc>
                            <w:tcPr>
                              <w:tcW w:w="0" w:type="auto"/>
                              <w:tcMar>
                                <w:top w:w="150" w:type="dxa"/>
                                <w:left w:w="0" w:type="dxa"/>
                                <w:bottom w:w="150" w:type="dxa"/>
                                <w:right w:w="0" w:type="dxa"/>
                              </w:tcMar>
                              <w:hideMark/>
                            </w:tcPr>
                            <w:p w:rsidR="00AD7A90" w:rsidRDefault="00AD7A90" w:rsidP="00D438B5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315" w:lineRule="atLeast"/>
                                <w:jc w:val="both"/>
                                <w:rPr>
                                  <w:color w:val="444444"/>
                                </w:rPr>
                              </w:pPr>
                              <w:proofErr w:type="gramStart"/>
                              <w:r>
                                <w:rPr>
                                  <w:rFonts w:ascii="Trebuchet MS" w:hAnsi="Trebuchet MS"/>
                                  <w:color w:val="444444"/>
                                  <w:sz w:val="21"/>
                                  <w:szCs w:val="21"/>
                                </w:rPr>
                                <w:t>Duration :</w:t>
                              </w:r>
                              <w:proofErr w:type="gramEnd"/>
                              <w:r>
                                <w:rPr>
                                  <w:rFonts w:ascii="Trebuchet MS" w:hAnsi="Trebuchet MS"/>
                                  <w:color w:val="444444"/>
                                  <w:sz w:val="21"/>
                                  <w:szCs w:val="21"/>
                                </w:rPr>
                                <w:t xml:space="preserve"> 60 hours. ( Flexible )</w:t>
                              </w:r>
                            </w:p>
                            <w:p w:rsidR="00AD7A90" w:rsidRDefault="00AD7A90" w:rsidP="00D438B5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315" w:lineRule="atLeast"/>
                                <w:jc w:val="both"/>
                                <w:rPr>
                                  <w:color w:val="444444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444444"/>
                                  <w:sz w:val="21"/>
                                  <w:szCs w:val="21"/>
                                </w:rPr>
                                <w:t>Fee : INR 15,000</w:t>
                              </w:r>
                            </w:p>
                            <w:p w:rsidR="00AD7A90" w:rsidRDefault="00AD7A90" w:rsidP="00D438B5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315" w:lineRule="atLeast"/>
                                <w:jc w:val="both"/>
                                <w:rPr>
                                  <w:color w:val="444444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444444"/>
                                  <w:sz w:val="21"/>
                                  <w:szCs w:val="21"/>
                                </w:rPr>
                                <w:t>Batch of 6 students from same college can avail 10% deduction from total fee*</w:t>
                              </w:r>
                            </w:p>
                            <w:p w:rsidR="00AD7A90" w:rsidRDefault="00AD7A90" w:rsidP="00D438B5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315" w:lineRule="atLeast"/>
                                <w:jc w:val="both"/>
                                <w:rPr>
                                  <w:color w:val="444444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444444"/>
                                  <w:sz w:val="21"/>
                                  <w:szCs w:val="21"/>
                                </w:rPr>
                                <w:t>Limited seats. First come first deserve</w:t>
                              </w:r>
                            </w:p>
                            <w:p w:rsidR="00AD7A90" w:rsidRDefault="00AD7A90" w:rsidP="00D438B5">
                              <w:pPr>
                                <w:spacing w:before="100" w:beforeAutospacing="1" w:after="100" w:afterAutospacing="1" w:line="315" w:lineRule="atLeast"/>
                                <w:ind w:left="720"/>
                                <w:jc w:val="both"/>
                                <w:rPr>
                                  <w:color w:val="444444"/>
                                </w:rPr>
                              </w:pPr>
                            </w:p>
                          </w:tc>
                        </w:tr>
                      </w:tbl>
                      <w:p w:rsidR="00AD7A90" w:rsidRDefault="00AD7A90" w:rsidP="00D438B5">
                        <w:pP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AD7A90" w:rsidRDefault="00AD7A90" w:rsidP="00D438B5">
                  <w:pPr>
                    <w:jc w:val="center"/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</w:p>
              </w:tc>
            </w:tr>
          </w:tbl>
          <w:p w:rsidR="00AD7A90" w:rsidRDefault="00AD7A90" w:rsidP="00D438B5">
            <w:pPr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</w:tbl>
    <w:p w:rsidR="00AD7A90" w:rsidRDefault="00AD7A90" w:rsidP="00AD7A90"/>
    <w:p w:rsidR="00342116" w:rsidRPr="00AD7A90" w:rsidRDefault="00AD7A90" w:rsidP="00AD7A90">
      <w:bookmarkStart w:id="0" w:name="_GoBack"/>
      <w:bookmarkEnd w:id="0"/>
    </w:p>
    <w:sectPr w:rsidR="00342116" w:rsidRPr="00AD7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05E57"/>
    <w:multiLevelType w:val="multilevel"/>
    <w:tmpl w:val="DE889D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>
    <w:nsid w:val="2E966901"/>
    <w:multiLevelType w:val="multilevel"/>
    <w:tmpl w:val="0F50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2D3"/>
    <w:rsid w:val="00092FF3"/>
    <w:rsid w:val="002C208F"/>
    <w:rsid w:val="002E0B47"/>
    <w:rsid w:val="003F694D"/>
    <w:rsid w:val="0040559A"/>
    <w:rsid w:val="004977D2"/>
    <w:rsid w:val="008637E1"/>
    <w:rsid w:val="008C6AC5"/>
    <w:rsid w:val="00995F49"/>
    <w:rsid w:val="00AD7A90"/>
    <w:rsid w:val="00B70AC5"/>
    <w:rsid w:val="00C43181"/>
    <w:rsid w:val="00CE021A"/>
    <w:rsid w:val="00CF41D3"/>
    <w:rsid w:val="00D15072"/>
    <w:rsid w:val="00F3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21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021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E02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21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021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E0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6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Cibi_Aze</dc:creator>
  <cp:keywords/>
  <dc:description/>
  <cp:lastModifiedBy>Cibi_Aze</cp:lastModifiedBy>
  <cp:revision>146</cp:revision>
  <dcterms:created xsi:type="dcterms:W3CDTF">2021-04-15T13:32:00Z</dcterms:created>
  <dcterms:modified xsi:type="dcterms:W3CDTF">2021-07-09T10:57:00Z</dcterms:modified>
</cp:coreProperties>
</file>