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 INDIA HACKATHON 2025 – PROJECT SUBMISSION</w:t>
      </w:r>
    </w:p>
    <w:p>
      <w:pPr>
        <w:pStyle w:val="Heading1"/>
      </w:pPr>
      <w:r>
        <w:t>Project Title: PaperSafe – AI-Powered Document Intelligence Platform</w:t>
      </w:r>
    </w:p>
    <w:p>
      <w:r>
        <w:t>Team ID: (to be filled)</w:t>
        <w:br/>
        <w:t>Theme: Cyber Security / Digital Education / Data Management</w:t>
        <w:br/>
        <w:t>Proposed by: Arul Selvam P &amp; Team</w:t>
      </w:r>
    </w:p>
    <w:p>
      <w:pPr>
        <w:pStyle w:val="Heading1"/>
      </w:pPr>
      <w:r>
        <w:t>1. Problem Statement</w:t>
      </w:r>
    </w:p>
    <w:p>
      <w:r>
        <w:br/>
        <w:t xml:space="preserve">Government, research, and educational institutions handle thousands of documents, reports, and research papers. </w:t>
        <w:br/>
        <w:t>Searching, summarizing, and verifying facts within PDFs is still done manually — consuming time and risking human error.</w:t>
        <w:br/>
      </w:r>
    </w:p>
    <w:p>
      <w:r>
        <w:t>Challenges faced:</w:t>
        <w:br/>
        <w:t>• Large volumes of PDF data</w:t>
        <w:br/>
        <w:t>• No intelligent system for document Q&amp;A</w:t>
        <w:br/>
        <w:t>• Manual verification</w:t>
        <w:br/>
        <w:t>• Inefficient collaboration</w:t>
      </w:r>
    </w:p>
    <w:p>
      <w:pPr>
        <w:pStyle w:val="Heading1"/>
      </w:pPr>
      <w:r>
        <w:t>2. Proposed Solution: PaperSafe</w:t>
      </w:r>
    </w:p>
    <w:p>
      <w:r>
        <w:br/>
        <w:t>PaperSafe is an AI-powered document intelligence platform using LangChain, FAISS, and Groq-hosted LLaMA 3.3 (70B).</w:t>
        <w:br/>
        <w:t>The platform enables fast, accurate, and explainable PDF Q&amp;A through semantic search and LLM reasoning.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Intelligent PDF Q&amp;A</w:t>
            </w:r>
          </w:p>
        </w:tc>
        <w:tc>
          <w:tcPr>
            <w:tcW w:type="dxa" w:w="4320"/>
          </w:tcPr>
          <w:p>
            <w:r>
              <w:t>Ask natural questions to extract answers from PDFs</w:t>
            </w:r>
          </w:p>
        </w:tc>
      </w:tr>
      <w:tr>
        <w:tc>
          <w:tcPr>
            <w:tcW w:type="dxa" w:w="4320"/>
          </w:tcPr>
          <w:p>
            <w:r>
              <w:t>Summarization</w:t>
            </w:r>
          </w:p>
        </w:tc>
        <w:tc>
          <w:tcPr>
            <w:tcW w:type="dxa" w:w="4320"/>
          </w:tcPr>
          <w:p>
            <w:r>
              <w:t>Auto-generate concise document summaries</w:t>
            </w:r>
          </w:p>
        </w:tc>
      </w:tr>
      <w:tr>
        <w:tc>
          <w:tcPr>
            <w:tcW w:type="dxa" w:w="4320"/>
          </w:tcPr>
          <w:p>
            <w:r>
              <w:t>Fact Grounding</w:t>
            </w:r>
          </w:p>
        </w:tc>
        <w:tc>
          <w:tcPr>
            <w:tcW w:type="dxa" w:w="4320"/>
          </w:tcPr>
          <w:p>
            <w:r>
              <w:t>Verifies that answers exist within text</w:t>
            </w:r>
          </w:p>
        </w:tc>
      </w:tr>
      <w:tr>
        <w:tc>
          <w:tcPr>
            <w:tcW w:type="dxa" w:w="4320"/>
          </w:tcPr>
          <w:p>
            <w:r>
              <w:t>Secure API Integration</w:t>
            </w:r>
          </w:p>
        </w:tc>
        <w:tc>
          <w:tcPr>
            <w:tcW w:type="dxa" w:w="4320"/>
          </w:tcPr>
          <w:p>
            <w:r>
              <w:t>No hardcoded keys – uses .env</w:t>
            </w:r>
          </w:p>
        </w:tc>
      </w:tr>
      <w:tr>
        <w:tc>
          <w:tcPr>
            <w:tcW w:type="dxa" w:w="4320"/>
          </w:tcPr>
          <w:p>
            <w:r>
              <w:t>History &amp; Analytics</w:t>
            </w:r>
          </w:p>
        </w:tc>
        <w:tc>
          <w:tcPr>
            <w:tcW w:type="dxa" w:w="4320"/>
          </w:tcPr>
          <w:p>
            <w:r>
              <w:t>Stores Q&amp;A history with grounding scores</w:t>
            </w:r>
          </w:p>
        </w:tc>
      </w:tr>
      <w:tr>
        <w:tc>
          <w:tcPr>
            <w:tcW w:type="dxa" w:w="4320"/>
          </w:tcPr>
          <w:p>
            <w:r>
              <w:t>Cloud Deployment</w:t>
            </w:r>
          </w:p>
        </w:tc>
        <w:tc>
          <w:tcPr>
            <w:tcW w:type="dxa" w:w="4320"/>
          </w:tcPr>
          <w:p>
            <w:r>
              <w:t>Streamlit Cloud for easy access</w:t>
            </w:r>
          </w:p>
        </w:tc>
      </w:tr>
    </w:tbl>
    <w:p>
      <w:pPr>
        <w:pStyle w:val="Heading1"/>
      </w:pPr>
      <w:r>
        <w:t>3. Technical Architecture</w:t>
      </w:r>
    </w:p>
    <w:p>
      <w:r>
        <w:br/>
        <w:t>Tech Stack:</w:t>
        <w:br/>
        <w:t>• Frontend: Streamlit</w:t>
        <w:br/>
        <w:t>• Backend: Python (LangChain, FAISS)</w:t>
        <w:br/>
        <w:t>• LLM: Groq-hosted LLaMA 3.3 (70B)</w:t>
        <w:br/>
        <w:t>• Embedding Model: all-MiniLM-L6-v2</w:t>
        <w:br/>
        <w:t>• Storage: FAISS Index</w:t>
        <w:br/>
      </w:r>
    </w:p>
    <w:p>
      <w:r>
        <w:t>Workflow: PDF → Chunking → Embedding → Retrieval → LLaMA → Answer</w:t>
      </w:r>
    </w:p>
    <w:p>
      <w:r>
        <w:t>📸 Screenshot placeholders:</w:t>
        <w:br/>
        <w:t>1. Streamlit UI</w:t>
        <w:br/>
        <w:t>2. FAISS Index Creation</w:t>
        <w:br/>
        <w:t>3. Answer Retrieval</w:t>
      </w:r>
    </w:p>
    <w:p>
      <w:pPr>
        <w:pStyle w:val="Heading1"/>
      </w:pPr>
      <w:r>
        <w:t>4. Implementation Steps</w:t>
      </w:r>
    </w:p>
    <w:p>
      <w:r>
        <w:br/>
        <w:t>1. Setup environment and install dependencies.</w:t>
        <w:br/>
        <w:t>2. Configure `.env` with API credentials (exclude from GitHub).</w:t>
        <w:br/>
        <w:t>3. Build Streamlit app (upload, embed, query).</w:t>
        <w:br/>
        <w:t>4. Push to GitHub and deploy on Streamlit Cloud.</w:t>
        <w:br/>
        <w:t>5. Query PDFs and visualize answers.</w:t>
        <w:br/>
      </w:r>
    </w:p>
    <w:p>
      <w:pPr>
        <w:pStyle w:val="Heading1"/>
      </w:pPr>
      <w:r>
        <w:t>5. Sample Queries</w:t>
      </w:r>
    </w:p>
    <w:p>
      <w:r>
        <w:t>• What is the main conclusion of the paper? → Summarized conclusion.</w:t>
      </w:r>
    </w:p>
    <w:p>
      <w:r>
        <w:t>• What accuracy did the proposed model achieve? → Extracts 97.12% / 98.43%</w:t>
      </w:r>
    </w:p>
    <w:p>
      <w:r>
        <w:t>• Explain the dataset used. → Returns dataset name and description.</w:t>
      </w:r>
    </w:p>
    <w:p>
      <w:r>
        <w:t>• List algorithms mentioned. → Outputs GRU-CNN, RSA, etc.</w:t>
      </w:r>
    </w:p>
    <w:p>
      <w:pPr>
        <w:pStyle w:val="Heading1"/>
      </w:pPr>
      <w:r>
        <w:t>6. Screenshots to Attach</w:t>
      </w:r>
    </w:p>
    <w:p>
      <w:r>
        <w:br/>
        <w:t>1. Home screen of Streamlit app</w:t>
        <w:br/>
        <w:t>2. Console log with FAISS index built</w:t>
        <w:br/>
        <w:t>3. Answer + Retrieved chunks display</w:t>
        <w:br/>
        <w:t>4. GitHub repository page</w:t>
        <w:br/>
        <w:t>5. Streamlit Cloud live app page</w:t>
        <w:br/>
      </w:r>
    </w:p>
    <w:p>
      <w:pPr>
        <w:pStyle w:val="Heading1"/>
      </w:pPr>
      <w:r>
        <w:t>7. Expected Impact</w:t>
      </w:r>
    </w:p>
    <w:p>
      <w:r>
        <w:t>• Reduces 60–70% of manual reading effort.</w:t>
        <w:br/>
        <w:t>• Provides instant insights.</w:t>
        <w:br/>
        <w:t>• Increases accessibility and reliability.</w:t>
      </w:r>
    </w:p>
    <w:p>
      <w:pPr>
        <w:pStyle w:val="Heading1"/>
      </w:pPr>
      <w:r>
        <w:t>8. Future Enhancements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Enhancement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Multi-PDF Querying</w:t>
            </w:r>
          </w:p>
        </w:tc>
        <w:tc>
          <w:tcPr>
            <w:tcW w:type="dxa" w:w="4320"/>
          </w:tcPr>
          <w:p>
            <w:r>
              <w:t>Cross-document search for insights</w:t>
            </w:r>
          </w:p>
        </w:tc>
      </w:tr>
      <w:tr>
        <w:tc>
          <w:tcPr>
            <w:tcW w:type="dxa" w:w="4320"/>
          </w:tcPr>
          <w:p>
            <w:r>
              <w:t>Persistent Database</w:t>
            </w:r>
          </w:p>
        </w:tc>
        <w:tc>
          <w:tcPr>
            <w:tcW w:type="dxa" w:w="4320"/>
          </w:tcPr>
          <w:p>
            <w:r>
              <w:t>Reusable embeddings</w:t>
            </w:r>
          </w:p>
        </w:tc>
      </w:tr>
      <w:tr>
        <w:tc>
          <w:tcPr>
            <w:tcW w:type="dxa" w:w="4320"/>
          </w:tcPr>
          <w:p>
            <w:r>
              <w:t>Analytics Dashboard</w:t>
            </w:r>
          </w:p>
        </w:tc>
        <w:tc>
          <w:tcPr>
            <w:tcW w:type="dxa" w:w="4320"/>
          </w:tcPr>
          <w:p>
            <w:r>
              <w:t>Track accuracy/confidence</w:t>
            </w:r>
          </w:p>
        </w:tc>
      </w:tr>
      <w:tr>
        <w:tc>
          <w:tcPr>
            <w:tcW w:type="dxa" w:w="4320"/>
          </w:tcPr>
          <w:p>
            <w:r>
              <w:t>Mobile App</w:t>
            </w:r>
          </w:p>
        </w:tc>
        <w:tc>
          <w:tcPr>
            <w:tcW w:type="dxa" w:w="4320"/>
          </w:tcPr>
          <w:p>
            <w:r>
              <w:t>Offline access</w:t>
            </w:r>
          </w:p>
        </w:tc>
      </w:tr>
      <w:tr>
        <w:tc>
          <w:tcPr>
            <w:tcW w:type="dxa" w:w="4320"/>
          </w:tcPr>
          <w:p>
            <w:r>
              <w:t>Blockchain Logging</w:t>
            </w:r>
          </w:p>
        </w:tc>
        <w:tc>
          <w:tcPr>
            <w:tcW w:type="dxa" w:w="4320"/>
          </w:tcPr>
          <w:p>
            <w:r>
              <w:t>Audit trail security</w:t>
            </w:r>
          </w:p>
        </w:tc>
      </w:tr>
    </w:tbl>
    <w:p>
      <w:pPr>
        <w:pStyle w:val="Heading1"/>
      </w:pPr>
      <w:r>
        <w:t>9. Team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Skills</w:t>
            </w:r>
          </w:p>
        </w:tc>
      </w:tr>
      <w:tr>
        <w:tc>
          <w:tcPr>
            <w:tcW w:type="dxa" w:w="2880"/>
          </w:tcPr>
          <w:p>
            <w:r>
              <w:t>Arul Selvam P</w:t>
            </w:r>
          </w:p>
        </w:tc>
        <w:tc>
          <w:tcPr>
            <w:tcW w:type="dxa" w:w="2880"/>
          </w:tcPr>
          <w:p>
            <w:r>
              <w:t>Team Leader</w:t>
            </w:r>
          </w:p>
        </w:tc>
        <w:tc>
          <w:tcPr>
            <w:tcW w:type="dxa" w:w="2880"/>
          </w:tcPr>
          <w:p>
            <w:r>
              <w:t>AI, LLMs, Streamlit, Python</w:t>
            </w:r>
          </w:p>
        </w:tc>
      </w:tr>
      <w:tr>
        <w:tc>
          <w:tcPr>
            <w:tcW w:type="dxa" w:w="2880"/>
          </w:tcPr>
          <w:p>
            <w:r>
              <w:t>Member 2</w:t>
            </w:r>
          </w:p>
        </w:tc>
        <w:tc>
          <w:tcPr>
            <w:tcW w:type="dxa" w:w="2880"/>
          </w:tcPr>
          <w:p>
            <w:r>
              <w:t>Backend Developer</w:t>
            </w:r>
          </w:p>
        </w:tc>
        <w:tc>
          <w:tcPr>
            <w:tcW w:type="dxa" w:w="2880"/>
          </w:tcPr>
          <w:p>
            <w:r>
              <w:t>LangChain, APIs</w:t>
            </w:r>
          </w:p>
        </w:tc>
      </w:tr>
      <w:tr>
        <w:tc>
          <w:tcPr>
            <w:tcW w:type="dxa" w:w="2880"/>
          </w:tcPr>
          <w:p>
            <w:r>
              <w:t>Member 3</w:t>
            </w:r>
          </w:p>
        </w:tc>
        <w:tc>
          <w:tcPr>
            <w:tcW w:type="dxa" w:w="2880"/>
          </w:tcPr>
          <w:p>
            <w:r>
              <w:t>UI/UX Developer</w:t>
            </w:r>
          </w:p>
        </w:tc>
        <w:tc>
          <w:tcPr>
            <w:tcW w:type="dxa" w:w="2880"/>
          </w:tcPr>
          <w:p>
            <w:r>
              <w:t>Frontend, Streamlit</w:t>
            </w:r>
          </w:p>
        </w:tc>
      </w:tr>
      <w:tr>
        <w:tc>
          <w:tcPr>
            <w:tcW w:type="dxa" w:w="2880"/>
          </w:tcPr>
          <w:p>
            <w:r>
              <w:t>Member 4</w:t>
            </w:r>
          </w:p>
        </w:tc>
        <w:tc>
          <w:tcPr>
            <w:tcW w:type="dxa" w:w="2880"/>
          </w:tcPr>
          <w:p>
            <w:r>
              <w:t>Research Analyst</w:t>
            </w:r>
          </w:p>
        </w:tc>
        <w:tc>
          <w:tcPr>
            <w:tcW w:type="dxa" w:w="2880"/>
          </w:tcPr>
          <w:p>
            <w:r>
              <w:t>Data, Evaluation</w:t>
            </w:r>
          </w:p>
        </w:tc>
      </w:tr>
    </w:tbl>
    <w:p>
      <w:pPr>
        <w:pStyle w:val="Heading1"/>
      </w:pPr>
      <w:r>
        <w:t>10. References</w:t>
      </w:r>
    </w:p>
    <w:p>
      <w:r>
        <w:br/>
        <w:t>• LangChain Documentation</w:t>
        <w:br/>
        <w:t>• Groq API Docs</w:t>
        <w:br/>
        <w:t>• Streamlit Cloud Deployment</w:t>
        <w:br/>
        <w:t>• FAISS Facebook AI Library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