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‘my.bonify.de’: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11: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Left hand side menu starts with small letter.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1: Login with Register User.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2: After login verify Left Menu items, ‘begin’, ‘credit’, ‘finances’, ‘deals’, ‘setting’ and ‘to invite friends’ all are starting with small letter.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Left Menu items should start with capital letter.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Left Menu items should start with small letter except ‘Messages’.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Developer.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