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3D77C" w14:textId="6CB4545A" w:rsidR="00EB7A20" w:rsidRPr="00EB7A20" w:rsidRDefault="00EB7A20" w:rsidP="00EB7A20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 w:rsidRPr="00EB7A20">
        <w:rPr>
          <w:b/>
          <w:bCs/>
          <w:sz w:val="28"/>
          <w:szCs w:val="28"/>
          <w:lang w:val="en-US"/>
        </w:rPr>
        <w:t>Table 1</w:t>
      </w:r>
    </w:p>
    <w:p w14:paraId="0657DA4F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14:paraId="11FC2271" w14:textId="3D4E77D4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</w:t>
      </w:r>
      <w:proofErr w:type="spellStart"/>
      <w:r>
        <w:rPr>
          <w:sz w:val="28"/>
          <w:szCs w:val="28"/>
          <w:lang w:val="en-US"/>
        </w:rPr>
        <w:t>ShoppingManagementDBTable</w:t>
      </w:r>
      <w:proofErr w:type="spellEnd"/>
      <w:r>
        <w:rPr>
          <w:sz w:val="28"/>
          <w:szCs w:val="28"/>
          <w:lang w:val="en-US"/>
        </w:rPr>
        <w:t xml:space="preserve"> (</w:t>
      </w:r>
    </w:p>
    <w:p w14:paraId="10C20A9E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r>
        <w:rPr>
          <w:sz w:val="28"/>
          <w:szCs w:val="28"/>
          <w:lang w:val="en-US"/>
        </w:rPr>
        <w:t xml:space="preserve"> VARCHAR2(50) PRIMARY KEY,</w:t>
      </w:r>
    </w:p>
    <w:p w14:paraId="7F1E0066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Name VARCHAR2(100),</w:t>
      </w:r>
    </w:p>
    <w:p w14:paraId="3D024151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Password VARCHAR2(100),</w:t>
      </w:r>
    </w:p>
    <w:p w14:paraId="1A90886F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PhoneNo</w:t>
      </w:r>
      <w:proofErr w:type="spellEnd"/>
      <w:r>
        <w:rPr>
          <w:sz w:val="28"/>
          <w:szCs w:val="28"/>
          <w:lang w:val="en-US"/>
        </w:rPr>
        <w:t xml:space="preserve"> VARCHAR2(20) CONSTRAINT </w:t>
      </w:r>
      <w:proofErr w:type="spellStart"/>
      <w:r>
        <w:rPr>
          <w:sz w:val="28"/>
          <w:szCs w:val="28"/>
          <w:lang w:val="en-US"/>
        </w:rPr>
        <w:t>Chk_PhoneNo</w:t>
      </w:r>
      <w:proofErr w:type="spellEnd"/>
      <w:r>
        <w:rPr>
          <w:sz w:val="28"/>
          <w:szCs w:val="28"/>
          <w:lang w:val="en-US"/>
        </w:rPr>
        <w:t xml:space="preserve"> CHECK (LENGTH(</w:t>
      </w:r>
      <w:proofErr w:type="spellStart"/>
      <w:r>
        <w:rPr>
          <w:sz w:val="28"/>
          <w:szCs w:val="28"/>
          <w:lang w:val="en-US"/>
        </w:rPr>
        <w:t>PhoneNo</w:t>
      </w:r>
      <w:proofErr w:type="spellEnd"/>
      <w:r>
        <w:rPr>
          <w:sz w:val="28"/>
          <w:szCs w:val="28"/>
          <w:lang w:val="en-US"/>
        </w:rPr>
        <w:t>) = 10),</w:t>
      </w:r>
    </w:p>
    <w:p w14:paraId="35CED328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Email VARCHAR2(100) CONSTRAINT </w:t>
      </w:r>
      <w:proofErr w:type="spellStart"/>
      <w:r>
        <w:rPr>
          <w:sz w:val="28"/>
          <w:szCs w:val="28"/>
          <w:lang w:val="en-US"/>
        </w:rPr>
        <w:t>Unq_Email</w:t>
      </w:r>
      <w:proofErr w:type="spellEnd"/>
      <w:r>
        <w:rPr>
          <w:sz w:val="28"/>
          <w:szCs w:val="28"/>
          <w:lang w:val="en-US"/>
        </w:rPr>
        <w:t xml:space="preserve"> UNIQUE,</w:t>
      </w:r>
    </w:p>
    <w:p w14:paraId="5A876E49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Location VARCHAR2(100),</w:t>
      </w:r>
    </w:p>
    <w:p w14:paraId="189ECEAC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Pincode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NUMBER(</w:t>
      </w:r>
      <w:proofErr w:type="gramEnd"/>
      <w:r>
        <w:rPr>
          <w:sz w:val="28"/>
          <w:szCs w:val="28"/>
          <w:lang w:val="en-US"/>
        </w:rPr>
        <w:t xml:space="preserve">6) CONSTRAINT </w:t>
      </w:r>
      <w:proofErr w:type="spellStart"/>
      <w:r>
        <w:rPr>
          <w:sz w:val="28"/>
          <w:szCs w:val="28"/>
          <w:lang w:val="en-US"/>
        </w:rPr>
        <w:t>Chk_Pincode</w:t>
      </w:r>
      <w:proofErr w:type="spellEnd"/>
      <w:r>
        <w:rPr>
          <w:sz w:val="28"/>
          <w:szCs w:val="28"/>
          <w:lang w:val="en-US"/>
        </w:rPr>
        <w:t xml:space="preserve"> CHECK (LENGTH(TO_CHAR(</w:t>
      </w:r>
      <w:proofErr w:type="spellStart"/>
      <w:r>
        <w:rPr>
          <w:sz w:val="28"/>
          <w:szCs w:val="28"/>
          <w:lang w:val="en-US"/>
        </w:rPr>
        <w:t>Pincode</w:t>
      </w:r>
      <w:proofErr w:type="spellEnd"/>
      <w:r>
        <w:rPr>
          <w:sz w:val="28"/>
          <w:szCs w:val="28"/>
          <w:lang w:val="en-US"/>
        </w:rPr>
        <w:t>)) = 6)</w:t>
      </w:r>
    </w:p>
    <w:p w14:paraId="1F6B6265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14:paraId="5CCFF3B6" w14:textId="77777777" w:rsidR="0008729D" w:rsidRDefault="0008729D"/>
    <w:p w14:paraId="64D50D5C" w14:textId="77777777" w:rsidR="00EB7A20" w:rsidRDefault="00EB7A20"/>
    <w:p w14:paraId="122C58A0" w14:textId="1D388C6C" w:rsidR="00EB7A20" w:rsidRPr="00EB7A20" w:rsidRDefault="00EB7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7A20">
        <w:rPr>
          <w:rFonts w:ascii="Times New Roman" w:hAnsi="Times New Roman" w:cs="Times New Roman"/>
          <w:b/>
          <w:bCs/>
          <w:sz w:val="32"/>
          <w:szCs w:val="32"/>
        </w:rPr>
        <w:t>Table 2</w:t>
      </w:r>
    </w:p>
    <w:p w14:paraId="6482B336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CREATE TABLE PRODUCTS (</w:t>
      </w:r>
    </w:p>
    <w:p w14:paraId="05220426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PRODUCTID VARCHAR2(20) PRIMARY KEY,</w:t>
      </w:r>
    </w:p>
    <w:p w14:paraId="0505DE01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PRODUCTNAME VARCHAR2(40) NOT NULL,</w:t>
      </w:r>
    </w:p>
    <w:p w14:paraId="4D2288AE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PRODUCTDESCRIPTION VARCHAR2(100),</w:t>
      </w:r>
    </w:p>
    <w:p w14:paraId="40E25D84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TYPE VARCHAR2(20),</w:t>
      </w:r>
    </w:p>
    <w:p w14:paraId="472A76C8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PRICEPERUNIT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10,2),</w:t>
      </w:r>
    </w:p>
    <w:p w14:paraId="431BAABA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QUANTITY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38)</w:t>
      </w:r>
    </w:p>
    <w:p w14:paraId="177173C5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76730A01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6B185E64" w14:textId="77777777" w:rsidR="00EB7A20" w:rsidRDefault="00EB7A20" w:rsidP="00EB7A20"/>
    <w:p w14:paraId="20EA0F5A" w14:textId="2E390D84" w:rsidR="00EB7A20" w:rsidRPr="00EB7A20" w:rsidRDefault="00EB7A20" w:rsidP="00EB7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7A20">
        <w:rPr>
          <w:rFonts w:ascii="Times New Roman" w:hAnsi="Times New Roman" w:cs="Times New Roman"/>
          <w:b/>
          <w:bCs/>
          <w:sz w:val="32"/>
          <w:szCs w:val="32"/>
        </w:rPr>
        <w:t xml:space="preserve">Table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41BA90A" w14:textId="77777777" w:rsidR="00EB7A20" w:rsidRDefault="00EB7A20"/>
    <w:p w14:paraId="48E42A8A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CREATE TABLE cart (</w:t>
      </w:r>
    </w:p>
    <w:p w14:paraId="7440D881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cartID</w:t>
      </w:r>
      <w:proofErr w:type="spellEnd"/>
      <w:r>
        <w:rPr>
          <w:sz w:val="28"/>
          <w:szCs w:val="28"/>
        </w:rPr>
        <w:t xml:space="preserve"> varchar2(30) PRIMARY KEY,</w:t>
      </w:r>
    </w:p>
    <w:p w14:paraId="76BECE09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productid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20),</w:t>
      </w:r>
    </w:p>
    <w:p w14:paraId="10F3352B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varchar2(50),</w:t>
      </w:r>
    </w:p>
    <w:p w14:paraId="5D4B7CE0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quantity NUMBER,</w:t>
      </w:r>
    </w:p>
    <w:p w14:paraId="34027771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priceperunit</w:t>
      </w:r>
      <w:proofErr w:type="spellEnd"/>
      <w:r>
        <w:rPr>
          <w:sz w:val="28"/>
          <w:szCs w:val="28"/>
        </w:rPr>
        <w:t xml:space="preserve"> NUMBER,</w:t>
      </w:r>
    </w:p>
    <w:p w14:paraId="5DACEA43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totalcost</w:t>
      </w:r>
      <w:proofErr w:type="spellEnd"/>
      <w:r>
        <w:rPr>
          <w:sz w:val="28"/>
          <w:szCs w:val="28"/>
        </w:rPr>
        <w:t xml:space="preserve"> NUMBER,</w:t>
      </w:r>
    </w:p>
    <w:p w14:paraId="4DA3FFBB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CONSTRAINT </w:t>
      </w:r>
      <w:proofErr w:type="spellStart"/>
      <w:r>
        <w:rPr>
          <w:sz w:val="28"/>
          <w:szCs w:val="28"/>
        </w:rPr>
        <w:t>fkproductid_cart_products</w:t>
      </w:r>
      <w:proofErr w:type="spellEnd"/>
      <w:r>
        <w:rPr>
          <w:sz w:val="28"/>
          <w:szCs w:val="28"/>
        </w:rPr>
        <w:t xml:space="preserve"> FOREIGN KEY (productid)</w:t>
      </w:r>
    </w:p>
    <w:p w14:paraId="27967849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REFERENCES </w:t>
      </w:r>
      <w:proofErr w:type="gramStart"/>
      <w:r>
        <w:rPr>
          <w:sz w:val="28"/>
          <w:szCs w:val="28"/>
        </w:rPr>
        <w:t>PRODUCTS(</w:t>
      </w:r>
      <w:proofErr w:type="gramEnd"/>
      <w:r>
        <w:rPr>
          <w:sz w:val="28"/>
          <w:szCs w:val="28"/>
        </w:rPr>
        <w:t>productid),</w:t>
      </w:r>
    </w:p>
    <w:p w14:paraId="529149B5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CONSTRAINT </w:t>
      </w:r>
      <w:proofErr w:type="spellStart"/>
      <w:r>
        <w:rPr>
          <w:sz w:val="28"/>
          <w:szCs w:val="28"/>
        </w:rPr>
        <w:t>fkuserid_cart_shoppingmgmt</w:t>
      </w:r>
      <w:proofErr w:type="spellEnd"/>
      <w:r>
        <w:rPr>
          <w:sz w:val="28"/>
          <w:szCs w:val="28"/>
        </w:rPr>
        <w:t xml:space="preserve"> FOREIGN KEY 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14:paraId="2AC57FA5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REFERENCES </w:t>
      </w:r>
      <w:proofErr w:type="spellStart"/>
      <w:r>
        <w:rPr>
          <w:sz w:val="28"/>
          <w:szCs w:val="28"/>
        </w:rPr>
        <w:t>ShoppingManagementDBTable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14:paraId="75BE9D14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46F1B80B" w14:textId="77777777" w:rsidR="00EB7A20" w:rsidRDefault="00EB7A20"/>
    <w:p w14:paraId="5B5BACE6" w14:textId="77777777" w:rsidR="00EB7A20" w:rsidRDefault="00EB7A20"/>
    <w:p w14:paraId="3E3FCDC0" w14:textId="77777777" w:rsidR="00EB7A20" w:rsidRDefault="00EB7A20"/>
    <w:p w14:paraId="161635F8" w14:textId="77777777" w:rsidR="00EB7A20" w:rsidRDefault="00EB7A20"/>
    <w:p w14:paraId="5DC85E3D" w14:textId="77777777" w:rsidR="00EB7A20" w:rsidRDefault="00EB7A20" w:rsidP="00EB7A20"/>
    <w:p w14:paraId="6AD42977" w14:textId="230D02F8" w:rsidR="00EB7A20" w:rsidRPr="00EB7A20" w:rsidRDefault="00EB7A20" w:rsidP="00EB7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7A20">
        <w:rPr>
          <w:rFonts w:ascii="Times New Roman" w:hAnsi="Times New Roman" w:cs="Times New Roman"/>
          <w:b/>
          <w:bCs/>
          <w:sz w:val="32"/>
          <w:szCs w:val="32"/>
        </w:rPr>
        <w:t xml:space="preserve">Table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A177ECA" w14:textId="77777777" w:rsidR="00EB7A20" w:rsidRDefault="00EB7A20"/>
    <w:p w14:paraId="36740074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CREATE TABLE payment (</w:t>
      </w:r>
    </w:p>
    <w:p w14:paraId="1B422701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paymentId</w:t>
      </w:r>
      <w:proofErr w:type="spellEnd"/>
      <w:r>
        <w:rPr>
          <w:sz w:val="28"/>
          <w:szCs w:val="28"/>
        </w:rPr>
        <w:t xml:space="preserve"> varchar2(30) NOT NULL,</w:t>
      </w:r>
    </w:p>
    <w:p w14:paraId="53DF0211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cartId</w:t>
      </w:r>
      <w:proofErr w:type="spellEnd"/>
      <w:r>
        <w:rPr>
          <w:sz w:val="28"/>
          <w:szCs w:val="28"/>
        </w:rPr>
        <w:t xml:space="preserve"> varchar2(30) NOT NULL,</w:t>
      </w:r>
    </w:p>
    <w:p w14:paraId="2D5F2290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productid varchar2(20) NOT NULL,</w:t>
      </w:r>
    </w:p>
    <w:p w14:paraId="35BDC6BB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varchar2(50) NOT NULL,</w:t>
      </w:r>
    </w:p>
    <w:p w14:paraId="4C7DB44C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totalcost</w:t>
      </w:r>
      <w:proofErr w:type="spellEnd"/>
      <w:r>
        <w:rPr>
          <w:sz w:val="28"/>
          <w:szCs w:val="28"/>
        </w:rPr>
        <w:t xml:space="preserve"> NUMBER NOT NULL,</w:t>
      </w:r>
    </w:p>
    <w:p w14:paraId="0D7AA293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statusPayment</w:t>
      </w:r>
      <w:proofErr w:type="spellEnd"/>
      <w:r>
        <w:rPr>
          <w:sz w:val="28"/>
          <w:szCs w:val="28"/>
        </w:rPr>
        <w:t xml:space="preserve"> VARCHAR2(50) NOT NULL,</w:t>
      </w:r>
    </w:p>
    <w:p w14:paraId="34BBA883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CONSTRAINT </w:t>
      </w:r>
      <w:proofErr w:type="spellStart"/>
      <w:r>
        <w:rPr>
          <w:sz w:val="28"/>
          <w:szCs w:val="28"/>
        </w:rPr>
        <w:t>payment_pk</w:t>
      </w:r>
      <w:proofErr w:type="spellEnd"/>
      <w:r>
        <w:rPr>
          <w:sz w:val="28"/>
          <w:szCs w:val="28"/>
        </w:rPr>
        <w:t xml:space="preserve"> PRIMARY KEY (</w:t>
      </w:r>
      <w:proofErr w:type="spellStart"/>
      <w:r>
        <w:rPr>
          <w:sz w:val="28"/>
          <w:szCs w:val="28"/>
        </w:rPr>
        <w:t>paymentId</w:t>
      </w:r>
      <w:proofErr w:type="spellEnd"/>
      <w:r>
        <w:rPr>
          <w:sz w:val="28"/>
          <w:szCs w:val="28"/>
        </w:rPr>
        <w:t>),</w:t>
      </w:r>
    </w:p>
    <w:p w14:paraId="1E3C6B87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CONSTRAINT </w:t>
      </w:r>
      <w:proofErr w:type="spellStart"/>
      <w:r>
        <w:rPr>
          <w:sz w:val="28"/>
          <w:szCs w:val="28"/>
        </w:rPr>
        <w:t>payment_fk_cartId</w:t>
      </w:r>
      <w:proofErr w:type="spellEnd"/>
      <w:r>
        <w:rPr>
          <w:sz w:val="28"/>
          <w:szCs w:val="28"/>
        </w:rPr>
        <w:t xml:space="preserve"> FOREIGN KEY (</w:t>
      </w:r>
      <w:proofErr w:type="spellStart"/>
      <w:r>
        <w:rPr>
          <w:sz w:val="28"/>
          <w:szCs w:val="28"/>
        </w:rPr>
        <w:t>cartId</w:t>
      </w:r>
      <w:proofErr w:type="spellEnd"/>
      <w:r>
        <w:rPr>
          <w:sz w:val="28"/>
          <w:szCs w:val="28"/>
        </w:rPr>
        <w:t>) REFERENCES cart(</w:t>
      </w:r>
      <w:proofErr w:type="spellStart"/>
      <w:r>
        <w:rPr>
          <w:sz w:val="28"/>
          <w:szCs w:val="28"/>
        </w:rPr>
        <w:t>cartId</w:t>
      </w:r>
      <w:proofErr w:type="spellEnd"/>
      <w:r>
        <w:rPr>
          <w:sz w:val="28"/>
          <w:szCs w:val="28"/>
        </w:rPr>
        <w:t>),</w:t>
      </w:r>
    </w:p>
    <w:p w14:paraId="0EF5EDE4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CONSTRAINT </w:t>
      </w:r>
      <w:proofErr w:type="spellStart"/>
      <w:r>
        <w:rPr>
          <w:sz w:val="28"/>
          <w:szCs w:val="28"/>
        </w:rPr>
        <w:t>payment_fk_productId</w:t>
      </w:r>
      <w:proofErr w:type="spellEnd"/>
      <w:r>
        <w:rPr>
          <w:sz w:val="28"/>
          <w:szCs w:val="28"/>
        </w:rPr>
        <w:t xml:space="preserve"> FOREIGN KEY (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>) REFERENCES products(productid),</w:t>
      </w:r>
    </w:p>
    <w:p w14:paraId="0BB4011F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CONSTRAINT </w:t>
      </w:r>
      <w:proofErr w:type="spellStart"/>
      <w:r>
        <w:rPr>
          <w:sz w:val="28"/>
          <w:szCs w:val="28"/>
        </w:rPr>
        <w:t>payment_fk_userId</w:t>
      </w:r>
      <w:proofErr w:type="spellEnd"/>
      <w:r>
        <w:rPr>
          <w:sz w:val="28"/>
          <w:szCs w:val="28"/>
        </w:rPr>
        <w:t xml:space="preserve"> FOREIGN KEY 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) REFERENCES </w:t>
      </w:r>
      <w:proofErr w:type="spellStart"/>
      <w:r>
        <w:rPr>
          <w:sz w:val="28"/>
          <w:szCs w:val="28"/>
        </w:rPr>
        <w:t>ShoppingManagementDBTable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14:paraId="139BCC12" w14:textId="77777777" w:rsidR="00EB7A20" w:rsidRDefault="00EB7A20" w:rsidP="00EB7A2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470B0ACB" w14:textId="77777777" w:rsidR="00EB7A20" w:rsidRDefault="00EB7A20"/>
    <w:sectPr w:rsidR="00EB7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47"/>
    <w:rsid w:val="0008729D"/>
    <w:rsid w:val="001842E3"/>
    <w:rsid w:val="00C51F47"/>
    <w:rsid w:val="00E14049"/>
    <w:rsid w:val="00E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8239"/>
  <w15:chartTrackingRefBased/>
  <w15:docId w15:val="{0C89932A-7BEA-442C-8557-7D491A54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PRASSATH J</dc:creator>
  <cp:keywords/>
  <dc:description/>
  <cp:lastModifiedBy>ARUN PRASSATH J</cp:lastModifiedBy>
  <cp:revision>2</cp:revision>
  <dcterms:created xsi:type="dcterms:W3CDTF">2024-04-10T11:32:00Z</dcterms:created>
  <dcterms:modified xsi:type="dcterms:W3CDTF">2024-04-10T11:37:00Z</dcterms:modified>
</cp:coreProperties>
</file>