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8547" w14:textId="48FC6AD7" w:rsidR="008443E0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1: SELECT queries 101</w:t>
      </w:r>
    </w:p>
    <w:p w14:paraId="2C9D0396" w14:textId="277430B9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469F11" wp14:editId="5BB51ED1">
            <wp:extent cx="5731510" cy="2843530"/>
            <wp:effectExtent l="0" t="0" r="2540" b="0"/>
            <wp:docPr id="150464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C9D4" w14:textId="12909636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2: Queries with constraints (Pt. 1)</w:t>
      </w:r>
    </w:p>
    <w:p w14:paraId="234B79DE" w14:textId="3BFE039C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0E718E" wp14:editId="2D0DD1C1">
            <wp:extent cx="5731510" cy="2885440"/>
            <wp:effectExtent l="0" t="0" r="2540" b="0"/>
            <wp:docPr id="3243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FB09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48A14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8E0CD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8F6ED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0DA00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AB1C3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B65D65" w14:textId="77777777" w:rsidR="009807C5" w:rsidRDefault="009807C5" w:rsidP="009807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119EC" w14:textId="53837899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3: Queries with constraints (Pt. 2)</w:t>
      </w:r>
    </w:p>
    <w:p w14:paraId="2B2755D4" w14:textId="5C39AD06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AFB651" wp14:editId="2C0A3022">
            <wp:extent cx="5731510" cy="2892425"/>
            <wp:effectExtent l="0" t="0" r="2540" b="3175"/>
            <wp:docPr id="1322817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2D6B" w14:textId="46C9ABE9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866B8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4: Filtering and sorting Query results</w:t>
      </w:r>
    </w:p>
    <w:p w14:paraId="38B981DE" w14:textId="02770DDB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5B483A" wp14:editId="6E4AF9A9">
            <wp:extent cx="5731510" cy="2897505"/>
            <wp:effectExtent l="0" t="0" r="2540" b="0"/>
            <wp:docPr id="1182362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9886" w14:textId="49814752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6BB5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AB106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11280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F09B3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D1E97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40F38" w14:textId="4AE2D4DE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Review: Simple SELECT Queries</w:t>
      </w:r>
    </w:p>
    <w:p w14:paraId="4255997F" w14:textId="1ADDE0E6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09A914" wp14:editId="63006345">
            <wp:extent cx="5731510" cy="2843530"/>
            <wp:effectExtent l="0" t="0" r="2540" b="0"/>
            <wp:docPr id="656710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CFE6" w14:textId="77FE5CA5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FA18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6: Multi-table queries with JOINs</w:t>
      </w:r>
    </w:p>
    <w:p w14:paraId="68A555CC" w14:textId="1232F18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689512" wp14:editId="75B28A1B">
            <wp:extent cx="5731510" cy="2797175"/>
            <wp:effectExtent l="0" t="0" r="2540" b="3175"/>
            <wp:docPr id="1770311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F10B" w14:textId="6C044B02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067DA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D67E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970F1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B4E79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F3CAC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BEE7D" w14:textId="7A43E32D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7: OUTER JOINs</w:t>
      </w:r>
    </w:p>
    <w:p w14:paraId="22EBE7C0" w14:textId="1D928739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5A63DC" wp14:editId="0387766F">
            <wp:extent cx="5731510" cy="2685415"/>
            <wp:effectExtent l="0" t="0" r="2540" b="635"/>
            <wp:docPr id="3340973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62B5" w14:textId="6AC2FD05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C1382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8: A short note on NULLs</w:t>
      </w:r>
    </w:p>
    <w:p w14:paraId="2257C3B7" w14:textId="04D96BDC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0B79D7" wp14:editId="0955696D">
            <wp:extent cx="5731510" cy="2816860"/>
            <wp:effectExtent l="0" t="0" r="2540" b="2540"/>
            <wp:docPr id="1843669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E7D2E" w14:textId="2212D34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BCD82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BEE5D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8505D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4A313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1FC42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6D0F2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152BAC" w14:textId="39573270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9: Queries with expressions</w:t>
      </w:r>
    </w:p>
    <w:p w14:paraId="4BF3EE14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F105EC3" wp14:editId="2C637B7A">
            <wp:extent cx="5731510" cy="2811780"/>
            <wp:effectExtent l="0" t="0" r="2540" b="7620"/>
            <wp:docPr id="1362833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4849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10: Queries with aggregates (Pt. 1)</w:t>
      </w:r>
    </w:p>
    <w:p w14:paraId="1D3BE1F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1068DC" wp14:editId="7F315E13">
            <wp:extent cx="5731510" cy="2910205"/>
            <wp:effectExtent l="0" t="0" r="2540" b="4445"/>
            <wp:docPr id="10770914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356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D3CB0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5FA8A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4366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49650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64781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2A780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92A49" w14:textId="32AE9764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11: Queries with aggregates (Pt. 2)</w:t>
      </w:r>
    </w:p>
    <w:p w14:paraId="47011F80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9389E0" wp14:editId="7CB322B9">
            <wp:extent cx="5731510" cy="2819400"/>
            <wp:effectExtent l="0" t="0" r="2540" b="0"/>
            <wp:docPr id="928271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45F3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12: Order of execution of a Query</w:t>
      </w:r>
    </w:p>
    <w:p w14:paraId="220A9C7C" w14:textId="6F72C9C1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B2E721" wp14:editId="0AFCCEED">
            <wp:extent cx="5731510" cy="2748280"/>
            <wp:effectExtent l="0" t="0" r="2540" b="0"/>
            <wp:docPr id="12942390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B9126" w14:textId="19FFC94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B31E70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08BA8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CDC7D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D9BC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8BB37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89918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C2217" w14:textId="1A6A90F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13: Inserting rows</w:t>
      </w:r>
    </w:p>
    <w:p w14:paraId="0EB6E32F" w14:textId="4EFA659F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196019" wp14:editId="02782797">
            <wp:extent cx="5731510" cy="2804795"/>
            <wp:effectExtent l="0" t="0" r="2540" b="0"/>
            <wp:docPr id="6658101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6FB" w14:textId="2284963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14: Updating rows</w:t>
      </w:r>
    </w:p>
    <w:p w14:paraId="018577FD" w14:textId="5862F5D2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7D65C6" wp14:editId="37183599">
            <wp:extent cx="5731510" cy="2870835"/>
            <wp:effectExtent l="0" t="0" r="2540" b="5715"/>
            <wp:docPr id="4899068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87D1" w14:textId="2F6E1928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D76A6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D5E0E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0346E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6AF9C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E7F67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C02F7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52203" w14:textId="7C53BF3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15: Deleting rows</w:t>
      </w:r>
    </w:p>
    <w:p w14:paraId="55535A81" w14:textId="7E8C30A0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326741" wp14:editId="309B0B8E">
            <wp:extent cx="5731510" cy="2877820"/>
            <wp:effectExtent l="0" t="0" r="2540" b="0"/>
            <wp:docPr id="1321578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046A" w14:textId="04002BCD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62CFA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16: Creating tables</w:t>
      </w:r>
    </w:p>
    <w:p w14:paraId="33D1C48A" w14:textId="685B5F2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5ECDDD" wp14:editId="4B859C15">
            <wp:extent cx="5731510" cy="2877820"/>
            <wp:effectExtent l="0" t="0" r="2540" b="0"/>
            <wp:docPr id="13856434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DF7F" w14:textId="49B2D07D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3C5F8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48BDB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6660A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730FF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13926" w14:textId="77777777" w:rsid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8D6BE" w14:textId="231A67E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lastRenderedPageBreak/>
        <w:t>SQL Lesson 17: Altering tables</w:t>
      </w:r>
    </w:p>
    <w:p w14:paraId="515E5166" w14:textId="6970BBFE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E8EFE5" wp14:editId="3AE7FA8D">
            <wp:extent cx="5731510" cy="2893060"/>
            <wp:effectExtent l="0" t="0" r="2540" b="2540"/>
            <wp:docPr id="4971276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750" w14:textId="196F41BD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1C487" w14:textId="77777777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sz w:val="28"/>
          <w:szCs w:val="28"/>
        </w:rPr>
        <w:t>SQL Lesson 18: Dropping tables</w:t>
      </w:r>
    </w:p>
    <w:p w14:paraId="6D6EC946" w14:textId="5C65E03A" w:rsidR="009807C5" w:rsidRPr="009807C5" w:rsidRDefault="009807C5" w:rsidP="009807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7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A5E0C1" wp14:editId="315BF028">
            <wp:extent cx="5731510" cy="2785110"/>
            <wp:effectExtent l="0" t="0" r="2540" b="0"/>
            <wp:docPr id="382685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07C5" w:rsidRPr="0098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DE"/>
    <w:rsid w:val="007F4F58"/>
    <w:rsid w:val="008443E0"/>
    <w:rsid w:val="009807C5"/>
    <w:rsid w:val="009A3DDE"/>
    <w:rsid w:val="009F571A"/>
    <w:rsid w:val="00B7590C"/>
    <w:rsid w:val="00F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838A"/>
  <w15:chartTrackingRefBased/>
  <w15:docId w15:val="{5C610870-CC30-425F-8300-9A45B733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 smart</dc:creator>
  <cp:keywords/>
  <dc:description/>
  <cp:lastModifiedBy>Arunachalam smart</cp:lastModifiedBy>
  <cp:revision>3</cp:revision>
  <dcterms:created xsi:type="dcterms:W3CDTF">2024-02-27T16:33:00Z</dcterms:created>
  <dcterms:modified xsi:type="dcterms:W3CDTF">2024-02-27T16:49:00Z</dcterms:modified>
</cp:coreProperties>
</file>