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7419" w14:textId="6C8475BB" w:rsidR="006D7F00" w:rsidRDefault="006D7F00" w:rsidP="00881BB6">
      <w:pPr>
        <w:tabs>
          <w:tab w:val="left" w:pos="1704"/>
        </w:tabs>
        <w:jc w:val="center"/>
        <w:rPr>
          <w:b/>
          <w:bCs/>
          <w:sz w:val="32"/>
          <w:szCs w:val="32"/>
        </w:rPr>
      </w:pPr>
      <w:r>
        <w:rPr>
          <w:b/>
          <w:bCs/>
          <w:sz w:val="32"/>
          <w:szCs w:val="32"/>
        </w:rPr>
        <w:t>ROC compan</w:t>
      </w:r>
      <w:r w:rsidR="00B15086">
        <w:rPr>
          <w:b/>
          <w:bCs/>
          <w:sz w:val="32"/>
          <w:szCs w:val="32"/>
        </w:rPr>
        <w:t>y ana</w:t>
      </w:r>
      <w:r w:rsidR="007E255F">
        <w:rPr>
          <w:b/>
          <w:bCs/>
          <w:sz w:val="32"/>
          <w:szCs w:val="32"/>
        </w:rPr>
        <w:t>lysis</w:t>
      </w:r>
    </w:p>
    <w:p w14:paraId="41840149" w14:textId="77777777" w:rsidR="006D7F00" w:rsidRDefault="006D7F00" w:rsidP="003D34DF">
      <w:pPr>
        <w:rPr>
          <w:b/>
          <w:bCs/>
          <w:sz w:val="32"/>
          <w:szCs w:val="32"/>
        </w:rPr>
      </w:pPr>
    </w:p>
    <w:p w14:paraId="49E6BFCE" w14:textId="53E2DEA3" w:rsidR="003D34DF" w:rsidRPr="006D7F00" w:rsidRDefault="003D34DF" w:rsidP="003D34DF">
      <w:pPr>
        <w:rPr>
          <w:b/>
          <w:bCs/>
          <w:sz w:val="32"/>
          <w:szCs w:val="32"/>
        </w:rPr>
      </w:pPr>
      <w:r w:rsidRPr="006D7F00">
        <w:rPr>
          <w:b/>
          <w:bCs/>
          <w:sz w:val="32"/>
          <w:szCs w:val="32"/>
        </w:rPr>
        <w:t>Abstract:</w:t>
      </w:r>
    </w:p>
    <w:p w14:paraId="62F2C7E5" w14:textId="57C161F4" w:rsidR="00AD5BAF" w:rsidRPr="006D7F00" w:rsidRDefault="003D34DF" w:rsidP="003D34DF">
      <w:pPr>
        <w:rPr>
          <w:sz w:val="28"/>
          <w:szCs w:val="28"/>
        </w:rPr>
      </w:pPr>
      <w:r w:rsidRPr="006D7F00">
        <w:rPr>
          <w:sz w:val="28"/>
          <w:szCs w:val="28"/>
        </w:rPr>
        <w:t>The project aims to leverage Artificial Intelligence (AI) for comprehensive exploration and predictive analysis of trends in company registrations, utilizing data from the Registrar of Companies (</w:t>
      </w:r>
      <w:proofErr w:type="spellStart"/>
      <w:r w:rsidRPr="006D7F00">
        <w:rPr>
          <w:sz w:val="28"/>
          <w:szCs w:val="28"/>
        </w:rPr>
        <w:t>RoC</w:t>
      </w:r>
      <w:proofErr w:type="spellEnd"/>
      <w:r w:rsidRPr="006D7F00">
        <w:rPr>
          <w:sz w:val="28"/>
          <w:szCs w:val="28"/>
        </w:rPr>
        <w:t xml:space="preserve">). This </w:t>
      </w:r>
      <w:proofErr w:type="spellStart"/>
      <w:r w:rsidRPr="006D7F00">
        <w:rPr>
          <w:sz w:val="28"/>
          <w:szCs w:val="28"/>
        </w:rPr>
        <w:t>endeavor</w:t>
      </w:r>
      <w:proofErr w:type="spellEnd"/>
      <w:r w:rsidRPr="006D7F00">
        <w:rPr>
          <w:sz w:val="28"/>
          <w:szCs w:val="28"/>
        </w:rPr>
        <w:t xml:space="preserve"> encompasses a multifaceted approach involving data processing, machine learning </w:t>
      </w:r>
      <w:proofErr w:type="spellStart"/>
      <w:r w:rsidRPr="006D7F00">
        <w:rPr>
          <w:sz w:val="28"/>
          <w:szCs w:val="28"/>
        </w:rPr>
        <w:t>modeling</w:t>
      </w:r>
      <w:proofErr w:type="spellEnd"/>
      <w:r w:rsidRPr="006D7F00">
        <w:rPr>
          <w:sz w:val="28"/>
          <w:szCs w:val="28"/>
        </w:rPr>
        <w:t>, and user interaction.</w:t>
      </w:r>
    </w:p>
    <w:p w14:paraId="4D6BAED3" w14:textId="6AB57C58" w:rsidR="00816BCE" w:rsidRDefault="006D7F00" w:rsidP="003D34DF">
      <w:pPr>
        <w:rPr>
          <w:sz w:val="28"/>
          <w:szCs w:val="28"/>
        </w:rPr>
      </w:pPr>
      <w:r>
        <w:rPr>
          <w:sz w:val="28"/>
          <w:szCs w:val="28"/>
        </w:rPr>
        <w:t>I</w:t>
      </w:r>
      <w:r w:rsidR="003D34DF" w:rsidRPr="006D7F00">
        <w:rPr>
          <w:sz w:val="28"/>
          <w:szCs w:val="28"/>
        </w:rPr>
        <w:t>n an era marked by dynamic economic landscapes and evolving business ecosystems, the ability to discern and anticipate trends in company registrations is of paramount importance. Harnessing the power of Artificial Intelligence (AI) in tandem with data from the Registrar of Companies (</w:t>
      </w:r>
      <w:proofErr w:type="spellStart"/>
      <w:r w:rsidR="003D34DF" w:rsidRPr="006D7F00">
        <w:rPr>
          <w:sz w:val="28"/>
          <w:szCs w:val="28"/>
        </w:rPr>
        <w:t>RoC</w:t>
      </w:r>
      <w:proofErr w:type="spellEnd"/>
      <w:r w:rsidR="003D34DF" w:rsidRPr="006D7F00">
        <w:rPr>
          <w:sz w:val="28"/>
          <w:szCs w:val="28"/>
        </w:rPr>
        <w:t xml:space="preserve">), this project </w:t>
      </w:r>
      <w:proofErr w:type="spellStart"/>
      <w:r w:rsidR="003D34DF" w:rsidRPr="006D7F00">
        <w:rPr>
          <w:sz w:val="28"/>
          <w:szCs w:val="28"/>
        </w:rPr>
        <w:t>endeavors</w:t>
      </w:r>
      <w:proofErr w:type="spellEnd"/>
      <w:r w:rsidR="003D34DF" w:rsidRPr="006D7F00">
        <w:rPr>
          <w:sz w:val="28"/>
          <w:szCs w:val="28"/>
        </w:rPr>
        <w:t xml:space="preserve"> to provide invaluable insights into the trajectories of corporate registrations.</w:t>
      </w:r>
    </w:p>
    <w:p w14:paraId="59B8139C" w14:textId="007617D6" w:rsidR="009173E5" w:rsidRDefault="009173E5" w:rsidP="00935F8F">
      <w:pPr>
        <w:jc w:val="center"/>
        <w:rPr>
          <w:sz w:val="28"/>
          <w:szCs w:val="28"/>
        </w:rPr>
      </w:pPr>
      <w:r>
        <w:rPr>
          <w:noProof/>
        </w:rPr>
        <w:drawing>
          <wp:inline distT="0" distB="0" distL="0" distR="0" wp14:anchorId="4D7D284F" wp14:editId="22C86EFF">
            <wp:extent cx="2667000" cy="2674620"/>
            <wp:effectExtent l="0" t="0" r="0" b="0"/>
            <wp:docPr id="97419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98622" name=""/>
                    <pic:cNvPicPr/>
                  </pic:nvPicPr>
                  <pic:blipFill>
                    <a:blip r:embed="rId7"/>
                    <a:stretch>
                      <a:fillRect/>
                    </a:stretch>
                  </pic:blipFill>
                  <pic:spPr>
                    <a:xfrm>
                      <a:off x="0" y="0"/>
                      <a:ext cx="2682494" cy="2690158"/>
                    </a:xfrm>
                    <a:prstGeom prst="rect">
                      <a:avLst/>
                    </a:prstGeom>
                  </pic:spPr>
                </pic:pic>
              </a:graphicData>
            </a:graphic>
          </wp:inline>
        </w:drawing>
      </w:r>
    </w:p>
    <w:p w14:paraId="1E6E04EB" w14:textId="77777777" w:rsidR="00816BCE" w:rsidRPr="006D7F00" w:rsidRDefault="00816BCE" w:rsidP="003D34DF">
      <w:pPr>
        <w:rPr>
          <w:sz w:val="28"/>
          <w:szCs w:val="28"/>
        </w:rPr>
      </w:pPr>
    </w:p>
    <w:p w14:paraId="4A7E96C2" w14:textId="4BF67867" w:rsidR="003D34DF" w:rsidRPr="00816BCE" w:rsidRDefault="00816BCE" w:rsidP="003D34DF">
      <w:pPr>
        <w:rPr>
          <w:b/>
          <w:bCs/>
          <w:sz w:val="32"/>
          <w:szCs w:val="32"/>
        </w:rPr>
      </w:pPr>
      <w:r w:rsidRPr="00816BCE">
        <w:rPr>
          <w:b/>
          <w:bCs/>
          <w:sz w:val="32"/>
          <w:szCs w:val="32"/>
        </w:rPr>
        <w:t>Introduction:</w:t>
      </w:r>
    </w:p>
    <w:p w14:paraId="756A74BA" w14:textId="77777777" w:rsidR="003D34DF" w:rsidRPr="006D7F00" w:rsidRDefault="003D34DF" w:rsidP="003D34DF">
      <w:pPr>
        <w:rPr>
          <w:b/>
          <w:bCs/>
          <w:sz w:val="32"/>
          <w:szCs w:val="32"/>
        </w:rPr>
      </w:pPr>
      <w:r w:rsidRPr="006D7F00">
        <w:rPr>
          <w:b/>
          <w:bCs/>
          <w:sz w:val="32"/>
          <w:szCs w:val="32"/>
        </w:rPr>
        <w:t>Background:</w:t>
      </w:r>
    </w:p>
    <w:p w14:paraId="5E8A5259" w14:textId="77777777" w:rsidR="003D34DF" w:rsidRPr="006D7F00" w:rsidRDefault="003D34DF" w:rsidP="003D34DF">
      <w:pPr>
        <w:rPr>
          <w:sz w:val="28"/>
          <w:szCs w:val="28"/>
        </w:rPr>
      </w:pPr>
      <w:r w:rsidRPr="006D7F00">
        <w:rPr>
          <w:sz w:val="28"/>
          <w:szCs w:val="28"/>
        </w:rPr>
        <w:t xml:space="preserve">The Registrar of Companies serves as a repository of vital information pertaining to businesses, capturing their inception, industry affiliations, and geographic dispersion. By delving into this wealth of data, we aim to unearth patterns, anomalies, and emerging tendencies in company registrations. </w:t>
      </w:r>
      <w:r w:rsidRPr="006D7F00">
        <w:rPr>
          <w:sz w:val="28"/>
          <w:szCs w:val="28"/>
        </w:rPr>
        <w:lastRenderedPageBreak/>
        <w:t xml:space="preserve">Through the application of advanced AI techniques, we </w:t>
      </w:r>
      <w:proofErr w:type="spellStart"/>
      <w:r w:rsidRPr="006D7F00">
        <w:rPr>
          <w:sz w:val="28"/>
          <w:szCs w:val="28"/>
        </w:rPr>
        <w:t>endeavor</w:t>
      </w:r>
      <w:proofErr w:type="spellEnd"/>
      <w:r w:rsidRPr="006D7F00">
        <w:rPr>
          <w:sz w:val="28"/>
          <w:szCs w:val="28"/>
        </w:rPr>
        <w:t xml:space="preserve"> to not only </w:t>
      </w:r>
      <w:proofErr w:type="spellStart"/>
      <w:r w:rsidRPr="006D7F00">
        <w:rPr>
          <w:sz w:val="28"/>
          <w:szCs w:val="28"/>
        </w:rPr>
        <w:t>analyze</w:t>
      </w:r>
      <w:proofErr w:type="spellEnd"/>
      <w:r w:rsidRPr="006D7F00">
        <w:rPr>
          <w:sz w:val="28"/>
          <w:szCs w:val="28"/>
        </w:rPr>
        <w:t xml:space="preserve"> historical trends but also forecast future developments.</w:t>
      </w:r>
    </w:p>
    <w:p w14:paraId="7B86033C" w14:textId="77777777" w:rsidR="003D34DF" w:rsidRDefault="003D34DF" w:rsidP="003D34DF"/>
    <w:p w14:paraId="5F370C02" w14:textId="77777777" w:rsidR="003D34DF" w:rsidRPr="006D7F00" w:rsidRDefault="003D34DF" w:rsidP="003D34DF">
      <w:pPr>
        <w:rPr>
          <w:b/>
          <w:bCs/>
          <w:sz w:val="32"/>
          <w:szCs w:val="32"/>
        </w:rPr>
      </w:pPr>
      <w:r w:rsidRPr="006D7F00">
        <w:rPr>
          <w:b/>
          <w:bCs/>
          <w:sz w:val="32"/>
          <w:szCs w:val="32"/>
        </w:rPr>
        <w:t>Objectives:</w:t>
      </w:r>
    </w:p>
    <w:p w14:paraId="3C9646DE" w14:textId="77777777" w:rsidR="003D34DF" w:rsidRPr="006D7F00" w:rsidRDefault="003D34DF" w:rsidP="003D34DF">
      <w:pPr>
        <w:rPr>
          <w:sz w:val="28"/>
          <w:szCs w:val="28"/>
        </w:rPr>
      </w:pPr>
      <w:r w:rsidRPr="006D7F00">
        <w:rPr>
          <w:sz w:val="28"/>
          <w:szCs w:val="28"/>
        </w:rPr>
        <w:t xml:space="preserve">The primary objectives of this project are twofold. Firstly, we seek to conduct a comprehensive exploratory analysis of historical company registrations, shedding light on pivotal factors influencing registration trends. Secondly, we </w:t>
      </w:r>
      <w:proofErr w:type="spellStart"/>
      <w:r w:rsidRPr="006D7F00">
        <w:rPr>
          <w:sz w:val="28"/>
          <w:szCs w:val="28"/>
        </w:rPr>
        <w:t>endeavor</w:t>
      </w:r>
      <w:proofErr w:type="spellEnd"/>
      <w:r w:rsidRPr="006D7F00">
        <w:rPr>
          <w:sz w:val="28"/>
          <w:szCs w:val="28"/>
        </w:rPr>
        <w:t xml:space="preserve"> to deploy cutting-edge AI models to provide accurate and reliable predictions of future registrations, thus empowering stakeholders with foresight for informed decision-making.</w:t>
      </w:r>
    </w:p>
    <w:p w14:paraId="6C297628" w14:textId="77777777" w:rsidR="003D34DF" w:rsidRDefault="003D34DF" w:rsidP="003D34DF"/>
    <w:p w14:paraId="0DA6CFA0" w14:textId="6DCEC509" w:rsidR="003D34DF" w:rsidRPr="006D7F00" w:rsidRDefault="003D34DF" w:rsidP="003D34DF">
      <w:pPr>
        <w:rPr>
          <w:b/>
          <w:bCs/>
          <w:sz w:val="32"/>
          <w:szCs w:val="32"/>
        </w:rPr>
      </w:pPr>
      <w:r w:rsidRPr="006D7F00">
        <w:rPr>
          <w:b/>
          <w:bCs/>
          <w:sz w:val="32"/>
          <w:szCs w:val="32"/>
        </w:rPr>
        <w:t>Key Components:</w:t>
      </w:r>
    </w:p>
    <w:p w14:paraId="38F0459E" w14:textId="77777777" w:rsidR="003D34DF" w:rsidRPr="006D7F00" w:rsidRDefault="003D34DF" w:rsidP="003D34DF">
      <w:pPr>
        <w:rPr>
          <w:b/>
          <w:bCs/>
          <w:sz w:val="32"/>
          <w:szCs w:val="32"/>
        </w:rPr>
      </w:pPr>
      <w:r w:rsidRPr="006D7F00">
        <w:rPr>
          <w:b/>
          <w:bCs/>
          <w:sz w:val="32"/>
          <w:szCs w:val="32"/>
        </w:rPr>
        <w:t>Data Integration and Cleaning:</w:t>
      </w:r>
    </w:p>
    <w:p w14:paraId="75EAEE9B" w14:textId="77777777" w:rsidR="003D34DF" w:rsidRDefault="003D34DF" w:rsidP="003D34DF">
      <w:pPr>
        <w:rPr>
          <w:sz w:val="28"/>
          <w:szCs w:val="28"/>
        </w:rPr>
      </w:pPr>
      <w:r w:rsidRPr="006D7F00">
        <w:rPr>
          <w:sz w:val="28"/>
          <w:szCs w:val="28"/>
        </w:rPr>
        <w:t xml:space="preserve">The project commences with the assimilation of data from the </w:t>
      </w:r>
      <w:proofErr w:type="spellStart"/>
      <w:r w:rsidRPr="006D7F00">
        <w:rPr>
          <w:sz w:val="28"/>
          <w:szCs w:val="28"/>
        </w:rPr>
        <w:t>RoC</w:t>
      </w:r>
      <w:proofErr w:type="spellEnd"/>
      <w:r w:rsidRPr="006D7F00">
        <w:rPr>
          <w:sz w:val="28"/>
          <w:szCs w:val="28"/>
        </w:rPr>
        <w:t>. This raw data undergoes rigorous processing to ensure integrity, completeness, and consistency, laying the foundation for robust analysis.</w:t>
      </w:r>
    </w:p>
    <w:p w14:paraId="6F4E7ED2" w14:textId="77777777" w:rsidR="006D7F00" w:rsidRPr="006D7F00" w:rsidRDefault="006D7F00" w:rsidP="003D34DF">
      <w:pPr>
        <w:rPr>
          <w:sz w:val="28"/>
          <w:szCs w:val="28"/>
        </w:rPr>
      </w:pPr>
    </w:p>
    <w:p w14:paraId="5CF27805" w14:textId="77777777" w:rsidR="006D7F00" w:rsidRDefault="003D34DF" w:rsidP="003D34DF">
      <w:pPr>
        <w:rPr>
          <w:b/>
          <w:bCs/>
          <w:sz w:val="32"/>
          <w:szCs w:val="32"/>
        </w:rPr>
      </w:pPr>
      <w:r w:rsidRPr="006D7F00">
        <w:rPr>
          <w:b/>
          <w:bCs/>
          <w:sz w:val="32"/>
          <w:szCs w:val="32"/>
        </w:rPr>
        <w:t>Exploratory Data Analysis (EDA):</w:t>
      </w:r>
    </w:p>
    <w:p w14:paraId="2109F728" w14:textId="6E877077" w:rsidR="003D34DF" w:rsidRPr="006D7F00" w:rsidRDefault="003D34DF" w:rsidP="003D34DF">
      <w:pPr>
        <w:rPr>
          <w:b/>
          <w:bCs/>
          <w:sz w:val="32"/>
          <w:szCs w:val="32"/>
        </w:rPr>
      </w:pPr>
      <w:r w:rsidRPr="006D7F00">
        <w:rPr>
          <w:sz w:val="28"/>
          <w:szCs w:val="28"/>
        </w:rPr>
        <w:t>Through EDA, we unravel the underlying dynamics within the dataset. Descriptive statistics, data visualization, and clustering techniques are employed to extract meaningful insights from the historical records.</w:t>
      </w:r>
    </w:p>
    <w:p w14:paraId="7A573998" w14:textId="77777777" w:rsidR="006D7F00" w:rsidRDefault="006D7F00" w:rsidP="003D34DF">
      <w:pPr>
        <w:rPr>
          <w:b/>
          <w:bCs/>
          <w:sz w:val="32"/>
          <w:szCs w:val="32"/>
        </w:rPr>
      </w:pPr>
    </w:p>
    <w:p w14:paraId="165B8A15" w14:textId="5CF33C25" w:rsidR="003D34DF" w:rsidRPr="006D7F00" w:rsidRDefault="003D34DF" w:rsidP="003D34DF">
      <w:pPr>
        <w:rPr>
          <w:b/>
          <w:bCs/>
          <w:sz w:val="32"/>
          <w:szCs w:val="32"/>
        </w:rPr>
      </w:pPr>
      <w:r w:rsidRPr="006D7F00">
        <w:rPr>
          <w:b/>
          <w:bCs/>
          <w:sz w:val="32"/>
          <w:szCs w:val="32"/>
        </w:rPr>
        <w:t xml:space="preserve">AI-Driven Predictive </w:t>
      </w:r>
      <w:proofErr w:type="spellStart"/>
      <w:r w:rsidRPr="006D7F00">
        <w:rPr>
          <w:b/>
          <w:bCs/>
          <w:sz w:val="32"/>
          <w:szCs w:val="32"/>
        </w:rPr>
        <w:t>Modeling</w:t>
      </w:r>
      <w:proofErr w:type="spellEnd"/>
      <w:r w:rsidRPr="006D7F00">
        <w:rPr>
          <w:b/>
          <w:bCs/>
          <w:sz w:val="32"/>
          <w:szCs w:val="32"/>
        </w:rPr>
        <w:t>:</w:t>
      </w:r>
    </w:p>
    <w:p w14:paraId="644E1B05" w14:textId="7F497A78" w:rsidR="003D34DF" w:rsidRDefault="003D34DF" w:rsidP="003D34DF">
      <w:pPr>
        <w:rPr>
          <w:sz w:val="28"/>
          <w:szCs w:val="28"/>
        </w:rPr>
      </w:pPr>
      <w:r w:rsidRPr="006D7F00">
        <w:rPr>
          <w:sz w:val="28"/>
          <w:szCs w:val="28"/>
        </w:rPr>
        <w:t>Employing state-of-the-art machine learning algorithms, we construct models capable of forecasting company registration trends. These models are honed through iterative training and validation processes, culminating in accurate predictive capabilities.</w:t>
      </w:r>
    </w:p>
    <w:p w14:paraId="723EDB23" w14:textId="77777777" w:rsidR="006D7F00" w:rsidRPr="006D7F00" w:rsidRDefault="006D7F00" w:rsidP="003D34DF">
      <w:pPr>
        <w:rPr>
          <w:sz w:val="28"/>
          <w:szCs w:val="28"/>
        </w:rPr>
      </w:pPr>
    </w:p>
    <w:p w14:paraId="6A74945B" w14:textId="77777777" w:rsidR="00BB0998" w:rsidRDefault="00BB0998" w:rsidP="003D34DF">
      <w:pPr>
        <w:rPr>
          <w:b/>
          <w:bCs/>
          <w:sz w:val="32"/>
          <w:szCs w:val="32"/>
        </w:rPr>
      </w:pPr>
    </w:p>
    <w:p w14:paraId="75FC9DF9" w14:textId="77777777" w:rsidR="00BB0998" w:rsidRDefault="00BB0998" w:rsidP="003D34DF">
      <w:pPr>
        <w:rPr>
          <w:b/>
          <w:bCs/>
          <w:sz w:val="32"/>
          <w:szCs w:val="32"/>
        </w:rPr>
      </w:pPr>
    </w:p>
    <w:p w14:paraId="387F71BC" w14:textId="77777777" w:rsidR="00BB0998" w:rsidRDefault="00BB0998" w:rsidP="003D34DF">
      <w:pPr>
        <w:rPr>
          <w:b/>
          <w:bCs/>
          <w:sz w:val="32"/>
          <w:szCs w:val="32"/>
        </w:rPr>
      </w:pPr>
    </w:p>
    <w:p w14:paraId="236F7B51" w14:textId="77454BF2" w:rsidR="003D34DF" w:rsidRPr="006D7F00" w:rsidRDefault="003D34DF" w:rsidP="003D34DF">
      <w:pPr>
        <w:rPr>
          <w:b/>
          <w:bCs/>
          <w:sz w:val="32"/>
          <w:szCs w:val="32"/>
        </w:rPr>
      </w:pPr>
      <w:r w:rsidRPr="006D7F00">
        <w:rPr>
          <w:b/>
          <w:bCs/>
          <w:sz w:val="32"/>
          <w:szCs w:val="32"/>
        </w:rPr>
        <w:t>User Interaction and Customization:</w:t>
      </w:r>
    </w:p>
    <w:p w14:paraId="0866BF8F" w14:textId="77777777" w:rsidR="003D34DF" w:rsidRDefault="003D34DF" w:rsidP="003D34DF">
      <w:pPr>
        <w:rPr>
          <w:sz w:val="28"/>
          <w:szCs w:val="28"/>
        </w:rPr>
      </w:pPr>
      <w:r w:rsidRPr="006D7F00">
        <w:rPr>
          <w:sz w:val="28"/>
          <w:szCs w:val="28"/>
        </w:rPr>
        <w:t>A user-friendly interface is developed to facilitate seamless interaction with the predictions. Users are empowered to tailor queries, filter results, and visualize trends, ensuring a personalized and intuitive experience.</w:t>
      </w:r>
    </w:p>
    <w:p w14:paraId="244A3680" w14:textId="77777777" w:rsidR="006D7F00" w:rsidRPr="006D7F00" w:rsidRDefault="006D7F00" w:rsidP="003D34DF">
      <w:pPr>
        <w:rPr>
          <w:sz w:val="28"/>
          <w:szCs w:val="28"/>
        </w:rPr>
      </w:pPr>
    </w:p>
    <w:p w14:paraId="68CF895E" w14:textId="77777777" w:rsidR="003D34DF" w:rsidRPr="006D7F00" w:rsidRDefault="003D34DF" w:rsidP="003D34DF">
      <w:pPr>
        <w:rPr>
          <w:b/>
          <w:bCs/>
          <w:sz w:val="32"/>
          <w:szCs w:val="32"/>
        </w:rPr>
      </w:pPr>
      <w:r w:rsidRPr="006D7F00">
        <w:rPr>
          <w:b/>
          <w:bCs/>
          <w:sz w:val="32"/>
          <w:szCs w:val="32"/>
        </w:rPr>
        <w:t>Significance:</w:t>
      </w:r>
    </w:p>
    <w:p w14:paraId="32024C3E" w14:textId="77777777" w:rsidR="003D34DF" w:rsidRPr="006D7F00" w:rsidRDefault="003D34DF" w:rsidP="003D34DF">
      <w:pPr>
        <w:rPr>
          <w:sz w:val="28"/>
          <w:szCs w:val="28"/>
        </w:rPr>
      </w:pPr>
      <w:r w:rsidRPr="006D7F00">
        <w:rPr>
          <w:sz w:val="28"/>
          <w:szCs w:val="28"/>
        </w:rPr>
        <w:t>The outcomes of this project hold profound implications for a diverse spectrum of stakeholders. Investors can leverage the insights to make informed decisions, allocating resources judiciously. Policymakers gain a nuanced understanding of economic dynamics, enabling them to formulate targeted strategies. Market analysts glean valuable intelligence for strategic planning, while businesses themselves stand to benefit from the ability to align their operations with prevailing market trends.</w:t>
      </w:r>
    </w:p>
    <w:p w14:paraId="1D33A730" w14:textId="77777777" w:rsidR="003D34DF" w:rsidRDefault="003D34DF" w:rsidP="003D34DF"/>
    <w:p w14:paraId="124498E8" w14:textId="77777777" w:rsidR="006D7F00" w:rsidRDefault="003D34DF" w:rsidP="003D34DF">
      <w:pPr>
        <w:rPr>
          <w:b/>
          <w:bCs/>
          <w:sz w:val="32"/>
          <w:szCs w:val="32"/>
        </w:rPr>
      </w:pPr>
      <w:r w:rsidRPr="006D7F00">
        <w:rPr>
          <w:b/>
          <w:bCs/>
          <w:sz w:val="32"/>
          <w:szCs w:val="32"/>
        </w:rPr>
        <w:t>Conclusion:</w:t>
      </w:r>
    </w:p>
    <w:p w14:paraId="6AF66149" w14:textId="079C4D0D" w:rsidR="003D34DF" w:rsidRPr="006D7F00" w:rsidRDefault="003D34DF" w:rsidP="003D34DF">
      <w:pPr>
        <w:rPr>
          <w:b/>
          <w:bCs/>
          <w:sz w:val="32"/>
          <w:szCs w:val="32"/>
        </w:rPr>
      </w:pPr>
      <w:r w:rsidRPr="006D7F00">
        <w:rPr>
          <w:sz w:val="28"/>
          <w:szCs w:val="28"/>
        </w:rPr>
        <w:t>In amalgamating the analytical prowess of AI with the rich repository of the Registrar of Companies, this project aspires to be a beacon of foresight in the realm of corporate registrations. By deciphering the past and envisioning the future, we equip stakeholders with a powerful toolset for navigating the intricate landscapes of modern commerce.</w:t>
      </w:r>
    </w:p>
    <w:p w14:paraId="66546F83" w14:textId="304129C7" w:rsidR="003D34DF" w:rsidRPr="003D34DF" w:rsidRDefault="003D34DF" w:rsidP="003D34DF"/>
    <w:sectPr w:rsidR="003D34DF" w:rsidRPr="003D34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A56B2" w14:textId="77777777" w:rsidR="00090EFD" w:rsidRDefault="00090EFD" w:rsidP="003D34DF">
      <w:pPr>
        <w:spacing w:after="0" w:line="240" w:lineRule="auto"/>
      </w:pPr>
      <w:r>
        <w:separator/>
      </w:r>
    </w:p>
  </w:endnote>
  <w:endnote w:type="continuationSeparator" w:id="0">
    <w:p w14:paraId="7831F41F" w14:textId="77777777" w:rsidR="00090EFD" w:rsidRDefault="00090EFD" w:rsidP="003D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3B03" w14:textId="77777777" w:rsidR="00090EFD" w:rsidRDefault="00090EFD" w:rsidP="003D34DF">
      <w:pPr>
        <w:spacing w:after="0" w:line="240" w:lineRule="auto"/>
      </w:pPr>
      <w:r>
        <w:separator/>
      </w:r>
    </w:p>
  </w:footnote>
  <w:footnote w:type="continuationSeparator" w:id="0">
    <w:p w14:paraId="16BD959C" w14:textId="77777777" w:rsidR="00090EFD" w:rsidRDefault="00090EFD" w:rsidP="003D34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AF"/>
    <w:rsid w:val="00065819"/>
    <w:rsid w:val="00090EFD"/>
    <w:rsid w:val="000C30BE"/>
    <w:rsid w:val="00185C78"/>
    <w:rsid w:val="003D34DF"/>
    <w:rsid w:val="00493624"/>
    <w:rsid w:val="006D7F00"/>
    <w:rsid w:val="007E255F"/>
    <w:rsid w:val="00816BCE"/>
    <w:rsid w:val="00881BB6"/>
    <w:rsid w:val="009173E5"/>
    <w:rsid w:val="00935F8F"/>
    <w:rsid w:val="00AD5BAF"/>
    <w:rsid w:val="00B15086"/>
    <w:rsid w:val="00BB0998"/>
    <w:rsid w:val="00E8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02A2"/>
  <w15:chartTrackingRefBased/>
  <w15:docId w15:val="{472D8B1D-925A-4B3C-9325-6E1B308C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BE"/>
  </w:style>
  <w:style w:type="paragraph" w:styleId="Heading1">
    <w:name w:val="heading 1"/>
    <w:basedOn w:val="Normal"/>
    <w:next w:val="Normal"/>
    <w:link w:val="Heading1Char"/>
    <w:uiPriority w:val="9"/>
    <w:qFormat/>
    <w:rsid w:val="000C30BE"/>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Heading2">
    <w:name w:val="heading 2"/>
    <w:basedOn w:val="Normal"/>
    <w:next w:val="Normal"/>
    <w:link w:val="Heading2Char"/>
    <w:uiPriority w:val="9"/>
    <w:semiHidden/>
    <w:unhideWhenUsed/>
    <w:qFormat/>
    <w:rsid w:val="000C30BE"/>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0C30BE"/>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0C30BE"/>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Heading5">
    <w:name w:val="heading 5"/>
    <w:basedOn w:val="Normal"/>
    <w:next w:val="Normal"/>
    <w:link w:val="Heading5Char"/>
    <w:uiPriority w:val="9"/>
    <w:semiHidden/>
    <w:unhideWhenUsed/>
    <w:qFormat/>
    <w:rsid w:val="000C30BE"/>
    <w:pPr>
      <w:keepNext/>
      <w:keepLines/>
      <w:spacing w:before="40" w:after="0"/>
      <w:outlineLvl w:val="4"/>
    </w:pPr>
    <w:rPr>
      <w:rFonts w:asciiTheme="majorHAnsi" w:eastAsiaTheme="majorEastAsia" w:hAnsiTheme="majorHAnsi" w:cstheme="majorBidi"/>
      <w:caps/>
      <w:color w:val="0B5294" w:themeColor="accent1" w:themeShade="BF"/>
    </w:rPr>
  </w:style>
  <w:style w:type="paragraph" w:styleId="Heading6">
    <w:name w:val="heading 6"/>
    <w:basedOn w:val="Normal"/>
    <w:next w:val="Normal"/>
    <w:link w:val="Heading6Char"/>
    <w:uiPriority w:val="9"/>
    <w:semiHidden/>
    <w:unhideWhenUsed/>
    <w:qFormat/>
    <w:rsid w:val="000C30BE"/>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Heading7">
    <w:name w:val="heading 7"/>
    <w:basedOn w:val="Normal"/>
    <w:next w:val="Normal"/>
    <w:link w:val="Heading7Char"/>
    <w:uiPriority w:val="9"/>
    <w:semiHidden/>
    <w:unhideWhenUsed/>
    <w:qFormat/>
    <w:rsid w:val="000C30BE"/>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Heading8">
    <w:name w:val="heading 8"/>
    <w:basedOn w:val="Normal"/>
    <w:next w:val="Normal"/>
    <w:link w:val="Heading8Char"/>
    <w:uiPriority w:val="9"/>
    <w:semiHidden/>
    <w:unhideWhenUsed/>
    <w:qFormat/>
    <w:rsid w:val="000C30BE"/>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Heading9">
    <w:name w:val="heading 9"/>
    <w:basedOn w:val="Normal"/>
    <w:next w:val="Normal"/>
    <w:link w:val="Heading9Char"/>
    <w:uiPriority w:val="9"/>
    <w:semiHidden/>
    <w:unhideWhenUsed/>
    <w:qFormat/>
    <w:rsid w:val="000C30BE"/>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30BE"/>
    <w:rPr>
      <w:b/>
      <w:bCs/>
    </w:rPr>
  </w:style>
  <w:style w:type="paragraph" w:styleId="Header">
    <w:name w:val="header"/>
    <w:basedOn w:val="Normal"/>
    <w:link w:val="HeaderChar"/>
    <w:uiPriority w:val="99"/>
    <w:unhideWhenUsed/>
    <w:rsid w:val="003D3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4DF"/>
  </w:style>
  <w:style w:type="paragraph" w:styleId="Footer">
    <w:name w:val="footer"/>
    <w:basedOn w:val="Normal"/>
    <w:link w:val="FooterChar"/>
    <w:uiPriority w:val="99"/>
    <w:unhideWhenUsed/>
    <w:rsid w:val="003D3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4DF"/>
  </w:style>
  <w:style w:type="character" w:customStyle="1" w:styleId="Heading1Char">
    <w:name w:val="Heading 1 Char"/>
    <w:basedOn w:val="DefaultParagraphFont"/>
    <w:link w:val="Heading1"/>
    <w:uiPriority w:val="9"/>
    <w:rsid w:val="000C30BE"/>
    <w:rPr>
      <w:rFonts w:asciiTheme="majorHAnsi" w:eastAsiaTheme="majorEastAsia" w:hAnsiTheme="majorHAnsi" w:cstheme="majorBidi"/>
      <w:color w:val="073763" w:themeColor="accent1" w:themeShade="80"/>
      <w:sz w:val="36"/>
      <w:szCs w:val="36"/>
    </w:rPr>
  </w:style>
  <w:style w:type="character" w:customStyle="1" w:styleId="Heading2Char">
    <w:name w:val="Heading 2 Char"/>
    <w:basedOn w:val="DefaultParagraphFont"/>
    <w:link w:val="Heading2"/>
    <w:uiPriority w:val="9"/>
    <w:semiHidden/>
    <w:rsid w:val="000C30BE"/>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0C30BE"/>
    <w:rPr>
      <w:rFonts w:asciiTheme="majorHAnsi" w:eastAsiaTheme="majorEastAsia" w:hAnsiTheme="majorHAnsi"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0C30BE"/>
    <w:rPr>
      <w:rFonts w:asciiTheme="majorHAnsi" w:eastAsiaTheme="majorEastAsia" w:hAnsiTheme="majorHAnsi" w:cstheme="majorBidi"/>
      <w:color w:val="0B5294" w:themeColor="accent1" w:themeShade="BF"/>
      <w:sz w:val="24"/>
      <w:szCs w:val="24"/>
    </w:rPr>
  </w:style>
  <w:style w:type="character" w:customStyle="1" w:styleId="Heading5Char">
    <w:name w:val="Heading 5 Char"/>
    <w:basedOn w:val="DefaultParagraphFont"/>
    <w:link w:val="Heading5"/>
    <w:uiPriority w:val="9"/>
    <w:semiHidden/>
    <w:rsid w:val="000C30BE"/>
    <w:rPr>
      <w:rFonts w:asciiTheme="majorHAnsi" w:eastAsiaTheme="majorEastAsia" w:hAnsiTheme="majorHAnsi" w:cstheme="majorBidi"/>
      <w:caps/>
      <w:color w:val="0B5294" w:themeColor="accent1" w:themeShade="BF"/>
    </w:rPr>
  </w:style>
  <w:style w:type="character" w:customStyle="1" w:styleId="Heading6Char">
    <w:name w:val="Heading 6 Char"/>
    <w:basedOn w:val="DefaultParagraphFont"/>
    <w:link w:val="Heading6"/>
    <w:uiPriority w:val="9"/>
    <w:semiHidden/>
    <w:rsid w:val="000C30BE"/>
    <w:rPr>
      <w:rFonts w:asciiTheme="majorHAnsi" w:eastAsiaTheme="majorEastAsia" w:hAnsiTheme="majorHAnsi" w:cstheme="majorBidi"/>
      <w:i/>
      <w:iCs/>
      <w:caps/>
      <w:color w:val="073763" w:themeColor="accent1" w:themeShade="80"/>
    </w:rPr>
  </w:style>
  <w:style w:type="character" w:customStyle="1" w:styleId="Heading7Char">
    <w:name w:val="Heading 7 Char"/>
    <w:basedOn w:val="DefaultParagraphFont"/>
    <w:link w:val="Heading7"/>
    <w:uiPriority w:val="9"/>
    <w:semiHidden/>
    <w:rsid w:val="000C30BE"/>
    <w:rPr>
      <w:rFonts w:asciiTheme="majorHAnsi" w:eastAsiaTheme="majorEastAsia" w:hAnsiTheme="majorHAnsi" w:cstheme="majorBidi"/>
      <w:b/>
      <w:bCs/>
      <w:color w:val="073763" w:themeColor="accent1" w:themeShade="80"/>
    </w:rPr>
  </w:style>
  <w:style w:type="character" w:customStyle="1" w:styleId="Heading8Char">
    <w:name w:val="Heading 8 Char"/>
    <w:basedOn w:val="DefaultParagraphFont"/>
    <w:link w:val="Heading8"/>
    <w:uiPriority w:val="9"/>
    <w:semiHidden/>
    <w:rsid w:val="000C30BE"/>
    <w:rPr>
      <w:rFonts w:asciiTheme="majorHAnsi" w:eastAsiaTheme="majorEastAsia" w:hAnsiTheme="majorHAnsi" w:cstheme="majorBidi"/>
      <w:b/>
      <w:bCs/>
      <w:i/>
      <w:iCs/>
      <w:color w:val="073763" w:themeColor="accent1" w:themeShade="80"/>
    </w:rPr>
  </w:style>
  <w:style w:type="character" w:customStyle="1" w:styleId="Heading9Char">
    <w:name w:val="Heading 9 Char"/>
    <w:basedOn w:val="DefaultParagraphFont"/>
    <w:link w:val="Heading9"/>
    <w:uiPriority w:val="9"/>
    <w:semiHidden/>
    <w:rsid w:val="000C30BE"/>
    <w:rPr>
      <w:rFonts w:asciiTheme="majorHAnsi" w:eastAsiaTheme="majorEastAsia" w:hAnsiTheme="majorHAnsi" w:cstheme="majorBidi"/>
      <w:i/>
      <w:iCs/>
      <w:color w:val="073763" w:themeColor="accent1" w:themeShade="80"/>
    </w:rPr>
  </w:style>
  <w:style w:type="paragraph" w:styleId="Caption">
    <w:name w:val="caption"/>
    <w:basedOn w:val="Normal"/>
    <w:next w:val="Normal"/>
    <w:uiPriority w:val="35"/>
    <w:semiHidden/>
    <w:unhideWhenUsed/>
    <w:qFormat/>
    <w:rsid w:val="000C30BE"/>
    <w:pPr>
      <w:spacing w:line="240" w:lineRule="auto"/>
    </w:pPr>
    <w:rPr>
      <w:b/>
      <w:bCs/>
      <w:smallCaps/>
      <w:color w:val="17406D" w:themeColor="text2"/>
    </w:rPr>
  </w:style>
  <w:style w:type="paragraph" w:styleId="Title">
    <w:name w:val="Title"/>
    <w:basedOn w:val="Normal"/>
    <w:next w:val="Normal"/>
    <w:link w:val="TitleChar"/>
    <w:uiPriority w:val="10"/>
    <w:qFormat/>
    <w:rsid w:val="000C30BE"/>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leChar">
    <w:name w:val="Title Char"/>
    <w:basedOn w:val="DefaultParagraphFont"/>
    <w:link w:val="Title"/>
    <w:uiPriority w:val="10"/>
    <w:rsid w:val="000C30BE"/>
    <w:rPr>
      <w:rFonts w:asciiTheme="majorHAnsi" w:eastAsiaTheme="majorEastAsia" w:hAnsiTheme="majorHAnsi" w:cstheme="majorBidi"/>
      <w:caps/>
      <w:color w:val="17406D" w:themeColor="text2"/>
      <w:spacing w:val="-15"/>
      <w:sz w:val="72"/>
      <w:szCs w:val="72"/>
    </w:rPr>
  </w:style>
  <w:style w:type="paragraph" w:styleId="Subtitle">
    <w:name w:val="Subtitle"/>
    <w:basedOn w:val="Normal"/>
    <w:next w:val="Normal"/>
    <w:link w:val="SubtitleChar"/>
    <w:uiPriority w:val="11"/>
    <w:qFormat/>
    <w:rsid w:val="000C30BE"/>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itleChar">
    <w:name w:val="Subtitle Char"/>
    <w:basedOn w:val="DefaultParagraphFont"/>
    <w:link w:val="Subtitle"/>
    <w:uiPriority w:val="11"/>
    <w:rsid w:val="000C30BE"/>
    <w:rPr>
      <w:rFonts w:asciiTheme="majorHAnsi" w:eastAsiaTheme="majorEastAsia" w:hAnsiTheme="majorHAnsi" w:cstheme="majorBidi"/>
      <w:color w:val="0F6FC6" w:themeColor="accent1"/>
      <w:sz w:val="28"/>
      <w:szCs w:val="28"/>
    </w:rPr>
  </w:style>
  <w:style w:type="character" w:styleId="Emphasis">
    <w:name w:val="Emphasis"/>
    <w:basedOn w:val="DefaultParagraphFont"/>
    <w:uiPriority w:val="20"/>
    <w:qFormat/>
    <w:rsid w:val="000C30BE"/>
    <w:rPr>
      <w:i/>
      <w:iCs/>
    </w:rPr>
  </w:style>
  <w:style w:type="paragraph" w:styleId="NoSpacing">
    <w:name w:val="No Spacing"/>
    <w:uiPriority w:val="1"/>
    <w:qFormat/>
    <w:rsid w:val="000C30BE"/>
    <w:pPr>
      <w:spacing w:after="0" w:line="240" w:lineRule="auto"/>
    </w:pPr>
  </w:style>
  <w:style w:type="paragraph" w:styleId="Quote">
    <w:name w:val="Quote"/>
    <w:basedOn w:val="Normal"/>
    <w:next w:val="Normal"/>
    <w:link w:val="QuoteChar"/>
    <w:uiPriority w:val="29"/>
    <w:qFormat/>
    <w:rsid w:val="000C30BE"/>
    <w:pPr>
      <w:spacing w:before="120" w:after="120"/>
      <w:ind w:left="720"/>
    </w:pPr>
    <w:rPr>
      <w:color w:val="17406D" w:themeColor="text2"/>
      <w:sz w:val="24"/>
      <w:szCs w:val="24"/>
    </w:rPr>
  </w:style>
  <w:style w:type="character" w:customStyle="1" w:styleId="QuoteChar">
    <w:name w:val="Quote Char"/>
    <w:basedOn w:val="DefaultParagraphFont"/>
    <w:link w:val="Quote"/>
    <w:uiPriority w:val="29"/>
    <w:rsid w:val="000C30BE"/>
    <w:rPr>
      <w:color w:val="17406D" w:themeColor="text2"/>
      <w:sz w:val="24"/>
      <w:szCs w:val="24"/>
    </w:rPr>
  </w:style>
  <w:style w:type="paragraph" w:styleId="IntenseQuote">
    <w:name w:val="Intense Quote"/>
    <w:basedOn w:val="Normal"/>
    <w:next w:val="Normal"/>
    <w:link w:val="IntenseQuoteChar"/>
    <w:uiPriority w:val="30"/>
    <w:qFormat/>
    <w:rsid w:val="000C30BE"/>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IntenseQuoteChar">
    <w:name w:val="Intense Quote Char"/>
    <w:basedOn w:val="DefaultParagraphFont"/>
    <w:link w:val="IntenseQuote"/>
    <w:uiPriority w:val="30"/>
    <w:rsid w:val="000C30BE"/>
    <w:rPr>
      <w:rFonts w:asciiTheme="majorHAnsi" w:eastAsiaTheme="majorEastAsia" w:hAnsiTheme="majorHAnsi" w:cstheme="majorBidi"/>
      <w:color w:val="17406D" w:themeColor="text2"/>
      <w:spacing w:val="-6"/>
      <w:sz w:val="32"/>
      <w:szCs w:val="32"/>
    </w:rPr>
  </w:style>
  <w:style w:type="character" w:styleId="SubtleEmphasis">
    <w:name w:val="Subtle Emphasis"/>
    <w:basedOn w:val="DefaultParagraphFont"/>
    <w:uiPriority w:val="19"/>
    <w:qFormat/>
    <w:rsid w:val="000C30BE"/>
    <w:rPr>
      <w:i/>
      <w:iCs/>
      <w:color w:val="595959" w:themeColor="text1" w:themeTint="A6"/>
    </w:rPr>
  </w:style>
  <w:style w:type="character" w:styleId="IntenseEmphasis">
    <w:name w:val="Intense Emphasis"/>
    <w:basedOn w:val="DefaultParagraphFont"/>
    <w:uiPriority w:val="21"/>
    <w:qFormat/>
    <w:rsid w:val="000C30BE"/>
    <w:rPr>
      <w:b/>
      <w:bCs/>
      <w:i/>
      <w:iCs/>
    </w:rPr>
  </w:style>
  <w:style w:type="character" w:styleId="SubtleReference">
    <w:name w:val="Subtle Reference"/>
    <w:basedOn w:val="DefaultParagraphFont"/>
    <w:uiPriority w:val="31"/>
    <w:qFormat/>
    <w:rsid w:val="000C30B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30BE"/>
    <w:rPr>
      <w:b/>
      <w:bCs/>
      <w:smallCaps/>
      <w:color w:val="17406D" w:themeColor="text2"/>
      <w:u w:val="single"/>
    </w:rPr>
  </w:style>
  <w:style w:type="character" w:styleId="BookTitle">
    <w:name w:val="Book Title"/>
    <w:basedOn w:val="DefaultParagraphFont"/>
    <w:uiPriority w:val="33"/>
    <w:qFormat/>
    <w:rsid w:val="000C30BE"/>
    <w:rPr>
      <w:b/>
      <w:bCs/>
      <w:smallCaps/>
      <w:spacing w:val="10"/>
    </w:rPr>
  </w:style>
  <w:style w:type="paragraph" w:styleId="TOCHeading">
    <w:name w:val="TOC Heading"/>
    <w:basedOn w:val="Heading1"/>
    <w:next w:val="Normal"/>
    <w:uiPriority w:val="39"/>
    <w:semiHidden/>
    <w:unhideWhenUsed/>
    <w:qFormat/>
    <w:rsid w:val="000C30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91554">
      <w:bodyDiv w:val="1"/>
      <w:marLeft w:val="0"/>
      <w:marRight w:val="0"/>
      <w:marTop w:val="0"/>
      <w:marBottom w:val="0"/>
      <w:divBdr>
        <w:top w:val="none" w:sz="0" w:space="0" w:color="auto"/>
        <w:left w:val="none" w:sz="0" w:space="0" w:color="auto"/>
        <w:bottom w:val="none" w:sz="0" w:space="0" w:color="auto"/>
        <w:right w:val="none" w:sz="0" w:space="0" w:color="auto"/>
      </w:divBdr>
    </w:div>
    <w:div w:id="1064987653">
      <w:bodyDiv w:val="1"/>
      <w:marLeft w:val="0"/>
      <w:marRight w:val="0"/>
      <w:marTop w:val="0"/>
      <w:marBottom w:val="0"/>
      <w:divBdr>
        <w:top w:val="none" w:sz="0" w:space="0" w:color="auto"/>
        <w:left w:val="none" w:sz="0" w:space="0" w:color="auto"/>
        <w:bottom w:val="none" w:sz="0" w:space="0" w:color="auto"/>
        <w:right w:val="none" w:sz="0" w:space="0" w:color="auto"/>
      </w:divBdr>
    </w:div>
    <w:div w:id="1515680210">
      <w:bodyDiv w:val="1"/>
      <w:marLeft w:val="0"/>
      <w:marRight w:val="0"/>
      <w:marTop w:val="0"/>
      <w:marBottom w:val="0"/>
      <w:divBdr>
        <w:top w:val="none" w:sz="0" w:space="0" w:color="auto"/>
        <w:left w:val="none" w:sz="0" w:space="0" w:color="auto"/>
        <w:bottom w:val="none" w:sz="0" w:space="0" w:color="auto"/>
        <w:right w:val="none" w:sz="0" w:space="0" w:color="auto"/>
      </w:divBdr>
      <w:divsChild>
        <w:div w:id="260266405">
          <w:marLeft w:val="0"/>
          <w:marRight w:val="0"/>
          <w:marTop w:val="0"/>
          <w:marBottom w:val="0"/>
          <w:divBdr>
            <w:top w:val="single" w:sz="2" w:space="0" w:color="D9D9E3"/>
            <w:left w:val="single" w:sz="2" w:space="0" w:color="D9D9E3"/>
            <w:bottom w:val="single" w:sz="2" w:space="0" w:color="D9D9E3"/>
            <w:right w:val="single" w:sz="2" w:space="0" w:color="D9D9E3"/>
          </w:divBdr>
          <w:divsChild>
            <w:div w:id="1388260249">
              <w:marLeft w:val="0"/>
              <w:marRight w:val="0"/>
              <w:marTop w:val="0"/>
              <w:marBottom w:val="0"/>
              <w:divBdr>
                <w:top w:val="single" w:sz="2" w:space="0" w:color="D9D9E3"/>
                <w:left w:val="single" w:sz="2" w:space="0" w:color="D9D9E3"/>
                <w:bottom w:val="single" w:sz="2" w:space="0" w:color="D9D9E3"/>
                <w:right w:val="single" w:sz="2" w:space="0" w:color="D9D9E3"/>
              </w:divBdr>
              <w:divsChild>
                <w:div w:id="8215781">
                  <w:marLeft w:val="0"/>
                  <w:marRight w:val="0"/>
                  <w:marTop w:val="0"/>
                  <w:marBottom w:val="0"/>
                  <w:divBdr>
                    <w:top w:val="single" w:sz="2" w:space="0" w:color="D9D9E3"/>
                    <w:left w:val="single" w:sz="2" w:space="0" w:color="D9D9E3"/>
                    <w:bottom w:val="single" w:sz="2" w:space="0" w:color="D9D9E3"/>
                    <w:right w:val="single" w:sz="2" w:space="0" w:color="D9D9E3"/>
                  </w:divBdr>
                  <w:divsChild>
                    <w:div w:id="341857946">
                      <w:marLeft w:val="0"/>
                      <w:marRight w:val="0"/>
                      <w:marTop w:val="0"/>
                      <w:marBottom w:val="0"/>
                      <w:divBdr>
                        <w:top w:val="single" w:sz="2" w:space="0" w:color="D9D9E3"/>
                        <w:left w:val="single" w:sz="2" w:space="0" w:color="D9D9E3"/>
                        <w:bottom w:val="single" w:sz="2" w:space="0" w:color="D9D9E3"/>
                        <w:right w:val="single" w:sz="2" w:space="0" w:color="D9D9E3"/>
                      </w:divBdr>
                      <w:divsChild>
                        <w:div w:id="656228053">
                          <w:marLeft w:val="0"/>
                          <w:marRight w:val="0"/>
                          <w:marTop w:val="0"/>
                          <w:marBottom w:val="0"/>
                          <w:divBdr>
                            <w:top w:val="single" w:sz="2" w:space="0" w:color="auto"/>
                            <w:left w:val="single" w:sz="2" w:space="0" w:color="auto"/>
                            <w:bottom w:val="single" w:sz="6" w:space="0" w:color="auto"/>
                            <w:right w:val="single" w:sz="2" w:space="0" w:color="auto"/>
                          </w:divBdr>
                          <w:divsChild>
                            <w:div w:id="1093092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815105">
                                  <w:marLeft w:val="0"/>
                                  <w:marRight w:val="0"/>
                                  <w:marTop w:val="0"/>
                                  <w:marBottom w:val="0"/>
                                  <w:divBdr>
                                    <w:top w:val="single" w:sz="2" w:space="0" w:color="D9D9E3"/>
                                    <w:left w:val="single" w:sz="2" w:space="0" w:color="D9D9E3"/>
                                    <w:bottom w:val="single" w:sz="2" w:space="0" w:color="D9D9E3"/>
                                    <w:right w:val="single" w:sz="2" w:space="0" w:color="D9D9E3"/>
                                  </w:divBdr>
                                  <w:divsChild>
                                    <w:div w:id="910886718">
                                      <w:marLeft w:val="0"/>
                                      <w:marRight w:val="0"/>
                                      <w:marTop w:val="0"/>
                                      <w:marBottom w:val="0"/>
                                      <w:divBdr>
                                        <w:top w:val="single" w:sz="2" w:space="0" w:color="D9D9E3"/>
                                        <w:left w:val="single" w:sz="2" w:space="0" w:color="D9D9E3"/>
                                        <w:bottom w:val="single" w:sz="2" w:space="0" w:color="D9D9E3"/>
                                        <w:right w:val="single" w:sz="2" w:space="0" w:color="D9D9E3"/>
                                      </w:divBdr>
                                      <w:divsChild>
                                        <w:div w:id="566956328">
                                          <w:marLeft w:val="0"/>
                                          <w:marRight w:val="0"/>
                                          <w:marTop w:val="0"/>
                                          <w:marBottom w:val="0"/>
                                          <w:divBdr>
                                            <w:top w:val="single" w:sz="2" w:space="0" w:color="D9D9E3"/>
                                            <w:left w:val="single" w:sz="2" w:space="0" w:color="D9D9E3"/>
                                            <w:bottom w:val="single" w:sz="2" w:space="0" w:color="D9D9E3"/>
                                            <w:right w:val="single" w:sz="2" w:space="0" w:color="D9D9E3"/>
                                          </w:divBdr>
                                          <w:divsChild>
                                            <w:div w:id="1872985668">
                                              <w:marLeft w:val="0"/>
                                              <w:marRight w:val="0"/>
                                              <w:marTop w:val="0"/>
                                              <w:marBottom w:val="0"/>
                                              <w:divBdr>
                                                <w:top w:val="single" w:sz="2" w:space="0" w:color="D9D9E3"/>
                                                <w:left w:val="single" w:sz="2" w:space="0" w:color="D9D9E3"/>
                                                <w:bottom w:val="single" w:sz="2" w:space="0" w:color="D9D9E3"/>
                                                <w:right w:val="single" w:sz="2" w:space="0" w:color="D9D9E3"/>
                                              </w:divBdr>
                                              <w:divsChild>
                                                <w:div w:id="44893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5742161">
          <w:marLeft w:val="0"/>
          <w:marRight w:val="0"/>
          <w:marTop w:val="0"/>
          <w:marBottom w:val="0"/>
          <w:divBdr>
            <w:top w:val="none" w:sz="0" w:space="0" w:color="auto"/>
            <w:left w:val="none" w:sz="0" w:space="0" w:color="auto"/>
            <w:bottom w:val="none" w:sz="0" w:space="0" w:color="auto"/>
            <w:right w:val="none" w:sz="0" w:space="0" w:color="auto"/>
          </w:divBdr>
          <w:divsChild>
            <w:div w:id="321128523">
              <w:marLeft w:val="0"/>
              <w:marRight w:val="0"/>
              <w:marTop w:val="0"/>
              <w:marBottom w:val="0"/>
              <w:divBdr>
                <w:top w:val="single" w:sz="2" w:space="0" w:color="D9D9E3"/>
                <w:left w:val="single" w:sz="2" w:space="0" w:color="D9D9E3"/>
                <w:bottom w:val="single" w:sz="2" w:space="0" w:color="D9D9E3"/>
                <w:right w:val="single" w:sz="2" w:space="0" w:color="D9D9E3"/>
              </w:divBdr>
              <w:divsChild>
                <w:div w:id="874855874">
                  <w:marLeft w:val="0"/>
                  <w:marRight w:val="0"/>
                  <w:marTop w:val="0"/>
                  <w:marBottom w:val="0"/>
                  <w:divBdr>
                    <w:top w:val="single" w:sz="2" w:space="0" w:color="D9D9E3"/>
                    <w:left w:val="single" w:sz="2" w:space="0" w:color="D9D9E3"/>
                    <w:bottom w:val="single" w:sz="2" w:space="0" w:color="D9D9E3"/>
                    <w:right w:val="single" w:sz="2" w:space="0" w:color="D9D9E3"/>
                  </w:divBdr>
                  <w:divsChild>
                    <w:div w:id="133832918">
                      <w:marLeft w:val="0"/>
                      <w:marRight w:val="0"/>
                      <w:marTop w:val="0"/>
                      <w:marBottom w:val="0"/>
                      <w:divBdr>
                        <w:top w:val="single" w:sz="2" w:space="0" w:color="D9D9E3"/>
                        <w:left w:val="single" w:sz="2" w:space="0" w:color="D9D9E3"/>
                        <w:bottom w:val="single" w:sz="2" w:space="0" w:color="D9D9E3"/>
                        <w:right w:val="single" w:sz="2" w:space="0" w:color="D9D9E3"/>
                      </w:divBdr>
                      <w:divsChild>
                        <w:div w:id="2084601421">
                          <w:marLeft w:val="0"/>
                          <w:marRight w:val="0"/>
                          <w:marTop w:val="0"/>
                          <w:marBottom w:val="0"/>
                          <w:divBdr>
                            <w:top w:val="single" w:sz="2" w:space="0" w:color="D9D9E3"/>
                            <w:left w:val="single" w:sz="2" w:space="0" w:color="D9D9E3"/>
                            <w:bottom w:val="single" w:sz="2" w:space="0" w:color="D9D9E3"/>
                            <w:right w:val="single" w:sz="2" w:space="0" w:color="D9D9E3"/>
                          </w:divBdr>
                          <w:divsChild>
                            <w:div w:id="918057568">
                              <w:marLeft w:val="0"/>
                              <w:marRight w:val="0"/>
                              <w:marTop w:val="0"/>
                              <w:marBottom w:val="0"/>
                              <w:divBdr>
                                <w:top w:val="single" w:sz="2" w:space="0" w:color="D9D9E3"/>
                                <w:left w:val="single" w:sz="2" w:space="0" w:color="D9D9E3"/>
                                <w:bottom w:val="single" w:sz="2" w:space="0" w:color="D9D9E3"/>
                                <w:right w:val="single" w:sz="2" w:space="0" w:color="D9D9E3"/>
                              </w:divBdr>
                              <w:divsChild>
                                <w:div w:id="62030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3115861">
      <w:bodyDiv w:val="1"/>
      <w:marLeft w:val="0"/>
      <w:marRight w:val="0"/>
      <w:marTop w:val="0"/>
      <w:marBottom w:val="0"/>
      <w:divBdr>
        <w:top w:val="none" w:sz="0" w:space="0" w:color="auto"/>
        <w:left w:val="none" w:sz="0" w:space="0" w:color="auto"/>
        <w:bottom w:val="none" w:sz="0" w:space="0" w:color="auto"/>
        <w:right w:val="none" w:sz="0" w:space="0" w:color="auto"/>
      </w:divBdr>
      <w:divsChild>
        <w:div w:id="1066411676">
          <w:marLeft w:val="0"/>
          <w:marRight w:val="0"/>
          <w:marTop w:val="0"/>
          <w:marBottom w:val="0"/>
          <w:divBdr>
            <w:top w:val="single" w:sz="2" w:space="0" w:color="D9D9E3"/>
            <w:left w:val="single" w:sz="2" w:space="0" w:color="D9D9E3"/>
            <w:bottom w:val="single" w:sz="2" w:space="0" w:color="D9D9E3"/>
            <w:right w:val="single" w:sz="2" w:space="0" w:color="D9D9E3"/>
          </w:divBdr>
          <w:divsChild>
            <w:div w:id="1491673255">
              <w:marLeft w:val="0"/>
              <w:marRight w:val="0"/>
              <w:marTop w:val="0"/>
              <w:marBottom w:val="0"/>
              <w:divBdr>
                <w:top w:val="single" w:sz="2" w:space="0" w:color="D9D9E3"/>
                <w:left w:val="single" w:sz="2" w:space="0" w:color="D9D9E3"/>
                <w:bottom w:val="single" w:sz="2" w:space="0" w:color="D9D9E3"/>
                <w:right w:val="single" w:sz="2" w:space="0" w:color="D9D9E3"/>
              </w:divBdr>
              <w:divsChild>
                <w:div w:id="263196682">
                  <w:marLeft w:val="0"/>
                  <w:marRight w:val="0"/>
                  <w:marTop w:val="0"/>
                  <w:marBottom w:val="0"/>
                  <w:divBdr>
                    <w:top w:val="single" w:sz="2" w:space="0" w:color="D9D9E3"/>
                    <w:left w:val="single" w:sz="2" w:space="0" w:color="D9D9E3"/>
                    <w:bottom w:val="single" w:sz="2" w:space="0" w:color="D9D9E3"/>
                    <w:right w:val="single" w:sz="2" w:space="0" w:color="D9D9E3"/>
                  </w:divBdr>
                  <w:divsChild>
                    <w:div w:id="1188638597">
                      <w:marLeft w:val="0"/>
                      <w:marRight w:val="0"/>
                      <w:marTop w:val="0"/>
                      <w:marBottom w:val="0"/>
                      <w:divBdr>
                        <w:top w:val="single" w:sz="2" w:space="0" w:color="D9D9E3"/>
                        <w:left w:val="single" w:sz="2" w:space="0" w:color="D9D9E3"/>
                        <w:bottom w:val="single" w:sz="2" w:space="0" w:color="D9D9E3"/>
                        <w:right w:val="single" w:sz="2" w:space="0" w:color="D9D9E3"/>
                      </w:divBdr>
                      <w:divsChild>
                        <w:div w:id="43530809">
                          <w:marLeft w:val="0"/>
                          <w:marRight w:val="0"/>
                          <w:marTop w:val="0"/>
                          <w:marBottom w:val="0"/>
                          <w:divBdr>
                            <w:top w:val="single" w:sz="2" w:space="0" w:color="auto"/>
                            <w:left w:val="single" w:sz="2" w:space="0" w:color="auto"/>
                            <w:bottom w:val="single" w:sz="6" w:space="0" w:color="auto"/>
                            <w:right w:val="single" w:sz="2" w:space="0" w:color="auto"/>
                          </w:divBdr>
                          <w:divsChild>
                            <w:div w:id="857499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20628">
                                  <w:marLeft w:val="0"/>
                                  <w:marRight w:val="0"/>
                                  <w:marTop w:val="0"/>
                                  <w:marBottom w:val="0"/>
                                  <w:divBdr>
                                    <w:top w:val="single" w:sz="2" w:space="0" w:color="D9D9E3"/>
                                    <w:left w:val="single" w:sz="2" w:space="0" w:color="D9D9E3"/>
                                    <w:bottom w:val="single" w:sz="2" w:space="0" w:color="D9D9E3"/>
                                    <w:right w:val="single" w:sz="2" w:space="0" w:color="D9D9E3"/>
                                  </w:divBdr>
                                  <w:divsChild>
                                    <w:div w:id="1301570897">
                                      <w:marLeft w:val="0"/>
                                      <w:marRight w:val="0"/>
                                      <w:marTop w:val="0"/>
                                      <w:marBottom w:val="0"/>
                                      <w:divBdr>
                                        <w:top w:val="single" w:sz="2" w:space="0" w:color="D9D9E3"/>
                                        <w:left w:val="single" w:sz="2" w:space="0" w:color="D9D9E3"/>
                                        <w:bottom w:val="single" w:sz="2" w:space="0" w:color="D9D9E3"/>
                                        <w:right w:val="single" w:sz="2" w:space="0" w:color="D9D9E3"/>
                                      </w:divBdr>
                                      <w:divsChild>
                                        <w:div w:id="598297827">
                                          <w:marLeft w:val="0"/>
                                          <w:marRight w:val="0"/>
                                          <w:marTop w:val="0"/>
                                          <w:marBottom w:val="0"/>
                                          <w:divBdr>
                                            <w:top w:val="single" w:sz="2" w:space="0" w:color="D9D9E3"/>
                                            <w:left w:val="single" w:sz="2" w:space="0" w:color="D9D9E3"/>
                                            <w:bottom w:val="single" w:sz="2" w:space="0" w:color="D9D9E3"/>
                                            <w:right w:val="single" w:sz="2" w:space="0" w:color="D9D9E3"/>
                                          </w:divBdr>
                                          <w:divsChild>
                                            <w:div w:id="762802285">
                                              <w:marLeft w:val="0"/>
                                              <w:marRight w:val="0"/>
                                              <w:marTop w:val="0"/>
                                              <w:marBottom w:val="0"/>
                                              <w:divBdr>
                                                <w:top w:val="single" w:sz="2" w:space="0" w:color="D9D9E3"/>
                                                <w:left w:val="single" w:sz="2" w:space="0" w:color="D9D9E3"/>
                                                <w:bottom w:val="single" w:sz="2" w:space="0" w:color="D9D9E3"/>
                                                <w:right w:val="single" w:sz="2" w:space="0" w:color="D9D9E3"/>
                                              </w:divBdr>
                                              <w:divsChild>
                                                <w:div w:id="124179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0375821">
          <w:marLeft w:val="0"/>
          <w:marRight w:val="0"/>
          <w:marTop w:val="0"/>
          <w:marBottom w:val="0"/>
          <w:divBdr>
            <w:top w:val="none" w:sz="0" w:space="0" w:color="auto"/>
            <w:left w:val="none" w:sz="0" w:space="0" w:color="auto"/>
            <w:bottom w:val="none" w:sz="0" w:space="0" w:color="auto"/>
            <w:right w:val="none" w:sz="0" w:space="0" w:color="auto"/>
          </w:divBdr>
          <w:divsChild>
            <w:div w:id="44178796">
              <w:marLeft w:val="0"/>
              <w:marRight w:val="0"/>
              <w:marTop w:val="0"/>
              <w:marBottom w:val="0"/>
              <w:divBdr>
                <w:top w:val="single" w:sz="2" w:space="0" w:color="D9D9E3"/>
                <w:left w:val="single" w:sz="2" w:space="0" w:color="D9D9E3"/>
                <w:bottom w:val="single" w:sz="2" w:space="0" w:color="D9D9E3"/>
                <w:right w:val="single" w:sz="2" w:space="0" w:color="D9D9E3"/>
              </w:divBdr>
              <w:divsChild>
                <w:div w:id="262494915">
                  <w:marLeft w:val="0"/>
                  <w:marRight w:val="0"/>
                  <w:marTop w:val="0"/>
                  <w:marBottom w:val="0"/>
                  <w:divBdr>
                    <w:top w:val="single" w:sz="2" w:space="0" w:color="D9D9E3"/>
                    <w:left w:val="single" w:sz="2" w:space="0" w:color="D9D9E3"/>
                    <w:bottom w:val="single" w:sz="2" w:space="0" w:color="D9D9E3"/>
                    <w:right w:val="single" w:sz="2" w:space="0" w:color="D9D9E3"/>
                  </w:divBdr>
                  <w:divsChild>
                    <w:div w:id="1228611603">
                      <w:marLeft w:val="0"/>
                      <w:marRight w:val="0"/>
                      <w:marTop w:val="0"/>
                      <w:marBottom w:val="0"/>
                      <w:divBdr>
                        <w:top w:val="single" w:sz="2" w:space="0" w:color="D9D9E3"/>
                        <w:left w:val="single" w:sz="2" w:space="0" w:color="D9D9E3"/>
                        <w:bottom w:val="single" w:sz="2" w:space="0" w:color="D9D9E3"/>
                        <w:right w:val="single" w:sz="2" w:space="0" w:color="D9D9E3"/>
                      </w:divBdr>
                      <w:divsChild>
                        <w:div w:id="474638175">
                          <w:marLeft w:val="0"/>
                          <w:marRight w:val="0"/>
                          <w:marTop w:val="0"/>
                          <w:marBottom w:val="0"/>
                          <w:divBdr>
                            <w:top w:val="single" w:sz="2" w:space="0" w:color="D9D9E3"/>
                            <w:left w:val="single" w:sz="2" w:space="0" w:color="D9D9E3"/>
                            <w:bottom w:val="single" w:sz="2" w:space="0" w:color="D9D9E3"/>
                            <w:right w:val="single" w:sz="2" w:space="0" w:color="D9D9E3"/>
                          </w:divBdr>
                          <w:divsChild>
                            <w:div w:id="207769456">
                              <w:marLeft w:val="0"/>
                              <w:marRight w:val="0"/>
                              <w:marTop w:val="0"/>
                              <w:marBottom w:val="0"/>
                              <w:divBdr>
                                <w:top w:val="single" w:sz="2" w:space="0" w:color="D9D9E3"/>
                                <w:left w:val="single" w:sz="2" w:space="0" w:color="D9D9E3"/>
                                <w:bottom w:val="single" w:sz="2" w:space="0" w:color="D9D9E3"/>
                                <w:right w:val="single" w:sz="2" w:space="0" w:color="D9D9E3"/>
                              </w:divBdr>
                              <w:divsChild>
                                <w:div w:id="1125150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06F8-2CD5-4C31-835C-00447FA84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VIJILAKUYILAN.S VIJILAKUYILAN.S</dc:creator>
  <cp:keywords/>
  <dc:description/>
  <cp:lastModifiedBy>Jackie Chan</cp:lastModifiedBy>
  <cp:revision>3</cp:revision>
  <dcterms:created xsi:type="dcterms:W3CDTF">2023-10-04T09:25:00Z</dcterms:created>
  <dcterms:modified xsi:type="dcterms:W3CDTF">2023-10-05T06:53:00Z</dcterms:modified>
</cp:coreProperties>
</file>