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ARUN THAKUR</w:t>
      </w:r>
    </w:p>
    <w:p>
      <w:pPr>
        <w:jc w:val="center"/>
      </w:pPr>
      <w:r>
        <w:t>+91-7876526026 | rajput.arun517@gmail.com | Mohali, Punjab</w:t>
      </w:r>
    </w:p>
    <w:p/>
    <w:p>
      <w:pPr>
        <w:jc w:val="center"/>
      </w:pPr>
      <w:r>
        <w:rPr>
          <w:b/>
          <w:sz w:val="22"/>
        </w:rPr>
        <w:t>Frontend Architect | React.js, Angular, Node.js | FinTech &amp; Crypto Specialist</w:t>
      </w:r>
    </w:p>
    <w:p/>
    <w:p>
      <w:pPr>
        <w:pStyle w:val="Heading2"/>
      </w:pPr>
      <w:r>
        <w:t>PROFESSIONAL SUMMARY</w:t>
      </w:r>
    </w:p>
    <w:p>
      <w:r>
        <w:t>Results-driven developer with 6+ years of expertise in building scalable trading platforms, crypto exchanges, and DeFi solutions. Proven track record of leading cross-functional teams, optimizing application performance, and delivering secure, real-time web solutions for global markets. Passionate about crafting clean code and transforming complex ideas into seamless user experiences.</w:t>
      </w:r>
    </w:p>
    <w:p>
      <w:pPr>
        <w:pStyle w:val="Heading2"/>
      </w:pPr>
      <w:r>
        <w:t>CORE SKILLS</w:t>
      </w:r>
    </w:p>
    <w:p>
      <w:r>
        <w:t>• Frontend: React.js, Angular, Redux, RxJS, TypeScript, HTML5, CSS3</w:t>
      </w:r>
    </w:p>
    <w:p>
      <w:r>
        <w:t>• Backend: Node.js, REST APIs, WebSockets</w:t>
      </w:r>
    </w:p>
    <w:p>
      <w:r>
        <w:t>• Tools: Git, GitHub, Jira, Zoho</w:t>
      </w:r>
    </w:p>
    <w:p>
      <w:r>
        <w:t>• Database &amp; Cloud: SQL Server, AWS</w:t>
      </w:r>
    </w:p>
    <w:p>
      <w:pPr>
        <w:pStyle w:val="Heading2"/>
      </w:pPr>
      <w:r>
        <w:t>PROFESSIONAL EXPERIENCE</w:t>
      </w:r>
    </w:p>
    <w:p>
      <w:r>
        <w:rPr>
          <w:b/>
        </w:rPr>
        <w:t>Antier Solutions | Nov 2018 – Present</w:t>
      </w:r>
    </w:p>
    <w:p>
      <w:r>
        <w:t>• Led development of multiple cryptocurrency exchange and trading platforms, handling 50k+ concurrent users with real-time updates.</w:t>
      </w:r>
    </w:p>
    <w:p>
      <w:r>
        <w:t>• Architected scalable front-end systems with React.js, Angular, and Redux to ensure performance and maintainability.</w:t>
      </w:r>
    </w:p>
    <w:p>
      <w:r>
        <w:t>• Integrated secure authentication, wallet encryption, and escrow services to enhance platform reliability and user trust.</w:t>
      </w:r>
    </w:p>
    <w:p>
      <w:r>
        <w:t>• Collaborated in Agile teams, ensuring timely delivery of high-quality solutions while mentoring junior developers.</w:t>
      </w:r>
    </w:p>
    <w:p>
      <w:pPr>
        <w:pStyle w:val="Heading2"/>
      </w:pPr>
      <w:r>
        <w:t>KEY PROJECTS</w:t>
      </w:r>
    </w:p>
    <w:p>
      <w:r>
        <w:rPr>
          <w:b/>
        </w:rPr>
        <w:t>RapiXchange (2021 – Ongoing)</w:t>
      </w:r>
    </w:p>
    <w:p>
      <w:r>
        <w:t xml:space="preserve">   Crypto trading platform with real-time notifications, P2P trading, and admin dashboard. Tech: Angular, Node.js, React.js.</w:t>
      </w:r>
    </w:p>
    <w:p>
      <w:r>
        <w:rPr>
          <w:b/>
        </w:rPr>
        <w:t>Ausfinex &amp; Bitflex (2020 – 2022)</w:t>
      </w:r>
    </w:p>
    <w:p>
      <w:r>
        <w:t xml:space="preserve">   Full-featured crypto exchange with live charts, secure wallet, and multiple order types. Tech: Angular, Node.js.</w:t>
      </w:r>
    </w:p>
    <w:p>
      <w:r>
        <w:rPr>
          <w:b/>
        </w:rPr>
        <w:t>Awaaz (2019 – 2020)</w:t>
      </w:r>
    </w:p>
    <w:p>
      <w:r>
        <w:t xml:space="preserve">   Token management platform enabling staking and DeFi operations. Tech: React.js, Redux, Node.js.</w:t>
      </w:r>
    </w:p>
    <w:p>
      <w:r>
        <w:rPr>
          <w:b/>
        </w:rPr>
        <w:t>Bizzcoin ICO (2021)</w:t>
      </w:r>
    </w:p>
    <w:p>
      <w:r>
        <w:t xml:space="preserve">   Initial Coin Offering platform for secure token launches and investor management. Tech: Angular, Node.js.</w:t>
      </w:r>
    </w:p>
    <w:p>
      <w:pPr>
        <w:pStyle w:val="Heading2"/>
      </w:pPr>
      <w:r>
        <w:t>EDUCATION</w:t>
      </w:r>
    </w:p>
    <w:p>
      <w:r>
        <w:t>• B.Tech, Himachal Pradesh Technical University</w:t>
      </w:r>
    </w:p>
    <w:p>
      <w:r>
        <w:t>• 10+2, HPTU (2011)</w:t>
      </w:r>
    </w:p>
    <w:p>
      <w:r>
        <w:t>• 10th, HPTU (2009)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