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401" w14:textId="417F13DD" w:rsidR="00980577" w:rsidRDefault="0080089C">
      <w:r w:rsidRPr="00E838DF">
        <w:rPr>
          <w:sz w:val="40"/>
          <w:szCs w:val="40"/>
        </w:rPr>
        <w:t xml:space="preserve">Flow of </w:t>
      </w:r>
      <w:proofErr w:type="gramStart"/>
      <w:r w:rsidRPr="00E838DF">
        <w:rPr>
          <w:sz w:val="40"/>
          <w:szCs w:val="40"/>
        </w:rPr>
        <w:t>logic :</w:t>
      </w:r>
      <w:proofErr w:type="gramEnd"/>
      <w:r w:rsidRPr="00E838DF">
        <w:rPr>
          <w:sz w:val="40"/>
          <w:szCs w:val="40"/>
        </w:rPr>
        <w:br/>
      </w:r>
      <w:r>
        <w:br/>
      </w:r>
      <w:r>
        <w:rPr>
          <w:noProof/>
        </w:rPr>
        <w:drawing>
          <wp:inline distT="0" distB="0" distL="0" distR="0" wp14:anchorId="4329E977" wp14:editId="54FD70BE">
            <wp:extent cx="5943600" cy="4793615"/>
            <wp:effectExtent l="0" t="0" r="0" b="6985"/>
            <wp:docPr id="169513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37360" name=""/>
                    <pic:cNvPicPr/>
                  </pic:nvPicPr>
                  <pic:blipFill>
                    <a:blip r:embed="rId5"/>
                    <a:stretch>
                      <a:fillRect/>
                    </a:stretch>
                  </pic:blipFill>
                  <pic:spPr>
                    <a:xfrm>
                      <a:off x="0" y="0"/>
                      <a:ext cx="5943600" cy="4793615"/>
                    </a:xfrm>
                    <a:prstGeom prst="rect">
                      <a:avLst/>
                    </a:prstGeom>
                  </pic:spPr>
                </pic:pic>
              </a:graphicData>
            </a:graphic>
          </wp:inline>
        </w:drawing>
      </w:r>
    </w:p>
    <w:p w14:paraId="244C09AF" w14:textId="77777777" w:rsidR="00AC13D6" w:rsidRDefault="00AC13D6"/>
    <w:p w14:paraId="27B88E7E" w14:textId="669945BF" w:rsidR="00A337BF" w:rsidRPr="00A337BF" w:rsidRDefault="00A337BF">
      <w:pPr>
        <w:rPr>
          <w:color w:val="FF0000"/>
        </w:rPr>
      </w:pPr>
      <w:r w:rsidRPr="00A337BF">
        <w:rPr>
          <w:color w:val="FF0000"/>
        </w:rPr>
        <w:t>To install the required libraries, open your terminal (Mac) or Command Prompt (Windows) and run the following commands:</w:t>
      </w:r>
    </w:p>
    <w:p w14:paraId="31DA0417" w14:textId="794B3D89" w:rsidR="00A337BF" w:rsidRDefault="00A337BF">
      <w:r>
        <w:t xml:space="preserve">pip install --upgrade </w:t>
      </w:r>
      <w:r>
        <w:br/>
      </w:r>
      <w:r>
        <w:t xml:space="preserve">pip install </w:t>
      </w:r>
      <w:proofErr w:type="spellStart"/>
      <w:r>
        <w:t>cmu_</w:t>
      </w:r>
      <w:proofErr w:type="gramStart"/>
      <w:r>
        <w:t>graphics</w:t>
      </w:r>
      <w:proofErr w:type="spellEnd"/>
      <w:proofErr w:type="gramEnd"/>
    </w:p>
    <w:p w14:paraId="38D15172" w14:textId="77777777" w:rsidR="00A337BF" w:rsidRDefault="00A337BF"/>
    <w:p w14:paraId="7BF78B60" w14:textId="2E8B7454" w:rsidR="00A337BF" w:rsidRDefault="00A337BF">
      <w:r>
        <w:t xml:space="preserve">If you are using Python 3 and the </w:t>
      </w:r>
      <w:r w:rsidRPr="00A337BF">
        <w:rPr>
          <w:color w:val="FF0000"/>
        </w:rPr>
        <w:t>above commands don't work</w:t>
      </w:r>
      <w:r>
        <w:t>, try:</w:t>
      </w:r>
    </w:p>
    <w:p w14:paraId="4445F572" w14:textId="6540617A" w:rsidR="00A337BF" w:rsidRPr="00A337BF" w:rsidRDefault="00A337BF">
      <w:pPr>
        <w:rPr>
          <w:color w:val="FF0000"/>
        </w:rPr>
      </w:pPr>
      <w:r w:rsidRPr="00A337BF">
        <w:rPr>
          <w:color w:val="FF0000"/>
        </w:rPr>
        <w:t xml:space="preserve">pip3 install --upgrade pip </w:t>
      </w:r>
      <w:r w:rsidRPr="00A337BF">
        <w:rPr>
          <w:color w:val="FF0000"/>
        </w:rPr>
        <w:br/>
      </w:r>
      <w:r w:rsidRPr="00A337BF">
        <w:rPr>
          <w:color w:val="FF0000"/>
        </w:rPr>
        <w:t xml:space="preserve">pip3 install </w:t>
      </w:r>
      <w:proofErr w:type="spellStart"/>
      <w:r w:rsidRPr="00A337BF">
        <w:rPr>
          <w:color w:val="FF0000"/>
        </w:rPr>
        <w:t>cmu_</w:t>
      </w:r>
      <w:proofErr w:type="gramStart"/>
      <w:r w:rsidRPr="00A337BF">
        <w:rPr>
          <w:color w:val="FF0000"/>
        </w:rPr>
        <w:t>graphics</w:t>
      </w:r>
      <w:proofErr w:type="spellEnd"/>
      <w:proofErr w:type="gramEnd"/>
    </w:p>
    <w:p w14:paraId="18CFED5D" w14:textId="77777777" w:rsidR="00AC13D6" w:rsidRDefault="00AC13D6"/>
    <w:p w14:paraId="24032037" w14:textId="4E9F74AF" w:rsidR="00AC13D6" w:rsidRPr="00AC13D6" w:rsidRDefault="00D42425" w:rsidP="00AC13D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About the </w:t>
      </w:r>
      <w:proofErr w:type="gramStart"/>
      <w:r>
        <w:rPr>
          <w:rFonts w:ascii="Times New Roman" w:eastAsia="Times New Roman" w:hAnsi="Times New Roman" w:cs="Times New Roman"/>
          <w:b/>
          <w:bCs/>
          <w:kern w:val="0"/>
          <w:sz w:val="24"/>
          <w:szCs w:val="24"/>
          <w14:ligatures w14:val="none"/>
        </w:rPr>
        <w:t>game :</w:t>
      </w:r>
      <w:proofErr w:type="gramEnd"/>
      <w:r>
        <w:rPr>
          <w:rFonts w:ascii="Times New Roman" w:eastAsia="Times New Roman" w:hAnsi="Times New Roman" w:cs="Times New Roman"/>
          <w:b/>
          <w:bCs/>
          <w:kern w:val="0"/>
          <w:sz w:val="24"/>
          <w:szCs w:val="24"/>
          <w14:ligatures w14:val="none"/>
        </w:rPr>
        <w:br/>
      </w:r>
    </w:p>
    <w:p w14:paraId="26F7B2A7" w14:textId="77777777" w:rsidR="00AC13D6" w:rsidRPr="00AC13D6" w:rsidRDefault="00AC13D6" w:rsidP="00AC13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3D6">
        <w:rPr>
          <w:rFonts w:ascii="Times New Roman" w:eastAsia="Times New Roman" w:hAnsi="Times New Roman" w:cs="Times New Roman"/>
          <w:kern w:val="0"/>
          <w:sz w:val="24"/>
          <w:szCs w:val="24"/>
          <w14:ligatures w14:val="none"/>
        </w:rPr>
        <w:t xml:space="preserve">This Python program implements the classic card game UNO using the </w:t>
      </w:r>
      <w:proofErr w:type="spellStart"/>
      <w:r w:rsidRPr="00AC13D6">
        <w:rPr>
          <w:rFonts w:ascii="Courier New" w:eastAsia="Times New Roman" w:hAnsi="Courier New" w:cs="Courier New"/>
          <w:kern w:val="0"/>
          <w:sz w:val="20"/>
          <w:szCs w:val="20"/>
          <w14:ligatures w14:val="none"/>
        </w:rPr>
        <w:t>cmu_graphics</w:t>
      </w:r>
      <w:proofErr w:type="spellEnd"/>
      <w:r w:rsidRPr="00AC13D6">
        <w:rPr>
          <w:rFonts w:ascii="Times New Roman" w:eastAsia="Times New Roman" w:hAnsi="Times New Roman" w:cs="Times New Roman"/>
          <w:kern w:val="0"/>
          <w:sz w:val="24"/>
          <w:szCs w:val="24"/>
          <w14:ligatures w14:val="none"/>
        </w:rPr>
        <w:t xml:space="preserve"> library. The game features two players and includes all standard UNO functionalities such as drawing cards, playing cards, handling special actions like skip, reverse, and draw two/four, and determining the winner. The game interface is graphical, allowing players to interact with the game through mouse clicks.</w:t>
      </w:r>
    </w:p>
    <w:p w14:paraId="57BD604D" w14:textId="77777777" w:rsidR="00AC13D6" w:rsidRPr="00AC13D6" w:rsidRDefault="00AC13D6" w:rsidP="00AC13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3D6">
        <w:rPr>
          <w:rFonts w:ascii="Times New Roman" w:eastAsia="Times New Roman" w:hAnsi="Times New Roman" w:cs="Times New Roman"/>
          <w:kern w:val="0"/>
          <w:sz w:val="24"/>
          <w:szCs w:val="24"/>
          <w14:ligatures w14:val="none"/>
        </w:rPr>
        <w:t xml:space="preserve">The game defines several constants to represent the different attributes of UNO cards. </w:t>
      </w:r>
      <w:r w:rsidRPr="00AC13D6">
        <w:rPr>
          <w:rFonts w:ascii="Courier New" w:eastAsia="Times New Roman" w:hAnsi="Courier New" w:cs="Courier New"/>
          <w:kern w:val="0"/>
          <w:sz w:val="20"/>
          <w:szCs w:val="20"/>
          <w14:ligatures w14:val="none"/>
        </w:rPr>
        <w:t>CARD_COLORS</w:t>
      </w:r>
      <w:r w:rsidRPr="00AC13D6">
        <w:rPr>
          <w:rFonts w:ascii="Times New Roman" w:eastAsia="Times New Roman" w:hAnsi="Times New Roman" w:cs="Times New Roman"/>
          <w:kern w:val="0"/>
          <w:sz w:val="24"/>
          <w:szCs w:val="24"/>
          <w14:ligatures w14:val="none"/>
        </w:rPr>
        <w:t xml:space="preserve"> includes the standard UNO colors: </w:t>
      </w:r>
      <w:proofErr w:type="spellStart"/>
      <w:r w:rsidRPr="00AC13D6">
        <w:rPr>
          <w:rFonts w:ascii="Times New Roman" w:eastAsia="Times New Roman" w:hAnsi="Times New Roman" w:cs="Times New Roman"/>
          <w:kern w:val="0"/>
          <w:sz w:val="24"/>
          <w:szCs w:val="24"/>
          <w14:ligatures w14:val="none"/>
        </w:rPr>
        <w:t>DeepSkyBlue</w:t>
      </w:r>
      <w:proofErr w:type="spellEnd"/>
      <w:r w:rsidRPr="00AC13D6">
        <w:rPr>
          <w:rFonts w:ascii="Times New Roman" w:eastAsia="Times New Roman" w:hAnsi="Times New Roman" w:cs="Times New Roman"/>
          <w:kern w:val="0"/>
          <w:sz w:val="24"/>
          <w:szCs w:val="24"/>
          <w14:ligatures w14:val="none"/>
        </w:rPr>
        <w:t xml:space="preserve">, </w:t>
      </w:r>
      <w:proofErr w:type="spellStart"/>
      <w:r w:rsidRPr="00AC13D6">
        <w:rPr>
          <w:rFonts w:ascii="Times New Roman" w:eastAsia="Times New Roman" w:hAnsi="Times New Roman" w:cs="Times New Roman"/>
          <w:kern w:val="0"/>
          <w:sz w:val="24"/>
          <w:szCs w:val="24"/>
          <w14:ligatures w14:val="none"/>
        </w:rPr>
        <w:t>ForestGreen</w:t>
      </w:r>
      <w:proofErr w:type="spellEnd"/>
      <w:r w:rsidRPr="00AC13D6">
        <w:rPr>
          <w:rFonts w:ascii="Times New Roman" w:eastAsia="Times New Roman" w:hAnsi="Times New Roman" w:cs="Times New Roman"/>
          <w:kern w:val="0"/>
          <w:sz w:val="24"/>
          <w:szCs w:val="24"/>
          <w14:ligatures w14:val="none"/>
        </w:rPr>
        <w:t xml:space="preserve">, Tomato, and </w:t>
      </w:r>
      <w:proofErr w:type="spellStart"/>
      <w:r w:rsidRPr="00AC13D6">
        <w:rPr>
          <w:rFonts w:ascii="Times New Roman" w:eastAsia="Times New Roman" w:hAnsi="Times New Roman" w:cs="Times New Roman"/>
          <w:kern w:val="0"/>
          <w:sz w:val="24"/>
          <w:szCs w:val="24"/>
          <w14:ligatures w14:val="none"/>
        </w:rPr>
        <w:t>SlateGray</w:t>
      </w:r>
      <w:proofErr w:type="spellEnd"/>
      <w:r w:rsidRPr="00AC13D6">
        <w:rPr>
          <w:rFonts w:ascii="Times New Roman" w:eastAsia="Times New Roman" w:hAnsi="Times New Roman" w:cs="Times New Roman"/>
          <w:kern w:val="0"/>
          <w:sz w:val="24"/>
          <w:szCs w:val="24"/>
          <w14:ligatures w14:val="none"/>
        </w:rPr>
        <w:t xml:space="preserve">. </w:t>
      </w:r>
      <w:r w:rsidRPr="00AC13D6">
        <w:rPr>
          <w:rFonts w:ascii="Courier New" w:eastAsia="Times New Roman" w:hAnsi="Courier New" w:cs="Courier New"/>
          <w:kern w:val="0"/>
          <w:sz w:val="20"/>
          <w:szCs w:val="20"/>
          <w14:ligatures w14:val="none"/>
        </w:rPr>
        <w:t>CARD_NUMBERS</w:t>
      </w:r>
      <w:r w:rsidRPr="00AC13D6">
        <w:rPr>
          <w:rFonts w:ascii="Times New Roman" w:eastAsia="Times New Roman" w:hAnsi="Times New Roman" w:cs="Times New Roman"/>
          <w:kern w:val="0"/>
          <w:sz w:val="24"/>
          <w:szCs w:val="24"/>
          <w14:ligatures w14:val="none"/>
        </w:rPr>
        <w:t xml:space="preserve"> is a list of integers from 0 to 9, representing the numerical cards. </w:t>
      </w:r>
      <w:r w:rsidRPr="00AC13D6">
        <w:rPr>
          <w:rFonts w:ascii="Courier New" w:eastAsia="Times New Roman" w:hAnsi="Courier New" w:cs="Courier New"/>
          <w:kern w:val="0"/>
          <w:sz w:val="20"/>
          <w:szCs w:val="20"/>
          <w14:ligatures w14:val="none"/>
        </w:rPr>
        <w:t>SPECIAL_CARDS</w:t>
      </w:r>
      <w:r w:rsidRPr="00AC13D6">
        <w:rPr>
          <w:rFonts w:ascii="Times New Roman" w:eastAsia="Times New Roman" w:hAnsi="Times New Roman" w:cs="Times New Roman"/>
          <w:kern w:val="0"/>
          <w:sz w:val="24"/>
          <w:szCs w:val="24"/>
          <w14:ligatures w14:val="none"/>
        </w:rPr>
        <w:t xml:space="preserve"> includes action cards like "+2", "skip", and "reverse". These constants are used to create and manage the deck of cards throughout the game.</w:t>
      </w:r>
    </w:p>
    <w:p w14:paraId="656CD2AE" w14:textId="77777777" w:rsidR="00AC13D6" w:rsidRPr="00AC13D6" w:rsidRDefault="00AC13D6" w:rsidP="00AC13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3D6">
        <w:rPr>
          <w:rFonts w:ascii="Times New Roman" w:eastAsia="Times New Roman" w:hAnsi="Times New Roman" w:cs="Times New Roman"/>
          <w:kern w:val="0"/>
          <w:sz w:val="24"/>
          <w:szCs w:val="24"/>
          <w14:ligatures w14:val="none"/>
        </w:rPr>
        <w:t xml:space="preserve">The </w:t>
      </w:r>
      <w:r w:rsidRPr="00AC13D6">
        <w:rPr>
          <w:rFonts w:ascii="Courier New" w:eastAsia="Times New Roman" w:hAnsi="Courier New" w:cs="Courier New"/>
          <w:kern w:val="0"/>
          <w:sz w:val="20"/>
          <w:szCs w:val="20"/>
          <w14:ligatures w14:val="none"/>
        </w:rPr>
        <w:t>Card</w:t>
      </w:r>
      <w:r w:rsidRPr="00AC13D6">
        <w:rPr>
          <w:rFonts w:ascii="Times New Roman" w:eastAsia="Times New Roman" w:hAnsi="Times New Roman" w:cs="Times New Roman"/>
          <w:kern w:val="0"/>
          <w:sz w:val="24"/>
          <w:szCs w:val="24"/>
          <w14:ligatures w14:val="none"/>
        </w:rPr>
        <w:t xml:space="preserve"> class represents an individual UNO card. Each card has a </w:t>
      </w:r>
      <w:r w:rsidRPr="00AC13D6">
        <w:rPr>
          <w:rFonts w:ascii="Courier New" w:eastAsia="Times New Roman" w:hAnsi="Courier New" w:cs="Courier New"/>
          <w:kern w:val="0"/>
          <w:sz w:val="20"/>
          <w:szCs w:val="20"/>
          <w14:ligatures w14:val="none"/>
        </w:rPr>
        <w:t>color</w:t>
      </w:r>
      <w:r w:rsidRPr="00AC13D6">
        <w:rPr>
          <w:rFonts w:ascii="Times New Roman" w:eastAsia="Times New Roman" w:hAnsi="Times New Roman" w:cs="Times New Roman"/>
          <w:kern w:val="0"/>
          <w:sz w:val="24"/>
          <w:szCs w:val="24"/>
          <w14:ligatures w14:val="none"/>
        </w:rPr>
        <w:t xml:space="preserve"> and a </w:t>
      </w:r>
      <w:r w:rsidRPr="00AC13D6">
        <w:rPr>
          <w:rFonts w:ascii="Courier New" w:eastAsia="Times New Roman" w:hAnsi="Courier New" w:cs="Courier New"/>
          <w:kern w:val="0"/>
          <w:sz w:val="20"/>
          <w:szCs w:val="20"/>
          <w14:ligatures w14:val="none"/>
        </w:rPr>
        <w:t>value</w:t>
      </w:r>
      <w:r w:rsidRPr="00AC13D6">
        <w:rPr>
          <w:rFonts w:ascii="Times New Roman" w:eastAsia="Times New Roman" w:hAnsi="Times New Roman" w:cs="Times New Roman"/>
          <w:kern w:val="0"/>
          <w:sz w:val="24"/>
          <w:szCs w:val="24"/>
          <w14:ligatures w14:val="none"/>
        </w:rPr>
        <w:t xml:space="preserve">. The </w:t>
      </w:r>
      <w:proofErr w:type="spellStart"/>
      <w:r w:rsidRPr="00AC13D6">
        <w:rPr>
          <w:rFonts w:ascii="Courier New" w:eastAsia="Times New Roman" w:hAnsi="Courier New" w:cs="Courier New"/>
          <w:kern w:val="0"/>
          <w:sz w:val="20"/>
          <w:szCs w:val="20"/>
          <w14:ligatures w14:val="none"/>
        </w:rPr>
        <w:t>isPlayable</w:t>
      </w:r>
      <w:proofErr w:type="spellEnd"/>
      <w:r w:rsidRPr="00AC13D6">
        <w:rPr>
          <w:rFonts w:ascii="Times New Roman" w:eastAsia="Times New Roman" w:hAnsi="Times New Roman" w:cs="Times New Roman"/>
          <w:kern w:val="0"/>
          <w:sz w:val="24"/>
          <w:szCs w:val="24"/>
          <w14:ligatures w14:val="none"/>
        </w:rPr>
        <w:t xml:space="preserve"> method determines if the card can be played based on the current card in play by checking if the colors match or if the values are the same. The </w:t>
      </w:r>
      <w:r w:rsidRPr="00AC13D6">
        <w:rPr>
          <w:rFonts w:ascii="Courier New" w:eastAsia="Times New Roman" w:hAnsi="Courier New" w:cs="Courier New"/>
          <w:kern w:val="0"/>
          <w:sz w:val="20"/>
          <w:szCs w:val="20"/>
          <w14:ligatures w14:val="none"/>
        </w:rPr>
        <w:t>draw</w:t>
      </w:r>
      <w:r w:rsidRPr="00AC13D6">
        <w:rPr>
          <w:rFonts w:ascii="Times New Roman" w:eastAsia="Times New Roman" w:hAnsi="Times New Roman" w:cs="Times New Roman"/>
          <w:kern w:val="0"/>
          <w:sz w:val="24"/>
          <w:szCs w:val="24"/>
          <w14:ligatures w14:val="none"/>
        </w:rPr>
        <w:t xml:space="preserve"> method visually renders the card on the screen at specified coordinates, with options to highlight the card or display it in a larger size. Special handling is included for wild cards and action cards to ensure they are displayed correctly.</w:t>
      </w:r>
    </w:p>
    <w:p w14:paraId="6AE0D118" w14:textId="77777777" w:rsidR="00AC13D6" w:rsidRPr="00AC13D6" w:rsidRDefault="00AC13D6" w:rsidP="00AC13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3D6">
        <w:rPr>
          <w:rFonts w:ascii="Times New Roman" w:eastAsia="Times New Roman" w:hAnsi="Times New Roman" w:cs="Times New Roman"/>
          <w:kern w:val="0"/>
          <w:sz w:val="24"/>
          <w:szCs w:val="24"/>
          <w14:ligatures w14:val="none"/>
        </w:rPr>
        <w:t xml:space="preserve">The </w:t>
      </w:r>
      <w:r w:rsidRPr="00AC13D6">
        <w:rPr>
          <w:rFonts w:ascii="Courier New" w:eastAsia="Times New Roman" w:hAnsi="Courier New" w:cs="Courier New"/>
          <w:kern w:val="0"/>
          <w:sz w:val="20"/>
          <w:szCs w:val="20"/>
          <w14:ligatures w14:val="none"/>
        </w:rPr>
        <w:t>Player</w:t>
      </w:r>
      <w:r w:rsidRPr="00AC13D6">
        <w:rPr>
          <w:rFonts w:ascii="Times New Roman" w:eastAsia="Times New Roman" w:hAnsi="Times New Roman" w:cs="Times New Roman"/>
          <w:kern w:val="0"/>
          <w:sz w:val="24"/>
          <w:szCs w:val="24"/>
          <w14:ligatures w14:val="none"/>
        </w:rPr>
        <w:t xml:space="preserve"> class models a game participant. Each player has a </w:t>
      </w:r>
      <w:r w:rsidRPr="00AC13D6">
        <w:rPr>
          <w:rFonts w:ascii="Courier New" w:eastAsia="Times New Roman" w:hAnsi="Courier New" w:cs="Courier New"/>
          <w:kern w:val="0"/>
          <w:sz w:val="20"/>
          <w:szCs w:val="20"/>
          <w14:ligatures w14:val="none"/>
        </w:rPr>
        <w:t>name</w:t>
      </w:r>
      <w:r w:rsidRPr="00AC13D6">
        <w:rPr>
          <w:rFonts w:ascii="Times New Roman" w:eastAsia="Times New Roman" w:hAnsi="Times New Roman" w:cs="Times New Roman"/>
          <w:kern w:val="0"/>
          <w:sz w:val="24"/>
          <w:szCs w:val="24"/>
          <w14:ligatures w14:val="none"/>
        </w:rPr>
        <w:t xml:space="preserve"> and a </w:t>
      </w:r>
      <w:r w:rsidRPr="00AC13D6">
        <w:rPr>
          <w:rFonts w:ascii="Courier New" w:eastAsia="Times New Roman" w:hAnsi="Courier New" w:cs="Courier New"/>
          <w:kern w:val="0"/>
          <w:sz w:val="20"/>
          <w:szCs w:val="20"/>
          <w14:ligatures w14:val="none"/>
        </w:rPr>
        <w:t>hand</w:t>
      </w:r>
      <w:r w:rsidRPr="00AC13D6">
        <w:rPr>
          <w:rFonts w:ascii="Times New Roman" w:eastAsia="Times New Roman" w:hAnsi="Times New Roman" w:cs="Times New Roman"/>
          <w:kern w:val="0"/>
          <w:sz w:val="24"/>
          <w:szCs w:val="24"/>
          <w14:ligatures w14:val="none"/>
        </w:rPr>
        <w:t xml:space="preserve">, which is a list of </w:t>
      </w:r>
      <w:r w:rsidRPr="00AC13D6">
        <w:rPr>
          <w:rFonts w:ascii="Courier New" w:eastAsia="Times New Roman" w:hAnsi="Courier New" w:cs="Courier New"/>
          <w:kern w:val="0"/>
          <w:sz w:val="20"/>
          <w:szCs w:val="20"/>
          <w14:ligatures w14:val="none"/>
        </w:rPr>
        <w:t>Card</w:t>
      </w:r>
      <w:r w:rsidRPr="00AC13D6">
        <w:rPr>
          <w:rFonts w:ascii="Times New Roman" w:eastAsia="Times New Roman" w:hAnsi="Times New Roman" w:cs="Times New Roman"/>
          <w:kern w:val="0"/>
          <w:sz w:val="24"/>
          <w:szCs w:val="24"/>
          <w14:ligatures w14:val="none"/>
        </w:rPr>
        <w:t xml:space="preserve"> objects. The </w:t>
      </w:r>
      <w:proofErr w:type="spellStart"/>
      <w:r w:rsidRPr="00AC13D6">
        <w:rPr>
          <w:rFonts w:ascii="Courier New" w:eastAsia="Times New Roman" w:hAnsi="Courier New" w:cs="Courier New"/>
          <w:kern w:val="0"/>
          <w:sz w:val="20"/>
          <w:szCs w:val="20"/>
          <w14:ligatures w14:val="none"/>
        </w:rPr>
        <w:t>drawCard</w:t>
      </w:r>
      <w:proofErr w:type="spellEnd"/>
      <w:r w:rsidRPr="00AC13D6">
        <w:rPr>
          <w:rFonts w:ascii="Times New Roman" w:eastAsia="Times New Roman" w:hAnsi="Times New Roman" w:cs="Times New Roman"/>
          <w:kern w:val="0"/>
          <w:sz w:val="24"/>
          <w:szCs w:val="24"/>
          <w14:ligatures w14:val="none"/>
        </w:rPr>
        <w:t xml:space="preserve"> method allows the player to draw a card from the deck, adding it to their hand. The </w:t>
      </w:r>
      <w:proofErr w:type="spellStart"/>
      <w:r w:rsidRPr="00AC13D6">
        <w:rPr>
          <w:rFonts w:ascii="Courier New" w:eastAsia="Times New Roman" w:hAnsi="Courier New" w:cs="Courier New"/>
          <w:kern w:val="0"/>
          <w:sz w:val="20"/>
          <w:szCs w:val="20"/>
          <w14:ligatures w14:val="none"/>
        </w:rPr>
        <w:t>playCard</w:t>
      </w:r>
      <w:proofErr w:type="spellEnd"/>
      <w:r w:rsidRPr="00AC13D6">
        <w:rPr>
          <w:rFonts w:ascii="Times New Roman" w:eastAsia="Times New Roman" w:hAnsi="Times New Roman" w:cs="Times New Roman"/>
          <w:kern w:val="0"/>
          <w:sz w:val="24"/>
          <w:szCs w:val="24"/>
          <w14:ligatures w14:val="none"/>
        </w:rPr>
        <w:t xml:space="preserve"> method enables the player to play a card from their hand by removing it from the list based on the provided index.</w:t>
      </w:r>
    </w:p>
    <w:p w14:paraId="37E69F85" w14:textId="77777777" w:rsidR="00AC13D6" w:rsidRPr="00AC13D6" w:rsidRDefault="00AC13D6" w:rsidP="00AC13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3D6">
        <w:rPr>
          <w:rFonts w:ascii="Times New Roman" w:eastAsia="Times New Roman" w:hAnsi="Times New Roman" w:cs="Times New Roman"/>
          <w:kern w:val="0"/>
          <w:sz w:val="24"/>
          <w:szCs w:val="24"/>
          <w14:ligatures w14:val="none"/>
        </w:rPr>
        <w:t xml:space="preserve">The </w:t>
      </w:r>
      <w:proofErr w:type="spellStart"/>
      <w:r w:rsidRPr="00AC13D6">
        <w:rPr>
          <w:rFonts w:ascii="Courier New" w:eastAsia="Times New Roman" w:hAnsi="Courier New" w:cs="Courier New"/>
          <w:kern w:val="0"/>
          <w:sz w:val="20"/>
          <w:szCs w:val="20"/>
          <w14:ligatures w14:val="none"/>
        </w:rPr>
        <w:t>UnoGame</w:t>
      </w:r>
      <w:proofErr w:type="spellEnd"/>
      <w:r w:rsidRPr="00AC13D6">
        <w:rPr>
          <w:rFonts w:ascii="Times New Roman" w:eastAsia="Times New Roman" w:hAnsi="Times New Roman" w:cs="Times New Roman"/>
          <w:kern w:val="0"/>
          <w:sz w:val="24"/>
          <w:szCs w:val="24"/>
          <w14:ligatures w14:val="none"/>
        </w:rPr>
        <w:t xml:space="preserve"> class encapsulates the core game logic. It initializes the deck by creating and shuffling cards, sets up the players, and manages the current state of the game, including the current card in play, the current player, and the game’s message log. The class includes methods to handle player turns, manage special card actions (such as skipping a player or reversing the turn order), and update the game state based on player actions. It also manages graphical elements, such as drawing the game interface, handling user interactions through mouse clicks, and resetting the game when necessary.</w:t>
      </w:r>
    </w:p>
    <w:p w14:paraId="25828949" w14:textId="77777777" w:rsidR="00AC13D6" w:rsidRPr="00AC13D6" w:rsidRDefault="00AC13D6" w:rsidP="00AC13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3D6">
        <w:rPr>
          <w:rFonts w:ascii="Times New Roman" w:eastAsia="Times New Roman" w:hAnsi="Times New Roman" w:cs="Times New Roman"/>
          <w:b/>
          <w:bCs/>
          <w:kern w:val="0"/>
          <w:sz w:val="24"/>
          <w:szCs w:val="24"/>
          <w14:ligatures w14:val="none"/>
        </w:rPr>
        <w:t>App Functions</w:t>
      </w:r>
    </w:p>
    <w:p w14:paraId="1BD97270" w14:textId="77777777" w:rsidR="00AC13D6" w:rsidRPr="00AC13D6" w:rsidRDefault="00AC13D6" w:rsidP="00AC13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3D6">
        <w:rPr>
          <w:rFonts w:ascii="Times New Roman" w:eastAsia="Times New Roman" w:hAnsi="Times New Roman" w:cs="Times New Roman"/>
          <w:kern w:val="0"/>
          <w:sz w:val="24"/>
          <w:szCs w:val="24"/>
          <w14:ligatures w14:val="none"/>
        </w:rPr>
        <w:t xml:space="preserve">The program includes several functions that integrate with the </w:t>
      </w:r>
      <w:proofErr w:type="spellStart"/>
      <w:r w:rsidRPr="00AC13D6">
        <w:rPr>
          <w:rFonts w:ascii="Courier New" w:eastAsia="Times New Roman" w:hAnsi="Courier New" w:cs="Courier New"/>
          <w:kern w:val="0"/>
          <w:sz w:val="20"/>
          <w:szCs w:val="20"/>
          <w14:ligatures w14:val="none"/>
        </w:rPr>
        <w:t>cmu_graphics</w:t>
      </w:r>
      <w:proofErr w:type="spellEnd"/>
      <w:r w:rsidRPr="00AC13D6">
        <w:rPr>
          <w:rFonts w:ascii="Times New Roman" w:eastAsia="Times New Roman" w:hAnsi="Times New Roman" w:cs="Times New Roman"/>
          <w:kern w:val="0"/>
          <w:sz w:val="24"/>
          <w:szCs w:val="24"/>
          <w14:ligatures w14:val="none"/>
        </w:rPr>
        <w:t xml:space="preserve"> library to manage the application's lifecycle:</w:t>
      </w:r>
    </w:p>
    <w:p w14:paraId="00080005" w14:textId="77777777" w:rsidR="00AC13D6" w:rsidRPr="00AC13D6" w:rsidRDefault="00AC13D6" w:rsidP="00AC13D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C13D6">
        <w:rPr>
          <w:rFonts w:ascii="Courier New" w:eastAsia="Times New Roman" w:hAnsi="Courier New" w:cs="Courier New"/>
          <w:kern w:val="0"/>
          <w:sz w:val="20"/>
          <w:szCs w:val="20"/>
          <w14:ligatures w14:val="none"/>
        </w:rPr>
        <w:t>onAppStart</w:t>
      </w:r>
      <w:proofErr w:type="spellEnd"/>
      <w:r w:rsidRPr="00AC13D6">
        <w:rPr>
          <w:rFonts w:ascii="Courier New" w:eastAsia="Times New Roman" w:hAnsi="Courier New" w:cs="Courier New"/>
          <w:kern w:val="0"/>
          <w:sz w:val="20"/>
          <w:szCs w:val="20"/>
          <w14:ligatures w14:val="none"/>
        </w:rPr>
        <w:t>(app)</w:t>
      </w:r>
      <w:r w:rsidRPr="00AC13D6">
        <w:rPr>
          <w:rFonts w:ascii="Times New Roman" w:eastAsia="Times New Roman" w:hAnsi="Times New Roman" w:cs="Times New Roman"/>
          <w:kern w:val="0"/>
          <w:sz w:val="24"/>
          <w:szCs w:val="24"/>
          <w14:ligatures w14:val="none"/>
        </w:rPr>
        <w:t>: Initializes the application window with specified dimensions.</w:t>
      </w:r>
    </w:p>
    <w:p w14:paraId="4DF55E50" w14:textId="77777777" w:rsidR="00AC13D6" w:rsidRPr="00AC13D6" w:rsidRDefault="00AC13D6" w:rsidP="00AC13D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C13D6">
        <w:rPr>
          <w:rFonts w:ascii="Courier New" w:eastAsia="Times New Roman" w:hAnsi="Courier New" w:cs="Courier New"/>
          <w:kern w:val="0"/>
          <w:sz w:val="20"/>
          <w:szCs w:val="20"/>
          <w14:ligatures w14:val="none"/>
        </w:rPr>
        <w:t>redrawAll</w:t>
      </w:r>
      <w:proofErr w:type="spellEnd"/>
      <w:r w:rsidRPr="00AC13D6">
        <w:rPr>
          <w:rFonts w:ascii="Courier New" w:eastAsia="Times New Roman" w:hAnsi="Courier New" w:cs="Courier New"/>
          <w:kern w:val="0"/>
          <w:sz w:val="20"/>
          <w:szCs w:val="20"/>
          <w14:ligatures w14:val="none"/>
        </w:rPr>
        <w:t>(app)</w:t>
      </w:r>
      <w:r w:rsidRPr="00AC13D6">
        <w:rPr>
          <w:rFonts w:ascii="Times New Roman" w:eastAsia="Times New Roman" w:hAnsi="Times New Roman" w:cs="Times New Roman"/>
          <w:kern w:val="0"/>
          <w:sz w:val="24"/>
          <w:szCs w:val="24"/>
          <w14:ligatures w14:val="none"/>
        </w:rPr>
        <w:t>: Continuously updates and renders the game interface, including the current state of the deck, players' hands, and any active game messages or popups.</w:t>
      </w:r>
    </w:p>
    <w:p w14:paraId="592FFA21" w14:textId="77777777" w:rsidR="00AC13D6" w:rsidRPr="00AC13D6" w:rsidRDefault="00AC13D6" w:rsidP="00AC13D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AC13D6">
        <w:rPr>
          <w:rFonts w:ascii="Courier New" w:eastAsia="Times New Roman" w:hAnsi="Courier New" w:cs="Courier New"/>
          <w:kern w:val="0"/>
          <w:sz w:val="20"/>
          <w:szCs w:val="20"/>
          <w14:ligatures w14:val="none"/>
        </w:rPr>
        <w:t>onMousePress</w:t>
      </w:r>
      <w:proofErr w:type="spellEnd"/>
      <w:r w:rsidRPr="00AC13D6">
        <w:rPr>
          <w:rFonts w:ascii="Courier New" w:eastAsia="Times New Roman" w:hAnsi="Courier New" w:cs="Courier New"/>
          <w:kern w:val="0"/>
          <w:sz w:val="20"/>
          <w:szCs w:val="20"/>
          <w14:ligatures w14:val="none"/>
        </w:rPr>
        <w:t>(</w:t>
      </w:r>
      <w:proofErr w:type="gramEnd"/>
      <w:r w:rsidRPr="00AC13D6">
        <w:rPr>
          <w:rFonts w:ascii="Courier New" w:eastAsia="Times New Roman" w:hAnsi="Courier New" w:cs="Courier New"/>
          <w:kern w:val="0"/>
          <w:sz w:val="20"/>
          <w:szCs w:val="20"/>
          <w14:ligatures w14:val="none"/>
        </w:rPr>
        <w:t>app, x, y)</w:t>
      </w:r>
      <w:r w:rsidRPr="00AC13D6">
        <w:rPr>
          <w:rFonts w:ascii="Times New Roman" w:eastAsia="Times New Roman" w:hAnsi="Times New Roman" w:cs="Times New Roman"/>
          <w:kern w:val="0"/>
          <w:sz w:val="24"/>
          <w:szCs w:val="24"/>
          <w14:ligatures w14:val="none"/>
        </w:rPr>
        <w:t>: Handles mouse click events, allowing players to interact with the game by playing cards, drawing from the deck, selecting colors for wild cards, and resetting the game when a player wins.</w:t>
      </w:r>
    </w:p>
    <w:p w14:paraId="209BAE04" w14:textId="77777777" w:rsidR="00AC13D6" w:rsidRPr="00AC13D6" w:rsidRDefault="00AC13D6" w:rsidP="00AC13D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C13D6">
        <w:rPr>
          <w:rFonts w:ascii="Courier New" w:eastAsia="Times New Roman" w:hAnsi="Courier New" w:cs="Courier New"/>
          <w:kern w:val="0"/>
          <w:sz w:val="20"/>
          <w:szCs w:val="20"/>
          <w14:ligatures w14:val="none"/>
        </w:rPr>
        <w:lastRenderedPageBreak/>
        <w:t>onStep</w:t>
      </w:r>
      <w:proofErr w:type="spellEnd"/>
      <w:r w:rsidRPr="00AC13D6">
        <w:rPr>
          <w:rFonts w:ascii="Courier New" w:eastAsia="Times New Roman" w:hAnsi="Courier New" w:cs="Courier New"/>
          <w:kern w:val="0"/>
          <w:sz w:val="20"/>
          <w:szCs w:val="20"/>
          <w14:ligatures w14:val="none"/>
        </w:rPr>
        <w:t>(app)</w:t>
      </w:r>
      <w:r w:rsidRPr="00AC13D6">
        <w:rPr>
          <w:rFonts w:ascii="Times New Roman" w:eastAsia="Times New Roman" w:hAnsi="Times New Roman" w:cs="Times New Roman"/>
          <w:kern w:val="0"/>
          <w:sz w:val="24"/>
          <w:szCs w:val="24"/>
          <w14:ligatures w14:val="none"/>
        </w:rPr>
        <w:t>: Updates the game countdown and manages delays between player turns to ensure smooth gameplay.</w:t>
      </w:r>
    </w:p>
    <w:p w14:paraId="0F6F83C2" w14:textId="77777777" w:rsidR="00AC13D6" w:rsidRPr="00AC13D6" w:rsidRDefault="00AC13D6" w:rsidP="00AC13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13D6">
        <w:rPr>
          <w:rFonts w:ascii="Times New Roman" w:eastAsia="Times New Roman" w:hAnsi="Times New Roman" w:cs="Times New Roman"/>
          <w:kern w:val="0"/>
          <w:sz w:val="24"/>
          <w:szCs w:val="24"/>
          <w14:ligatures w14:val="none"/>
        </w:rPr>
        <w:t xml:space="preserve">The </w:t>
      </w:r>
      <w:proofErr w:type="spellStart"/>
      <w:r w:rsidRPr="00AC13D6">
        <w:rPr>
          <w:rFonts w:ascii="Courier New" w:eastAsia="Times New Roman" w:hAnsi="Courier New" w:cs="Courier New"/>
          <w:kern w:val="0"/>
          <w:sz w:val="20"/>
          <w:szCs w:val="20"/>
          <w14:ligatures w14:val="none"/>
        </w:rPr>
        <w:t>runApp</w:t>
      </w:r>
      <w:proofErr w:type="spellEnd"/>
      <w:r w:rsidRPr="00AC13D6">
        <w:rPr>
          <w:rFonts w:ascii="Times New Roman" w:eastAsia="Times New Roman" w:hAnsi="Times New Roman" w:cs="Times New Roman"/>
          <w:kern w:val="0"/>
          <w:sz w:val="24"/>
          <w:szCs w:val="24"/>
          <w14:ligatures w14:val="none"/>
        </w:rPr>
        <w:t xml:space="preserve"> function at the end of the script launches the UNO game application with the defined width and height, enabling the graphical interface and interactive gameplay.</w:t>
      </w:r>
    </w:p>
    <w:p w14:paraId="38EDDF7A" w14:textId="77777777" w:rsidR="00AC13D6" w:rsidRDefault="00AC13D6"/>
    <w:sectPr w:rsidR="00AC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427AF"/>
    <w:multiLevelType w:val="multilevel"/>
    <w:tmpl w:val="34DA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29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AC"/>
    <w:rsid w:val="00742AAC"/>
    <w:rsid w:val="0080089C"/>
    <w:rsid w:val="00980577"/>
    <w:rsid w:val="00A337BF"/>
    <w:rsid w:val="00AC13D6"/>
    <w:rsid w:val="00D42425"/>
    <w:rsid w:val="00E83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8DF3"/>
  <w15:chartTrackingRefBased/>
  <w15:docId w15:val="{ABEA7BEA-11C5-4FE1-9AB6-E9DB64E3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13D6"/>
    <w:rPr>
      <w:b/>
      <w:bCs/>
    </w:rPr>
  </w:style>
  <w:style w:type="character" w:styleId="HTMLCode">
    <w:name w:val="HTML Code"/>
    <w:basedOn w:val="DefaultParagraphFont"/>
    <w:uiPriority w:val="99"/>
    <w:semiHidden/>
    <w:unhideWhenUsed/>
    <w:rsid w:val="00AC13D6"/>
    <w:rPr>
      <w:rFonts w:ascii="Courier New" w:eastAsia="Times New Roman" w:hAnsi="Courier New" w:cs="Courier New"/>
      <w:sz w:val="20"/>
      <w:szCs w:val="20"/>
    </w:rPr>
  </w:style>
  <w:style w:type="character" w:customStyle="1" w:styleId="hljs-comment">
    <w:name w:val="hljs-comment"/>
    <w:basedOn w:val="DefaultParagraphFont"/>
    <w:rsid w:val="00A33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97ea58d-47e6-47cc-9ab7-39ab03def869}" enabled="1" method="Standard" siteId="{505cca53-5750-4134-9501-8d52d5df3cd1}"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Arun (893)</dc:creator>
  <cp:keywords/>
  <dc:description/>
  <cp:lastModifiedBy>kumar, Arun (893)</cp:lastModifiedBy>
  <cp:revision>10</cp:revision>
  <dcterms:created xsi:type="dcterms:W3CDTF">2024-12-03T08:11:00Z</dcterms:created>
  <dcterms:modified xsi:type="dcterms:W3CDTF">2024-12-03T08:16:00Z</dcterms:modified>
</cp:coreProperties>
</file>