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72"/>
          <w:szCs w:val="72"/>
          <w:lang w:val="en-GB"/>
        </w:rPr>
      </w:pPr>
      <w:bookmarkStart w:id="0" w:name="_GoBack"/>
      <w:r>
        <w:rPr>
          <w:rFonts w:hint="default"/>
          <w:color w:val="0000FF"/>
          <w:sz w:val="72"/>
          <w:szCs w:val="72"/>
          <w:lang w:val="en-GB"/>
        </w:rPr>
        <w:t>Business Model</w:t>
      </w:r>
    </w:p>
    <w:bookmarkEnd w:id="0"/>
    <w:p>
      <w:pPr>
        <w:rPr>
          <w:rFonts w:hint="default"/>
          <w:color w:val="0000FF"/>
          <w:sz w:val="72"/>
          <w:szCs w:val="72"/>
          <w:lang w:val="en-GB"/>
        </w:rPr>
      </w:pP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I am local</w:t>
      </w: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I am visitor</w:t>
      </w:r>
    </w:p>
    <w:p>
      <w:pPr>
        <w:rPr>
          <w:rFonts w:hint="default"/>
          <w:color w:val="0000FF"/>
          <w:sz w:val="72"/>
          <w:szCs w:val="72"/>
          <w:lang w:val="en-GB"/>
        </w:rPr>
      </w:pP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Visiting(jaipur)</w:t>
      </w: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 xml:space="preserve"> </w:t>
      </w: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Historical places &amp; Temples</w:t>
      </w: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Food and drink</w:t>
      </w: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Travel</w:t>
      </w:r>
    </w:p>
    <w:p>
      <w:pPr>
        <w:rPr>
          <w:rFonts w:hint="default"/>
          <w:color w:val="0000FF"/>
          <w:sz w:val="72"/>
          <w:szCs w:val="72"/>
          <w:lang w:val="en-GB"/>
        </w:rPr>
      </w:pPr>
      <w:r>
        <w:rPr>
          <w:rFonts w:hint="default"/>
          <w:color w:val="0000FF"/>
          <w:sz w:val="72"/>
          <w:szCs w:val="72"/>
          <w:lang w:val="en-GB"/>
        </w:rPr>
        <w:t>Shopping</w:t>
      </w:r>
    </w:p>
    <w:p>
      <w:pPr>
        <w:rPr>
          <w:rFonts w:hint="default"/>
          <w:color w:val="0000FF"/>
          <w:lang w:val="en-GB"/>
        </w:rPr>
      </w:pPr>
    </w:p>
    <w:p>
      <w:pPr>
        <w:rPr>
          <w:rFonts w:hint="default"/>
          <w:color w:val="0000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F4E3F"/>
    <w:rsid w:val="3CD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2020-12-10T19:38:00Z</dcterms:created>
  <dc:creator>arun8</dc:creator>
  <cp:lastModifiedBy>arun8</cp:lastModifiedBy>
  <dcterms:modified xsi:type="dcterms:W3CDTF">2020-12-10T19:44:15Z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