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6D4B" w14:textId="2F3F4C1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Cardiovascular Disease Analysis and Prediction Using Python and Machine Learning</w:t>
      </w:r>
    </w:p>
    <w:p w14:paraId="4ED8C058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1. Introduction</w:t>
      </w:r>
    </w:p>
    <w:p w14:paraId="6C57D199" w14:textId="77777777" w:rsidR="00CF1460" w:rsidRPr="00CF1460" w:rsidRDefault="00CF1460" w:rsidP="00CF1460">
      <w:r w:rsidRPr="00CF1460">
        <w:t xml:space="preserve">Cardiovascular diseases (CVDs) remain one of the leading causes of death worldwide. Early prediction and an understanding of risk factors are essential for improving patient outcomes. This project uses </w:t>
      </w:r>
      <w:r w:rsidRPr="00CF1460">
        <w:rPr>
          <w:b/>
          <w:bCs/>
        </w:rPr>
        <w:t>Python</w:t>
      </w:r>
      <w:r w:rsidRPr="00CF1460">
        <w:t xml:space="preserve"> and </w:t>
      </w:r>
      <w:r w:rsidRPr="00CF1460">
        <w:rPr>
          <w:b/>
          <w:bCs/>
        </w:rPr>
        <w:t>machine learning</w:t>
      </w:r>
      <w:r w:rsidRPr="00CF1460">
        <w:t xml:space="preserve"> to </w:t>
      </w:r>
      <w:proofErr w:type="spellStart"/>
      <w:r w:rsidRPr="00CF1460">
        <w:t>analyze</w:t>
      </w:r>
      <w:proofErr w:type="spellEnd"/>
      <w:r w:rsidRPr="00CF1460">
        <w:t xml:space="preserve"> a medical dataset containing over 4,000 patient observations across 14 clinical attributes.</w:t>
      </w:r>
    </w:p>
    <w:p w14:paraId="0010CE6D" w14:textId="77777777" w:rsidR="00CF1460" w:rsidRPr="00CF1460" w:rsidRDefault="00CF1460" w:rsidP="00CF1460">
      <w:r w:rsidRPr="00CF1460">
        <w:t>The main objectives were:</w:t>
      </w:r>
    </w:p>
    <w:p w14:paraId="1FCBD82F" w14:textId="77777777" w:rsidR="00CF1460" w:rsidRPr="00CF1460" w:rsidRDefault="00CF1460" w:rsidP="00CF1460">
      <w:pPr>
        <w:numPr>
          <w:ilvl w:val="0"/>
          <w:numId w:val="1"/>
        </w:numPr>
      </w:pPr>
      <w:r w:rsidRPr="00CF1460">
        <w:rPr>
          <w:b/>
          <w:bCs/>
        </w:rPr>
        <w:t>Determine the factors that significantly contribute to cardiovascular diseases</w:t>
      </w:r>
    </w:p>
    <w:p w14:paraId="6A313979" w14:textId="77777777" w:rsidR="00CF1460" w:rsidRPr="00CF1460" w:rsidRDefault="00CF1460" w:rsidP="00CF1460">
      <w:pPr>
        <w:numPr>
          <w:ilvl w:val="0"/>
          <w:numId w:val="1"/>
        </w:numPr>
      </w:pPr>
      <w:r w:rsidRPr="00CF1460">
        <w:rPr>
          <w:b/>
          <w:bCs/>
        </w:rPr>
        <w:t>Build a predictive machine learning model to estimate heart attack risk</w:t>
      </w:r>
    </w:p>
    <w:p w14:paraId="7D76B97C" w14:textId="5650B313" w:rsidR="00CF1460" w:rsidRPr="00CF1460" w:rsidRDefault="00CF1460" w:rsidP="00CF1460">
      <w:pPr>
        <w:numPr>
          <w:ilvl w:val="0"/>
          <w:numId w:val="1"/>
        </w:numPr>
      </w:pPr>
      <w:r w:rsidRPr="00CF1460">
        <w:rPr>
          <w:b/>
          <w:bCs/>
        </w:rPr>
        <w:t xml:space="preserve">Visualize insights using </w:t>
      </w:r>
      <w:r w:rsidR="00B0568C">
        <w:rPr>
          <w:b/>
          <w:bCs/>
        </w:rPr>
        <w:t>Python</w:t>
      </w:r>
    </w:p>
    <w:p w14:paraId="4EB6C4C7" w14:textId="77777777" w:rsidR="00CF1460" w:rsidRPr="00CF1460" w:rsidRDefault="00CF1460" w:rsidP="00CF1460">
      <w:r w:rsidRPr="00CF1460">
        <w:t xml:space="preserve">By integrating exploratory data analysis (EDA), statistical evaluation, logistic regression </w:t>
      </w:r>
      <w:proofErr w:type="spellStart"/>
      <w:r w:rsidRPr="00CF1460">
        <w:t>modeling</w:t>
      </w:r>
      <w:proofErr w:type="spellEnd"/>
      <w:r w:rsidRPr="00CF1460">
        <w:t>, and dashboarding, this project delivers a comprehensive view of CVD risk prediction using modern data analytics tools.</w:t>
      </w:r>
    </w:p>
    <w:p w14:paraId="54A7F483" w14:textId="082C86E2" w:rsidR="00CF1460" w:rsidRPr="00CF1460" w:rsidRDefault="00CF1460" w:rsidP="00CF1460"/>
    <w:p w14:paraId="4A5C26D9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2. Importing, Understanding, and Inspecting Data (Python)</w:t>
      </w:r>
    </w:p>
    <w:p w14:paraId="4C4B23D4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2.1 Preliminary Data Inspection</w:t>
      </w:r>
    </w:p>
    <w:p w14:paraId="79AA636A" w14:textId="77777777" w:rsidR="00CF1460" w:rsidRPr="00CF1460" w:rsidRDefault="00CF1460" w:rsidP="00CF1460">
      <w:r w:rsidRPr="00CF1460">
        <w:t xml:space="preserve">Using Python libraries such as </w:t>
      </w:r>
      <w:r w:rsidRPr="00CF1460">
        <w:rPr>
          <w:b/>
          <w:bCs/>
        </w:rPr>
        <w:t>Pandas</w:t>
      </w:r>
      <w:r w:rsidRPr="00CF1460">
        <w:t xml:space="preserve">, </w:t>
      </w:r>
      <w:r w:rsidRPr="00CF1460">
        <w:rPr>
          <w:b/>
          <w:bCs/>
        </w:rPr>
        <w:t>NumPy</w:t>
      </w:r>
      <w:r w:rsidRPr="00CF1460">
        <w:t xml:space="preserve">, and </w:t>
      </w:r>
      <w:r w:rsidRPr="00CF1460">
        <w:rPr>
          <w:b/>
          <w:bCs/>
        </w:rPr>
        <w:t>Matplotlib/Seaborn</w:t>
      </w:r>
      <w:r w:rsidRPr="00CF1460">
        <w:t>, the dataset was explored to determine:</w:t>
      </w:r>
    </w:p>
    <w:p w14:paraId="18B4CCD3" w14:textId="77777777" w:rsidR="00CF1460" w:rsidRPr="00CF1460" w:rsidRDefault="00CF1460" w:rsidP="00CF1460">
      <w:pPr>
        <w:numPr>
          <w:ilvl w:val="0"/>
          <w:numId w:val="2"/>
        </w:numPr>
      </w:pPr>
      <w:r w:rsidRPr="00CF1460">
        <w:rPr>
          <w:b/>
          <w:bCs/>
        </w:rPr>
        <w:t>Dataset structure:</w:t>
      </w:r>
      <w:r w:rsidRPr="00CF1460">
        <w:t xml:space="preserve"> 4,000+ rows and 14 attributes</w:t>
      </w:r>
    </w:p>
    <w:p w14:paraId="6B22831B" w14:textId="77777777" w:rsidR="00CF1460" w:rsidRPr="00CF1460" w:rsidRDefault="00CF1460" w:rsidP="00CF1460">
      <w:pPr>
        <w:numPr>
          <w:ilvl w:val="0"/>
          <w:numId w:val="2"/>
        </w:numPr>
      </w:pPr>
      <w:r w:rsidRPr="00CF1460">
        <w:rPr>
          <w:b/>
          <w:bCs/>
        </w:rPr>
        <w:t>Data types:</w:t>
      </w:r>
      <w:r w:rsidRPr="00CF1460">
        <w:t xml:space="preserve"> A mix of numerical and categorical features</w:t>
      </w:r>
    </w:p>
    <w:p w14:paraId="260C9573" w14:textId="77777777" w:rsidR="00CF1460" w:rsidRPr="00CF1460" w:rsidRDefault="00CF1460" w:rsidP="00CF1460">
      <w:pPr>
        <w:numPr>
          <w:ilvl w:val="0"/>
          <w:numId w:val="2"/>
        </w:numPr>
      </w:pPr>
      <w:r w:rsidRPr="00CF1460">
        <w:rPr>
          <w:b/>
          <w:bCs/>
        </w:rPr>
        <w:t>Missing values:</w:t>
      </w:r>
      <w:r w:rsidRPr="00CF1460">
        <w:t xml:space="preserve"> Present in cholesterol and </w:t>
      </w:r>
      <w:proofErr w:type="spellStart"/>
      <w:r w:rsidRPr="00CF1460">
        <w:t>thal</w:t>
      </w:r>
      <w:proofErr w:type="spellEnd"/>
      <w:r w:rsidRPr="00CF1460">
        <w:t>-related columns</w:t>
      </w:r>
    </w:p>
    <w:p w14:paraId="4BCE3352" w14:textId="77777777" w:rsidR="00CF1460" w:rsidRPr="00CF1460" w:rsidRDefault="00CF1460" w:rsidP="00CF1460">
      <w:pPr>
        <w:numPr>
          <w:ilvl w:val="0"/>
          <w:numId w:val="2"/>
        </w:numPr>
      </w:pPr>
      <w:r w:rsidRPr="00CF1460">
        <w:rPr>
          <w:b/>
          <w:bCs/>
        </w:rPr>
        <w:t>Duplicate entries:</w:t>
      </w:r>
      <w:r w:rsidRPr="00CF1460">
        <w:t xml:space="preserve"> Several duplicate rows were identified</w:t>
      </w:r>
    </w:p>
    <w:p w14:paraId="4093A2C3" w14:textId="77777777" w:rsidR="00CF1460" w:rsidRPr="00CF1460" w:rsidRDefault="00CF1460" w:rsidP="00CF1460">
      <w:pPr>
        <w:numPr>
          <w:ilvl w:val="0"/>
          <w:numId w:val="2"/>
        </w:numPr>
      </w:pPr>
      <w:r w:rsidRPr="00CF1460">
        <w:rPr>
          <w:b/>
          <w:bCs/>
        </w:rPr>
        <w:t>Outliers:</w:t>
      </w:r>
      <w:r w:rsidRPr="00CF1460">
        <w:t xml:space="preserve"> Extreme values in resting blood pressure and cholesterol</w:t>
      </w:r>
    </w:p>
    <w:p w14:paraId="7AD7E1BC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2.2 Data Cleaning and Preparation</w:t>
      </w:r>
    </w:p>
    <w:p w14:paraId="46FBF3C4" w14:textId="77777777" w:rsidR="00CF1460" w:rsidRPr="00CF1460" w:rsidRDefault="00CF1460" w:rsidP="00CF1460">
      <w:r w:rsidRPr="00CF1460">
        <w:t>Python was used to:</w:t>
      </w:r>
    </w:p>
    <w:p w14:paraId="4AC37374" w14:textId="77777777" w:rsidR="00CF1460" w:rsidRPr="00CF1460" w:rsidRDefault="00CF1460" w:rsidP="00CF1460">
      <w:pPr>
        <w:numPr>
          <w:ilvl w:val="0"/>
          <w:numId w:val="3"/>
        </w:numPr>
      </w:pPr>
      <w:r w:rsidRPr="00CF1460">
        <w:t>Remove duplicate records</w:t>
      </w:r>
    </w:p>
    <w:p w14:paraId="47310D65" w14:textId="77777777" w:rsidR="00CF1460" w:rsidRPr="00CF1460" w:rsidRDefault="00CF1460" w:rsidP="00CF1460">
      <w:pPr>
        <w:numPr>
          <w:ilvl w:val="0"/>
          <w:numId w:val="3"/>
        </w:numPr>
      </w:pPr>
      <w:r w:rsidRPr="00CF1460">
        <w:t>Impute missing values using:</w:t>
      </w:r>
    </w:p>
    <w:p w14:paraId="3FDBB6E1" w14:textId="77777777" w:rsidR="00CF1460" w:rsidRPr="00CF1460" w:rsidRDefault="00CF1460" w:rsidP="00CF1460">
      <w:pPr>
        <w:numPr>
          <w:ilvl w:val="1"/>
          <w:numId w:val="3"/>
        </w:numPr>
      </w:pPr>
      <w:r w:rsidRPr="00CF1460">
        <w:t>Median or mean for numerical variables</w:t>
      </w:r>
    </w:p>
    <w:p w14:paraId="6B03B1BF" w14:textId="77777777" w:rsidR="00CF1460" w:rsidRPr="00CF1460" w:rsidRDefault="00CF1460" w:rsidP="00CF1460">
      <w:pPr>
        <w:numPr>
          <w:ilvl w:val="1"/>
          <w:numId w:val="3"/>
        </w:numPr>
      </w:pPr>
      <w:r w:rsidRPr="00CF1460">
        <w:lastRenderedPageBreak/>
        <w:t>Mode for categorical variables</w:t>
      </w:r>
    </w:p>
    <w:p w14:paraId="07C6EEB1" w14:textId="77777777" w:rsidR="00CF1460" w:rsidRPr="00CF1460" w:rsidRDefault="00CF1460" w:rsidP="00CF1460">
      <w:pPr>
        <w:numPr>
          <w:ilvl w:val="0"/>
          <w:numId w:val="3"/>
        </w:numPr>
      </w:pPr>
      <w:r w:rsidRPr="00CF1460">
        <w:t>Check and correct data types</w:t>
      </w:r>
    </w:p>
    <w:p w14:paraId="75BFAAFA" w14:textId="77777777" w:rsidR="00CF1460" w:rsidRPr="00CF1460" w:rsidRDefault="00CF1460" w:rsidP="00CF1460">
      <w:pPr>
        <w:numPr>
          <w:ilvl w:val="0"/>
          <w:numId w:val="3"/>
        </w:numPr>
      </w:pPr>
      <w:r w:rsidRPr="00CF1460">
        <w:t>Conduct outlier awareness for sensitive variables</w:t>
      </w:r>
    </w:p>
    <w:p w14:paraId="550F3F3E" w14:textId="77777777" w:rsidR="00CF1460" w:rsidRPr="00CF1460" w:rsidRDefault="00CF1460" w:rsidP="00CF1460">
      <w:r w:rsidRPr="00CF1460">
        <w:t xml:space="preserve">This ensured a clean and reliable dataset for EDA and </w:t>
      </w:r>
      <w:proofErr w:type="spellStart"/>
      <w:r w:rsidRPr="00CF1460">
        <w:t>modeling</w:t>
      </w:r>
      <w:proofErr w:type="spellEnd"/>
      <w:r w:rsidRPr="00CF1460">
        <w:t>.</w:t>
      </w:r>
    </w:p>
    <w:p w14:paraId="44FA0244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2.3 Statistical Summary</w:t>
      </w:r>
    </w:p>
    <w:p w14:paraId="4635D540" w14:textId="77777777" w:rsidR="00CF1460" w:rsidRPr="00CF1460" w:rsidRDefault="00CF1460" w:rsidP="00CF1460">
      <w:r w:rsidRPr="00CF1460">
        <w:t xml:space="preserve">A preliminary summary was generated using </w:t>
      </w:r>
      <w:proofErr w:type="spellStart"/>
      <w:proofErr w:type="gramStart"/>
      <w:r w:rsidRPr="00CF1460">
        <w:t>df.describe</w:t>
      </w:r>
      <w:proofErr w:type="spellEnd"/>
      <w:proofErr w:type="gramEnd"/>
      <w:r w:rsidRPr="00CF1460">
        <w:t>(), providing:</w:t>
      </w:r>
    </w:p>
    <w:p w14:paraId="1A42DD55" w14:textId="77777777" w:rsidR="00CF1460" w:rsidRPr="00CF1460" w:rsidRDefault="00CF1460" w:rsidP="00CF1460">
      <w:pPr>
        <w:numPr>
          <w:ilvl w:val="0"/>
          <w:numId w:val="4"/>
        </w:numPr>
      </w:pPr>
      <w:r w:rsidRPr="00CF1460">
        <w:t>Measures of central tendency (mean, median)</w:t>
      </w:r>
    </w:p>
    <w:p w14:paraId="1231BAA2" w14:textId="77777777" w:rsidR="00CF1460" w:rsidRPr="00CF1460" w:rsidRDefault="00CF1460" w:rsidP="00CF1460">
      <w:pPr>
        <w:numPr>
          <w:ilvl w:val="0"/>
          <w:numId w:val="4"/>
        </w:numPr>
      </w:pPr>
      <w:r w:rsidRPr="00CF1460">
        <w:t>Measures of dispersion (standard deviation, percentiles)</w:t>
      </w:r>
    </w:p>
    <w:p w14:paraId="18D18789" w14:textId="77777777" w:rsidR="00CF1460" w:rsidRPr="00CF1460" w:rsidRDefault="00CF1460" w:rsidP="00CF1460">
      <w:pPr>
        <w:numPr>
          <w:ilvl w:val="0"/>
          <w:numId w:val="4"/>
        </w:numPr>
      </w:pPr>
      <w:r w:rsidRPr="00CF1460">
        <w:t>Detection of skewness in several medical metrics</w:t>
      </w:r>
    </w:p>
    <w:p w14:paraId="39494C77" w14:textId="77777777" w:rsidR="00CF1460" w:rsidRPr="00CF1460" w:rsidRDefault="00CF1460" w:rsidP="00CF1460">
      <w:r w:rsidRPr="00CF1460">
        <w:t>This summary guided further analysis and feature interpretation.</w:t>
      </w:r>
    </w:p>
    <w:p w14:paraId="4C0745D3" w14:textId="2A56ECD7" w:rsidR="00CF1460" w:rsidRPr="00CF1460" w:rsidRDefault="00CF1460" w:rsidP="00CF1460"/>
    <w:p w14:paraId="4E0E8C43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3. Exploratory Data Analysis (EDA in Python)</w:t>
      </w:r>
    </w:p>
    <w:p w14:paraId="1F27D3AA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3.1 Identification of Categorical Variables</w:t>
      </w:r>
    </w:p>
    <w:p w14:paraId="55EFD4C2" w14:textId="77777777" w:rsidR="00CF1460" w:rsidRPr="00CF1460" w:rsidRDefault="00CF1460" w:rsidP="00CF1460">
      <w:r w:rsidRPr="00CF1460">
        <w:t>Categorical features such as sex, chest pain type, fasting blood sugar indicator, exercise-induced angina, and thalassemia were explored using:</w:t>
      </w:r>
    </w:p>
    <w:p w14:paraId="6CC1F290" w14:textId="77777777" w:rsidR="00CF1460" w:rsidRPr="00CF1460" w:rsidRDefault="00CF1460" w:rsidP="00CF1460">
      <w:pPr>
        <w:numPr>
          <w:ilvl w:val="0"/>
          <w:numId w:val="5"/>
        </w:numPr>
      </w:pPr>
      <w:r w:rsidRPr="00CF1460">
        <w:t>Count plots</w:t>
      </w:r>
    </w:p>
    <w:p w14:paraId="67836137" w14:textId="77777777" w:rsidR="00CF1460" w:rsidRPr="00CF1460" w:rsidRDefault="00CF1460" w:rsidP="00CF1460">
      <w:pPr>
        <w:numPr>
          <w:ilvl w:val="0"/>
          <w:numId w:val="5"/>
        </w:numPr>
      </w:pPr>
      <w:r w:rsidRPr="00CF1460">
        <w:t>Bar charts</w:t>
      </w:r>
    </w:p>
    <w:p w14:paraId="36357231" w14:textId="77777777" w:rsidR="00CF1460" w:rsidRPr="00CF1460" w:rsidRDefault="00CF1460" w:rsidP="00CF1460">
      <w:pPr>
        <w:numPr>
          <w:ilvl w:val="0"/>
          <w:numId w:val="5"/>
        </w:numPr>
      </w:pPr>
      <w:r w:rsidRPr="00CF1460">
        <w:t>Frequency tables</w:t>
      </w:r>
    </w:p>
    <w:p w14:paraId="3B6A9B44" w14:textId="77777777" w:rsidR="00CF1460" w:rsidRPr="00CF1460" w:rsidRDefault="00CF1460" w:rsidP="00CF1460">
      <w:r w:rsidRPr="00CF1460">
        <w:t>These visualizations provided an overview of patient distributions.</w:t>
      </w:r>
    </w:p>
    <w:p w14:paraId="03D354E7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3.2 CVD Occurrence by Age</w:t>
      </w:r>
    </w:p>
    <w:p w14:paraId="5D6CC32F" w14:textId="77777777" w:rsidR="00CF1460" w:rsidRPr="00CF1460" w:rsidRDefault="00CF1460" w:rsidP="00CF1460">
      <w:r w:rsidRPr="00CF1460">
        <w:t>Python visualizations revealed:</w:t>
      </w:r>
    </w:p>
    <w:p w14:paraId="3088D4CA" w14:textId="77777777" w:rsidR="00CF1460" w:rsidRPr="00CF1460" w:rsidRDefault="00CF1460" w:rsidP="00CF1460">
      <w:pPr>
        <w:numPr>
          <w:ilvl w:val="0"/>
          <w:numId w:val="6"/>
        </w:numPr>
      </w:pPr>
      <w:r w:rsidRPr="00CF1460">
        <w:t>Increasing CVD prevalence with age</w:t>
      </w:r>
    </w:p>
    <w:p w14:paraId="0C5826BF" w14:textId="77777777" w:rsidR="00CF1460" w:rsidRPr="00CF1460" w:rsidRDefault="00CF1460" w:rsidP="00CF1460">
      <w:pPr>
        <w:numPr>
          <w:ilvl w:val="0"/>
          <w:numId w:val="6"/>
        </w:numPr>
      </w:pPr>
      <w:r w:rsidRPr="00CF1460">
        <w:t xml:space="preserve">Highest risk among individuals aged </w:t>
      </w:r>
      <w:r w:rsidRPr="00CF1460">
        <w:rPr>
          <w:b/>
          <w:bCs/>
        </w:rPr>
        <w:t>50 years and above</w:t>
      </w:r>
    </w:p>
    <w:p w14:paraId="2CD32D4D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3.3 Resting Blood Pressure and Heart Attack Detection</w:t>
      </w:r>
    </w:p>
    <w:p w14:paraId="3C7DBA7D" w14:textId="77777777" w:rsidR="00CF1460" w:rsidRPr="00CF1460" w:rsidRDefault="00CF1460" w:rsidP="00CF1460">
      <w:pPr>
        <w:numPr>
          <w:ilvl w:val="0"/>
          <w:numId w:val="7"/>
        </w:numPr>
      </w:pPr>
      <w:r w:rsidRPr="00CF1460">
        <w:t>Elevated resting blood pressure showed an association with CVD</w:t>
      </w:r>
    </w:p>
    <w:p w14:paraId="3E682D3E" w14:textId="77777777" w:rsidR="00CF1460" w:rsidRPr="00CF1460" w:rsidRDefault="00CF1460" w:rsidP="00CF1460">
      <w:pPr>
        <w:numPr>
          <w:ilvl w:val="0"/>
          <w:numId w:val="7"/>
        </w:numPr>
      </w:pPr>
      <w:r w:rsidRPr="00CF1460">
        <w:t>However, BP alone was not a definitive predictor</w:t>
      </w:r>
    </w:p>
    <w:p w14:paraId="3D9C8994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3.4 Gender Composition</w:t>
      </w:r>
    </w:p>
    <w:p w14:paraId="3956B561" w14:textId="77777777" w:rsidR="00CF1460" w:rsidRPr="00CF1460" w:rsidRDefault="00CF1460" w:rsidP="00CF1460">
      <w:pPr>
        <w:numPr>
          <w:ilvl w:val="0"/>
          <w:numId w:val="8"/>
        </w:numPr>
      </w:pPr>
      <w:r w:rsidRPr="00CF1460">
        <w:t>More male patients were present in the dataset</w:t>
      </w:r>
    </w:p>
    <w:p w14:paraId="4E791012" w14:textId="77777777" w:rsidR="00CF1460" w:rsidRPr="00CF1460" w:rsidRDefault="00CF1460" w:rsidP="00CF1460">
      <w:pPr>
        <w:numPr>
          <w:ilvl w:val="0"/>
          <w:numId w:val="8"/>
        </w:numPr>
      </w:pPr>
      <w:r w:rsidRPr="00CF1460">
        <w:lastRenderedPageBreak/>
        <w:t>CVD was more common in males, though females showed increased risk with age</w:t>
      </w:r>
    </w:p>
    <w:p w14:paraId="156A6778" w14:textId="63C8CFD1" w:rsidR="00CF1460" w:rsidRPr="00CF1460" w:rsidRDefault="00CF1460" w:rsidP="00CF1460"/>
    <w:p w14:paraId="2E1033C5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 xml:space="preserve">4. In-Depth EDA and Machine Learning </w:t>
      </w:r>
      <w:proofErr w:type="spellStart"/>
      <w:r w:rsidRPr="00CF1460">
        <w:rPr>
          <w:b/>
          <w:bCs/>
        </w:rPr>
        <w:t>Modeling</w:t>
      </w:r>
      <w:proofErr w:type="spellEnd"/>
    </w:p>
    <w:p w14:paraId="3E9EE9DA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4.1 Cholesterol Levels and CVD</w:t>
      </w:r>
    </w:p>
    <w:p w14:paraId="717E2F80" w14:textId="77777777" w:rsidR="00CF1460" w:rsidRPr="00CF1460" w:rsidRDefault="00CF1460" w:rsidP="00CF1460">
      <w:pPr>
        <w:numPr>
          <w:ilvl w:val="0"/>
          <w:numId w:val="9"/>
        </w:numPr>
      </w:pPr>
      <w:r w:rsidRPr="00CF1460">
        <w:t>Higher cholesterol levels corresponded with increased CVD occurrence</w:t>
      </w:r>
    </w:p>
    <w:p w14:paraId="10F14381" w14:textId="77777777" w:rsidR="00CF1460" w:rsidRPr="00CF1460" w:rsidRDefault="00CF1460" w:rsidP="00CF1460">
      <w:pPr>
        <w:numPr>
          <w:ilvl w:val="0"/>
          <w:numId w:val="9"/>
        </w:numPr>
      </w:pPr>
      <w:r w:rsidRPr="00CF1460">
        <w:t xml:space="preserve">The relationship was nonlinear, indicating the need for multivariate </w:t>
      </w:r>
      <w:proofErr w:type="spellStart"/>
      <w:r w:rsidRPr="00CF1460">
        <w:t>modeling</w:t>
      </w:r>
      <w:proofErr w:type="spellEnd"/>
    </w:p>
    <w:p w14:paraId="12B76509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4.2 Peak Exercise Metrics</w:t>
      </w:r>
    </w:p>
    <w:p w14:paraId="20ABD473" w14:textId="77777777" w:rsidR="00CF1460" w:rsidRPr="00CF1460" w:rsidRDefault="00CF1460" w:rsidP="00CF1460">
      <w:r w:rsidRPr="00CF1460">
        <w:t>Using attributes like max heart rate (</w:t>
      </w:r>
      <w:proofErr w:type="spellStart"/>
      <w:r w:rsidRPr="00CF1460">
        <w:t>thalach</w:t>
      </w:r>
      <w:proofErr w:type="spellEnd"/>
      <w:r w:rsidRPr="00CF1460">
        <w:t>) and exercise-induced angina:</w:t>
      </w:r>
    </w:p>
    <w:p w14:paraId="7B0212DF" w14:textId="77777777" w:rsidR="00CF1460" w:rsidRPr="00CF1460" w:rsidRDefault="00CF1460" w:rsidP="00CF1460">
      <w:pPr>
        <w:numPr>
          <w:ilvl w:val="0"/>
          <w:numId w:val="10"/>
        </w:numPr>
      </w:pPr>
      <w:r w:rsidRPr="00CF1460">
        <w:t>Lower peak exercise capacity correlated with higher disease risk</w:t>
      </w:r>
    </w:p>
    <w:p w14:paraId="199ADFB6" w14:textId="77777777" w:rsidR="00CF1460" w:rsidRPr="00CF1460" w:rsidRDefault="00CF1460" w:rsidP="00CF1460">
      <w:pPr>
        <w:numPr>
          <w:ilvl w:val="0"/>
          <w:numId w:val="10"/>
        </w:numPr>
      </w:pPr>
      <w:r w:rsidRPr="00CF1460">
        <w:t>Patients with angina during exercise had significantly elevated CVD risk</w:t>
      </w:r>
    </w:p>
    <w:p w14:paraId="658515C4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4.3 Thalassemia and Other Factors</w:t>
      </w:r>
    </w:p>
    <w:p w14:paraId="3DA0F970" w14:textId="77777777" w:rsidR="00CF1460" w:rsidRPr="00CF1460" w:rsidRDefault="00CF1460" w:rsidP="00CF1460">
      <w:r w:rsidRPr="00CF1460">
        <w:t>Analysis showed:</w:t>
      </w:r>
    </w:p>
    <w:p w14:paraId="638E137B" w14:textId="77777777" w:rsidR="00CF1460" w:rsidRPr="00CF1460" w:rsidRDefault="00CF1460" w:rsidP="00CF1460">
      <w:pPr>
        <w:numPr>
          <w:ilvl w:val="0"/>
          <w:numId w:val="11"/>
        </w:numPr>
      </w:pPr>
      <w:r w:rsidRPr="00CF1460">
        <w:t>Certain thalassemia types strongly associated with CVD</w:t>
      </w:r>
    </w:p>
    <w:p w14:paraId="5C8E2EB2" w14:textId="77777777" w:rsidR="00CF1460" w:rsidRPr="00CF1460" w:rsidRDefault="00CF1460" w:rsidP="00CF1460">
      <w:pPr>
        <w:numPr>
          <w:ilvl w:val="0"/>
          <w:numId w:val="11"/>
        </w:numPr>
      </w:pPr>
      <w:r w:rsidRPr="00CF1460">
        <w:t>Additional influential predictors included age, chest pain type, max heart rate, and resting ECG</w:t>
      </w:r>
    </w:p>
    <w:p w14:paraId="55A25AC6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4.4 Pair Plot Analysis</w:t>
      </w:r>
    </w:p>
    <w:p w14:paraId="50813E49" w14:textId="77777777" w:rsidR="00CF1460" w:rsidRPr="00CF1460" w:rsidRDefault="00CF1460" w:rsidP="00CF1460">
      <w:r w:rsidRPr="00CF1460">
        <w:t xml:space="preserve">Using Seaborn’s </w:t>
      </w:r>
      <w:proofErr w:type="spellStart"/>
      <w:r w:rsidRPr="00CF1460">
        <w:t>pairplot</w:t>
      </w:r>
      <w:proofErr w:type="spellEnd"/>
      <w:r w:rsidRPr="00CF1460">
        <w:t>:</w:t>
      </w:r>
    </w:p>
    <w:p w14:paraId="093F66FE" w14:textId="77777777" w:rsidR="00CF1460" w:rsidRPr="00CF1460" w:rsidRDefault="00CF1460" w:rsidP="00CF1460">
      <w:pPr>
        <w:numPr>
          <w:ilvl w:val="0"/>
          <w:numId w:val="12"/>
        </w:numPr>
      </w:pPr>
      <w:r w:rsidRPr="00CF1460">
        <w:t>Multivariate relationships were visualized</w:t>
      </w:r>
    </w:p>
    <w:p w14:paraId="605EC409" w14:textId="77777777" w:rsidR="00CF1460" w:rsidRPr="00CF1460" w:rsidRDefault="00CF1460" w:rsidP="00CF1460">
      <w:pPr>
        <w:numPr>
          <w:ilvl w:val="0"/>
          <w:numId w:val="12"/>
        </w:numPr>
      </w:pPr>
      <w:r w:rsidRPr="00CF1460">
        <w:t>Clear distinctions appeared between healthy and diseased individuals</w:t>
      </w:r>
    </w:p>
    <w:p w14:paraId="2E937C17" w14:textId="77777777" w:rsidR="00CF1460" w:rsidRPr="00CF1460" w:rsidRDefault="00CF1460" w:rsidP="00CF1460">
      <w:pPr>
        <w:numPr>
          <w:ilvl w:val="0"/>
          <w:numId w:val="12"/>
        </w:numPr>
      </w:pPr>
      <w:r w:rsidRPr="00CF1460">
        <w:t xml:space="preserve">Allowed observation of feature clusters relevant to </w:t>
      </w:r>
      <w:proofErr w:type="spellStart"/>
      <w:r w:rsidRPr="00CF1460">
        <w:t>modeling</w:t>
      </w:r>
      <w:proofErr w:type="spellEnd"/>
    </w:p>
    <w:p w14:paraId="6B0C4AA1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4.5 Logistic Regression Model in Python</w:t>
      </w:r>
    </w:p>
    <w:p w14:paraId="5197FF3E" w14:textId="77777777" w:rsidR="00CF1460" w:rsidRPr="00CF1460" w:rsidRDefault="00CF1460" w:rsidP="00CF1460">
      <w:r w:rsidRPr="00CF1460">
        <w:t xml:space="preserve">A </w:t>
      </w:r>
      <w:r w:rsidRPr="00CF1460">
        <w:rPr>
          <w:b/>
          <w:bCs/>
        </w:rPr>
        <w:t>machine learning model</w:t>
      </w:r>
      <w:r w:rsidRPr="00CF1460">
        <w:t xml:space="preserve"> was developed using Python’s </w:t>
      </w:r>
      <w:r w:rsidRPr="00CF1460">
        <w:rPr>
          <w:b/>
          <w:bCs/>
        </w:rPr>
        <w:t>scikit-learn</w:t>
      </w:r>
      <w:r w:rsidRPr="00CF1460">
        <w:t xml:space="preserve"> library:</w:t>
      </w:r>
    </w:p>
    <w:p w14:paraId="4F27D7FF" w14:textId="77777777" w:rsidR="00CF1460" w:rsidRPr="00CF1460" w:rsidRDefault="00CF1460" w:rsidP="00CF1460">
      <w:pPr>
        <w:numPr>
          <w:ilvl w:val="0"/>
          <w:numId w:val="13"/>
        </w:numPr>
      </w:pPr>
      <w:r w:rsidRPr="00CF1460">
        <w:t>Data split into training and testing sets</w:t>
      </w:r>
    </w:p>
    <w:p w14:paraId="46962FBF" w14:textId="77777777" w:rsidR="00CF1460" w:rsidRPr="00CF1460" w:rsidRDefault="00CF1460" w:rsidP="00CF1460">
      <w:pPr>
        <w:numPr>
          <w:ilvl w:val="0"/>
          <w:numId w:val="13"/>
        </w:numPr>
      </w:pPr>
      <w:r w:rsidRPr="00CF1460">
        <w:t>Logistic Regression model trained on the training data</w:t>
      </w:r>
    </w:p>
    <w:p w14:paraId="0AB291A0" w14:textId="77777777" w:rsidR="00CF1460" w:rsidRPr="00CF1460" w:rsidRDefault="00CF1460" w:rsidP="00CF1460">
      <w:pPr>
        <w:numPr>
          <w:ilvl w:val="0"/>
          <w:numId w:val="13"/>
        </w:numPr>
      </w:pPr>
      <w:r w:rsidRPr="00CF1460">
        <w:t>Predictions generated on the test set</w:t>
      </w:r>
    </w:p>
    <w:p w14:paraId="7F89556D" w14:textId="77777777" w:rsidR="00CF1460" w:rsidRPr="00CF1460" w:rsidRDefault="00CF1460" w:rsidP="00CF1460">
      <w:r w:rsidRPr="00CF1460">
        <w:t xml:space="preserve">A </w:t>
      </w:r>
      <w:r w:rsidRPr="00CF1460">
        <w:rPr>
          <w:b/>
          <w:bCs/>
        </w:rPr>
        <w:t>confusion matrix</w:t>
      </w:r>
      <w:r w:rsidRPr="00CF1460">
        <w:t xml:space="preserve"> and classification metrics were used to evaluate model performance:</w:t>
      </w:r>
    </w:p>
    <w:p w14:paraId="529F408A" w14:textId="77777777" w:rsidR="00CF1460" w:rsidRPr="00CF1460" w:rsidRDefault="00CF1460" w:rsidP="00CF1460">
      <w:pPr>
        <w:numPr>
          <w:ilvl w:val="0"/>
          <w:numId w:val="14"/>
        </w:numPr>
      </w:pPr>
      <w:r w:rsidRPr="00CF1460">
        <w:t>Accuracy</w:t>
      </w:r>
    </w:p>
    <w:p w14:paraId="427BD768" w14:textId="77777777" w:rsidR="00CF1460" w:rsidRPr="00CF1460" w:rsidRDefault="00CF1460" w:rsidP="00CF1460">
      <w:pPr>
        <w:numPr>
          <w:ilvl w:val="0"/>
          <w:numId w:val="14"/>
        </w:numPr>
      </w:pPr>
      <w:r w:rsidRPr="00CF1460">
        <w:lastRenderedPageBreak/>
        <w:t>Precision</w:t>
      </w:r>
    </w:p>
    <w:p w14:paraId="2403927D" w14:textId="77777777" w:rsidR="00CF1460" w:rsidRPr="00CF1460" w:rsidRDefault="00CF1460" w:rsidP="00CF1460">
      <w:pPr>
        <w:numPr>
          <w:ilvl w:val="0"/>
          <w:numId w:val="14"/>
        </w:numPr>
      </w:pPr>
      <w:r w:rsidRPr="00CF1460">
        <w:t>Recall</w:t>
      </w:r>
    </w:p>
    <w:p w14:paraId="381799DB" w14:textId="77777777" w:rsidR="00CF1460" w:rsidRPr="00CF1460" w:rsidRDefault="00CF1460" w:rsidP="00CF1460">
      <w:pPr>
        <w:numPr>
          <w:ilvl w:val="0"/>
          <w:numId w:val="14"/>
        </w:numPr>
      </w:pPr>
      <w:r w:rsidRPr="00CF1460">
        <w:t>F1 Score</w:t>
      </w:r>
    </w:p>
    <w:p w14:paraId="7C76353B" w14:textId="77777777" w:rsidR="00CF1460" w:rsidRPr="00CF1460" w:rsidRDefault="00CF1460" w:rsidP="00CF1460">
      <w:r w:rsidRPr="00CF1460">
        <w:t>The model served as a strong baseline for CVD prediction, demonstrating how machine learning can support clinical decision-making.</w:t>
      </w:r>
    </w:p>
    <w:p w14:paraId="5DE50DFF" w14:textId="29D96B5B" w:rsidR="00CF1460" w:rsidRPr="00CF1460" w:rsidRDefault="00CF1460" w:rsidP="00CF1460"/>
    <w:p w14:paraId="3756C954" w14:textId="41ADF771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 xml:space="preserve">5. Visualization </w:t>
      </w:r>
      <w:r w:rsidR="00D94B7A">
        <w:rPr>
          <w:b/>
          <w:bCs/>
        </w:rPr>
        <w:t>in Python</w:t>
      </w:r>
    </w:p>
    <w:p w14:paraId="17765F41" w14:textId="38FFD6D2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5.1 Diseased vs Healthy Comparison</w:t>
      </w:r>
    </w:p>
    <w:p w14:paraId="3330FBE2" w14:textId="3C14378E" w:rsidR="00CF1460" w:rsidRPr="00CF1460" w:rsidRDefault="00CF1460" w:rsidP="00CF1460">
      <w:r w:rsidRPr="00CF1460">
        <w:t xml:space="preserve">A </w:t>
      </w:r>
      <w:r w:rsidR="003C0DB4">
        <w:t>Python visual</w:t>
      </w:r>
      <w:r w:rsidRPr="00CF1460">
        <w:t xml:space="preserve"> dashboard was created to illustrate:</w:t>
      </w:r>
    </w:p>
    <w:p w14:paraId="793BDA93" w14:textId="77777777" w:rsidR="00CF1460" w:rsidRPr="00CF1460" w:rsidRDefault="00CF1460" w:rsidP="00CF1460">
      <w:pPr>
        <w:numPr>
          <w:ilvl w:val="0"/>
          <w:numId w:val="15"/>
        </w:numPr>
      </w:pPr>
      <w:r w:rsidRPr="00CF1460">
        <w:t>Age distribution</w:t>
      </w:r>
    </w:p>
    <w:p w14:paraId="083D3291" w14:textId="77777777" w:rsidR="00CF1460" w:rsidRPr="00CF1460" w:rsidRDefault="00CF1460" w:rsidP="00CF1460">
      <w:pPr>
        <w:numPr>
          <w:ilvl w:val="0"/>
          <w:numId w:val="15"/>
        </w:numPr>
      </w:pPr>
      <w:r w:rsidRPr="00CF1460">
        <w:t>Cholesterol and blood pressure levels</w:t>
      </w:r>
    </w:p>
    <w:p w14:paraId="2EC98D37" w14:textId="77777777" w:rsidR="00CF1460" w:rsidRPr="00CF1460" w:rsidRDefault="00CF1460" w:rsidP="00CF1460">
      <w:pPr>
        <w:numPr>
          <w:ilvl w:val="0"/>
          <w:numId w:val="15"/>
        </w:numPr>
      </w:pPr>
      <w:r w:rsidRPr="00CF1460">
        <w:t>Max heart rate achieved</w:t>
      </w:r>
    </w:p>
    <w:p w14:paraId="053B34BA" w14:textId="77777777" w:rsidR="00CF1460" w:rsidRPr="00CF1460" w:rsidRDefault="00CF1460" w:rsidP="00CF1460">
      <w:pPr>
        <w:numPr>
          <w:ilvl w:val="0"/>
          <w:numId w:val="15"/>
        </w:numPr>
      </w:pPr>
      <w:r w:rsidRPr="00CF1460">
        <w:t>Categorical factors such as chest pain type, gender, and thalassemia</w:t>
      </w:r>
    </w:p>
    <w:p w14:paraId="4B626A75" w14:textId="77777777" w:rsidR="00CF1460" w:rsidRPr="00CF1460" w:rsidRDefault="00CF1460" w:rsidP="00CF1460">
      <w:r w:rsidRPr="00CF1460">
        <w:t>This helped distinguish key differences between healthy and diseased individuals.</w:t>
      </w:r>
    </w:p>
    <w:p w14:paraId="199AEEC3" w14:textId="402BD86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 xml:space="preserve">5.2 Relationship and Risk Factor </w:t>
      </w:r>
      <w:r w:rsidR="003C0DB4">
        <w:rPr>
          <w:b/>
          <w:bCs/>
        </w:rPr>
        <w:t>visual</w:t>
      </w:r>
    </w:p>
    <w:p w14:paraId="67C663AA" w14:textId="1FC77889" w:rsidR="00CF1460" w:rsidRPr="00CF1460" w:rsidRDefault="00CF1460" w:rsidP="00CF1460">
      <w:r w:rsidRPr="00CF1460">
        <w:t xml:space="preserve">The </w:t>
      </w:r>
      <w:r w:rsidR="003C0DB4">
        <w:t>visuals</w:t>
      </w:r>
      <w:r w:rsidRPr="00CF1460">
        <w:t xml:space="preserve"> further demonstrated:</w:t>
      </w:r>
    </w:p>
    <w:p w14:paraId="40EA4CC5" w14:textId="77777777" w:rsidR="00CF1460" w:rsidRPr="00CF1460" w:rsidRDefault="00CF1460" w:rsidP="00CF1460">
      <w:pPr>
        <w:numPr>
          <w:ilvl w:val="0"/>
          <w:numId w:val="16"/>
        </w:numPr>
      </w:pPr>
      <w:r w:rsidRPr="00CF1460">
        <w:t>How multiple variables interact</w:t>
      </w:r>
    </w:p>
    <w:p w14:paraId="778FFD80" w14:textId="77777777" w:rsidR="00CF1460" w:rsidRPr="00CF1460" w:rsidRDefault="00CF1460" w:rsidP="00CF1460">
      <w:pPr>
        <w:numPr>
          <w:ilvl w:val="0"/>
          <w:numId w:val="16"/>
        </w:numPr>
      </w:pPr>
      <w:r w:rsidRPr="00CF1460">
        <w:t xml:space="preserve">High-risk patterns (e.g., low </w:t>
      </w:r>
      <w:proofErr w:type="spellStart"/>
      <w:r w:rsidRPr="00CF1460">
        <w:t>thalach</w:t>
      </w:r>
      <w:proofErr w:type="spellEnd"/>
      <w:r w:rsidRPr="00CF1460">
        <w:t xml:space="preserve"> + high BP)</w:t>
      </w:r>
    </w:p>
    <w:p w14:paraId="69FD12D4" w14:textId="77777777" w:rsidR="00CF1460" w:rsidRPr="00CF1460" w:rsidRDefault="00CF1460" w:rsidP="00CF1460">
      <w:pPr>
        <w:numPr>
          <w:ilvl w:val="0"/>
          <w:numId w:val="16"/>
        </w:numPr>
      </w:pPr>
      <w:r w:rsidRPr="00CF1460">
        <w:t>Feature combinations that strongly correlate with CVD</w:t>
      </w:r>
    </w:p>
    <w:p w14:paraId="2CC84E9F" w14:textId="77777777" w:rsidR="00CF1460" w:rsidRPr="00CF1460" w:rsidRDefault="00CF1460" w:rsidP="00CF1460">
      <w:r w:rsidRPr="00CF1460">
        <w:t>Interactive filters provided deeper exploration for different patient subgroups.</w:t>
      </w:r>
    </w:p>
    <w:p w14:paraId="1B7CEA0E" w14:textId="04B3FE39" w:rsidR="00CF1460" w:rsidRPr="00CF1460" w:rsidRDefault="00CF1460" w:rsidP="00CF1460"/>
    <w:p w14:paraId="222BC8B8" w14:textId="77777777" w:rsidR="00CF1460" w:rsidRPr="00CF1460" w:rsidRDefault="00CF1460" w:rsidP="00CF1460">
      <w:pPr>
        <w:rPr>
          <w:b/>
          <w:bCs/>
        </w:rPr>
      </w:pPr>
      <w:r w:rsidRPr="00CF1460">
        <w:rPr>
          <w:b/>
          <w:bCs/>
        </w:rPr>
        <w:t>6. Conclusion</w:t>
      </w:r>
    </w:p>
    <w:p w14:paraId="04C00613" w14:textId="77777777" w:rsidR="00CF1460" w:rsidRPr="00CF1460" w:rsidRDefault="00CF1460" w:rsidP="00CF1460">
      <w:r w:rsidRPr="00CF1460">
        <w:t xml:space="preserve">This project successfully combined </w:t>
      </w:r>
      <w:r w:rsidRPr="00CF1460">
        <w:rPr>
          <w:b/>
          <w:bCs/>
        </w:rPr>
        <w:t>Python programming</w:t>
      </w:r>
      <w:r w:rsidRPr="00CF1460">
        <w:t xml:space="preserve">, </w:t>
      </w:r>
      <w:r w:rsidRPr="00CF1460">
        <w:rPr>
          <w:b/>
          <w:bCs/>
        </w:rPr>
        <w:t>machine learning</w:t>
      </w:r>
      <w:r w:rsidRPr="00CF1460">
        <w:t xml:space="preserve">, and </w:t>
      </w:r>
      <w:r w:rsidRPr="00CF1460">
        <w:rPr>
          <w:b/>
          <w:bCs/>
        </w:rPr>
        <w:t>data visualization</w:t>
      </w:r>
      <w:r w:rsidRPr="00CF1460">
        <w:t xml:space="preserve"> to </w:t>
      </w:r>
      <w:proofErr w:type="spellStart"/>
      <w:r w:rsidRPr="00CF1460">
        <w:t>analyze</w:t>
      </w:r>
      <w:proofErr w:type="spellEnd"/>
      <w:r w:rsidRPr="00CF1460">
        <w:t xml:space="preserve"> cardiovascular disease risk factors and predict heart attack likelihood. Key achievements include:</w:t>
      </w:r>
    </w:p>
    <w:p w14:paraId="55B5C877" w14:textId="77777777" w:rsidR="00CF1460" w:rsidRPr="00CF1460" w:rsidRDefault="00CF1460" w:rsidP="00CF1460">
      <w:pPr>
        <w:numPr>
          <w:ilvl w:val="0"/>
          <w:numId w:val="17"/>
        </w:numPr>
      </w:pPr>
      <w:r w:rsidRPr="00CF1460">
        <w:t>Comprehensive data cleaning and exploration using Python</w:t>
      </w:r>
    </w:p>
    <w:p w14:paraId="39D85499" w14:textId="77777777" w:rsidR="00CF1460" w:rsidRPr="00CF1460" w:rsidRDefault="00CF1460" w:rsidP="00CF1460">
      <w:pPr>
        <w:numPr>
          <w:ilvl w:val="0"/>
          <w:numId w:val="17"/>
        </w:numPr>
      </w:pPr>
      <w:r w:rsidRPr="00CF1460">
        <w:t>Identification of major CVD determinants such as age, cholesterol, chest pain type, and exercise-induced angina</w:t>
      </w:r>
    </w:p>
    <w:p w14:paraId="3B32437B" w14:textId="77777777" w:rsidR="00CF1460" w:rsidRPr="00CF1460" w:rsidRDefault="00CF1460" w:rsidP="00CF1460">
      <w:pPr>
        <w:numPr>
          <w:ilvl w:val="0"/>
          <w:numId w:val="17"/>
        </w:numPr>
      </w:pPr>
      <w:r w:rsidRPr="00CF1460">
        <w:t>Development of a logistic regression model with strong predictive power</w:t>
      </w:r>
    </w:p>
    <w:p w14:paraId="12538D9E" w14:textId="70305AB3" w:rsidR="00CF1460" w:rsidRPr="00CF1460" w:rsidRDefault="00CF1460" w:rsidP="00CF1460">
      <w:pPr>
        <w:numPr>
          <w:ilvl w:val="0"/>
          <w:numId w:val="17"/>
        </w:numPr>
      </w:pPr>
      <w:r w:rsidRPr="00CF1460">
        <w:lastRenderedPageBreak/>
        <w:t xml:space="preserve">Clear visualization of medical insights using </w:t>
      </w:r>
      <w:r w:rsidR="00B0568C">
        <w:t>Python</w:t>
      </w:r>
    </w:p>
    <w:p w14:paraId="2A6CA843" w14:textId="77777777" w:rsidR="00CF1460" w:rsidRPr="00CF1460" w:rsidRDefault="00CF1460" w:rsidP="00CF1460">
      <w:r w:rsidRPr="00CF1460">
        <w:t>By integrating analytical and predictive techniques, this project demonstrates how data science can play a critical role in advancing cardiovascular health diagnostics and prevention strategies.</w:t>
      </w:r>
    </w:p>
    <w:p w14:paraId="64F67181" w14:textId="77777777" w:rsidR="00734B3D" w:rsidRPr="00CF1460" w:rsidRDefault="00734B3D" w:rsidP="00CF1460"/>
    <w:sectPr w:rsidR="00734B3D" w:rsidRPr="00CF1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08C"/>
    <w:multiLevelType w:val="multilevel"/>
    <w:tmpl w:val="0C9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A7C"/>
    <w:multiLevelType w:val="multilevel"/>
    <w:tmpl w:val="CBA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3F45"/>
    <w:multiLevelType w:val="multilevel"/>
    <w:tmpl w:val="113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2330D"/>
    <w:multiLevelType w:val="multilevel"/>
    <w:tmpl w:val="5C6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0287A"/>
    <w:multiLevelType w:val="multilevel"/>
    <w:tmpl w:val="01E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0B62"/>
    <w:multiLevelType w:val="multilevel"/>
    <w:tmpl w:val="DFDC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07404"/>
    <w:multiLevelType w:val="multilevel"/>
    <w:tmpl w:val="00BE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C4F35"/>
    <w:multiLevelType w:val="multilevel"/>
    <w:tmpl w:val="D46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73BC7"/>
    <w:multiLevelType w:val="multilevel"/>
    <w:tmpl w:val="E30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6FDC"/>
    <w:multiLevelType w:val="multilevel"/>
    <w:tmpl w:val="219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D130C"/>
    <w:multiLevelType w:val="multilevel"/>
    <w:tmpl w:val="ABD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C665F"/>
    <w:multiLevelType w:val="multilevel"/>
    <w:tmpl w:val="3C4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95A70"/>
    <w:multiLevelType w:val="multilevel"/>
    <w:tmpl w:val="737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D57BC"/>
    <w:multiLevelType w:val="multilevel"/>
    <w:tmpl w:val="FA10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07107"/>
    <w:multiLevelType w:val="multilevel"/>
    <w:tmpl w:val="F02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8713C"/>
    <w:multiLevelType w:val="multilevel"/>
    <w:tmpl w:val="B01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74245"/>
    <w:multiLevelType w:val="multilevel"/>
    <w:tmpl w:val="077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204361">
    <w:abstractNumId w:val="5"/>
  </w:num>
  <w:num w:numId="2" w16cid:durableId="2102413747">
    <w:abstractNumId w:val="15"/>
  </w:num>
  <w:num w:numId="3" w16cid:durableId="1032724575">
    <w:abstractNumId w:val="2"/>
  </w:num>
  <w:num w:numId="4" w16cid:durableId="456489491">
    <w:abstractNumId w:val="1"/>
  </w:num>
  <w:num w:numId="5" w16cid:durableId="1849561476">
    <w:abstractNumId w:val="14"/>
  </w:num>
  <w:num w:numId="6" w16cid:durableId="1810127177">
    <w:abstractNumId w:val="4"/>
  </w:num>
  <w:num w:numId="7" w16cid:durableId="1497069086">
    <w:abstractNumId w:val="0"/>
  </w:num>
  <w:num w:numId="8" w16cid:durableId="1884368804">
    <w:abstractNumId w:val="6"/>
  </w:num>
  <w:num w:numId="9" w16cid:durableId="1581253881">
    <w:abstractNumId w:val="13"/>
  </w:num>
  <w:num w:numId="10" w16cid:durableId="820345413">
    <w:abstractNumId w:val="16"/>
  </w:num>
  <w:num w:numId="11" w16cid:durableId="1399858332">
    <w:abstractNumId w:val="12"/>
  </w:num>
  <w:num w:numId="12" w16cid:durableId="1884176242">
    <w:abstractNumId w:val="7"/>
  </w:num>
  <w:num w:numId="13" w16cid:durableId="1676761331">
    <w:abstractNumId w:val="9"/>
  </w:num>
  <w:num w:numId="14" w16cid:durableId="1664620790">
    <w:abstractNumId w:val="8"/>
  </w:num>
  <w:num w:numId="15" w16cid:durableId="1040742242">
    <w:abstractNumId w:val="11"/>
  </w:num>
  <w:num w:numId="16" w16cid:durableId="1182932143">
    <w:abstractNumId w:val="10"/>
  </w:num>
  <w:num w:numId="17" w16cid:durableId="1249655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60"/>
    <w:rsid w:val="003C0DB4"/>
    <w:rsid w:val="00734B3D"/>
    <w:rsid w:val="00777E78"/>
    <w:rsid w:val="00A20301"/>
    <w:rsid w:val="00B0568C"/>
    <w:rsid w:val="00C126A1"/>
    <w:rsid w:val="00CF1460"/>
    <w:rsid w:val="00D9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8978"/>
  <w15:chartTrackingRefBased/>
  <w15:docId w15:val="{E0B7626D-0161-41EE-828F-88082AF5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ArunaRajeswari S</dc:creator>
  <cp:keywords/>
  <dc:description/>
  <cp:lastModifiedBy>ArunaRajeswari S</cp:lastModifiedBy>
  <cp:revision>4</cp:revision>
  <dcterms:created xsi:type="dcterms:W3CDTF">2025-11-14T12:28:00Z</dcterms:created>
  <dcterms:modified xsi:type="dcterms:W3CDTF">2025-11-23T19:28:00Z</dcterms:modified>
</cp:coreProperties>
</file>