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081F9A" w:rsidRDefault="00AB5FD9" w14:paraId="315FBB92" wp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What is CSS? </w:t>
      </w:r>
    </w:p>
    <w:p xmlns:wp14="http://schemas.microsoft.com/office/word/2010/wordml" w:rsidR="00081F9A" w:rsidRDefault="00081F9A" w14:paraId="672A6659" wp14:textId="77777777">
      <w:pPr>
        <w:rPr>
          <w:b/>
          <w:sz w:val="24"/>
          <w:szCs w:val="24"/>
        </w:rPr>
      </w:pPr>
    </w:p>
    <w:p xmlns:wp14="http://schemas.microsoft.com/office/word/2010/wordml" w:rsidR="00081F9A" w:rsidRDefault="00AB5FD9" w14:paraId="6CA1166C" wp14:textId="77777777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Cascading Style Sheet</w:t>
      </w:r>
      <w:r>
        <w:rPr>
          <w:sz w:val="24"/>
          <w:szCs w:val="24"/>
        </w:rPr>
        <w:t xml:space="preserve"> - A language for </w:t>
      </w:r>
      <w:r>
        <w:rPr>
          <w:b/>
          <w:sz w:val="24"/>
          <w:szCs w:val="24"/>
        </w:rPr>
        <w:t>styling HTML documents</w:t>
      </w:r>
      <w:r>
        <w:rPr>
          <w:sz w:val="24"/>
          <w:szCs w:val="24"/>
        </w:rPr>
        <w:t xml:space="preserve">. </w:t>
      </w:r>
    </w:p>
    <w:p xmlns:wp14="http://schemas.microsoft.com/office/word/2010/wordml" w:rsidR="00081F9A" w:rsidP="5DB54898" w:rsidRDefault="00AB5FD9" w14:paraId="2931C991" wp14:textId="53D84909">
      <w:pPr>
        <w:numPr>
          <w:ilvl w:val="1"/>
          <w:numId w:val="2"/>
        </w:numPr>
        <w:ind w:right="0"/>
        <w:rPr>
          <w:sz w:val="24"/>
          <w:szCs w:val="24"/>
        </w:rPr>
      </w:pPr>
      <w:r w:rsidRPr="5DB54898" w:rsidR="00AB5FD9">
        <w:rPr>
          <w:sz w:val="24"/>
          <w:szCs w:val="24"/>
        </w:rPr>
        <w:t xml:space="preserve">It </w:t>
      </w:r>
      <w:r w:rsidRPr="5DB54898" w:rsidR="0AA38E0B">
        <w:rPr>
          <w:sz w:val="24"/>
          <w:szCs w:val="24"/>
        </w:rPr>
        <w:t xml:space="preserve">lets us define the </w:t>
      </w:r>
      <w:r w:rsidRPr="5DB54898" w:rsidR="0AA38E0B">
        <w:rPr>
          <w:i w:val="1"/>
          <w:iCs w:val="1"/>
          <w:color w:val="8064A2" w:themeColor="accent4" w:themeTint="FF" w:themeShade="FF"/>
          <w:sz w:val="28"/>
          <w:szCs w:val="28"/>
          <w:u w:val="single"/>
        </w:rPr>
        <w:t>look</w:t>
      </w:r>
      <w:r w:rsidRPr="5DB54898" w:rsidR="0AA38E0B">
        <w:rPr>
          <w:sz w:val="24"/>
          <w:szCs w:val="24"/>
        </w:rPr>
        <w:t xml:space="preserve"> and </w:t>
      </w:r>
      <w:r>
        <w:tab/>
      </w:r>
      <w:r w:rsidRPr="5DB54898" w:rsidR="0AA38E0B">
        <w:rPr>
          <w:sz w:val="24"/>
          <w:szCs w:val="24"/>
        </w:rPr>
        <w:t>position</w:t>
      </w:r>
      <w:r w:rsidRPr="5DB54898" w:rsidR="69A589D6">
        <w:rPr>
          <w:sz w:val="24"/>
          <w:szCs w:val="24"/>
        </w:rPr>
        <w:t xml:space="preserve">      </w:t>
      </w:r>
      <w:r w:rsidRPr="5DB54898" w:rsidR="0AA38E0B">
        <w:rPr>
          <w:sz w:val="24"/>
          <w:szCs w:val="24"/>
        </w:rPr>
        <w:t xml:space="preserve"> of </w:t>
      </w:r>
      <w:r w:rsidRPr="5DB54898" w:rsidR="00AB5FD9">
        <w:rPr>
          <w:sz w:val="24"/>
          <w:szCs w:val="24"/>
        </w:rPr>
        <w:t>HTML elements</w:t>
      </w:r>
      <w:r w:rsidRPr="5DB54898" w:rsidR="7E704099">
        <w:rPr>
          <w:sz w:val="24"/>
          <w:szCs w:val="24"/>
        </w:rPr>
        <w:t>.</w:t>
      </w:r>
    </w:p>
    <w:p xmlns:wp14="http://schemas.microsoft.com/office/word/2010/wordml" w:rsidR="00081F9A" w:rsidP="7BF53B6E" w:rsidRDefault="00AB5FD9" w14:paraId="21F993D8" wp14:textId="636C29D6">
      <w:pPr>
        <w:numPr>
          <w:ilvl w:val="0"/>
          <w:numId w:val="2"/>
        </w:numPr>
        <w:rPr>
          <w:sz w:val="24"/>
          <w:szCs w:val="24"/>
          <w:lang w:val="en-US"/>
        </w:rPr>
      </w:pPr>
      <w:r w:rsidRPr="7BF53B6E" w:rsidR="00AB5FD9">
        <w:rPr>
          <w:sz w:val="24"/>
          <w:szCs w:val="24"/>
          <w:lang w:val="en-US"/>
        </w:rPr>
        <w:t xml:space="preserve">CSS uses key/value pairs to </w:t>
      </w:r>
      <w:r w:rsidRPr="7BF53B6E" w:rsidR="00AB5FD9">
        <w:rPr>
          <w:sz w:val="24"/>
          <w:szCs w:val="24"/>
          <w:lang w:val="en-US"/>
        </w:rPr>
        <w:t>indicate</w:t>
      </w:r>
      <w:r w:rsidRPr="7BF53B6E" w:rsidR="00AB5FD9">
        <w:rPr>
          <w:sz w:val="24"/>
          <w:szCs w:val="24"/>
          <w:lang w:val="en-US"/>
        </w:rPr>
        <w:t xml:space="preserve"> </w:t>
      </w:r>
      <w:r w:rsidRPr="7BF53B6E" w:rsidR="2500EF39">
        <w:rPr>
          <w:sz w:val="24"/>
          <w:szCs w:val="24"/>
          <w:lang w:val="en-US"/>
        </w:rPr>
        <w:t>which element to style</w:t>
      </w:r>
      <w:r w:rsidRPr="7BF53B6E" w:rsidR="00AB5FD9">
        <w:rPr>
          <w:sz w:val="24"/>
          <w:szCs w:val="24"/>
          <w:lang w:val="en-US"/>
        </w:rPr>
        <w:t xml:space="preserve">. </w:t>
      </w:r>
    </w:p>
    <w:p w:rsidR="5DB54898" w:rsidP="5DB54898" w:rsidRDefault="5DB54898" w14:paraId="52971E48" w14:textId="6A155ED2">
      <w:pPr>
        <w:pStyle w:val="Normal"/>
        <w:ind w:left="0"/>
        <w:rPr>
          <w:sz w:val="24"/>
          <w:szCs w:val="24"/>
        </w:rPr>
      </w:pPr>
    </w:p>
    <w:p xmlns:wp14="http://schemas.microsoft.com/office/word/2010/wordml" w:rsidR="00081F9A" w:rsidRDefault="00AB5FD9" w14:paraId="5326BAD6" wp14:textId="77777777">
      <w:pPr>
        <w:numPr>
          <w:ilvl w:val="0"/>
          <w:numId w:val="2"/>
        </w:numPr>
        <w:rPr>
          <w:sz w:val="24"/>
          <w:szCs w:val="24"/>
        </w:rPr>
      </w:pPr>
      <w:r w:rsidRPr="5DB54898" w:rsidR="00AB5FD9">
        <w:rPr>
          <w:sz w:val="24"/>
          <w:szCs w:val="24"/>
        </w:rPr>
        <w:t xml:space="preserve">CSS is broken down into </w:t>
      </w:r>
      <w:r w:rsidRPr="5DB54898" w:rsidR="00AB5FD9">
        <w:rPr>
          <w:b w:val="1"/>
          <w:bCs w:val="1"/>
          <w:sz w:val="24"/>
          <w:szCs w:val="24"/>
        </w:rPr>
        <w:t>selectors and declarations</w:t>
      </w:r>
    </w:p>
    <w:p xmlns:wp14="http://schemas.microsoft.com/office/word/2010/wordml" w:rsidR="00081F9A" w:rsidRDefault="00AB5FD9" w14:paraId="51E5D093" wp14:textId="4BB8B28C">
      <w:pPr>
        <w:numPr>
          <w:ilvl w:val="1"/>
          <w:numId w:val="2"/>
        </w:numPr>
        <w:rPr>
          <w:sz w:val="24"/>
          <w:szCs w:val="24"/>
        </w:rPr>
      </w:pPr>
      <w:r w:rsidRPr="3A1E9839" w:rsidR="00AB5FD9">
        <w:rPr>
          <w:b w:val="1"/>
          <w:bCs w:val="1"/>
          <w:sz w:val="24"/>
          <w:szCs w:val="24"/>
        </w:rPr>
        <w:t>Selector</w:t>
      </w:r>
      <w:r w:rsidRPr="3A1E9839" w:rsidR="00AB5FD9">
        <w:rPr>
          <w:sz w:val="24"/>
          <w:szCs w:val="24"/>
        </w:rPr>
        <w:t xml:space="preserve">: </w:t>
      </w:r>
      <w:r w:rsidRPr="3A1E9839" w:rsidR="2449C461">
        <w:rPr>
          <w:sz w:val="24"/>
          <w:szCs w:val="24"/>
          <w:u w:val="single"/>
        </w:rPr>
        <w:t>Select</w:t>
      </w:r>
      <w:r w:rsidRPr="3A1E9839" w:rsidR="00AB5FD9">
        <w:rPr>
          <w:sz w:val="24"/>
          <w:szCs w:val="24"/>
          <w:u w:val="single"/>
        </w:rPr>
        <w:t xml:space="preserve"> the HTML element</w:t>
      </w:r>
      <w:r w:rsidRPr="3A1E9839" w:rsidR="00AB5FD9">
        <w:rPr>
          <w:sz w:val="24"/>
          <w:szCs w:val="24"/>
        </w:rPr>
        <w:t xml:space="preserve"> </w:t>
      </w:r>
      <w:r w:rsidRPr="3A1E9839" w:rsidR="0948B67B">
        <w:rPr>
          <w:sz w:val="24"/>
          <w:szCs w:val="24"/>
        </w:rPr>
        <w:t>to</w:t>
      </w:r>
      <w:r w:rsidRPr="3A1E9839" w:rsidR="00AB5FD9">
        <w:rPr>
          <w:sz w:val="24"/>
          <w:szCs w:val="24"/>
        </w:rPr>
        <w:t xml:space="preserve"> </w:t>
      </w:r>
      <w:r w:rsidRPr="3A1E9839" w:rsidR="268586E0">
        <w:rPr>
          <w:sz w:val="24"/>
          <w:szCs w:val="24"/>
        </w:rPr>
        <w:t>style</w:t>
      </w:r>
      <w:r w:rsidRPr="3A1E9839" w:rsidR="00AB5FD9">
        <w:rPr>
          <w:sz w:val="24"/>
          <w:szCs w:val="24"/>
        </w:rPr>
        <w:t xml:space="preserve">. </w:t>
      </w:r>
    </w:p>
    <w:p xmlns:wp14="http://schemas.microsoft.com/office/word/2010/wordml" w:rsidR="00081F9A" w:rsidRDefault="00AB5FD9" w14:paraId="6E613BDF" wp14:textId="77777777">
      <w:pPr>
        <w:numPr>
          <w:ilvl w:val="1"/>
          <w:numId w:val="2"/>
        </w:numPr>
      </w:pPr>
      <w:r>
        <w:rPr>
          <w:b/>
          <w:sz w:val="24"/>
          <w:szCs w:val="24"/>
        </w:rPr>
        <w:t>Declaration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u w:val="single"/>
        </w:rPr>
        <w:t>Defines the style</w:t>
      </w:r>
      <w:r>
        <w:rPr>
          <w:sz w:val="24"/>
          <w:szCs w:val="24"/>
        </w:rPr>
        <w:t xml:space="preserve"> you are imposing on the selector</w:t>
      </w:r>
      <w:r>
        <w:t>.</w:t>
      </w:r>
    </w:p>
    <w:p xmlns:wp14="http://schemas.microsoft.com/office/word/2010/wordml" w:rsidR="00081F9A" w:rsidRDefault="00081F9A" w14:paraId="0A37501D" wp14:textId="77777777">
      <w:pPr>
        <w:ind w:left="1440"/>
      </w:pPr>
    </w:p>
    <w:p xmlns:wp14="http://schemas.microsoft.com/office/word/2010/wordml" w:rsidR="00081F9A" w:rsidRDefault="00AB5FD9" w14:paraId="3E2A2D18" wp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Where can we put CSS?</w:t>
      </w:r>
    </w:p>
    <w:p xmlns:wp14="http://schemas.microsoft.com/office/word/2010/wordml" w:rsidR="00081F9A" w:rsidRDefault="00081F9A" w14:paraId="5DAB6C7B" wp14:textId="77777777">
      <w:pPr>
        <w:rPr>
          <w:b/>
          <w:sz w:val="26"/>
          <w:szCs w:val="26"/>
        </w:rPr>
      </w:pPr>
    </w:p>
    <w:p xmlns:wp14="http://schemas.microsoft.com/office/word/2010/wordml" w:rsidR="00081F9A" w:rsidRDefault="00AB5FD9" w14:paraId="72D2BB3B" wp14:textId="77777777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>
        <w:rPr>
          <w:b/>
          <w:sz w:val="24"/>
          <w:szCs w:val="24"/>
        </w:rPr>
        <w:t>three places you can declare CSS styling</w:t>
      </w:r>
    </w:p>
    <w:p xmlns:wp14="http://schemas.microsoft.com/office/word/2010/wordml" w:rsidR="00081F9A" w:rsidRDefault="00AB5FD9" w14:paraId="6147D29D" wp14:textId="77777777">
      <w:pPr>
        <w:numPr>
          <w:ilvl w:val="1"/>
          <w:numId w:val="9"/>
        </w:numPr>
        <w:rPr>
          <w:sz w:val="24"/>
          <w:szCs w:val="24"/>
        </w:rPr>
      </w:pPr>
      <w:r>
        <w:rPr>
          <w:b/>
          <w:color w:val="0000FF"/>
          <w:sz w:val="24"/>
          <w:szCs w:val="24"/>
        </w:rPr>
        <w:t>External Style Sheets</w:t>
      </w:r>
      <w:r>
        <w:rPr>
          <w:sz w:val="24"/>
          <w:szCs w:val="24"/>
        </w:rPr>
        <w:t xml:space="preserve"> (this tends to be best practice)</w:t>
      </w:r>
    </w:p>
    <w:p xmlns:wp14="http://schemas.microsoft.com/office/word/2010/wordml" w:rsidR="00081F9A" w:rsidRDefault="00AB5FD9" w14:paraId="36CE87A0" wp14:textId="77777777">
      <w:pPr>
        <w:numPr>
          <w:ilvl w:val="2"/>
          <w:numId w:val="9"/>
        </w:numPr>
        <w:rPr>
          <w:sz w:val="24"/>
          <w:szCs w:val="24"/>
        </w:rPr>
      </w:pPr>
      <w:r w:rsidRPr="5DB54898" w:rsidR="00AB5FD9">
        <w:rPr>
          <w:sz w:val="24"/>
          <w:szCs w:val="24"/>
        </w:rPr>
        <w:t>A separate CSS document that you link to in your HTML</w:t>
      </w:r>
    </w:p>
    <w:p w:rsidR="0A4E2236" w:rsidP="5DB54898" w:rsidRDefault="0A4E2236" w14:paraId="499546B3" w14:textId="78976B17">
      <w:pPr>
        <w:pStyle w:val="Normal"/>
        <w:numPr>
          <w:ilvl w:val="2"/>
          <w:numId w:val="9"/>
        </w:numPr>
        <w:rPr/>
      </w:pPr>
      <w:r w:rsidR="0A4E2236">
        <w:drawing>
          <wp:inline wp14:editId="2F99692C" wp14:anchorId="4015F6AA">
            <wp:extent cx="2886075" cy="418023"/>
            <wp:effectExtent l="0" t="0" r="0" b="0"/>
            <wp:docPr id="358923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6c4168ac284e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1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81F9A" w:rsidRDefault="00AB5FD9" w14:paraId="13C4FC17" wp14:textId="45D6C7C7">
      <w:pPr>
        <w:numPr>
          <w:ilvl w:val="1"/>
          <w:numId w:val="9"/>
        </w:numPr>
        <w:rPr>
          <w:sz w:val="24"/>
          <w:szCs w:val="24"/>
        </w:rPr>
      </w:pPr>
      <w:r w:rsidRPr="5DB54898" w:rsidR="00AB5FD9">
        <w:rPr>
          <w:b w:val="1"/>
          <w:bCs w:val="1"/>
          <w:color w:val="0000FF"/>
          <w:sz w:val="24"/>
          <w:szCs w:val="24"/>
        </w:rPr>
        <w:t>Internally in the &lt;head&gt;</w:t>
      </w:r>
      <w:r w:rsidRPr="5DB54898" w:rsidR="00AB5FD9">
        <w:rPr>
          <w:sz w:val="24"/>
          <w:szCs w:val="24"/>
        </w:rPr>
        <w:t xml:space="preserve"> (</w:t>
      </w:r>
      <w:r w:rsidRPr="5DB54898" w:rsidR="2B67859D">
        <w:rPr>
          <w:sz w:val="24"/>
          <w:szCs w:val="24"/>
        </w:rPr>
        <w:t>uncommon</w:t>
      </w:r>
      <w:r w:rsidRPr="5DB54898" w:rsidR="00AB5FD9">
        <w:rPr>
          <w:sz w:val="24"/>
          <w:szCs w:val="24"/>
        </w:rPr>
        <w:t>)</w:t>
      </w:r>
    </w:p>
    <w:p xmlns:wp14="http://schemas.microsoft.com/office/word/2010/wordml" w:rsidR="00081F9A" w:rsidRDefault="00AB5FD9" w14:paraId="409213FE" wp14:textId="77777777">
      <w:pPr>
        <w:numPr>
          <w:ilvl w:val="1"/>
          <w:numId w:val="9"/>
        </w:numPr>
        <w:rPr>
          <w:sz w:val="24"/>
          <w:szCs w:val="24"/>
        </w:rPr>
      </w:pPr>
      <w:r>
        <w:rPr>
          <w:b/>
          <w:color w:val="0000FF"/>
          <w:sz w:val="24"/>
          <w:szCs w:val="24"/>
        </w:rPr>
        <w:t>Inline of the actual HTML element tag</w:t>
      </w:r>
      <w:r>
        <w:rPr>
          <w:sz w:val="24"/>
          <w:szCs w:val="24"/>
        </w:rPr>
        <w:t xml:space="preserve"> (not best practice but easy and ok to do in a pinch) </w:t>
      </w:r>
    </w:p>
    <w:p xmlns:wp14="http://schemas.microsoft.com/office/word/2010/wordml" w:rsidR="00081F9A" w:rsidP="7BF53B6E" w:rsidRDefault="00AB5FD9" w14:paraId="2DF91CA4" wp14:textId="77777777">
      <w:pPr>
        <w:numPr>
          <w:ilvl w:val="0"/>
          <w:numId w:val="9"/>
        </w:numPr>
        <w:rPr>
          <w:sz w:val="24"/>
          <w:szCs w:val="24"/>
          <w:lang w:val="en-US"/>
        </w:rPr>
      </w:pPr>
      <w:r w:rsidRPr="7BF53B6E" w:rsidR="00AB5FD9">
        <w:rPr>
          <w:sz w:val="24"/>
          <w:szCs w:val="24"/>
          <w:lang w:val="en-US"/>
        </w:rPr>
        <w:t>In case of conflicts? What if you’re trying to style the same element in multiple declarations?</w:t>
      </w:r>
    </w:p>
    <w:p xmlns:wp14="http://schemas.microsoft.com/office/word/2010/wordml" w:rsidR="00081F9A" w:rsidRDefault="00AB5FD9" w14:paraId="2D0A8FAD" wp14:textId="77777777">
      <w:pPr>
        <w:numPr>
          <w:ilvl w:val="1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CSS closest to the element will “win”</w:t>
      </w:r>
      <w:r>
        <w:rPr>
          <w:sz w:val="24"/>
          <w:szCs w:val="24"/>
        </w:rPr>
        <w:t xml:space="preserve"> in conflicts</w:t>
      </w:r>
    </w:p>
    <w:p xmlns:wp14="http://schemas.microsoft.com/office/word/2010/wordml" w:rsidR="00081F9A" w:rsidRDefault="00AB5FD9" w14:paraId="133F45A4" wp14:textId="77777777">
      <w:pPr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So inline styling beats head styling which beats external style sheets</w:t>
      </w:r>
    </w:p>
    <w:p xmlns:wp14="http://schemas.microsoft.com/office/word/2010/wordml" w:rsidR="00081F9A" w:rsidRDefault="00081F9A" w14:paraId="02EB378F" wp14:textId="77777777">
      <w:pPr>
        <w:rPr>
          <w:sz w:val="24"/>
          <w:szCs w:val="24"/>
        </w:rPr>
      </w:pPr>
    </w:p>
    <w:p xmlns:wp14="http://schemas.microsoft.com/office/word/2010/wordml" w:rsidR="00081F9A" w:rsidRDefault="00AB5FD9" w14:paraId="490CE408" wp14:textId="62247A8D">
      <w:pPr>
        <w:rPr>
          <w:sz w:val="24"/>
          <w:szCs w:val="24"/>
        </w:rPr>
      </w:pPr>
      <w:r w:rsidRPr="5DB54898" w:rsidR="00AB5FD9">
        <w:rPr>
          <w:sz w:val="24"/>
          <w:szCs w:val="24"/>
        </w:rPr>
        <w:t xml:space="preserve">*Showed 2 ways to style elements (not external </w:t>
      </w:r>
      <w:r w:rsidRPr="5DB54898" w:rsidR="7E51CE01">
        <w:rPr>
          <w:sz w:val="24"/>
          <w:szCs w:val="24"/>
        </w:rPr>
        <w:t>yet) *</w:t>
      </w:r>
    </w:p>
    <w:p xmlns:wp14="http://schemas.microsoft.com/office/word/2010/wordml" w:rsidR="00081F9A" w:rsidRDefault="00081F9A" w14:paraId="6A05A809" wp14:textId="77777777">
      <w:pPr>
        <w:rPr>
          <w:sz w:val="24"/>
          <w:szCs w:val="24"/>
        </w:rPr>
      </w:pPr>
    </w:p>
    <w:p xmlns:wp14="http://schemas.microsoft.com/office/word/2010/wordml" w:rsidR="00081F9A" w:rsidRDefault="00AB5FD9" w14:paraId="2E510FAD" wp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CSS Box Model</w:t>
      </w:r>
    </w:p>
    <w:p xmlns:wp14="http://schemas.microsoft.com/office/word/2010/wordml" w:rsidR="00081F9A" w:rsidRDefault="00081F9A" w14:paraId="5A39BBE3" wp14:textId="77777777">
      <w:pPr>
        <w:rPr>
          <w:b/>
          <w:sz w:val="26"/>
          <w:szCs w:val="26"/>
        </w:rPr>
      </w:pPr>
    </w:p>
    <w:p xmlns:wp14="http://schemas.microsoft.com/office/word/2010/wordml" w:rsidR="00081F9A" w:rsidP="7BF53B6E" w:rsidRDefault="00AB5FD9" w14:paraId="4C94DE47" wp14:textId="77777777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7BF53B6E" w:rsidR="00AB5FD9">
        <w:rPr>
          <w:sz w:val="24"/>
          <w:szCs w:val="24"/>
          <w:lang w:val="en-US"/>
        </w:rPr>
        <w:t>CSS treats each HTML element in the document as a “box”. Each box has its own 4 regions that can all be styled independently of one another.</w:t>
      </w:r>
    </w:p>
    <w:p xmlns:wp14="http://schemas.microsoft.com/office/word/2010/wordml" w:rsidR="00081F9A" w:rsidRDefault="00AB5FD9" w14:paraId="41C8F396" wp14:textId="77777777">
      <w:pPr>
        <w:numPr>
          <w:ilvl w:val="0"/>
          <w:numId w:val="11"/>
        </w:numPr>
        <w:rPr>
          <w:sz w:val="24"/>
          <w:szCs w:val="24"/>
        </w:rPr>
      </w:pPr>
      <w:r>
        <w:rPr>
          <w:noProof/>
        </w:rPr>
        <w:drawing>
          <wp:inline xmlns:wp14="http://schemas.microsoft.com/office/word/2010/wordprocessingDrawing" distT="114300" distB="114300" distL="114300" distR="114300" wp14:anchorId="522C5E1A" wp14:editId="7777777">
            <wp:extent cx="2776538" cy="1364392"/>
            <wp:effectExtent l="0" t="0" r="0" b="0"/>
            <wp:docPr id="1" name="image1.png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776538" cy="136439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xmlns:wp14="http://schemas.microsoft.com/office/word/2010/wordml" w:rsidR="00081F9A" w:rsidP="5DB54898" w:rsidRDefault="00AB5FD9" w14:paraId="7582FFF0" wp14:textId="2AF44356">
      <w:pPr>
        <w:numPr>
          <w:ilvl w:val="0"/>
          <w:numId w:val="11"/>
        </w:numPr>
        <w:rPr>
          <w:b w:val="1"/>
          <w:bCs w:val="1"/>
        </w:rPr>
      </w:pPr>
      <w:r w:rsidRPr="5DB54898" w:rsidR="00AB5FD9">
        <w:rPr>
          <w:b w:val="1"/>
          <w:bCs w:val="1"/>
        </w:rPr>
        <w:t xml:space="preserve">Margin: </w:t>
      </w:r>
      <w:r w:rsidR="00AB5FD9">
        <w:rPr/>
        <w:t>The outermost layer. Useful for separating the element from its neighbors. The dimensions are given by the margin-box height/width.</w:t>
      </w:r>
    </w:p>
    <w:p xmlns:wp14="http://schemas.microsoft.com/office/word/2010/wordml" w:rsidR="00081F9A" w:rsidRDefault="00081F9A" w14:paraId="72A3D3EC" wp14:textId="77777777">
      <w:pPr>
        <w:ind w:left="720"/>
      </w:pPr>
    </w:p>
    <w:p xmlns:wp14="http://schemas.microsoft.com/office/word/2010/wordml" w:rsidR="00081F9A" w:rsidP="5DB54898" w:rsidRDefault="00081F9A" w14:paraId="0D0B940D" wp14:textId="66E7361F">
      <w:pPr>
        <w:pStyle w:val="Normal"/>
        <w:numPr>
          <w:ilvl w:val="0"/>
          <w:numId w:val="11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/>
      </w:pPr>
      <w:r w:rsidRPr="5DB54898" w:rsidR="00AB5FD9">
        <w:rPr>
          <w:b w:val="1"/>
          <w:bCs w:val="1"/>
        </w:rPr>
        <w:t xml:space="preserve">Border: </w:t>
      </w:r>
      <w:r w:rsidR="00AB5FD9">
        <w:rPr/>
        <w:t xml:space="preserve">The layer between the margin and padding, its dimensions are given by the width and height of the border. </w:t>
      </w:r>
      <w:r w:rsidR="566448E8">
        <w:rPr/>
        <w:t>The default border style is no border – you can edit this attribute to get a |</w:t>
      </w:r>
      <w:r w:rsidRPr="5DB54898" w:rsidR="566448E8">
        <w:rPr>
          <w:u w:val="single"/>
        </w:rPr>
        <w:t>visible border</w:t>
      </w:r>
      <w:r w:rsidR="566448E8">
        <w:rPr/>
        <w:t>|</w:t>
      </w:r>
      <w:r w:rsidR="0AF9674D">
        <w:rPr/>
        <w:t>.</w:t>
      </w:r>
    </w:p>
    <w:p w:rsidR="5DB54898" w:rsidP="5DB54898" w:rsidRDefault="5DB54898" w14:paraId="767D599C" w14:textId="293CAB18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</w:p>
    <w:p xmlns:wp14="http://schemas.microsoft.com/office/word/2010/wordml" w:rsidR="00081F9A" w:rsidP="5DB54898" w:rsidRDefault="00AB5FD9" w14:paraId="699D7E54" wp14:textId="0F87E3C1">
      <w:pPr>
        <w:numPr>
          <w:ilvl w:val="0"/>
          <w:numId w:val="11"/>
        </w:numPr>
        <w:rPr>
          <w:b w:val="1"/>
          <w:bCs w:val="1"/>
        </w:rPr>
      </w:pPr>
      <w:r w:rsidRPr="5DB54898" w:rsidR="00AB5FD9">
        <w:rPr>
          <w:b w:val="1"/>
          <w:bCs w:val="1"/>
        </w:rPr>
        <w:t xml:space="preserve">Padding: </w:t>
      </w:r>
      <w:r w:rsidR="00AB5FD9">
        <w:rPr/>
        <w:t>The layer between the content and within the border box. Its dimensions are given by the width and height of the padding box.</w:t>
      </w:r>
      <w:r w:rsidR="55714E1C">
        <w:rPr/>
        <w:t xml:space="preserve"> Useful for making space between the border and content.</w:t>
      </w:r>
    </w:p>
    <w:p xmlns:wp14="http://schemas.microsoft.com/office/word/2010/wordml" w:rsidR="00081F9A" w:rsidRDefault="00081F9A" w14:paraId="0E27B00A" wp14:textId="77777777">
      <w:pPr>
        <w:ind w:left="720"/>
      </w:pPr>
    </w:p>
    <w:p xmlns:wp14="http://schemas.microsoft.com/office/word/2010/wordml" w:rsidR="00081F9A" w:rsidP="5DB54898" w:rsidRDefault="00AB5FD9" w14:paraId="50C86C92" wp14:textId="7CB28453">
      <w:pPr>
        <w:numPr>
          <w:ilvl w:val="0"/>
          <w:numId w:val="11"/>
        </w:numPr>
        <w:rPr>
          <w:b w:val="1"/>
          <w:bCs w:val="1"/>
        </w:rPr>
      </w:pPr>
      <w:r w:rsidRPr="5DB54898" w:rsidR="00AB5FD9">
        <w:rPr>
          <w:b w:val="1"/>
          <w:bCs w:val="1"/>
        </w:rPr>
        <w:t xml:space="preserve">Content: </w:t>
      </w:r>
      <w:r w:rsidR="00AB5FD9">
        <w:rPr/>
        <w:t>This consists of the actual content of the element such as text, images, or any other media. It</w:t>
      </w:r>
      <w:r w:rsidR="3C7AD7C3">
        <w:rPr/>
        <w:t xml:space="preserve"> is</w:t>
      </w:r>
      <w:r w:rsidR="00AB5FD9">
        <w:rPr/>
        <w:t xml:space="preserve"> bound by the content edge and its dimensions are given by content-box width and content-box height.</w:t>
      </w:r>
    </w:p>
    <w:p w:rsidR="5DB54898" w:rsidP="5DB54898" w:rsidRDefault="5DB54898" w14:paraId="25EFF620" w14:textId="2A389249">
      <w:pPr>
        <w:pStyle w:val="Normal"/>
        <w:rPr>
          <w:b w:val="1"/>
          <w:bCs w:val="1"/>
        </w:rPr>
      </w:pPr>
    </w:p>
    <w:p w:rsidR="2B7B4DF4" w:rsidP="5DB54898" w:rsidRDefault="2B7B4DF4" w14:paraId="5E1D175E" w14:textId="26F74B36">
      <w:pPr>
        <w:pStyle w:val="Normal"/>
        <w:rPr>
          <w:b w:val="0"/>
          <w:bCs w:val="0"/>
          <w:sz w:val="24"/>
          <w:szCs w:val="24"/>
        </w:rPr>
      </w:pPr>
      <w:r w:rsidRPr="3A1E9839" w:rsidR="2B7B4DF4">
        <w:rPr>
          <w:b w:val="0"/>
          <w:bCs w:val="0"/>
          <w:sz w:val="24"/>
          <w:szCs w:val="24"/>
        </w:rPr>
        <w:t>*Showed example</w:t>
      </w:r>
      <w:r w:rsidRPr="3A1E9839" w:rsidR="19F2629B">
        <w:rPr>
          <w:b w:val="0"/>
          <w:bCs w:val="0"/>
          <w:sz w:val="24"/>
          <w:szCs w:val="24"/>
        </w:rPr>
        <w:t>s</w:t>
      </w:r>
      <w:r w:rsidRPr="3A1E9839" w:rsidR="2B7B4DF4">
        <w:rPr>
          <w:b w:val="0"/>
          <w:bCs w:val="0"/>
          <w:sz w:val="24"/>
          <w:szCs w:val="24"/>
        </w:rPr>
        <w:t xml:space="preserve"> of box model*</w:t>
      </w:r>
    </w:p>
    <w:p xmlns:wp14="http://schemas.microsoft.com/office/word/2010/wordml" w:rsidR="00081F9A" w:rsidRDefault="00081F9A" w14:paraId="60061E4C" wp14:textId="77777777"/>
    <w:p xmlns:wp14="http://schemas.microsoft.com/office/word/2010/wordml" w:rsidR="00081F9A" w:rsidP="3A1E9839" w:rsidRDefault="00AB5FD9" w14:paraId="7B7BC1D4" wp14:textId="10F4D4E3">
      <w:pPr>
        <w:rPr>
          <w:b w:val="1"/>
          <w:bCs w:val="1"/>
          <w:sz w:val="26"/>
          <w:szCs w:val="26"/>
          <w:lang w:val="en-US"/>
        </w:rPr>
      </w:pPr>
      <w:r w:rsidRPr="3A1E9839" w:rsidR="1D904FF1">
        <w:rPr>
          <w:b w:val="1"/>
          <w:bCs w:val="1"/>
          <w:sz w:val="26"/>
          <w:szCs w:val="26"/>
          <w:lang w:val="en-US"/>
        </w:rPr>
        <w:t>Other</w:t>
      </w:r>
      <w:r w:rsidRPr="3A1E9839" w:rsidR="23AD350F">
        <w:rPr>
          <w:b w:val="1"/>
          <w:bCs w:val="1"/>
          <w:sz w:val="26"/>
          <w:szCs w:val="26"/>
          <w:lang w:val="en-US"/>
        </w:rPr>
        <w:t xml:space="preserve"> </w:t>
      </w:r>
      <w:r w:rsidRPr="3A1E9839" w:rsidR="23AD350F">
        <w:rPr>
          <w:b w:val="1"/>
          <w:bCs w:val="1"/>
          <w:sz w:val="26"/>
          <w:szCs w:val="26"/>
          <w:lang w:val="en-US"/>
        </w:rPr>
        <w:t>Commonly-Styl</w:t>
      </w:r>
      <w:r w:rsidRPr="3A1E9839" w:rsidR="23AD350F">
        <w:rPr>
          <w:b w:val="1"/>
          <w:bCs w:val="1"/>
          <w:sz w:val="26"/>
          <w:szCs w:val="26"/>
          <w:lang w:val="en-US"/>
        </w:rPr>
        <w:t>ed</w:t>
      </w:r>
      <w:r w:rsidRPr="3A1E9839" w:rsidR="1D904FF1">
        <w:rPr>
          <w:b w:val="1"/>
          <w:bCs w:val="1"/>
          <w:sz w:val="26"/>
          <w:szCs w:val="26"/>
          <w:lang w:val="en-US"/>
        </w:rPr>
        <w:t xml:space="preserve"> </w:t>
      </w:r>
      <w:r w:rsidRPr="3A1E9839" w:rsidR="00AB5FD9">
        <w:rPr>
          <w:b w:val="1"/>
          <w:bCs w:val="1"/>
          <w:sz w:val="26"/>
          <w:szCs w:val="26"/>
          <w:lang w:val="en-US"/>
        </w:rPr>
        <w:t>CSS Properties</w:t>
      </w:r>
    </w:p>
    <w:p xmlns:wp14="http://schemas.microsoft.com/office/word/2010/wordml" w:rsidR="00081F9A" w:rsidRDefault="00081F9A" w14:paraId="44EAFD9C" wp14:textId="77777777">
      <w:pPr>
        <w:rPr>
          <w:b/>
          <w:sz w:val="26"/>
          <w:szCs w:val="26"/>
        </w:rPr>
      </w:pPr>
    </w:p>
    <w:p xmlns:wp14="http://schemas.microsoft.com/office/word/2010/wordml" w:rsidR="00081F9A" w:rsidRDefault="00AB5FD9" w14:paraId="6168CE78" wp14:textId="77777777">
      <w:pPr>
        <w:numPr>
          <w:ilvl w:val="0"/>
          <w:numId w:val="13"/>
        </w:numPr>
        <w:rPr/>
      </w:pPr>
      <w:r w:rsidR="00AB5FD9">
        <w:rPr/>
        <w:t>There are many, many properties that can be styled with CSS. Some include:</w:t>
      </w:r>
    </w:p>
    <w:p xmlns:wp14="http://schemas.microsoft.com/office/word/2010/wordml" w:rsidR="00081F9A" w:rsidP="5DB54898" w:rsidRDefault="00AB5FD9" w14:paraId="31D6ADFD" wp14:textId="5AF8828E">
      <w:pPr>
        <w:numPr>
          <w:ilvl w:val="1"/>
          <w:numId w:val="13"/>
        </w:numPr>
        <w:rPr/>
      </w:pPr>
      <w:r w:rsidRPr="3A1E9839" w:rsidR="00AB5FD9">
        <w:rPr>
          <w:b w:val="1"/>
          <w:bCs w:val="1"/>
          <w:lang w:val="en-US"/>
        </w:rPr>
        <w:t xml:space="preserve">Position: </w:t>
      </w:r>
      <w:r w:rsidRPr="3A1E9839" w:rsidR="00AB5FD9">
        <w:rPr>
          <w:lang w:val="en-US"/>
        </w:rPr>
        <w:t>Determines</w:t>
      </w:r>
      <w:r w:rsidRPr="3A1E9839" w:rsidR="00AB5FD9">
        <w:rPr>
          <w:lang w:val="en-US"/>
        </w:rPr>
        <w:t xml:space="preserve"> where on the page </w:t>
      </w:r>
      <w:r w:rsidRPr="3A1E9839" w:rsidR="0688F679">
        <w:rPr>
          <w:lang w:val="en-US"/>
        </w:rPr>
        <w:t>an</w:t>
      </w:r>
      <w:r w:rsidRPr="3A1E9839" w:rsidR="00AB5FD9">
        <w:rPr>
          <w:lang w:val="en-US"/>
        </w:rPr>
        <w:t xml:space="preserve"> element is displayed</w:t>
      </w:r>
    </w:p>
    <w:p xmlns:wp14="http://schemas.microsoft.com/office/word/2010/wordml" w:rsidR="00081F9A" w:rsidRDefault="00AB5FD9" w14:paraId="5610749A" wp14:textId="34CF8B13">
      <w:pPr>
        <w:numPr>
          <w:ilvl w:val="2"/>
          <w:numId w:val="13"/>
        </w:numPr>
        <w:rPr/>
      </w:pPr>
      <w:r w:rsidR="00AB5FD9">
        <w:rPr/>
        <w:t>Static - The element’s box is arranged normally. This is the default</w:t>
      </w:r>
      <w:r w:rsidR="6A4BD9E5">
        <w:rPr/>
        <w:t>.</w:t>
      </w:r>
    </w:p>
    <w:p xmlns:wp14="http://schemas.microsoft.com/office/word/2010/wordml" w:rsidR="00081F9A" w:rsidRDefault="00AB5FD9" w14:paraId="6CF5CB56" wp14:textId="77777777">
      <w:pPr>
        <w:numPr>
          <w:ilvl w:val="2"/>
          <w:numId w:val="13"/>
        </w:numPr>
      </w:pPr>
      <w:r>
        <w:t>Relative - Defaults to the normal position, but can change RELATIVE to the other elements’ positioning</w:t>
      </w:r>
    </w:p>
    <w:p xmlns:wp14="http://schemas.microsoft.com/office/word/2010/wordml" w:rsidR="00081F9A" w:rsidRDefault="00AB5FD9" w14:paraId="0CBD1CD9" wp14:textId="77777777">
      <w:pPr>
        <w:numPr>
          <w:ilvl w:val="2"/>
          <w:numId w:val="13"/>
        </w:numPr>
      </w:pPr>
      <w:r>
        <w:t>Absolute - The element’s box is placed in an ABSOLUTE position on the page, such as top right or bottom left. When you scroll, it will follow.</w:t>
      </w:r>
    </w:p>
    <w:p xmlns:wp14="http://schemas.microsoft.com/office/word/2010/wordml" w:rsidR="00081F9A" w:rsidRDefault="00AB5FD9" w14:paraId="55B3975F" wp14:textId="77777777">
      <w:pPr>
        <w:numPr>
          <w:ilvl w:val="2"/>
          <w:numId w:val="13"/>
        </w:numPr>
      </w:pPr>
      <w:r>
        <w:t>Fixed - The element’s box is in a FIXED location in the window, unaffected by user scrolling or other elements.</w:t>
      </w:r>
    </w:p>
    <w:p xmlns:wp14="http://schemas.microsoft.com/office/word/2010/wordml" w:rsidR="00081F9A" w:rsidRDefault="00AB5FD9" w14:paraId="7979BF9F" wp14:textId="77777777">
      <w:pPr>
        <w:numPr>
          <w:ilvl w:val="1"/>
          <w:numId w:val="13"/>
        </w:numPr>
        <w:rPr>
          <w:b/>
        </w:rPr>
      </w:pPr>
      <w:r w:rsidRPr="5DB54898" w:rsidR="00AB5FD9">
        <w:rPr>
          <w:b w:val="1"/>
          <w:bCs w:val="1"/>
        </w:rPr>
        <w:t xml:space="preserve">Color: </w:t>
      </w:r>
      <w:r w:rsidR="00AB5FD9">
        <w:rPr/>
        <w:t xml:space="preserve">Allows you to change the color of an element </w:t>
      </w:r>
    </w:p>
    <w:p xmlns:wp14="http://schemas.microsoft.com/office/word/2010/wordml" w:rsidR="00081F9A" w:rsidRDefault="00AB5FD9" w14:paraId="78AB8743" wp14:textId="5B336C86">
      <w:pPr>
        <w:numPr>
          <w:ilvl w:val="2"/>
          <w:numId w:val="13"/>
        </w:numPr>
        <w:rPr/>
      </w:pPr>
      <w:r w:rsidRPr="3A1E9839" w:rsidR="00AB5FD9">
        <w:rPr>
          <w:lang w:val="en-US"/>
        </w:rPr>
        <w:t xml:space="preserve">Includes simple options like “red” but you can use </w:t>
      </w:r>
      <w:r w:rsidRPr="3A1E9839" w:rsidR="00AB5FD9">
        <w:rPr>
          <w:lang w:val="en-US"/>
        </w:rPr>
        <w:t>rbg</w:t>
      </w:r>
      <w:r w:rsidRPr="3A1E9839" w:rsidR="601330E8">
        <w:rPr>
          <w:lang w:val="en-US"/>
        </w:rPr>
        <w:t xml:space="preserve"> or </w:t>
      </w:r>
      <w:r w:rsidRPr="3A1E9839" w:rsidR="00AB5FD9">
        <w:rPr>
          <w:lang w:val="en-US"/>
        </w:rPr>
        <w:t>hex color codes</w:t>
      </w:r>
    </w:p>
    <w:p w:rsidR="7D864366" w:rsidP="5DB54898" w:rsidRDefault="7D864366" w14:paraId="0EA770F8" w14:textId="2904313B">
      <w:pPr>
        <w:pStyle w:val="Normal"/>
        <w:numPr>
          <w:ilvl w:val="2"/>
          <w:numId w:val="13"/>
        </w:numPr>
        <w:rPr/>
      </w:pPr>
      <w:r w:rsidR="7D864366">
        <w:rPr/>
        <w:t>Color is everywhere – most elements can be given a color.</w:t>
      </w:r>
    </w:p>
    <w:p xmlns:wp14="http://schemas.microsoft.com/office/word/2010/wordml" w:rsidR="00081F9A" w:rsidP="3A1E9839" w:rsidRDefault="00AB5FD9" w14:paraId="15E11BEF" wp14:textId="77777777">
      <w:pPr>
        <w:numPr>
          <w:ilvl w:val="1"/>
          <w:numId w:val="13"/>
        </w:numPr>
        <w:rPr>
          <w:b w:val="1"/>
          <w:bCs w:val="1"/>
          <w:lang w:val="en-US"/>
        </w:rPr>
      </w:pPr>
      <w:r w:rsidRPr="3A1E9839" w:rsidR="00AB5FD9">
        <w:rPr>
          <w:b w:val="1"/>
          <w:bCs w:val="1"/>
          <w:lang w:val="en-US"/>
        </w:rPr>
        <w:t xml:space="preserve">Text Align: </w:t>
      </w:r>
      <w:r w:rsidRPr="3A1E9839" w:rsidR="00AB5FD9">
        <w:rPr>
          <w:lang w:val="en-US"/>
        </w:rPr>
        <w:t xml:space="preserve">Sets the text inside the content to be of a particular alignment. </w:t>
      </w:r>
      <w:r w:rsidRPr="3A1E9839" w:rsidR="00AB5FD9">
        <w:rPr>
          <w:lang w:val="en-US"/>
        </w:rPr>
        <w:t>I.e.</w:t>
      </w:r>
      <w:r w:rsidRPr="3A1E9839" w:rsidR="00AB5FD9">
        <w:rPr>
          <w:lang w:val="en-US"/>
        </w:rPr>
        <w:t xml:space="preserve"> left/right justified, or centered </w:t>
      </w:r>
    </w:p>
    <w:p w:rsidR="012393FB" w:rsidP="5DB54898" w:rsidRDefault="012393FB" w14:paraId="134F9AD1" w14:textId="0CCF93C6">
      <w:pPr>
        <w:pStyle w:val="Normal"/>
        <w:numPr>
          <w:ilvl w:val="1"/>
          <w:numId w:val="13"/>
        </w:numPr>
        <w:rPr>
          <w:b w:val="1"/>
          <w:bCs w:val="1"/>
        </w:rPr>
      </w:pPr>
      <w:r w:rsidRPr="5DB54898" w:rsidR="012393FB">
        <w:rPr>
          <w:b w:val="1"/>
          <w:bCs w:val="1"/>
        </w:rPr>
        <w:t xml:space="preserve">Font: </w:t>
      </w:r>
      <w:r w:rsidR="012393FB">
        <w:rPr>
          <w:b w:val="0"/>
          <w:bCs w:val="0"/>
        </w:rPr>
        <w:t>Chooses the font of text-based elements, with options such as:</w:t>
      </w:r>
    </w:p>
    <w:p w:rsidR="012393FB" w:rsidP="5DB54898" w:rsidRDefault="012393FB" w14:paraId="699445BF" w14:textId="2A4222D0">
      <w:pPr>
        <w:pStyle w:val="Normal"/>
        <w:numPr>
          <w:ilvl w:val="2"/>
          <w:numId w:val="13"/>
        </w:numPr>
        <w:rPr>
          <w:b w:val="1"/>
          <w:bCs w:val="1"/>
        </w:rPr>
      </w:pPr>
      <w:r w:rsidR="012393FB">
        <w:rPr>
          <w:b w:val="0"/>
          <w:bCs w:val="0"/>
        </w:rPr>
        <w:t>font-family</w:t>
      </w:r>
    </w:p>
    <w:p w:rsidR="012393FB" w:rsidP="5DB54898" w:rsidRDefault="012393FB" w14:paraId="24D5A658" w14:textId="0B149AFC">
      <w:pPr>
        <w:pStyle w:val="Normal"/>
        <w:numPr>
          <w:ilvl w:val="2"/>
          <w:numId w:val="13"/>
        </w:numPr>
        <w:rPr>
          <w:b w:val="1"/>
          <w:bCs w:val="1"/>
        </w:rPr>
      </w:pPr>
      <w:r w:rsidR="012393FB">
        <w:rPr>
          <w:b w:val="0"/>
          <w:bCs w:val="0"/>
        </w:rPr>
        <w:t>font-size</w:t>
      </w:r>
    </w:p>
    <w:p w:rsidR="012393FB" w:rsidP="5DB54898" w:rsidRDefault="012393FB" w14:paraId="3C57151D" w14:textId="70D4CD83">
      <w:pPr>
        <w:pStyle w:val="Normal"/>
        <w:numPr>
          <w:ilvl w:val="2"/>
          <w:numId w:val="13"/>
        </w:numPr>
        <w:rPr>
          <w:b w:val="1"/>
          <w:bCs w:val="1"/>
        </w:rPr>
      </w:pPr>
      <w:r w:rsidR="012393FB">
        <w:rPr>
          <w:b w:val="0"/>
          <w:bCs w:val="0"/>
        </w:rPr>
        <w:t xml:space="preserve">font-weight (for </w:t>
      </w:r>
      <w:r w:rsidRPr="5DB54898" w:rsidR="012393FB">
        <w:rPr>
          <w:b w:val="1"/>
          <w:bCs w:val="1"/>
        </w:rPr>
        <w:t>bolding</w:t>
      </w:r>
      <w:r w:rsidR="012393FB">
        <w:rPr>
          <w:b w:val="0"/>
          <w:bCs w:val="0"/>
        </w:rPr>
        <w:t>)</w:t>
      </w:r>
    </w:p>
    <w:p w:rsidR="012393FB" w:rsidP="5DB54898" w:rsidRDefault="012393FB" w14:paraId="0027F29D" w14:textId="6C13884A">
      <w:pPr>
        <w:pStyle w:val="Normal"/>
        <w:numPr>
          <w:ilvl w:val="2"/>
          <w:numId w:val="13"/>
        </w:numPr>
        <w:rPr>
          <w:b w:val="1"/>
          <w:bCs w:val="1"/>
        </w:rPr>
      </w:pPr>
      <w:r w:rsidR="012393FB">
        <w:rPr>
          <w:b w:val="0"/>
          <w:bCs w:val="0"/>
        </w:rPr>
        <w:t xml:space="preserve">font-style (for </w:t>
      </w:r>
      <w:r w:rsidRPr="5DB54898" w:rsidR="012393FB">
        <w:rPr>
          <w:b w:val="0"/>
          <w:bCs w:val="0"/>
          <w:i w:val="1"/>
          <w:iCs w:val="1"/>
        </w:rPr>
        <w:t>italics</w:t>
      </w:r>
      <w:r w:rsidR="012393FB">
        <w:rPr>
          <w:b w:val="0"/>
          <w:bCs w:val="0"/>
        </w:rPr>
        <w:t>)</w:t>
      </w:r>
    </w:p>
    <w:p w:rsidR="012393FB" w:rsidP="5DB54898" w:rsidRDefault="012393FB" w14:paraId="5158D40D" w14:textId="25CA3AC5">
      <w:pPr>
        <w:pStyle w:val="Normal"/>
        <w:numPr>
          <w:ilvl w:val="1"/>
          <w:numId w:val="13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b w:val="1"/>
          <w:bCs w:val="1"/>
          <w:color w:val="auto"/>
        </w:rPr>
      </w:pPr>
      <w:r w:rsidRPr="5DB54898" w:rsidR="012393FB">
        <w:rPr>
          <w:b w:val="1"/>
          <w:bCs w:val="1"/>
          <w:color w:val="auto"/>
        </w:rPr>
        <w:t>Background:</w:t>
      </w:r>
      <w:r w:rsidRPr="5DB54898" w:rsidR="012393FB">
        <w:rPr>
          <w:b w:val="0"/>
          <w:bCs w:val="0"/>
          <w:color w:val="auto"/>
        </w:rPr>
        <w:t xml:space="preserve"> Configures the styling of the </w:t>
      </w:r>
      <w:r w:rsidRPr="5DB54898" w:rsidR="012393FB">
        <w:rPr>
          <w:b w:val="0"/>
          <w:bCs w:val="0"/>
          <w:color w:val="auto"/>
        </w:rPr>
        <w:t>background</w:t>
      </w:r>
      <w:r w:rsidRPr="5DB54898" w:rsidR="012393FB">
        <w:rPr>
          <w:b w:val="0"/>
          <w:bCs w:val="0"/>
          <w:color w:val="auto"/>
        </w:rPr>
        <w:t xml:space="preserve"> of the page</w:t>
      </w:r>
    </w:p>
    <w:p w:rsidR="012393FB" w:rsidP="5DB54898" w:rsidRDefault="012393FB" w14:paraId="6FA4DCB4" w14:textId="246800DB">
      <w:pPr>
        <w:pStyle w:val="Normal"/>
        <w:numPr>
          <w:ilvl w:val="2"/>
          <w:numId w:val="13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b w:val="1"/>
          <w:bCs w:val="1"/>
          <w:color w:val="auto"/>
        </w:rPr>
      </w:pPr>
      <w:r w:rsidRPr="5DB54898" w:rsidR="012393FB">
        <w:rPr>
          <w:b w:val="0"/>
          <w:bCs w:val="0"/>
          <w:color w:val="auto"/>
        </w:rPr>
        <w:t>background-color</w:t>
      </w:r>
    </w:p>
    <w:p w:rsidR="012393FB" w:rsidP="5DB54898" w:rsidRDefault="012393FB" w14:paraId="0B6FA8F9" w14:textId="0EA1BDFF">
      <w:pPr>
        <w:pStyle w:val="Normal"/>
        <w:numPr>
          <w:ilvl w:val="2"/>
          <w:numId w:val="13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b w:val="1"/>
          <w:bCs w:val="1"/>
          <w:color w:val="auto"/>
        </w:rPr>
      </w:pPr>
      <w:r w:rsidRPr="5DB54898" w:rsidR="012393FB">
        <w:rPr>
          <w:b w:val="0"/>
          <w:bCs w:val="0"/>
          <w:color w:val="auto"/>
        </w:rPr>
        <w:t>background-image</w:t>
      </w:r>
    </w:p>
    <w:p w:rsidR="012393FB" w:rsidP="5DB54898" w:rsidRDefault="012393FB" w14:paraId="4985573D" w14:textId="168DA064">
      <w:pPr>
        <w:pStyle w:val="Normal"/>
        <w:numPr>
          <w:ilvl w:val="2"/>
          <w:numId w:val="13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b w:val="1"/>
          <w:bCs w:val="1"/>
          <w:color w:val="auto"/>
        </w:rPr>
      </w:pPr>
      <w:r w:rsidRPr="5DB54898" w:rsidR="012393FB">
        <w:rPr>
          <w:b w:val="0"/>
          <w:bCs w:val="0"/>
          <w:color w:val="auto"/>
        </w:rPr>
        <w:t>background-size</w:t>
      </w:r>
    </w:p>
    <w:p w:rsidR="012393FB" w:rsidP="5DB54898" w:rsidRDefault="012393FB" w14:paraId="251E747F" w14:textId="3D22BC31">
      <w:pPr>
        <w:pStyle w:val="Normal"/>
        <w:numPr>
          <w:ilvl w:val="2"/>
          <w:numId w:val="13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b w:val="1"/>
          <w:bCs w:val="1"/>
          <w:color w:val="auto"/>
        </w:rPr>
      </w:pPr>
      <w:r w:rsidRPr="5DB54898" w:rsidR="012393FB">
        <w:rPr>
          <w:b w:val="0"/>
          <w:bCs w:val="0"/>
          <w:color w:val="auto"/>
        </w:rPr>
        <w:t>background-position</w:t>
      </w:r>
    </w:p>
    <w:p xmlns:wp14="http://schemas.microsoft.com/office/word/2010/wordml" w:rsidR="00081F9A" w:rsidRDefault="00081F9A" w14:paraId="4B94D5A5" wp14:textId="77777777">
      <w:pPr>
        <w:ind w:left="720"/>
      </w:pPr>
    </w:p>
    <w:p xmlns:wp14="http://schemas.microsoft.com/office/word/2010/wordml" w:rsidR="00081F9A" w:rsidRDefault="00AB5FD9" w14:paraId="67371457" wp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CSS Selectors</w:t>
      </w:r>
    </w:p>
    <w:p xmlns:wp14="http://schemas.microsoft.com/office/word/2010/wordml" w:rsidR="00081F9A" w:rsidRDefault="00081F9A" w14:paraId="3DEEC669" wp14:textId="77777777">
      <w:pPr>
        <w:rPr>
          <w:b/>
          <w:sz w:val="26"/>
          <w:szCs w:val="26"/>
        </w:rPr>
      </w:pPr>
    </w:p>
    <w:p xmlns:wp14="http://schemas.microsoft.com/office/word/2010/wordml" w:rsidR="00081F9A" w:rsidRDefault="00AB5FD9" w14:paraId="7FB980C9" wp14:textId="77777777">
      <w:pPr>
        <w:numPr>
          <w:ilvl w:val="0"/>
          <w:numId w:val="3"/>
        </w:numPr>
        <w:rPr/>
      </w:pPr>
      <w:r w:rsidRPr="3A1E9839" w:rsidR="00AB5FD9">
        <w:rPr>
          <w:lang w:val="en-US"/>
        </w:rPr>
        <w:t>“Selectors are how we choose (hence SELECTors) which HTML element to style.” -Good starting QC line</w:t>
      </w:r>
    </w:p>
    <w:p xmlns:wp14="http://schemas.microsoft.com/office/word/2010/wordml" w:rsidR="00081F9A" w:rsidRDefault="00081F9A" w14:paraId="3656B9AB" wp14:textId="77777777">
      <w:pPr>
        <w:ind w:left="720"/>
      </w:pPr>
    </w:p>
    <w:p xmlns:wp14="http://schemas.microsoft.com/office/word/2010/wordml" w:rsidR="00081F9A" w:rsidRDefault="00AB5FD9" w14:paraId="16253068" wp14:textId="77777777">
      <w:pPr>
        <w:numPr>
          <w:ilvl w:val="0"/>
          <w:numId w:val="8"/>
        </w:numPr>
        <w:rPr>
          <w:b/>
        </w:rPr>
      </w:pPr>
      <w:r>
        <w:rPr>
          <w:b/>
        </w:rPr>
        <w:t xml:space="preserve">Element Selectors: </w:t>
      </w:r>
      <w:r>
        <w:t>Selects all the instances of an HTML element</w:t>
      </w:r>
    </w:p>
    <w:p xmlns:wp14="http://schemas.microsoft.com/office/word/2010/wordml" w:rsidR="00081F9A" w:rsidRDefault="00081F9A" w14:paraId="45FB0818" wp14:textId="77777777">
      <w:pPr>
        <w:ind w:left="720"/>
        <w:rPr>
          <w:b/>
        </w:rPr>
      </w:pPr>
    </w:p>
    <w:tbl>
      <w:tblPr>
        <w:tblStyle w:val="a0"/>
        <w:tblW w:w="39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930"/>
      </w:tblGrid>
      <w:tr xmlns:wp14="http://schemas.microsoft.com/office/word/2010/wordml" w:rsidR="00081F9A" w:rsidTr="3A1E9839" w14:paraId="5C88030F" wp14:textId="77777777">
        <w:trPr>
          <w:trHeight w:val="1282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F9A" w:rsidRDefault="00AB5FD9" w14:paraId="0E632413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{</w:t>
            </w:r>
          </w:p>
          <w:p w:rsidR="00081F9A" w:rsidP="3A1E9839" w:rsidRDefault="00AB5FD9" w14:paraId="4843F47E" wp14:textId="77777777">
            <w:pPr>
              <w:rPr>
                <w:b w:val="1"/>
                <w:bCs w:val="1"/>
                <w:sz w:val="20"/>
                <w:szCs w:val="20"/>
                <w:lang w:val="en-US"/>
              </w:rPr>
            </w:pPr>
            <w:r w:rsidRPr="3A1E9839" w:rsidR="00AB5FD9">
              <w:rPr>
                <w:b w:val="1"/>
                <w:bCs w:val="1"/>
                <w:sz w:val="20"/>
                <w:szCs w:val="20"/>
                <w:lang w:val="en-US"/>
              </w:rPr>
              <w:t xml:space="preserve">     text-align:center;</w:t>
            </w:r>
          </w:p>
          <w:p w:rsidR="00081F9A" w:rsidP="3A1E9839" w:rsidRDefault="00AB5FD9" w14:paraId="1A274DF1" wp14:textId="77777777">
            <w:pPr>
              <w:rPr>
                <w:b w:val="1"/>
                <w:bCs w:val="1"/>
                <w:sz w:val="20"/>
                <w:szCs w:val="20"/>
                <w:lang w:val="en-US"/>
              </w:rPr>
            </w:pPr>
            <w:r w:rsidRPr="3A1E9839" w:rsidR="00AB5FD9">
              <w:rPr>
                <w:b w:val="1"/>
                <w:bCs w:val="1"/>
                <w:sz w:val="20"/>
                <w:szCs w:val="20"/>
                <w:lang w:val="en-US"/>
              </w:rPr>
              <w:t xml:space="preserve">     color:blue;</w:t>
            </w:r>
          </w:p>
          <w:p w:rsidR="00081F9A" w:rsidRDefault="00AB5FD9" w14:paraId="2239F6FF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}</w:t>
            </w:r>
          </w:p>
        </w:tc>
      </w:tr>
    </w:tbl>
    <w:p xmlns:wp14="http://schemas.microsoft.com/office/word/2010/wordml" w:rsidR="00081F9A" w:rsidRDefault="00081F9A" w14:paraId="049F31CB" wp14:textId="77777777">
      <w:pPr>
        <w:rPr>
          <w:b/>
        </w:rPr>
      </w:pPr>
    </w:p>
    <w:p xmlns:wp14="http://schemas.microsoft.com/office/word/2010/wordml" w:rsidR="00081F9A" w:rsidRDefault="00AB5FD9" w14:paraId="4D516044" wp14:textId="77777777">
      <w:pPr>
        <w:numPr>
          <w:ilvl w:val="0"/>
          <w:numId w:val="5"/>
        </w:numPr>
        <w:rPr>
          <w:b/>
        </w:rPr>
      </w:pPr>
      <w:r>
        <w:rPr>
          <w:b/>
        </w:rPr>
        <w:t xml:space="preserve">ID Selectors: </w:t>
      </w:r>
      <w:r>
        <w:t xml:space="preserve">Selects elements by the ID attribute. IDs should be unique. </w:t>
      </w:r>
      <w:r>
        <w:rPr>
          <w:b/>
        </w:rPr>
        <w:t>Uses the # to select. Better for individual elements</w:t>
      </w:r>
    </w:p>
    <w:p xmlns:wp14="http://schemas.microsoft.com/office/word/2010/wordml" w:rsidR="00081F9A" w:rsidRDefault="00081F9A" w14:paraId="53128261" wp14:textId="77777777">
      <w:pPr>
        <w:ind w:left="720"/>
        <w:rPr>
          <w:b/>
        </w:rPr>
      </w:pPr>
    </w:p>
    <w:tbl>
      <w:tblPr>
        <w:tblStyle w:val="a1"/>
        <w:tblW w:w="39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930"/>
      </w:tblGrid>
      <w:tr xmlns:wp14="http://schemas.microsoft.com/office/word/2010/wordml" w:rsidR="00081F9A" w:rsidTr="3A1E9839" w14:paraId="19BF00E0" wp14:textId="77777777">
        <w:trPr>
          <w:trHeight w:val="1282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F9A" w:rsidRDefault="00AB5FD9" w14:paraId="70B67170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#div1 {</w:t>
            </w:r>
          </w:p>
          <w:p w:rsidR="00081F9A" w:rsidP="3A1E9839" w:rsidRDefault="00AB5FD9" w14:paraId="24CCE5CB" wp14:textId="77777777">
            <w:pPr>
              <w:rPr>
                <w:b w:val="1"/>
                <w:bCs w:val="1"/>
                <w:sz w:val="20"/>
                <w:szCs w:val="20"/>
                <w:lang w:val="en-US"/>
              </w:rPr>
            </w:pPr>
            <w:r w:rsidRPr="3A1E9839" w:rsidR="00AB5FD9">
              <w:rPr>
                <w:b w:val="1"/>
                <w:bCs w:val="1"/>
                <w:sz w:val="20"/>
                <w:szCs w:val="20"/>
                <w:lang w:val="en-US"/>
              </w:rPr>
              <w:t xml:space="preserve">     text-align:center;</w:t>
            </w:r>
          </w:p>
          <w:p w:rsidR="00081F9A" w:rsidP="3A1E9839" w:rsidRDefault="00AB5FD9" w14:paraId="22792246" wp14:textId="77777777">
            <w:pPr>
              <w:rPr>
                <w:b w:val="1"/>
                <w:bCs w:val="1"/>
                <w:sz w:val="20"/>
                <w:szCs w:val="20"/>
                <w:lang w:val="en-US"/>
              </w:rPr>
            </w:pPr>
            <w:r w:rsidRPr="3A1E9839" w:rsidR="00AB5FD9">
              <w:rPr>
                <w:b w:val="1"/>
                <w:bCs w:val="1"/>
                <w:sz w:val="20"/>
                <w:szCs w:val="20"/>
                <w:lang w:val="en-US"/>
              </w:rPr>
              <w:t xml:space="preserve">     color:blue;</w:t>
            </w:r>
          </w:p>
          <w:p w:rsidR="00081F9A" w:rsidRDefault="00AB5FD9" w14:paraId="46AE40AA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}</w:t>
            </w:r>
          </w:p>
        </w:tc>
      </w:tr>
    </w:tbl>
    <w:p xmlns:wp14="http://schemas.microsoft.com/office/word/2010/wordml" w:rsidR="00081F9A" w:rsidRDefault="00081F9A" w14:paraId="62486C05" wp14:textId="77777777"/>
    <w:p xmlns:wp14="http://schemas.microsoft.com/office/word/2010/wordml" w:rsidR="00081F9A" w:rsidRDefault="00081F9A" w14:paraId="4101652C" wp14:textId="77777777">
      <w:pPr>
        <w:ind w:left="720"/>
        <w:rPr>
          <w:b/>
        </w:rPr>
      </w:pPr>
    </w:p>
    <w:p xmlns:wp14="http://schemas.microsoft.com/office/word/2010/wordml" w:rsidR="00081F9A" w:rsidP="3A1E9839" w:rsidRDefault="00AB5FD9" w14:paraId="2EB25401" wp14:textId="77777777">
      <w:pPr>
        <w:numPr>
          <w:ilvl w:val="0"/>
          <w:numId w:val="5"/>
        </w:numPr>
        <w:rPr>
          <w:b w:val="1"/>
          <w:bCs w:val="1"/>
          <w:lang w:val="en-US"/>
        </w:rPr>
      </w:pPr>
      <w:r w:rsidRPr="3A1E9839" w:rsidR="00AB5FD9">
        <w:rPr>
          <w:b w:val="1"/>
          <w:bCs w:val="1"/>
          <w:lang w:val="en-US"/>
        </w:rPr>
        <w:t xml:space="preserve">Class Selectors: </w:t>
      </w:r>
      <w:r w:rsidRPr="3A1E9839" w:rsidR="00AB5FD9">
        <w:rPr>
          <w:lang w:val="en-US"/>
        </w:rPr>
        <w:t xml:space="preserve">Will style any element with the declared class attribute. </w:t>
      </w:r>
      <w:r w:rsidRPr="3A1E9839" w:rsidR="00AB5FD9">
        <w:rPr>
          <w:b w:val="1"/>
          <w:bCs w:val="1"/>
          <w:lang w:val="en-US"/>
        </w:rPr>
        <w:t xml:space="preserve">Uses </w:t>
      </w:r>
      <w:r w:rsidRPr="3A1E9839" w:rsidR="00AB5FD9">
        <w:rPr>
          <w:b w:val="1"/>
          <w:bCs w:val="1"/>
          <w:lang w:val="en-US"/>
        </w:rPr>
        <w:t>the .</w:t>
      </w:r>
      <w:r w:rsidRPr="3A1E9839" w:rsidR="00AB5FD9">
        <w:rPr>
          <w:b w:val="1"/>
          <w:bCs w:val="1"/>
          <w:lang w:val="en-US"/>
        </w:rPr>
        <w:t xml:space="preserve"> to select.</w:t>
      </w:r>
      <w:r w:rsidRPr="3A1E9839" w:rsidR="00AB5FD9">
        <w:rPr>
          <w:lang w:val="en-US"/>
        </w:rPr>
        <w:t xml:space="preserve"> Can be combined with an element selector! </w:t>
      </w:r>
      <w:r w:rsidRPr="3A1E9839" w:rsidR="00AB5FD9">
        <w:rPr>
          <w:b w:val="1"/>
          <w:bCs w:val="1"/>
          <w:lang w:val="en-US"/>
        </w:rPr>
        <w:t>Better for groups of elements.</w:t>
      </w:r>
    </w:p>
    <w:p xmlns:wp14="http://schemas.microsoft.com/office/word/2010/wordml" w:rsidR="00081F9A" w:rsidRDefault="00AB5FD9" w14:paraId="29D6B04F" wp14:textId="77777777">
      <w:pPr>
        <w:rPr>
          <w:b/>
        </w:rPr>
      </w:pPr>
      <w:r>
        <w:t xml:space="preserve"> </w:t>
      </w:r>
    </w:p>
    <w:tbl>
      <w:tblPr>
        <w:tblStyle w:val="a2"/>
        <w:tblW w:w="39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930"/>
      </w:tblGrid>
      <w:tr xmlns:wp14="http://schemas.microsoft.com/office/word/2010/wordml" w:rsidR="00081F9A" w:rsidTr="3A1E9839" w14:paraId="36A7C4B0" wp14:textId="77777777">
        <w:trPr>
          <w:trHeight w:val="1282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F9A" w:rsidP="3A1E9839" w:rsidRDefault="00AB5FD9" w14:paraId="506FDC5D" wp14:textId="77777777">
            <w:pPr>
              <w:rPr>
                <w:b w:val="1"/>
                <w:bCs w:val="1"/>
                <w:sz w:val="20"/>
                <w:szCs w:val="20"/>
                <w:lang w:val="en-US"/>
              </w:rPr>
            </w:pPr>
            <w:r w:rsidRPr="3A1E9839" w:rsidR="00AB5FD9">
              <w:rPr>
                <w:b w:val="1"/>
                <w:bCs w:val="1"/>
                <w:sz w:val="20"/>
                <w:szCs w:val="20"/>
                <w:lang w:val="en-US"/>
              </w:rPr>
              <w:t>.intro</w:t>
            </w:r>
            <w:r w:rsidRPr="3A1E9839" w:rsidR="00AB5FD9">
              <w:rPr>
                <w:b w:val="1"/>
                <w:bCs w:val="1"/>
                <w:sz w:val="20"/>
                <w:szCs w:val="20"/>
                <w:lang w:val="en-US"/>
              </w:rPr>
              <w:t xml:space="preserve"> {</w:t>
            </w:r>
          </w:p>
          <w:p w:rsidR="00081F9A" w:rsidP="3A1E9839" w:rsidRDefault="00AB5FD9" w14:paraId="08B952B0" wp14:textId="77777777">
            <w:pPr>
              <w:rPr>
                <w:b w:val="1"/>
                <w:bCs w:val="1"/>
                <w:sz w:val="20"/>
                <w:szCs w:val="20"/>
                <w:lang w:val="en-US"/>
              </w:rPr>
            </w:pPr>
            <w:r w:rsidRPr="3A1E9839" w:rsidR="00AB5FD9">
              <w:rPr>
                <w:b w:val="1"/>
                <w:bCs w:val="1"/>
                <w:sz w:val="20"/>
                <w:szCs w:val="20"/>
                <w:lang w:val="en-US"/>
              </w:rPr>
              <w:t xml:space="preserve">     text-align:center;</w:t>
            </w:r>
          </w:p>
          <w:p w:rsidR="00081F9A" w:rsidP="3A1E9839" w:rsidRDefault="00AB5FD9" w14:paraId="3A19D3E1" wp14:textId="77777777">
            <w:pPr>
              <w:rPr>
                <w:b w:val="1"/>
                <w:bCs w:val="1"/>
                <w:sz w:val="20"/>
                <w:szCs w:val="20"/>
                <w:lang w:val="en-US"/>
              </w:rPr>
            </w:pPr>
            <w:r w:rsidRPr="3A1E9839" w:rsidR="00AB5FD9">
              <w:rPr>
                <w:b w:val="1"/>
                <w:bCs w:val="1"/>
                <w:sz w:val="20"/>
                <w:szCs w:val="20"/>
                <w:lang w:val="en-US"/>
              </w:rPr>
              <w:t xml:space="preserve">     color:blue;</w:t>
            </w:r>
          </w:p>
          <w:p w:rsidR="00081F9A" w:rsidRDefault="00AB5FD9" w14:paraId="7AE58401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}</w:t>
            </w:r>
          </w:p>
        </w:tc>
      </w:tr>
    </w:tbl>
    <w:p xmlns:wp14="http://schemas.microsoft.com/office/word/2010/wordml" w:rsidR="00081F9A" w:rsidP="7EF8F129" w:rsidRDefault="00081F9A" w14:paraId="4B99056E" wp14:textId="77777777">
      <w:pPr>
        <w:rPr>
          <w:b w:val="1"/>
          <w:bCs w:val="1"/>
        </w:rPr>
      </w:pPr>
    </w:p>
    <w:p w:rsidR="7EF8F129" w:rsidP="7EF8F129" w:rsidRDefault="7EF8F129" w14:paraId="053DBD91" w14:textId="39C5416B">
      <w:pPr>
        <w:pStyle w:val="Normal"/>
        <w:rPr>
          <w:b w:val="1"/>
          <w:bCs w:val="1"/>
        </w:rPr>
      </w:pPr>
    </w:p>
    <w:p w:rsidR="7EF8F129" w:rsidP="7EF8F129" w:rsidRDefault="7EF8F129" w14:paraId="32813A4B" w14:textId="1FA902A2">
      <w:pPr>
        <w:pStyle w:val="Normal"/>
        <w:rPr>
          <w:b w:val="1"/>
          <w:bCs w:val="1"/>
        </w:rPr>
      </w:pPr>
    </w:p>
    <w:p w:rsidR="07E2CDE6" w:rsidP="3A1E9839" w:rsidRDefault="07E2CDE6" w14:paraId="12FBA905" w14:textId="3B34D0BE">
      <w:pPr>
        <w:pStyle w:val="ListParagraph"/>
        <w:numPr>
          <w:ilvl w:val="0"/>
          <w:numId w:val="15"/>
        </w:numPr>
        <w:rPr>
          <w:b w:val="1"/>
          <w:bCs w:val="1"/>
          <w:lang w:val="en-US"/>
        </w:rPr>
      </w:pPr>
      <w:r w:rsidRPr="3A1E9839" w:rsidR="07E2CDE6">
        <w:rPr>
          <w:b w:val="1"/>
          <w:bCs w:val="1"/>
          <w:lang w:val="en-US"/>
        </w:rPr>
        <w:t xml:space="preserve">Sibling Selectors: </w:t>
      </w:r>
      <w:r w:rsidRPr="3A1E9839" w:rsidR="07E2CDE6">
        <w:rPr>
          <w:b w:val="0"/>
          <w:bCs w:val="0"/>
          <w:lang w:val="en-US"/>
        </w:rPr>
        <w:t xml:space="preserve">Selects an element directly after a certain element. </w:t>
      </w:r>
      <w:r w:rsidRPr="3A1E9839" w:rsidR="07E2CDE6">
        <w:rPr>
          <w:b w:val="1"/>
          <w:bCs w:val="1"/>
          <w:lang w:val="en-US"/>
        </w:rPr>
        <w:t xml:space="preserve">Uses the +. </w:t>
      </w:r>
      <w:r w:rsidRPr="3A1E9839" w:rsidR="07E2CDE6">
        <w:rPr>
          <w:b w:val="0"/>
          <w:bCs w:val="0"/>
          <w:lang w:val="en-US"/>
        </w:rPr>
        <w:t xml:space="preserve"> </w:t>
      </w:r>
    </w:p>
    <w:p w:rsidR="7EF8F129" w:rsidP="7EF8F129" w:rsidRDefault="7EF8F129" w14:paraId="4BD1BF2A" w14:textId="732EAE9F">
      <w:pPr>
        <w:pStyle w:val="Normal"/>
        <w:rPr>
          <w:b w:val="1"/>
          <w:bCs w:val="1"/>
        </w:rPr>
      </w:pPr>
    </w:p>
    <w:tbl>
      <w:tblPr>
        <w:tblStyle w:val="a3"/>
        <w:tblW w:w="39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930"/>
      </w:tblGrid>
      <w:tr xmlns:wp14="http://schemas.microsoft.com/office/word/2010/wordml" w:rsidR="00081F9A" w:rsidTr="3A1E9839" w14:paraId="067D4FA8" wp14:textId="77777777">
        <w:trPr>
          <w:trHeight w:val="1282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F9A" w:rsidP="7EF8F129" w:rsidRDefault="00AB5FD9" w14:paraId="3CA2EAB5" wp14:textId="7D55060F">
            <w:pPr>
              <w:rPr>
                <w:b w:val="1"/>
                <w:bCs w:val="1"/>
                <w:sz w:val="20"/>
                <w:szCs w:val="20"/>
              </w:rPr>
            </w:pPr>
            <w:r w:rsidRPr="7EF8F129" w:rsidR="4EA34B32">
              <w:rPr>
                <w:b w:val="1"/>
                <w:bCs w:val="1"/>
                <w:sz w:val="20"/>
                <w:szCs w:val="20"/>
              </w:rPr>
              <w:t xml:space="preserve">div + p </w:t>
            </w:r>
            <w:r w:rsidRPr="7EF8F129" w:rsidR="00AB5FD9">
              <w:rPr>
                <w:b w:val="1"/>
                <w:bCs w:val="1"/>
                <w:sz w:val="20"/>
                <w:szCs w:val="20"/>
              </w:rPr>
              <w:t>{</w:t>
            </w:r>
          </w:p>
          <w:p w:rsidR="00081F9A" w:rsidP="3A1E9839" w:rsidRDefault="00AB5FD9" w14:paraId="5CDB2939" wp14:textId="77777777">
            <w:pPr>
              <w:rPr>
                <w:b w:val="1"/>
                <w:bCs w:val="1"/>
                <w:sz w:val="20"/>
                <w:szCs w:val="20"/>
                <w:lang w:val="en-US"/>
              </w:rPr>
            </w:pPr>
            <w:r w:rsidRPr="3A1E9839" w:rsidR="00AB5FD9">
              <w:rPr>
                <w:b w:val="1"/>
                <w:bCs w:val="1"/>
                <w:sz w:val="20"/>
                <w:szCs w:val="20"/>
                <w:lang w:val="en-US"/>
              </w:rPr>
              <w:t xml:space="preserve">     text-align:center;</w:t>
            </w:r>
          </w:p>
          <w:p w:rsidR="00081F9A" w:rsidP="3A1E9839" w:rsidRDefault="00AB5FD9" w14:paraId="011583FF" wp14:textId="77777777">
            <w:pPr>
              <w:rPr>
                <w:b w:val="1"/>
                <w:bCs w:val="1"/>
                <w:sz w:val="20"/>
                <w:szCs w:val="20"/>
                <w:lang w:val="en-US"/>
              </w:rPr>
            </w:pPr>
            <w:r w:rsidRPr="3A1E9839" w:rsidR="00AB5FD9">
              <w:rPr>
                <w:b w:val="1"/>
                <w:bCs w:val="1"/>
                <w:sz w:val="20"/>
                <w:szCs w:val="20"/>
                <w:lang w:val="en-US"/>
              </w:rPr>
              <w:t xml:space="preserve">     color:red;</w:t>
            </w:r>
          </w:p>
          <w:p w:rsidR="00081F9A" w:rsidRDefault="00AB5FD9" w14:paraId="4286D95D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}</w:t>
            </w:r>
          </w:p>
        </w:tc>
      </w:tr>
    </w:tbl>
    <w:p xmlns:wp14="http://schemas.microsoft.com/office/word/2010/wordml" w:rsidR="00081F9A" w:rsidP="7EF8F129" w:rsidRDefault="00081F9A" w14:paraId="3461D779" wp14:textId="39DB3524">
      <w:pPr>
        <w:pStyle w:val="Normal"/>
        <w:ind/>
      </w:pPr>
    </w:p>
    <w:p w:rsidR="7EF8F129" w:rsidP="7EF8F129" w:rsidRDefault="7EF8F129" w14:paraId="3724BBA4" w14:textId="2B3947DA">
      <w:pPr>
        <w:pStyle w:val="Normal"/>
        <w:ind w:left="0"/>
        <w:rPr>
          <w:b w:val="1"/>
          <w:bCs w:val="1"/>
        </w:rPr>
      </w:pPr>
    </w:p>
    <w:p w:rsidR="6C93729E" w:rsidRDefault="6C93729E" w14:paraId="293CF10B" w14:textId="6EB50E8D">
      <w:r w:rsidRPr="3A1E9839" w:rsidR="6C93729E">
        <w:rPr>
          <w:lang w:val="en-US"/>
        </w:rPr>
        <w:t xml:space="preserve">//FOR QC you can </w:t>
      </w:r>
      <w:r w:rsidRPr="3A1E9839" w:rsidR="6C93729E">
        <w:rPr>
          <w:lang w:val="en-US"/>
        </w:rPr>
        <w:t>probably just</w:t>
      </w:r>
      <w:r w:rsidRPr="3A1E9839" w:rsidR="6C93729E">
        <w:rPr>
          <w:lang w:val="en-US"/>
        </w:rPr>
        <w:t xml:space="preserve"> know the above 4 selects and be fine. Just be good </w:t>
      </w:r>
      <w:r w:rsidRPr="3A1E9839" w:rsidR="6C93729E">
        <w:rPr>
          <w:lang w:val="en-US"/>
        </w:rPr>
        <w:t>on</w:t>
      </w:r>
      <w:r w:rsidRPr="3A1E9839" w:rsidR="6C93729E">
        <w:rPr>
          <w:lang w:val="en-US"/>
        </w:rPr>
        <w:t xml:space="preserve"> their syntax and </w:t>
      </w:r>
      <w:r w:rsidRPr="3A1E9839" w:rsidR="7C1E0561">
        <w:rPr>
          <w:lang w:val="en-US"/>
        </w:rPr>
        <w:t>how they work</w:t>
      </w:r>
      <w:r w:rsidRPr="3A1E9839" w:rsidR="6C93729E">
        <w:rPr>
          <w:lang w:val="en-US"/>
        </w:rPr>
        <w:t>. The rest of them below are nice to know if you want more advanced styling</w:t>
      </w:r>
      <w:r w:rsidRPr="3A1E9839" w:rsidR="26A5E585">
        <w:rPr>
          <w:lang w:val="en-US"/>
        </w:rPr>
        <w:t>, or for some extra ammo for QC.</w:t>
      </w:r>
    </w:p>
    <w:p w:rsidR="7EF8F129" w:rsidP="7EF8F129" w:rsidRDefault="7EF8F129" w14:paraId="1647BBC9" w14:textId="1B853B2E">
      <w:pPr>
        <w:pStyle w:val="Normal"/>
        <w:ind w:left="0"/>
        <w:rPr>
          <w:b w:val="1"/>
          <w:bCs w:val="1"/>
        </w:rPr>
      </w:pPr>
    </w:p>
    <w:p xmlns:wp14="http://schemas.microsoft.com/office/word/2010/wordml" w:rsidR="00081F9A" w:rsidP="7EF8F129" w:rsidRDefault="00081F9A" w14:paraId="0562CB0E" wp14:textId="77777777">
      <w:pPr>
        <w:ind w:left="0"/>
        <w:rPr>
          <w:b w:val="1"/>
          <w:bCs w:val="1"/>
        </w:rPr>
      </w:pPr>
    </w:p>
    <w:p xmlns:wp14="http://schemas.microsoft.com/office/word/2010/wordml" w:rsidR="00081F9A" w:rsidRDefault="00AB5FD9" w14:paraId="19629D8F" wp14:textId="77777777">
      <w:pPr>
        <w:numPr>
          <w:ilvl w:val="0"/>
          <w:numId w:val="6"/>
        </w:numPr>
      </w:pPr>
      <w:r>
        <w:rPr>
          <w:b/>
        </w:rPr>
        <w:t>Universal selector</w:t>
      </w:r>
      <w:r>
        <w:t xml:space="preserve"> - selects everything. Uses the *</w:t>
      </w:r>
    </w:p>
    <w:tbl>
      <w:tblPr>
        <w:tblStyle w:val="a4"/>
        <w:tblW w:w="39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930"/>
      </w:tblGrid>
      <w:tr xmlns:wp14="http://schemas.microsoft.com/office/word/2010/wordml" w:rsidR="00081F9A" w:rsidTr="3A1E9839" w14:paraId="60E7D8D6" wp14:textId="77777777">
        <w:trPr>
          <w:trHeight w:val="1282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F9A" w:rsidRDefault="00AB5FD9" w14:paraId="26681C60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* {</w:t>
            </w:r>
          </w:p>
          <w:p w:rsidR="00081F9A" w:rsidP="3A1E9839" w:rsidRDefault="00AB5FD9" w14:paraId="7341D7F1" wp14:textId="77777777">
            <w:pPr>
              <w:rPr>
                <w:b w:val="1"/>
                <w:bCs w:val="1"/>
                <w:sz w:val="20"/>
                <w:szCs w:val="20"/>
                <w:lang w:val="en-US"/>
              </w:rPr>
            </w:pPr>
            <w:r w:rsidRPr="3A1E9839" w:rsidR="00AB5FD9">
              <w:rPr>
                <w:b w:val="1"/>
                <w:bCs w:val="1"/>
                <w:sz w:val="20"/>
                <w:szCs w:val="20"/>
                <w:lang w:val="en-US"/>
              </w:rPr>
              <w:t xml:space="preserve">     text-align:center;</w:t>
            </w:r>
          </w:p>
          <w:p w:rsidR="00081F9A" w:rsidP="3A1E9839" w:rsidRDefault="00AB5FD9" w14:paraId="38494BD2" wp14:textId="77777777">
            <w:pPr>
              <w:rPr>
                <w:b w:val="1"/>
                <w:bCs w:val="1"/>
                <w:sz w:val="20"/>
                <w:szCs w:val="20"/>
                <w:lang w:val="en-US"/>
              </w:rPr>
            </w:pPr>
            <w:r w:rsidRPr="3A1E9839" w:rsidR="00AB5FD9">
              <w:rPr>
                <w:b w:val="1"/>
                <w:bCs w:val="1"/>
                <w:sz w:val="20"/>
                <w:szCs w:val="20"/>
                <w:lang w:val="en-US"/>
              </w:rPr>
              <w:t xml:space="preserve">     color:pink;</w:t>
            </w:r>
          </w:p>
          <w:p w:rsidR="00081F9A" w:rsidRDefault="00AB5FD9" w14:paraId="202DEC99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}</w:t>
            </w:r>
          </w:p>
        </w:tc>
      </w:tr>
    </w:tbl>
    <w:p xmlns:wp14="http://schemas.microsoft.com/office/word/2010/wordml" w:rsidR="00081F9A" w:rsidP="7EF8F129" w:rsidRDefault="00081F9A" w14:paraId="62EBF3C5" wp14:textId="2E90DE80">
      <w:pPr>
        <w:pStyle w:val="Normal"/>
      </w:pPr>
    </w:p>
    <w:p xmlns:wp14="http://schemas.microsoft.com/office/word/2010/wordml" w:rsidR="00081F9A" w:rsidRDefault="00081F9A" w14:paraId="6D98A12B" wp14:textId="77777777"/>
    <w:p xmlns:wp14="http://schemas.microsoft.com/office/word/2010/wordml" w:rsidR="00081F9A" w:rsidRDefault="00AB5FD9" w14:paraId="7E7EBD30" wp14:textId="77777777">
      <w:pPr>
        <w:numPr>
          <w:ilvl w:val="0"/>
          <w:numId w:val="6"/>
        </w:numPr>
        <w:rPr/>
      </w:pPr>
      <w:r w:rsidRPr="7EF8F129" w:rsidR="00AB5FD9">
        <w:rPr>
          <w:b w:val="1"/>
          <w:bCs w:val="1"/>
        </w:rPr>
        <w:t>Attribute Selector</w:t>
      </w:r>
      <w:r w:rsidR="00AB5FD9">
        <w:rPr/>
        <w:t xml:space="preserve"> - Allows you to select elements that declare a specific attribute. Uses the [] to select.</w:t>
      </w:r>
    </w:p>
    <w:tbl>
      <w:tblPr>
        <w:tblStyle w:val="a5"/>
        <w:tblW w:w="39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930"/>
      </w:tblGrid>
      <w:tr xmlns:wp14="http://schemas.microsoft.com/office/word/2010/wordml" w:rsidR="00081F9A" w:rsidTr="3A1E9839" w14:paraId="598B6C50" wp14:textId="77777777">
        <w:trPr>
          <w:trHeight w:val="1282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F9A" w:rsidRDefault="00AB5FD9" w14:paraId="4EDE848C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[title] {</w:t>
            </w:r>
          </w:p>
          <w:p w:rsidR="00081F9A" w:rsidP="3A1E9839" w:rsidRDefault="00AB5FD9" w14:paraId="7DCA1560" wp14:textId="77777777">
            <w:pPr>
              <w:rPr>
                <w:b w:val="1"/>
                <w:bCs w:val="1"/>
                <w:sz w:val="20"/>
                <w:szCs w:val="20"/>
                <w:lang w:val="en-US"/>
              </w:rPr>
            </w:pPr>
            <w:r w:rsidRPr="3A1E9839" w:rsidR="00AB5FD9">
              <w:rPr>
                <w:b w:val="1"/>
                <w:bCs w:val="1"/>
                <w:sz w:val="20"/>
                <w:szCs w:val="20"/>
                <w:lang w:val="en-US"/>
              </w:rPr>
              <w:t xml:space="preserve">     text-align:left;</w:t>
            </w:r>
          </w:p>
          <w:p w:rsidR="00081F9A" w:rsidP="3A1E9839" w:rsidRDefault="00AB5FD9" w14:paraId="18BCE9D4" wp14:textId="77777777">
            <w:pPr>
              <w:rPr>
                <w:b w:val="1"/>
                <w:bCs w:val="1"/>
                <w:sz w:val="20"/>
                <w:szCs w:val="20"/>
                <w:lang w:val="en-US"/>
              </w:rPr>
            </w:pPr>
            <w:r w:rsidRPr="3A1E9839" w:rsidR="00AB5FD9">
              <w:rPr>
                <w:b w:val="1"/>
                <w:bCs w:val="1"/>
                <w:sz w:val="20"/>
                <w:szCs w:val="20"/>
                <w:lang w:val="en-US"/>
              </w:rPr>
              <w:t xml:space="preserve">     color:blue;</w:t>
            </w:r>
          </w:p>
          <w:p w:rsidR="00081F9A" w:rsidRDefault="00AB5FD9" w14:paraId="50CBB65B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}</w:t>
            </w:r>
          </w:p>
          <w:p w:rsidR="00081F9A" w:rsidRDefault="00081F9A" w14:paraId="2946DB82" wp14:textId="77777777">
            <w:pPr>
              <w:rPr>
                <w:b/>
                <w:sz w:val="20"/>
                <w:szCs w:val="20"/>
              </w:rPr>
            </w:pPr>
          </w:p>
          <w:p w:rsidR="00081F9A" w:rsidP="3A1E9839" w:rsidRDefault="00AB5FD9" w14:paraId="47069BB1" wp14:textId="77777777">
            <w:pPr>
              <w:rPr>
                <w:b w:val="1"/>
                <w:bCs w:val="1"/>
                <w:sz w:val="20"/>
                <w:szCs w:val="20"/>
                <w:lang w:val="en-US"/>
              </w:rPr>
            </w:pPr>
            <w:r w:rsidRPr="3A1E9839" w:rsidR="00AB5FD9">
              <w:rPr>
                <w:b w:val="1"/>
                <w:bCs w:val="1"/>
                <w:sz w:val="20"/>
                <w:szCs w:val="20"/>
                <w:lang w:val="en-US"/>
              </w:rPr>
              <w:t>[class</w:t>
            </w:r>
            <w:r w:rsidRPr="3A1E9839" w:rsidR="00AB5FD9">
              <w:rPr>
                <w:b w:val="1"/>
                <w:bCs w:val="1"/>
                <w:sz w:val="20"/>
                <w:szCs w:val="20"/>
                <w:lang w:val="en-US"/>
              </w:rPr>
              <w:t>=”warning</w:t>
            </w:r>
            <w:r w:rsidRPr="3A1E9839" w:rsidR="00AB5FD9">
              <w:rPr>
                <w:b w:val="1"/>
                <w:bCs w:val="1"/>
                <w:sz w:val="20"/>
                <w:szCs w:val="20"/>
                <w:lang w:val="en-US"/>
              </w:rPr>
              <w:t>”]{</w:t>
            </w:r>
          </w:p>
          <w:p w:rsidR="00081F9A" w:rsidP="3A1E9839" w:rsidRDefault="00AB5FD9" w14:paraId="58EAC10D" wp14:textId="77777777">
            <w:pPr>
              <w:rPr>
                <w:b w:val="1"/>
                <w:bCs w:val="1"/>
                <w:sz w:val="20"/>
                <w:szCs w:val="20"/>
                <w:lang w:val="en-US"/>
              </w:rPr>
            </w:pPr>
            <w:r w:rsidRPr="3A1E9839" w:rsidR="00AB5FD9">
              <w:rPr>
                <w:b w:val="1"/>
                <w:bCs w:val="1"/>
                <w:sz w:val="20"/>
                <w:szCs w:val="20"/>
                <w:lang w:val="en-US"/>
              </w:rPr>
              <w:t xml:space="preserve">     color:green;</w:t>
            </w:r>
          </w:p>
          <w:p w:rsidR="00081F9A" w:rsidRDefault="00AB5FD9" w14:paraId="6677DC93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}</w:t>
            </w:r>
          </w:p>
        </w:tc>
      </w:tr>
    </w:tbl>
    <w:p xmlns:wp14="http://schemas.microsoft.com/office/word/2010/wordml" w:rsidR="00081F9A" w:rsidRDefault="00081F9A" w14:paraId="5997CC1D" wp14:textId="77777777"/>
    <w:p xmlns:wp14="http://schemas.microsoft.com/office/word/2010/wordml" w:rsidR="00081F9A" w:rsidP="7EF8F129" w:rsidRDefault="00081F9A" w14:paraId="110FFD37" wp14:textId="77777777">
      <w:pPr>
        <w:rPr>
          <w:b w:val="1"/>
          <w:bCs w:val="1"/>
        </w:rPr>
      </w:pPr>
    </w:p>
    <w:p xmlns:wp14="http://schemas.microsoft.com/office/word/2010/wordml" w:rsidR="00081F9A" w:rsidRDefault="00AB5FD9" w14:paraId="626D78FD" wp14:textId="77777777">
      <w:pPr>
        <w:numPr>
          <w:ilvl w:val="0"/>
          <w:numId w:val="10"/>
        </w:numPr>
        <w:rPr/>
      </w:pPr>
      <w:r w:rsidRPr="7EF8F129" w:rsidR="00AB5FD9">
        <w:rPr>
          <w:b w:val="1"/>
          <w:bCs w:val="1"/>
        </w:rPr>
        <w:t>Grouping Selectors:</w:t>
      </w:r>
      <w:r w:rsidR="00AB5FD9">
        <w:rPr/>
        <w:t xml:space="preserve"> you can group multiple selectors and apply the same style. Simply declare the selectors and separate them with a comma</w:t>
      </w:r>
    </w:p>
    <w:tbl>
      <w:tblPr>
        <w:tblStyle w:val="a6"/>
        <w:tblW w:w="39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930"/>
      </w:tblGrid>
      <w:tr xmlns:wp14="http://schemas.microsoft.com/office/word/2010/wordml" w:rsidR="00081F9A" w:rsidTr="3A1E9839" w14:paraId="5E64ABD6" wp14:textId="77777777">
        <w:trPr>
          <w:trHeight w:val="1282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F9A" w:rsidRDefault="00AB5FD9" w14:paraId="27A70B14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H1, #para1 {</w:t>
            </w:r>
          </w:p>
          <w:p w:rsidR="00081F9A" w:rsidP="3A1E9839" w:rsidRDefault="00AB5FD9" w14:paraId="78B5E3A5" wp14:textId="77777777">
            <w:pPr>
              <w:rPr>
                <w:b w:val="1"/>
                <w:bCs w:val="1"/>
                <w:sz w:val="20"/>
                <w:szCs w:val="20"/>
                <w:lang w:val="en-US"/>
              </w:rPr>
            </w:pPr>
            <w:r w:rsidRPr="3A1E9839" w:rsidR="00AB5FD9">
              <w:rPr>
                <w:b w:val="1"/>
                <w:bCs w:val="1"/>
                <w:sz w:val="20"/>
                <w:szCs w:val="20"/>
                <w:lang w:val="en-US"/>
              </w:rPr>
              <w:t xml:space="preserve">     text-align:left;</w:t>
            </w:r>
          </w:p>
          <w:p w:rsidR="00081F9A" w:rsidP="3A1E9839" w:rsidRDefault="00AB5FD9" w14:paraId="1A9A37E1" wp14:textId="77777777">
            <w:pPr>
              <w:rPr>
                <w:b w:val="1"/>
                <w:bCs w:val="1"/>
                <w:sz w:val="20"/>
                <w:szCs w:val="20"/>
                <w:lang w:val="en-US"/>
              </w:rPr>
            </w:pPr>
            <w:r w:rsidRPr="3A1E9839" w:rsidR="00AB5FD9">
              <w:rPr>
                <w:b w:val="1"/>
                <w:bCs w:val="1"/>
                <w:sz w:val="20"/>
                <w:szCs w:val="20"/>
                <w:lang w:val="en-US"/>
              </w:rPr>
              <w:t xml:space="preserve">     color:red;</w:t>
            </w:r>
          </w:p>
          <w:p w:rsidR="00081F9A" w:rsidRDefault="00AB5FD9" w14:paraId="1301A7DE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}</w:t>
            </w:r>
          </w:p>
        </w:tc>
      </w:tr>
    </w:tbl>
    <w:p xmlns:wp14="http://schemas.microsoft.com/office/word/2010/wordml" w:rsidR="00081F9A" w:rsidRDefault="00081F9A" w14:paraId="6B699379" wp14:textId="77777777"/>
    <w:p xmlns:wp14="http://schemas.microsoft.com/office/word/2010/wordml" w:rsidR="00081F9A" w:rsidRDefault="00081F9A" w14:paraId="3FE9F23F" wp14:textId="77777777"/>
    <w:p xmlns:wp14="http://schemas.microsoft.com/office/word/2010/wordml" w:rsidR="00081F9A" w:rsidRDefault="00AB5FD9" w14:paraId="7077EC1F" wp14:textId="77777777">
      <w:pPr>
        <w:numPr>
          <w:ilvl w:val="0"/>
          <w:numId w:val="10"/>
        </w:numPr>
        <w:rPr/>
      </w:pPr>
      <w:r w:rsidRPr="7EF8F129" w:rsidR="00AB5FD9">
        <w:rPr>
          <w:b w:val="1"/>
          <w:bCs w:val="1"/>
        </w:rPr>
        <w:t>Child selectors</w:t>
      </w:r>
      <w:r w:rsidR="00AB5FD9">
        <w:rPr/>
        <w:t xml:space="preserve"> - Selects specific elements that are direct children of another specific type of element. Uses the &gt; sign. </w:t>
      </w:r>
    </w:p>
    <w:tbl>
      <w:tblPr>
        <w:tblStyle w:val="a7"/>
        <w:tblW w:w="39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930"/>
      </w:tblGrid>
      <w:tr xmlns:wp14="http://schemas.microsoft.com/office/word/2010/wordml" w:rsidR="00081F9A" w:rsidTr="3A1E9839" w14:paraId="67FD9A32" wp14:textId="77777777">
        <w:trPr>
          <w:trHeight w:val="1282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F9A" w:rsidRDefault="00AB5FD9" w14:paraId="193D7678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div&gt;p {</w:t>
            </w:r>
          </w:p>
          <w:p w:rsidR="00081F9A" w:rsidP="3A1E9839" w:rsidRDefault="00AB5FD9" w14:paraId="2C2968FB" wp14:textId="77777777">
            <w:pPr>
              <w:rPr>
                <w:b w:val="1"/>
                <w:bCs w:val="1"/>
                <w:sz w:val="20"/>
                <w:szCs w:val="20"/>
                <w:lang w:val="en-US"/>
              </w:rPr>
            </w:pPr>
            <w:r w:rsidRPr="3A1E9839" w:rsidR="00AB5FD9">
              <w:rPr>
                <w:b w:val="1"/>
                <w:bCs w:val="1"/>
                <w:sz w:val="20"/>
                <w:szCs w:val="20"/>
                <w:lang w:val="en-US"/>
              </w:rPr>
              <w:t xml:space="preserve">     text-align:left;</w:t>
            </w:r>
          </w:p>
          <w:p w:rsidR="00081F9A" w:rsidP="3A1E9839" w:rsidRDefault="00AB5FD9" w14:paraId="52FC533B" wp14:textId="77777777">
            <w:pPr>
              <w:rPr>
                <w:b w:val="1"/>
                <w:bCs w:val="1"/>
                <w:sz w:val="20"/>
                <w:szCs w:val="20"/>
                <w:lang w:val="en-US"/>
              </w:rPr>
            </w:pPr>
            <w:r w:rsidRPr="3A1E9839" w:rsidR="00AB5FD9">
              <w:rPr>
                <w:b w:val="1"/>
                <w:bCs w:val="1"/>
                <w:sz w:val="20"/>
                <w:szCs w:val="20"/>
                <w:lang w:val="en-US"/>
              </w:rPr>
              <w:t xml:space="preserve">     color:red;</w:t>
            </w:r>
          </w:p>
          <w:p w:rsidR="00081F9A" w:rsidRDefault="00AB5FD9" w14:paraId="0E418489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}</w:t>
            </w:r>
          </w:p>
        </w:tc>
      </w:tr>
    </w:tbl>
    <w:p xmlns:wp14="http://schemas.microsoft.com/office/word/2010/wordml" w:rsidR="00081F9A" w:rsidRDefault="00081F9A" w14:paraId="1F72F646" wp14:textId="77777777"/>
    <w:p xmlns:wp14="http://schemas.microsoft.com/office/word/2010/wordml" w:rsidR="00081F9A" w:rsidRDefault="00081F9A" w14:paraId="08CE6F91" wp14:textId="77777777"/>
    <w:p xmlns:wp14="http://schemas.microsoft.com/office/word/2010/wordml" w:rsidR="00081F9A" w:rsidRDefault="00081F9A" w14:paraId="23DE523C" wp14:textId="77777777">
      <w:pPr>
        <w:rPr>
          <w:b/>
        </w:rPr>
      </w:pPr>
    </w:p>
    <w:p xmlns:wp14="http://schemas.microsoft.com/office/word/2010/wordml" w:rsidR="00081F9A" w:rsidP="3A1E9839" w:rsidRDefault="00AB5FD9" w14:paraId="57DCBBEB" wp14:textId="43FEC2B7">
      <w:pPr>
        <w:numPr>
          <w:ilvl w:val="0"/>
          <w:numId w:val="7"/>
        </w:numPr>
        <w:rPr>
          <w:b w:val="1"/>
          <w:bCs w:val="1"/>
          <w:lang w:val="en-US"/>
        </w:rPr>
      </w:pPr>
      <w:r w:rsidRPr="3A1E9839" w:rsidR="00AB5FD9">
        <w:rPr>
          <w:b w:val="1"/>
          <w:bCs w:val="1"/>
          <w:lang w:val="en-US"/>
        </w:rPr>
        <w:t>Conflicts?</w:t>
      </w:r>
      <w:r w:rsidRPr="3A1E9839" w:rsidR="00AB5FD9">
        <w:rPr>
          <w:b w:val="1"/>
          <w:bCs w:val="1"/>
          <w:lang w:val="en-US"/>
        </w:rPr>
        <w:t xml:space="preserve"> </w:t>
      </w:r>
      <w:r w:rsidRPr="3A1E9839" w:rsidR="00AB5FD9">
        <w:rPr>
          <w:lang w:val="en-US"/>
        </w:rPr>
        <w:t xml:space="preserve">If selectors conflict with each other, then the “winning” CSS is </w:t>
      </w:r>
      <w:r w:rsidRPr="3A1E9839" w:rsidR="00AB5FD9">
        <w:rPr>
          <w:lang w:val="en-US"/>
        </w:rPr>
        <w:t>determined</w:t>
      </w:r>
      <w:r w:rsidRPr="3A1E9839" w:rsidR="00AB5FD9">
        <w:rPr>
          <w:lang w:val="en-US"/>
        </w:rPr>
        <w:t xml:space="preserve"> by </w:t>
      </w:r>
      <w:r w:rsidRPr="3A1E9839" w:rsidR="00AB5FD9">
        <w:rPr>
          <w:b w:val="1"/>
          <w:bCs w:val="1"/>
          <w:color w:val="0000FF"/>
          <w:lang w:val="en-US"/>
        </w:rPr>
        <w:t>specificity</w:t>
      </w:r>
    </w:p>
    <w:p xmlns:wp14="http://schemas.microsoft.com/office/word/2010/wordml" w:rsidR="00081F9A" w:rsidRDefault="00AB5FD9" w14:paraId="3E714A76" wp14:textId="77777777">
      <w:pPr>
        <w:numPr>
          <w:ilvl w:val="1"/>
          <w:numId w:val="7"/>
        </w:numPr>
      </w:pPr>
      <w:r>
        <w:t>ID wins over everything</w:t>
      </w:r>
    </w:p>
    <w:p xmlns:wp14="http://schemas.microsoft.com/office/word/2010/wordml" w:rsidR="00081F9A" w:rsidRDefault="00AB5FD9" w14:paraId="41A83BAF" wp14:textId="6BC765BE">
      <w:pPr>
        <w:numPr>
          <w:ilvl w:val="1"/>
          <w:numId w:val="7"/>
        </w:numPr>
        <w:rPr/>
      </w:pPr>
      <w:r w:rsidR="00AB5FD9">
        <w:rPr/>
        <w:t xml:space="preserve">Class beats anything </w:t>
      </w:r>
      <w:r w:rsidR="0260CD6E">
        <w:rPr/>
        <w:t>under</w:t>
      </w:r>
      <w:r w:rsidR="00AB5FD9">
        <w:rPr/>
        <w:t xml:space="preserve"> ID</w:t>
      </w:r>
    </w:p>
    <w:p xmlns:wp14="http://schemas.microsoft.com/office/word/2010/wordml" w:rsidR="00081F9A" w:rsidRDefault="00AB5FD9" w14:paraId="66EEA7C9" wp14:textId="77777777">
      <w:pPr>
        <w:numPr>
          <w:ilvl w:val="1"/>
          <w:numId w:val="7"/>
        </w:numPr>
      </w:pPr>
      <w:r>
        <w:t>Element is the lowest priority</w:t>
      </w:r>
    </w:p>
    <w:p xmlns:wp14="http://schemas.microsoft.com/office/word/2010/wordml" w:rsidR="00081F9A" w:rsidP="7EF8F129" w:rsidRDefault="00081F9A" w14:paraId="5043CB0F" wp14:textId="1B43EE86">
      <w:pPr>
        <w:numPr>
          <w:ilvl w:val="1"/>
          <w:numId w:val="7"/>
        </w:numPr>
        <w:rPr/>
      </w:pPr>
      <w:r w:rsidR="00AB5FD9">
        <w:rPr/>
        <w:t>If specificity does not resolve the conflict, the determination is made by the order of the declarations. The latest declaration declared will win.</w:t>
      </w:r>
    </w:p>
    <w:p xmlns:wp14="http://schemas.microsoft.com/office/word/2010/wordml" w:rsidR="00081F9A" w:rsidP="63710276" w:rsidRDefault="00081F9A" w14:paraId="07459315" wp14:textId="77777777">
      <w:pPr>
        <w:rPr>
          <w:b w:val="1"/>
          <w:bCs w:val="1"/>
          <w:sz w:val="26"/>
          <w:szCs w:val="26"/>
        </w:rPr>
      </w:pPr>
    </w:p>
    <w:p w:rsidR="2537E768" w:rsidP="63710276" w:rsidRDefault="2537E768" w14:paraId="7DA8FA3F" w14:textId="6F590E7C">
      <w:pPr>
        <w:pStyle w:val="Normal"/>
        <w:rPr>
          <w:b w:val="1"/>
          <w:bCs w:val="1"/>
          <w:sz w:val="26"/>
          <w:szCs w:val="26"/>
        </w:rPr>
      </w:pPr>
      <w:r w:rsidRPr="63710276" w:rsidR="2537E768">
        <w:rPr>
          <w:b w:val="1"/>
          <w:bCs w:val="1"/>
          <w:sz w:val="26"/>
          <w:szCs w:val="26"/>
        </w:rPr>
        <w:t>Responsive Web Design</w:t>
      </w:r>
    </w:p>
    <w:p w:rsidR="63710276" w:rsidP="63710276" w:rsidRDefault="63710276" w14:paraId="77ABDB7C" w14:textId="2B579665">
      <w:pPr>
        <w:pStyle w:val="Normal"/>
        <w:rPr>
          <w:b w:val="1"/>
          <w:bCs w:val="1"/>
          <w:sz w:val="26"/>
          <w:szCs w:val="26"/>
        </w:rPr>
      </w:pPr>
    </w:p>
    <w:p w:rsidR="47001523" w:rsidP="3A1E9839" w:rsidRDefault="47001523" w14:paraId="31FFF585" w14:textId="3D261DA8">
      <w:pPr>
        <w:pStyle w:val="ListParagraph"/>
        <w:numPr>
          <w:ilvl w:val="0"/>
          <w:numId w:val="16"/>
        </w:numPr>
        <w:rPr>
          <w:b w:val="0"/>
          <w:bCs w:val="0"/>
          <w:sz w:val="22"/>
          <w:szCs w:val="22"/>
          <w:lang w:val="en-US"/>
        </w:rPr>
      </w:pPr>
      <w:r w:rsidRPr="3A1E9839" w:rsidR="47001523">
        <w:rPr>
          <w:b w:val="0"/>
          <w:bCs w:val="0"/>
          <w:sz w:val="22"/>
          <w:szCs w:val="22"/>
          <w:lang w:val="en-US"/>
        </w:rPr>
        <w:t>Responsive web design is a design approach that allows websites and pages to r</w:t>
      </w:r>
      <w:r w:rsidRPr="3A1E9839" w:rsidR="47001523">
        <w:rPr>
          <w:b w:val="0"/>
          <w:bCs w:val="0"/>
          <w:sz w:val="22"/>
          <w:szCs w:val="22"/>
          <w:lang w:val="en-US"/>
        </w:rPr>
        <w:t xml:space="preserve">ender </w:t>
      </w:r>
      <w:r w:rsidRPr="3A1E9839" w:rsidR="47001523">
        <w:rPr>
          <w:b w:val="0"/>
          <w:bCs w:val="0"/>
          <w:sz w:val="22"/>
          <w:szCs w:val="22"/>
          <w:lang w:val="en-US"/>
        </w:rPr>
        <w:t xml:space="preserve">well on a variety of devices and window or screen sizes. </w:t>
      </w:r>
    </w:p>
    <w:p w:rsidR="47001523" w:rsidP="3A1E9839" w:rsidRDefault="47001523" w14:paraId="7861106D" w14:textId="282663CF">
      <w:pPr>
        <w:pStyle w:val="ListParagraph"/>
        <w:numPr>
          <w:ilvl w:val="1"/>
          <w:numId w:val="16"/>
        </w:numPr>
        <w:rPr>
          <w:b w:val="0"/>
          <w:bCs w:val="0"/>
          <w:sz w:val="22"/>
          <w:szCs w:val="22"/>
          <w:lang w:val="en-US"/>
        </w:rPr>
      </w:pPr>
      <w:r w:rsidRPr="3A1E9839" w:rsidR="47001523">
        <w:rPr>
          <w:b w:val="0"/>
          <w:bCs w:val="0"/>
          <w:sz w:val="22"/>
          <w:szCs w:val="22"/>
          <w:lang w:val="en-US"/>
        </w:rPr>
        <w:t>It's</w:t>
      </w:r>
      <w:r w:rsidRPr="3A1E9839" w:rsidR="47001523">
        <w:rPr>
          <w:b w:val="0"/>
          <w:bCs w:val="0"/>
          <w:sz w:val="22"/>
          <w:szCs w:val="22"/>
          <w:lang w:val="en-US"/>
        </w:rPr>
        <w:t xml:space="preserve"> about using HTML and CSS to automatically resize, hide, shrink, or enlarge </w:t>
      </w:r>
      <w:r w:rsidRPr="3A1E9839" w:rsidR="4BBB4035">
        <w:rPr>
          <w:b w:val="0"/>
          <w:bCs w:val="0"/>
          <w:sz w:val="22"/>
          <w:szCs w:val="22"/>
          <w:lang w:val="en-US"/>
        </w:rPr>
        <w:t xml:space="preserve">components on </w:t>
      </w:r>
      <w:r w:rsidRPr="3A1E9839" w:rsidR="47001523">
        <w:rPr>
          <w:b w:val="0"/>
          <w:bCs w:val="0"/>
          <w:sz w:val="22"/>
          <w:szCs w:val="22"/>
          <w:lang w:val="en-US"/>
        </w:rPr>
        <w:t xml:space="preserve">a website, to </w:t>
      </w:r>
      <w:r w:rsidRPr="3A1E9839" w:rsidR="47001523">
        <w:rPr>
          <w:b w:val="1"/>
          <w:bCs w:val="1"/>
          <w:sz w:val="22"/>
          <w:szCs w:val="22"/>
          <w:lang w:val="en-US"/>
        </w:rPr>
        <w:t>make it look good on all devices</w:t>
      </w:r>
      <w:r w:rsidRPr="3A1E9839" w:rsidR="47001523">
        <w:rPr>
          <w:b w:val="0"/>
          <w:bCs w:val="0"/>
          <w:sz w:val="22"/>
          <w:szCs w:val="22"/>
          <w:lang w:val="en-US"/>
        </w:rPr>
        <w:t xml:space="preserve"> (desktops, tablets, and phones).</w:t>
      </w:r>
    </w:p>
    <w:p w:rsidR="47001523" w:rsidP="3A1E9839" w:rsidRDefault="47001523" w14:paraId="2C4031CF" w14:textId="5249A50F">
      <w:pPr>
        <w:pStyle w:val="ListParagraph"/>
        <w:numPr>
          <w:ilvl w:val="2"/>
          <w:numId w:val="16"/>
        </w:numPr>
        <w:rPr>
          <w:b w:val="0"/>
          <w:bCs w:val="0"/>
          <w:sz w:val="22"/>
          <w:szCs w:val="22"/>
          <w:lang w:val="en-US"/>
        </w:rPr>
      </w:pPr>
      <w:r w:rsidRPr="3A1E9839" w:rsidR="47001523">
        <w:rPr>
          <w:b w:val="0"/>
          <w:bCs w:val="0"/>
          <w:sz w:val="22"/>
          <w:szCs w:val="22"/>
          <w:lang w:val="en-US"/>
        </w:rPr>
        <w:t xml:space="preserve">In other words, the goal is for the webpage to </w:t>
      </w:r>
      <w:r w:rsidRPr="3A1E9839" w:rsidR="47001523">
        <w:rPr>
          <w:b w:val="1"/>
          <w:bCs w:val="1"/>
          <w:sz w:val="22"/>
          <w:szCs w:val="22"/>
          <w:lang w:val="en-US"/>
        </w:rPr>
        <w:t>respond</w:t>
      </w:r>
      <w:r w:rsidRPr="3A1E9839" w:rsidR="47001523">
        <w:rPr>
          <w:b w:val="0"/>
          <w:bCs w:val="0"/>
          <w:sz w:val="22"/>
          <w:szCs w:val="22"/>
          <w:lang w:val="en-US"/>
        </w:rPr>
        <w:t xml:space="preserve"> to the size of the window </w:t>
      </w:r>
      <w:r w:rsidRPr="3A1E9839" w:rsidR="47001523">
        <w:rPr>
          <w:b w:val="0"/>
          <w:bCs w:val="0"/>
          <w:sz w:val="22"/>
          <w:szCs w:val="22"/>
          <w:lang w:val="en-US"/>
        </w:rPr>
        <w:t>it’s</w:t>
      </w:r>
      <w:r w:rsidRPr="3A1E9839" w:rsidR="47001523">
        <w:rPr>
          <w:b w:val="0"/>
          <w:bCs w:val="0"/>
          <w:sz w:val="22"/>
          <w:szCs w:val="22"/>
          <w:lang w:val="en-US"/>
        </w:rPr>
        <w:t xml:space="preserve"> being viewed on</w:t>
      </w:r>
    </w:p>
    <w:p w:rsidR="47001523" w:rsidP="63710276" w:rsidRDefault="47001523" w14:paraId="78360431" w14:textId="096B28A3">
      <w:pPr>
        <w:pStyle w:val="ListParagraph"/>
        <w:numPr>
          <w:ilvl w:val="0"/>
          <w:numId w:val="16"/>
        </w:numPr>
        <w:rPr>
          <w:b w:val="0"/>
          <w:bCs w:val="0"/>
          <w:sz w:val="22"/>
          <w:szCs w:val="22"/>
        </w:rPr>
      </w:pPr>
      <w:r w:rsidRPr="3A1E9839" w:rsidR="47001523">
        <w:rPr>
          <w:b w:val="1"/>
          <w:bCs w:val="1"/>
          <w:sz w:val="26"/>
          <w:szCs w:val="26"/>
        </w:rPr>
        <w:t>Flexbox and Grid</w:t>
      </w:r>
      <w:r w:rsidRPr="3A1E9839" w:rsidR="47001523">
        <w:rPr>
          <w:b w:val="0"/>
          <w:bCs w:val="0"/>
          <w:sz w:val="22"/>
          <w:szCs w:val="22"/>
        </w:rPr>
        <w:t xml:space="preserve"> are two CSS techniques that are fundamental to responsive design.</w:t>
      </w:r>
    </w:p>
    <w:p w:rsidR="63710276" w:rsidP="63710276" w:rsidRDefault="63710276" w14:paraId="524C5EF6" w14:textId="06DBDAC5">
      <w:pPr>
        <w:pStyle w:val="Normal"/>
        <w:rPr>
          <w:b w:val="1"/>
          <w:bCs w:val="1"/>
          <w:sz w:val="26"/>
          <w:szCs w:val="26"/>
        </w:rPr>
      </w:pPr>
    </w:p>
    <w:p w:rsidR="2537E768" w:rsidP="3A1E9839" w:rsidRDefault="2537E768" w14:paraId="2671BC78" w14:textId="5A97B83A">
      <w:pPr>
        <w:pStyle w:val="ListParagraph"/>
        <w:numPr>
          <w:ilvl w:val="0"/>
          <w:numId w:val="16"/>
        </w:numPr>
        <w:rPr>
          <w:b w:val="0"/>
          <w:bCs w:val="0"/>
          <w:sz w:val="22"/>
          <w:szCs w:val="22"/>
          <w:lang w:val="en-US"/>
        </w:rPr>
      </w:pPr>
      <w:r w:rsidRPr="3A1E9839" w:rsidR="2537E768">
        <w:rPr>
          <w:b w:val="1"/>
          <w:bCs w:val="1"/>
          <w:color w:val="365F91" w:themeColor="accent1" w:themeTint="FF" w:themeShade="BF"/>
          <w:sz w:val="22"/>
          <w:szCs w:val="22"/>
          <w:lang w:val="en-US"/>
        </w:rPr>
        <w:t>Flexbox</w:t>
      </w:r>
      <w:r w:rsidRPr="3A1E9839" w:rsidR="3FD5876F">
        <w:rPr>
          <w:b w:val="0"/>
          <w:bCs w:val="0"/>
          <w:color w:val="365F91" w:themeColor="accent1" w:themeTint="FF" w:themeShade="BF"/>
          <w:sz w:val="22"/>
          <w:szCs w:val="22"/>
          <w:lang w:val="en-US"/>
        </w:rPr>
        <w:t xml:space="preserve"> </w:t>
      </w:r>
      <w:r w:rsidRPr="3A1E9839" w:rsidR="3FD5876F">
        <w:rPr>
          <w:b w:val="0"/>
          <w:bCs w:val="0"/>
          <w:sz w:val="22"/>
          <w:szCs w:val="22"/>
          <w:lang w:val="en-US"/>
        </w:rPr>
        <w:t xml:space="preserve">is a one-dimensional layout method for laying out items in rows or columns. </w:t>
      </w:r>
      <w:r w:rsidRPr="3A1E9839" w:rsidR="3FD5876F">
        <w:rPr>
          <w:b w:val="1"/>
          <w:bCs w:val="1"/>
          <w:sz w:val="22"/>
          <w:szCs w:val="22"/>
          <w:lang w:val="en-US"/>
        </w:rPr>
        <w:t xml:space="preserve">Items flex to fill </w:t>
      </w:r>
      <w:r w:rsidRPr="3A1E9839" w:rsidR="3FD5876F">
        <w:rPr>
          <w:b w:val="1"/>
          <w:bCs w:val="1"/>
          <w:sz w:val="22"/>
          <w:szCs w:val="22"/>
          <w:lang w:val="en-US"/>
        </w:rPr>
        <w:t>additional</w:t>
      </w:r>
      <w:r w:rsidRPr="3A1E9839" w:rsidR="3FD5876F">
        <w:rPr>
          <w:b w:val="1"/>
          <w:bCs w:val="1"/>
          <w:sz w:val="22"/>
          <w:szCs w:val="22"/>
          <w:lang w:val="en-US"/>
        </w:rPr>
        <w:t xml:space="preserve"> space and shrink to fit into smaller spaces.</w:t>
      </w:r>
      <w:r w:rsidRPr="3A1E9839" w:rsidR="3FD5876F">
        <w:rPr>
          <w:b w:val="0"/>
          <w:bCs w:val="0"/>
          <w:sz w:val="22"/>
          <w:szCs w:val="22"/>
          <w:lang w:val="en-US"/>
        </w:rPr>
        <w:t xml:space="preserve"> </w:t>
      </w:r>
    </w:p>
    <w:p w:rsidR="6934D8C1" w:rsidP="3A1E9839" w:rsidRDefault="6934D8C1" w14:paraId="6102E44E" w14:textId="03794095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b w:val="0"/>
          <w:bCs w:val="0"/>
          <w:sz w:val="22"/>
          <w:szCs w:val="22"/>
          <w:lang w:val="en-US"/>
        </w:rPr>
      </w:pPr>
      <w:r w:rsidRPr="3A1E9839" w:rsidR="6934D8C1">
        <w:rPr>
          <w:b w:val="0"/>
          <w:bCs w:val="0"/>
          <w:sz w:val="22"/>
          <w:szCs w:val="22"/>
          <w:lang w:val="en-US"/>
        </w:rPr>
        <w:t>Flexbox can do things like:</w:t>
      </w:r>
    </w:p>
    <w:p w:rsidR="6934D8C1" w:rsidP="3A1E9839" w:rsidRDefault="6934D8C1" w14:paraId="563C636F" w14:textId="6855DDA4">
      <w:pPr>
        <w:pStyle w:val="ListParagraph"/>
        <w:numPr>
          <w:ilvl w:val="2"/>
          <w:numId w:val="16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b w:val="0"/>
          <w:bCs w:val="0"/>
          <w:sz w:val="22"/>
          <w:szCs w:val="22"/>
          <w:lang w:val="en-US"/>
        </w:rPr>
      </w:pPr>
      <w:r w:rsidRPr="3A1E9839" w:rsidR="6934D8C1">
        <w:rPr>
          <w:b w:val="1"/>
          <w:bCs w:val="1"/>
          <w:sz w:val="22"/>
          <w:szCs w:val="22"/>
          <w:lang w:val="en-US"/>
        </w:rPr>
        <w:t>flex-direction:</w:t>
      </w:r>
      <w:r w:rsidRPr="3A1E9839" w:rsidR="6934D8C1">
        <w:rPr>
          <w:b w:val="0"/>
          <w:bCs w:val="0"/>
          <w:sz w:val="22"/>
          <w:szCs w:val="22"/>
          <w:lang w:val="en-US"/>
        </w:rPr>
        <w:t xml:space="preserve"> define the direction of items in a flexbox</w:t>
      </w:r>
    </w:p>
    <w:p w:rsidR="6934D8C1" w:rsidP="3A1E9839" w:rsidRDefault="6934D8C1" w14:paraId="0FBF865E" w14:textId="05A95894">
      <w:pPr>
        <w:pStyle w:val="ListParagraph"/>
        <w:numPr>
          <w:ilvl w:val="2"/>
          <w:numId w:val="16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b w:val="0"/>
          <w:bCs w:val="0"/>
          <w:sz w:val="22"/>
          <w:szCs w:val="22"/>
          <w:lang w:val="en-US"/>
        </w:rPr>
      </w:pPr>
      <w:r w:rsidRPr="3A1E9839" w:rsidR="6934D8C1">
        <w:rPr>
          <w:b w:val="1"/>
          <w:bCs w:val="1"/>
          <w:sz w:val="22"/>
          <w:szCs w:val="22"/>
          <w:lang w:val="en-US"/>
        </w:rPr>
        <w:t>flex-</w:t>
      </w:r>
      <w:r w:rsidRPr="3A1E9839" w:rsidR="3A894EFD">
        <w:rPr>
          <w:b w:val="1"/>
          <w:bCs w:val="1"/>
          <w:sz w:val="22"/>
          <w:szCs w:val="22"/>
          <w:lang w:val="en-US"/>
        </w:rPr>
        <w:t>wrap</w:t>
      </w:r>
      <w:r w:rsidRPr="3A1E9839" w:rsidR="6934D8C1">
        <w:rPr>
          <w:b w:val="1"/>
          <w:bCs w:val="1"/>
          <w:sz w:val="22"/>
          <w:szCs w:val="22"/>
          <w:lang w:val="en-US"/>
        </w:rPr>
        <w:t>:</w:t>
      </w:r>
      <w:r w:rsidRPr="3A1E9839" w:rsidR="6934D8C1">
        <w:rPr>
          <w:b w:val="0"/>
          <w:bCs w:val="0"/>
          <w:sz w:val="22"/>
          <w:szCs w:val="22"/>
          <w:lang w:val="en-US"/>
        </w:rPr>
        <w:t xml:space="preserve"> define </w:t>
      </w:r>
      <w:r w:rsidRPr="3A1E9839" w:rsidR="130575F4">
        <w:rPr>
          <w:b w:val="0"/>
          <w:bCs w:val="0"/>
          <w:sz w:val="22"/>
          <w:szCs w:val="22"/>
          <w:lang w:val="en-US"/>
        </w:rPr>
        <w:t>whether items can wrap onto new lines</w:t>
      </w:r>
    </w:p>
    <w:p w:rsidR="57FC74A5" w:rsidP="3A1E9839" w:rsidRDefault="57FC74A5" w14:paraId="1EF864A6" w14:textId="0F353472">
      <w:pPr>
        <w:pStyle w:val="ListParagraph"/>
        <w:numPr>
          <w:ilvl w:val="2"/>
          <w:numId w:val="16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b w:val="0"/>
          <w:bCs w:val="0"/>
          <w:sz w:val="22"/>
          <w:szCs w:val="22"/>
          <w:lang w:val="en-US"/>
        </w:rPr>
      </w:pPr>
      <w:r w:rsidRPr="3A1E9839" w:rsidR="57FC74A5">
        <w:rPr>
          <w:b w:val="1"/>
          <w:bCs w:val="1"/>
          <w:sz w:val="22"/>
          <w:szCs w:val="22"/>
          <w:lang w:val="en-US"/>
        </w:rPr>
        <w:t>align-</w:t>
      </w:r>
      <w:bookmarkStart w:name="_Int_vI40tBEb" w:id="1309505789"/>
      <w:r w:rsidRPr="3A1E9839" w:rsidR="57FC74A5">
        <w:rPr>
          <w:b w:val="1"/>
          <w:bCs w:val="1"/>
          <w:sz w:val="22"/>
          <w:szCs w:val="22"/>
          <w:lang w:val="en-US"/>
        </w:rPr>
        <w:t>items</w:t>
      </w:r>
      <w:r w:rsidRPr="3A1E9839" w:rsidR="6934D8C1">
        <w:rPr>
          <w:b w:val="1"/>
          <w:bCs w:val="1"/>
          <w:sz w:val="22"/>
          <w:szCs w:val="22"/>
          <w:lang w:val="en-US"/>
        </w:rPr>
        <w:t>:</w:t>
      </w:r>
      <w:bookmarkEnd w:id="1309505789"/>
      <w:r w:rsidRPr="3A1E9839" w:rsidR="6934D8C1">
        <w:rPr>
          <w:b w:val="0"/>
          <w:bCs w:val="0"/>
          <w:sz w:val="22"/>
          <w:szCs w:val="22"/>
          <w:lang w:val="en-US"/>
        </w:rPr>
        <w:t xml:space="preserve"> </w:t>
      </w:r>
      <w:r w:rsidRPr="3A1E9839" w:rsidR="5E630B09">
        <w:rPr>
          <w:b w:val="0"/>
          <w:bCs w:val="0"/>
          <w:sz w:val="22"/>
          <w:szCs w:val="22"/>
          <w:lang w:val="en-US"/>
        </w:rPr>
        <w:t>aligns flexbox items along their row</w:t>
      </w:r>
    </w:p>
    <w:p w:rsidR="63710276" w:rsidP="63710276" w:rsidRDefault="63710276" w14:paraId="31CA0C46" w14:textId="461A3640">
      <w:pPr>
        <w:pStyle w:val="Normal"/>
        <w:ind w:left="0"/>
      </w:pPr>
    </w:p>
    <w:p w:rsidR="30DD5FE8" w:rsidP="63710276" w:rsidRDefault="30DD5FE8" w14:paraId="3BBCC1BE" w14:textId="1A0B293E">
      <w:pPr>
        <w:pStyle w:val="ListParagraph"/>
        <w:numPr>
          <w:ilvl w:val="1"/>
          <w:numId w:val="16"/>
        </w:numPr>
        <w:rPr/>
      </w:pPr>
      <w:r w:rsidR="30DD5FE8">
        <w:drawing>
          <wp:inline wp14:editId="689159E1" wp14:anchorId="55423C66">
            <wp:extent cx="1514774" cy="902132"/>
            <wp:effectExtent l="0" t="0" r="0" b="0"/>
            <wp:docPr id="1144998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d7d8d56b1e48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774" cy="90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D5876F">
        <w:rPr/>
        <w:t xml:space="preserve"> </w:t>
      </w:r>
    </w:p>
    <w:p w:rsidR="71BB78F2" w:rsidP="3A1E9839" w:rsidRDefault="71BB78F2" w14:paraId="19C3636D" w14:textId="15E011B5">
      <w:pPr>
        <w:pStyle w:val="ListParagraph"/>
        <w:numPr>
          <w:ilvl w:val="2"/>
          <w:numId w:val="16"/>
        </w:numPr>
        <w:rPr>
          <w:b w:val="1"/>
          <w:bCs w:val="1"/>
          <w:sz w:val="20"/>
          <w:szCs w:val="20"/>
          <w:lang w:val="en-US"/>
        </w:rPr>
      </w:pPr>
      <w:r w:rsidRPr="3A1E9839" w:rsidR="71BB78F2">
        <w:rPr>
          <w:sz w:val="20"/>
          <w:szCs w:val="20"/>
          <w:lang w:val="en-US"/>
        </w:rPr>
        <w:t>This</w:t>
      </w:r>
      <w:r w:rsidRPr="3A1E9839" w:rsidR="3FD5876F">
        <w:rPr>
          <w:sz w:val="20"/>
          <w:szCs w:val="20"/>
          <w:lang w:val="en-US"/>
        </w:rPr>
        <w:t xml:space="preserve"> </w:t>
      </w:r>
      <w:r w:rsidRPr="3A1E9839" w:rsidR="3FD5876F">
        <w:rPr>
          <w:sz w:val="20"/>
          <w:szCs w:val="20"/>
          <w:lang w:val="en-US"/>
        </w:rPr>
        <w:t>is</w:t>
      </w:r>
      <w:r w:rsidRPr="3A1E9839" w:rsidR="3FD5876F">
        <w:rPr>
          <w:sz w:val="20"/>
          <w:szCs w:val="20"/>
          <w:lang w:val="en-US"/>
        </w:rPr>
        <w:t xml:space="preserve"> a </w:t>
      </w:r>
      <w:r w:rsidRPr="3A1E9839" w:rsidR="3FD5876F">
        <w:rPr>
          <w:b w:val="1"/>
          <w:bCs w:val="1"/>
          <w:sz w:val="20"/>
          <w:szCs w:val="20"/>
          <w:lang w:val="en-US"/>
        </w:rPr>
        <w:t>flex container</w:t>
      </w:r>
      <w:r w:rsidRPr="3A1E9839" w:rsidR="5A2BF692">
        <w:rPr>
          <w:b w:val="1"/>
          <w:bCs w:val="1"/>
          <w:sz w:val="20"/>
          <w:szCs w:val="20"/>
          <w:lang w:val="en-US"/>
        </w:rPr>
        <w:t xml:space="preserve">, </w:t>
      </w:r>
      <w:r w:rsidRPr="3A1E9839" w:rsidR="5A2BF692">
        <w:rPr>
          <w:b w:val="0"/>
          <w:bCs w:val="0"/>
          <w:sz w:val="20"/>
          <w:szCs w:val="20"/>
          <w:lang w:val="en-US"/>
        </w:rPr>
        <w:t>with a typical use of flexbox (setting content to wrap).</w:t>
      </w:r>
    </w:p>
    <w:bookmarkStart w:name="_Int_REU53SWJ" w:id="2087411588"/>
    <w:bookmarkEnd w:id="2087411588"/>
    <w:p w:rsidR="63710276" w:rsidP="63710276" w:rsidRDefault="63710276" w14:paraId="6020185E" w14:textId="36ACC4E6">
      <w:pPr>
        <w:pStyle w:val="Normal"/>
        <w:ind w:left="0"/>
        <w:rPr>
          <w:b w:val="0"/>
          <w:bCs w:val="0"/>
          <w:sz w:val="22"/>
          <w:szCs w:val="22"/>
        </w:rPr>
      </w:pPr>
    </w:p>
    <w:p w:rsidR="2537E768" w:rsidP="3A1E9839" w:rsidRDefault="2537E768" w14:paraId="4E9BFDA4" w14:textId="601EEB49">
      <w:pPr>
        <w:pStyle w:val="ListParagraph"/>
        <w:numPr>
          <w:ilvl w:val="0"/>
          <w:numId w:val="16"/>
        </w:numPr>
        <w:rPr>
          <w:b w:val="0"/>
          <w:bCs w:val="0"/>
          <w:sz w:val="22"/>
          <w:szCs w:val="22"/>
          <w:lang w:val="en-US"/>
        </w:rPr>
      </w:pPr>
      <w:r w:rsidRPr="3A1E9839" w:rsidR="2537E768">
        <w:rPr>
          <w:b w:val="1"/>
          <w:bCs w:val="1"/>
          <w:color w:val="365F91" w:themeColor="accent1" w:themeTint="FF" w:themeShade="BF"/>
          <w:sz w:val="22"/>
          <w:szCs w:val="22"/>
          <w:lang w:val="en-US"/>
        </w:rPr>
        <w:t>CSS Grid</w:t>
      </w:r>
      <w:r w:rsidRPr="3A1E9839" w:rsidR="576D5191">
        <w:rPr>
          <w:b w:val="1"/>
          <w:bCs w:val="1"/>
          <w:sz w:val="22"/>
          <w:szCs w:val="22"/>
          <w:lang w:val="en-US"/>
        </w:rPr>
        <w:t xml:space="preserve"> </w:t>
      </w:r>
      <w:r w:rsidRPr="3A1E9839" w:rsidR="576D5191">
        <w:rPr>
          <w:b w:val="0"/>
          <w:bCs w:val="0"/>
          <w:sz w:val="22"/>
          <w:szCs w:val="22"/>
          <w:lang w:val="en-US"/>
        </w:rPr>
        <w:t xml:space="preserve">is a two-dimensional layout system that can handle both rows and columns. </w:t>
      </w:r>
      <w:r w:rsidRPr="3A1E9839" w:rsidR="576D5191">
        <w:rPr>
          <w:b w:val="1"/>
          <w:bCs w:val="1"/>
          <w:sz w:val="22"/>
          <w:szCs w:val="22"/>
          <w:lang w:val="en-US"/>
        </w:rPr>
        <w:t>It's</w:t>
      </w:r>
      <w:r w:rsidRPr="3A1E9839" w:rsidR="576D5191">
        <w:rPr>
          <w:b w:val="1"/>
          <w:bCs w:val="1"/>
          <w:sz w:val="22"/>
          <w:szCs w:val="22"/>
          <w:lang w:val="en-US"/>
        </w:rPr>
        <w:t xml:space="preserve"> great for laying out items in two dimensions (</w:t>
      </w:r>
      <w:r w:rsidRPr="3A1E9839" w:rsidR="0258A796">
        <w:rPr>
          <w:b w:val="1"/>
          <w:bCs w:val="1"/>
          <w:sz w:val="22"/>
          <w:szCs w:val="22"/>
          <w:lang w:val="en-US"/>
        </w:rPr>
        <w:t>...</w:t>
      </w:r>
      <w:r w:rsidRPr="3A1E9839" w:rsidR="576D5191">
        <w:rPr>
          <w:b w:val="1"/>
          <w:bCs w:val="1"/>
          <w:sz w:val="22"/>
          <w:szCs w:val="22"/>
          <w:lang w:val="en-US"/>
        </w:rPr>
        <w:t>rows and columns).</w:t>
      </w:r>
      <w:r w:rsidRPr="3A1E9839" w:rsidR="576D5191">
        <w:rPr>
          <w:b w:val="0"/>
          <w:bCs w:val="0"/>
          <w:sz w:val="22"/>
          <w:szCs w:val="22"/>
          <w:lang w:val="en-US"/>
        </w:rPr>
        <w:t xml:space="preserve"> This is particularly useful for more complex layouts that need to be responsive.</w:t>
      </w:r>
    </w:p>
    <w:p w:rsidR="542F3DD2" w:rsidP="63710276" w:rsidRDefault="542F3DD2" w14:paraId="452B2490" w14:textId="22523A15">
      <w:pPr>
        <w:pStyle w:val="ListParagraph"/>
        <w:numPr>
          <w:ilvl w:val="1"/>
          <w:numId w:val="16"/>
        </w:numPr>
        <w:rPr/>
      </w:pPr>
      <w:r w:rsidR="542F3DD2">
        <w:drawing>
          <wp:inline wp14:editId="64CA7F7E" wp14:anchorId="2ADB26CE">
            <wp:extent cx="4010025" cy="899685"/>
            <wp:effectExtent l="0" t="0" r="0" b="0"/>
            <wp:docPr id="464628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37752486e14f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542F3DD2" w:rsidP="63710276" w:rsidRDefault="542F3DD2" w14:paraId="516F3FB7" w14:textId="50C8BBEE">
      <w:pPr>
        <w:pStyle w:val="ListParagraph"/>
        <w:numPr>
          <w:ilvl w:val="1"/>
          <w:numId w:val="16"/>
        </w:numPr>
        <w:rPr/>
      </w:pPr>
      <w:r w:rsidRPr="3A1E9839" w:rsidR="542F3DD2">
        <w:rPr>
          <w:lang w:val="en-US"/>
        </w:rPr>
        <w:t xml:space="preserve">grid-template-columns: </w:t>
      </w:r>
      <w:r w:rsidRPr="3A1E9839" w:rsidR="542F3DD2">
        <w:rPr>
          <w:lang w:val="en-US"/>
        </w:rPr>
        <w:t>repeat(</w:t>
      </w:r>
      <w:r w:rsidRPr="3A1E9839" w:rsidR="542F3DD2">
        <w:rPr>
          <w:lang w:val="en-US"/>
        </w:rPr>
        <w:t>auto-fill</w:t>
      </w:r>
      <w:r w:rsidRPr="3A1E9839" w:rsidR="542F3DD2">
        <w:rPr>
          <w:lang w:val="en-US"/>
        </w:rPr>
        <w:t xml:space="preserve">, </w:t>
      </w:r>
      <w:r w:rsidRPr="3A1E9839" w:rsidR="542F3DD2">
        <w:rPr>
          <w:lang w:val="en-US"/>
        </w:rPr>
        <w:t>minmax(</w:t>
      </w:r>
      <w:r w:rsidRPr="3A1E9839" w:rsidR="542F3DD2">
        <w:rPr>
          <w:lang w:val="en-US"/>
        </w:rPr>
        <w:t xml:space="preserve">200px, 1fr)); means that the grid will have as many columns as can fit without any of them dropping below 200px in width. </w:t>
      </w:r>
    </w:p>
    <w:p w:rsidR="542F3DD2" w:rsidP="2AFFBAA1" w:rsidRDefault="542F3DD2" w14:paraId="700EF889" w14:textId="5BCB1FAD">
      <w:pPr>
        <w:pStyle w:val="ListParagraph"/>
        <w:numPr>
          <w:ilvl w:val="2"/>
          <w:numId w:val="16"/>
        </w:numPr>
        <w:rPr>
          <w:lang w:val="en-US"/>
        </w:rPr>
      </w:pPr>
      <w:r w:rsidRPr="2AFFBAA1" w:rsidR="542F3DD2">
        <w:rPr>
          <w:lang w:val="en-US"/>
        </w:rPr>
        <w:t>1fr means that the remaining space will be distributed equally among the columns.</w:t>
      </w:r>
      <w:r w:rsidRPr="2AFFBAA1" w:rsidR="51744CC8">
        <w:rPr>
          <w:lang w:val="en-US"/>
        </w:rPr>
        <w:t xml:space="preserve"> </w:t>
      </w:r>
      <w:r w:rsidRPr="2AFFBAA1" w:rsidR="51744CC8">
        <w:rPr>
          <w:lang w:val="en-US"/>
        </w:rPr>
        <w:t>fr</w:t>
      </w:r>
      <w:r w:rsidRPr="2AFFBAA1" w:rsidR="51744CC8">
        <w:rPr>
          <w:lang w:val="en-US"/>
        </w:rPr>
        <w:t xml:space="preserve"> stands for “fraction</w:t>
      </w:r>
      <w:r w:rsidRPr="2AFFBAA1" w:rsidR="51744CC8">
        <w:rPr>
          <w:lang w:val="en-US"/>
        </w:rPr>
        <w:t>”.</w:t>
      </w:r>
      <w:r w:rsidRPr="2AFFBAA1" w:rsidR="51744CC8">
        <w:rPr>
          <w:lang w:val="en-US"/>
        </w:rPr>
        <w:t xml:space="preserve"> The columns will take the same an equal fraction of the remaining space. </w:t>
      </w:r>
    </w:p>
    <w:p w:rsidR="2AFFBAA1" w:rsidP="2AFFBAA1" w:rsidRDefault="2AFFBAA1" w14:paraId="0248B578" w14:textId="774EA8C3">
      <w:pPr>
        <w:pStyle w:val="Normal"/>
        <w:ind w:left="0"/>
        <w:rPr>
          <w:lang w:val="en-US"/>
        </w:rPr>
      </w:pPr>
    </w:p>
    <w:p w:rsidR="6B06F200" w:rsidP="2AFFBAA1" w:rsidRDefault="6B06F200" w14:paraId="28717223" w14:textId="4CC34A1D">
      <w:pPr>
        <w:pStyle w:val="Normal"/>
        <w:ind w:firstLine="720"/>
      </w:pPr>
      <w:r w:rsidR="6B06F200">
        <w:drawing>
          <wp:inline wp14:editId="702369FA" wp14:anchorId="22CF225A">
            <wp:extent cx="3971925" cy="2539740"/>
            <wp:effectExtent l="0" t="0" r="0" b="0"/>
            <wp:docPr id="1942494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22e1f3232048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710276" w:rsidP="63710276" w:rsidRDefault="63710276" w14:paraId="1021289A" w14:textId="5B9D3DE6">
      <w:pPr>
        <w:pStyle w:val="Normal"/>
        <w:rPr>
          <w:b w:val="1"/>
          <w:bCs w:val="1"/>
          <w:sz w:val="26"/>
          <w:szCs w:val="26"/>
        </w:rPr>
      </w:pPr>
    </w:p>
    <w:p w:rsidR="090C6E58" w:rsidP="63710276" w:rsidRDefault="090C6E58" w14:paraId="60FE6DE7" w14:textId="65CCEDA8">
      <w:pPr>
        <w:pStyle w:val="Normal"/>
        <w:rPr>
          <w:b w:val="1"/>
          <w:bCs w:val="1"/>
          <w:sz w:val="26"/>
          <w:szCs w:val="26"/>
        </w:rPr>
      </w:pPr>
      <w:r w:rsidRPr="63710276" w:rsidR="090C6E58">
        <w:rPr>
          <w:b w:val="1"/>
          <w:bCs w:val="1"/>
          <w:sz w:val="26"/>
          <w:szCs w:val="26"/>
        </w:rPr>
        <w:t xml:space="preserve">Other </w:t>
      </w:r>
      <w:r w:rsidRPr="63710276" w:rsidR="049253AF">
        <w:rPr>
          <w:b w:val="1"/>
          <w:bCs w:val="1"/>
          <w:sz w:val="26"/>
          <w:szCs w:val="26"/>
        </w:rPr>
        <w:t>CSS3 Concepts</w:t>
      </w:r>
      <w:r w:rsidRPr="63710276" w:rsidR="233B98B5">
        <w:rPr>
          <w:b w:val="1"/>
          <w:bCs w:val="1"/>
          <w:sz w:val="26"/>
          <w:szCs w:val="26"/>
        </w:rPr>
        <w:t xml:space="preserve"> on the Curriculum</w:t>
      </w:r>
    </w:p>
    <w:p w:rsidR="63710276" w:rsidP="63710276" w:rsidRDefault="63710276" w14:paraId="1AD9FB2C" w14:textId="641AF068">
      <w:pPr>
        <w:pStyle w:val="Normal"/>
        <w:rPr>
          <w:b w:val="1"/>
          <w:bCs w:val="1"/>
          <w:sz w:val="26"/>
          <w:szCs w:val="26"/>
        </w:rPr>
      </w:pPr>
    </w:p>
    <w:p w:rsidR="103C4B20" w:rsidP="63710276" w:rsidRDefault="103C4B20" w14:paraId="080BC0BD" w14:textId="2D17637D">
      <w:pPr>
        <w:pStyle w:val="Normal"/>
        <w:rPr>
          <w:b w:val="1"/>
          <w:bCs w:val="1"/>
          <w:sz w:val="26"/>
          <w:szCs w:val="26"/>
        </w:rPr>
      </w:pPr>
      <w:r w:rsidRPr="63710276" w:rsidR="103C4B20">
        <w:rPr>
          <w:b w:val="1"/>
          <w:bCs w:val="1"/>
          <w:sz w:val="26"/>
          <w:szCs w:val="26"/>
        </w:rPr>
        <w:t>Animations</w:t>
      </w:r>
    </w:p>
    <w:p w:rsidR="63710276" w:rsidP="63710276" w:rsidRDefault="63710276" w14:paraId="14667BEB" w14:textId="2B7372CA">
      <w:pPr>
        <w:pStyle w:val="Normal"/>
        <w:rPr>
          <w:b w:val="1"/>
          <w:bCs w:val="1"/>
          <w:sz w:val="22"/>
          <w:szCs w:val="22"/>
        </w:rPr>
      </w:pPr>
    </w:p>
    <w:p w:rsidR="45D62003" w:rsidP="63710276" w:rsidRDefault="45D62003" w14:paraId="76BAD342" w14:textId="6AF35B7A">
      <w:pPr>
        <w:pStyle w:val="ListParagraph"/>
        <w:numPr>
          <w:ilvl w:val="0"/>
          <w:numId w:val="17"/>
        </w:numPr>
        <w:rPr>
          <w:b w:val="0"/>
          <w:bCs w:val="0"/>
          <w:sz w:val="22"/>
          <w:szCs w:val="22"/>
        </w:rPr>
      </w:pPr>
      <w:r w:rsidRPr="63710276" w:rsidR="45D62003">
        <w:rPr>
          <w:b w:val="0"/>
          <w:bCs w:val="0"/>
          <w:sz w:val="22"/>
          <w:szCs w:val="22"/>
        </w:rPr>
        <w:t xml:space="preserve">CSS animations make it possible to animate transitions from one CSS style configuration to another. They consist of two components: </w:t>
      </w:r>
    </w:p>
    <w:p w:rsidR="45D62003" w:rsidP="63710276" w:rsidRDefault="45D62003" w14:paraId="616BF30C" w14:textId="3264CA9D">
      <w:pPr>
        <w:pStyle w:val="ListParagraph"/>
        <w:numPr>
          <w:ilvl w:val="1"/>
          <w:numId w:val="17"/>
        </w:numPr>
        <w:rPr>
          <w:b w:val="0"/>
          <w:bCs w:val="0"/>
          <w:sz w:val="22"/>
          <w:szCs w:val="22"/>
        </w:rPr>
      </w:pPr>
      <w:r w:rsidRPr="3A1E9839" w:rsidR="45D62003">
        <w:rPr>
          <w:b w:val="0"/>
          <w:bCs w:val="0"/>
          <w:sz w:val="22"/>
          <w:szCs w:val="22"/>
        </w:rPr>
        <w:t xml:space="preserve">a </w:t>
      </w:r>
      <w:r w:rsidRPr="3A1E9839" w:rsidR="45D62003">
        <w:rPr>
          <w:b w:val="1"/>
          <w:bCs w:val="1"/>
          <w:sz w:val="22"/>
          <w:szCs w:val="22"/>
        </w:rPr>
        <w:t>style</w:t>
      </w:r>
      <w:r w:rsidRPr="3A1E9839" w:rsidR="45D62003">
        <w:rPr>
          <w:b w:val="0"/>
          <w:bCs w:val="0"/>
          <w:sz w:val="22"/>
          <w:szCs w:val="22"/>
        </w:rPr>
        <w:t xml:space="preserve"> describing the CSS animation</w:t>
      </w:r>
      <w:r w:rsidRPr="3A1E9839" w:rsidR="04A7B48F">
        <w:rPr>
          <w:b w:val="0"/>
          <w:bCs w:val="0"/>
          <w:sz w:val="22"/>
          <w:szCs w:val="22"/>
        </w:rPr>
        <w:t>.</w:t>
      </w:r>
    </w:p>
    <w:p w:rsidR="45D62003" w:rsidP="3A1E9839" w:rsidRDefault="45D62003" w14:paraId="2729A1A2" w14:textId="70DB8766">
      <w:pPr>
        <w:pStyle w:val="ListParagraph"/>
        <w:numPr>
          <w:ilvl w:val="1"/>
          <w:numId w:val="17"/>
        </w:numPr>
        <w:rPr>
          <w:b w:val="0"/>
          <w:bCs w:val="0"/>
          <w:sz w:val="22"/>
          <w:szCs w:val="22"/>
          <w:lang w:val="en-US"/>
        </w:rPr>
      </w:pPr>
      <w:r w:rsidRPr="3A1E9839" w:rsidR="45D62003">
        <w:rPr>
          <w:b w:val="0"/>
          <w:bCs w:val="0"/>
          <w:sz w:val="22"/>
          <w:szCs w:val="22"/>
          <w:lang w:val="en-US"/>
        </w:rPr>
        <w:t xml:space="preserve">a </w:t>
      </w:r>
      <w:r w:rsidRPr="3A1E9839" w:rsidR="63D6B198">
        <w:rPr>
          <w:b w:val="1"/>
          <w:bCs w:val="1"/>
          <w:sz w:val="22"/>
          <w:szCs w:val="22"/>
          <w:lang w:val="en-US"/>
        </w:rPr>
        <w:t>@</w:t>
      </w:r>
      <w:r w:rsidRPr="3A1E9839" w:rsidR="45D62003">
        <w:rPr>
          <w:b w:val="1"/>
          <w:bCs w:val="1"/>
          <w:sz w:val="22"/>
          <w:szCs w:val="22"/>
          <w:lang w:val="en-US"/>
        </w:rPr>
        <w:t>keyframe</w:t>
      </w:r>
      <w:r w:rsidRPr="3A1E9839" w:rsidR="45D62003">
        <w:rPr>
          <w:b w:val="0"/>
          <w:bCs w:val="0"/>
          <w:sz w:val="22"/>
          <w:szCs w:val="22"/>
          <w:lang w:val="en-US"/>
        </w:rPr>
        <w:t xml:space="preserve"> that </w:t>
      </w:r>
      <w:r w:rsidRPr="3A1E9839" w:rsidR="45D62003">
        <w:rPr>
          <w:b w:val="0"/>
          <w:bCs w:val="0"/>
          <w:sz w:val="22"/>
          <w:szCs w:val="22"/>
          <w:lang w:val="en-US"/>
        </w:rPr>
        <w:t>indicate</w:t>
      </w:r>
      <w:r w:rsidRPr="3A1E9839" w:rsidR="0C53860F">
        <w:rPr>
          <w:b w:val="0"/>
          <w:bCs w:val="0"/>
          <w:sz w:val="22"/>
          <w:szCs w:val="22"/>
          <w:lang w:val="en-US"/>
        </w:rPr>
        <w:t>s</w:t>
      </w:r>
      <w:r w:rsidRPr="3A1E9839" w:rsidR="45D62003">
        <w:rPr>
          <w:b w:val="0"/>
          <w:bCs w:val="0"/>
          <w:sz w:val="22"/>
          <w:szCs w:val="22"/>
          <w:lang w:val="en-US"/>
        </w:rPr>
        <w:t xml:space="preserve"> the start and end states of the animation's style, as well as possible intermediate waypoints.</w:t>
      </w:r>
    </w:p>
    <w:p w:rsidR="294EE598" w:rsidP="3A1E9839" w:rsidRDefault="294EE598" w14:paraId="7F54913B" w14:textId="08062E1B">
      <w:pPr>
        <w:pStyle w:val="Normal"/>
        <w:ind w:left="0"/>
      </w:pPr>
      <w:r w:rsidR="294EE598">
        <w:drawing>
          <wp:inline wp14:editId="127E7AA3" wp14:anchorId="3E0C948C">
            <wp:extent cx="1906514" cy="1332822"/>
            <wp:effectExtent l="0" t="0" r="0" b="0"/>
            <wp:docPr id="580458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348361a8c04b1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06514" cy="133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4EE598">
        <w:rPr/>
        <w:t xml:space="preserve"> </w:t>
      </w:r>
      <w:r w:rsidR="294EE598">
        <w:drawing>
          <wp:inline wp14:editId="50B3FC25" wp14:anchorId="19540B88">
            <wp:extent cx="3281599" cy="1318773"/>
            <wp:effectExtent l="0" t="0" r="0" b="0"/>
            <wp:docPr id="1076988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bde2304d0742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81599" cy="131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4EE598" w:rsidP="63710276" w:rsidRDefault="294EE598" w14:paraId="231A9148" w14:textId="492FDB55">
      <w:pPr>
        <w:pStyle w:val="Normal"/>
        <w:ind w:left="0"/>
      </w:pPr>
      <w:r w:rsidR="294EE598">
        <w:rPr/>
        <w:t xml:space="preserve">Some in depth examples here: </w:t>
      </w:r>
      <w:hyperlink r:id="R71cbca85811c483c">
        <w:r w:rsidRPr="63710276" w:rsidR="294EE598">
          <w:rPr>
            <w:rStyle w:val="Hyperlink"/>
          </w:rPr>
          <w:t>https://www.w3schools.com/css/css3_animations.asp</w:t>
        </w:r>
      </w:hyperlink>
      <w:r w:rsidR="294EE598">
        <w:rPr/>
        <w:t xml:space="preserve"> </w:t>
      </w:r>
    </w:p>
    <w:p w:rsidR="63710276" w:rsidP="63710276" w:rsidRDefault="63710276" w14:paraId="310FEE7F" w14:textId="0F4796AE">
      <w:pPr>
        <w:pStyle w:val="Normal"/>
        <w:rPr>
          <w:b w:val="1"/>
          <w:bCs w:val="1"/>
          <w:sz w:val="22"/>
          <w:szCs w:val="22"/>
        </w:rPr>
      </w:pPr>
    </w:p>
    <w:p w:rsidR="103C4B20" w:rsidP="63710276" w:rsidRDefault="103C4B20" w14:paraId="796EE608" w14:textId="1E412EA9">
      <w:pPr>
        <w:pStyle w:val="Normal"/>
        <w:rPr>
          <w:b w:val="1"/>
          <w:bCs w:val="1"/>
          <w:sz w:val="26"/>
          <w:szCs w:val="26"/>
        </w:rPr>
      </w:pPr>
      <w:r w:rsidRPr="63710276" w:rsidR="103C4B20">
        <w:rPr>
          <w:b w:val="1"/>
          <w:bCs w:val="1"/>
          <w:sz w:val="26"/>
          <w:szCs w:val="26"/>
        </w:rPr>
        <w:t>CSS Variables</w:t>
      </w:r>
    </w:p>
    <w:p w:rsidR="63710276" w:rsidP="63710276" w:rsidRDefault="63710276" w14:paraId="20C7089F" w14:textId="71D56102">
      <w:pPr>
        <w:pStyle w:val="Normal"/>
        <w:rPr>
          <w:b w:val="1"/>
          <w:bCs w:val="1"/>
          <w:sz w:val="26"/>
          <w:szCs w:val="26"/>
        </w:rPr>
      </w:pPr>
    </w:p>
    <w:p w:rsidR="63710276" w:rsidP="3A1E9839" w:rsidRDefault="63710276" w14:paraId="08671E3B" w14:textId="5CAABECD">
      <w:pPr>
        <w:pStyle w:val="ListParagraph"/>
        <w:numPr>
          <w:ilvl w:val="0"/>
          <w:numId w:val="18"/>
        </w:numPr>
        <w:rPr>
          <w:b w:val="1"/>
          <w:bCs w:val="1"/>
          <w:sz w:val="22"/>
          <w:szCs w:val="22"/>
          <w:lang w:val="en-US"/>
        </w:rPr>
      </w:pPr>
      <w:r w:rsidRPr="3A1E9839" w:rsidR="6D30D085">
        <w:rPr>
          <w:b w:val="0"/>
          <w:bCs w:val="0"/>
          <w:sz w:val="22"/>
          <w:szCs w:val="22"/>
          <w:lang w:val="en-US"/>
        </w:rPr>
        <w:t xml:space="preserve">CSS variables allow you to </w:t>
      </w:r>
      <w:r w:rsidRPr="3A1E9839" w:rsidR="6D30D085">
        <w:rPr>
          <w:b w:val="1"/>
          <w:bCs w:val="1"/>
          <w:sz w:val="22"/>
          <w:szCs w:val="22"/>
          <w:lang w:val="en-US"/>
        </w:rPr>
        <w:t xml:space="preserve">define reusable values in your stylesheets. </w:t>
      </w:r>
      <w:r w:rsidRPr="3A1E9839" w:rsidR="6D30D085">
        <w:rPr>
          <w:b w:val="0"/>
          <w:bCs w:val="0"/>
          <w:sz w:val="22"/>
          <w:szCs w:val="22"/>
          <w:lang w:val="en-US"/>
        </w:rPr>
        <w:t xml:space="preserve">They are set using custom property notation </w:t>
      </w:r>
      <w:r w:rsidRPr="3A1E9839" w:rsidR="6D30D085">
        <w:rPr>
          <w:b w:val="0"/>
          <w:bCs w:val="0"/>
          <w:sz w:val="22"/>
          <w:szCs w:val="22"/>
          <w:highlight w:val="lightGray"/>
          <w:lang w:val="en-US"/>
        </w:rPr>
        <w:t>(e.g., --main-color: bl</w:t>
      </w:r>
      <w:r w:rsidRPr="3A1E9839" w:rsidR="6EED029A">
        <w:rPr>
          <w:b w:val="0"/>
          <w:bCs w:val="0"/>
          <w:sz w:val="22"/>
          <w:szCs w:val="22"/>
          <w:highlight w:val="lightGray"/>
          <w:lang w:val="en-US"/>
        </w:rPr>
        <w:t>ue</w:t>
      </w:r>
      <w:r w:rsidRPr="3A1E9839" w:rsidR="6D30D085">
        <w:rPr>
          <w:b w:val="0"/>
          <w:bCs w:val="0"/>
          <w:sz w:val="22"/>
          <w:szCs w:val="22"/>
          <w:highlight w:val="lightGray"/>
          <w:lang w:val="en-US"/>
        </w:rPr>
        <w:t>;)</w:t>
      </w:r>
      <w:r w:rsidRPr="3A1E9839" w:rsidR="6D30D085">
        <w:rPr>
          <w:b w:val="0"/>
          <w:bCs w:val="0"/>
          <w:sz w:val="22"/>
          <w:szCs w:val="22"/>
          <w:lang w:val="en-US"/>
        </w:rPr>
        <w:t>.</w:t>
      </w:r>
      <w:r w:rsidRPr="3A1E9839" w:rsidR="6D30D085">
        <w:rPr>
          <w:b w:val="1"/>
          <w:bCs w:val="1"/>
          <w:sz w:val="22"/>
          <w:szCs w:val="22"/>
          <w:lang w:val="en-US"/>
        </w:rPr>
        <w:t xml:space="preserve"> </w:t>
      </w:r>
    </w:p>
    <w:p w:rsidR="63710276" w:rsidP="3A1E9839" w:rsidRDefault="63710276" w14:paraId="1237CA36" w14:textId="2C9C60B0">
      <w:pPr>
        <w:pStyle w:val="ListParagraph"/>
        <w:numPr>
          <w:ilvl w:val="1"/>
          <w:numId w:val="18"/>
        </w:numPr>
        <w:rPr>
          <w:b w:val="1"/>
          <w:bCs w:val="1"/>
          <w:sz w:val="22"/>
          <w:szCs w:val="22"/>
          <w:lang w:val="en-US"/>
        </w:rPr>
      </w:pPr>
      <w:r w:rsidRPr="3A1E9839" w:rsidR="6D30D085">
        <w:rPr>
          <w:b w:val="0"/>
          <w:bCs w:val="0"/>
          <w:sz w:val="22"/>
          <w:szCs w:val="22"/>
          <w:lang w:val="en-US"/>
        </w:rPr>
        <w:t>Once you have defined a CSS variable, you can use it elsewhere in your CSS by using the</w:t>
      </w:r>
      <w:r w:rsidRPr="3A1E9839" w:rsidR="6D30D085">
        <w:rPr>
          <w:b w:val="1"/>
          <w:bCs w:val="1"/>
          <w:sz w:val="22"/>
          <w:szCs w:val="22"/>
          <w:lang w:val="en-US"/>
        </w:rPr>
        <w:t xml:space="preserve"> </w:t>
      </w:r>
      <w:r w:rsidRPr="3A1E9839" w:rsidR="6D30D085">
        <w:rPr>
          <w:b w:val="1"/>
          <w:bCs w:val="1"/>
          <w:sz w:val="22"/>
          <w:szCs w:val="22"/>
          <w:lang w:val="en-US"/>
        </w:rPr>
        <w:t>var</w:t>
      </w:r>
      <w:r w:rsidRPr="3A1E9839" w:rsidR="6D30D085">
        <w:rPr>
          <w:b w:val="1"/>
          <w:bCs w:val="1"/>
          <w:sz w:val="22"/>
          <w:szCs w:val="22"/>
          <w:lang w:val="en-US"/>
        </w:rPr>
        <w:t>(</w:t>
      </w:r>
      <w:r w:rsidRPr="3A1E9839" w:rsidR="6D30D085">
        <w:rPr>
          <w:b w:val="1"/>
          <w:bCs w:val="1"/>
          <w:sz w:val="22"/>
          <w:szCs w:val="22"/>
          <w:lang w:val="en-US"/>
        </w:rPr>
        <w:t xml:space="preserve">) </w:t>
      </w:r>
      <w:r w:rsidRPr="3A1E9839" w:rsidR="6D30D085">
        <w:rPr>
          <w:b w:val="0"/>
          <w:bCs w:val="0"/>
          <w:sz w:val="22"/>
          <w:szCs w:val="22"/>
          <w:lang w:val="en-US"/>
        </w:rPr>
        <w:t>function.</w:t>
      </w:r>
    </w:p>
    <w:p w:rsidR="63710276" w:rsidP="3A1E9839" w:rsidRDefault="63710276" w14:paraId="52207E7D" w14:textId="6F2D416A">
      <w:pPr>
        <w:pStyle w:val="ListParagraph"/>
        <w:numPr>
          <w:ilvl w:val="1"/>
          <w:numId w:val="18"/>
        </w:numPr>
        <w:rPr>
          <w:b w:val="1"/>
          <w:bCs w:val="1"/>
          <w:sz w:val="22"/>
          <w:szCs w:val="22"/>
          <w:lang w:val="en-US"/>
        </w:rPr>
      </w:pPr>
      <w:r w:rsidRPr="3A1E9839" w:rsidR="6DA6C98D">
        <w:rPr>
          <w:b w:val="0"/>
          <w:bCs w:val="0"/>
          <w:sz w:val="22"/>
          <w:szCs w:val="22"/>
          <w:lang w:val="en-US"/>
        </w:rPr>
        <w:t xml:space="preserve">Variables are typically declared in </w:t>
      </w:r>
      <w:bookmarkStart w:name="_Int_112kGUX7" w:id="31572369"/>
      <w:r w:rsidRPr="3A1E9839" w:rsidR="6DA6C98D">
        <w:rPr>
          <w:b w:val="0"/>
          <w:bCs w:val="0"/>
          <w:sz w:val="22"/>
          <w:szCs w:val="22"/>
          <w:lang w:val="en-US"/>
        </w:rPr>
        <w:t xml:space="preserve">the </w:t>
      </w:r>
      <w:r w:rsidRPr="3A1E9839" w:rsidR="6DA6C98D">
        <w:rPr>
          <w:b w:val="1"/>
          <w:bCs w:val="1"/>
          <w:sz w:val="22"/>
          <w:szCs w:val="22"/>
          <w:lang w:val="en-US"/>
        </w:rPr>
        <w:t>:root</w:t>
      </w:r>
      <w:bookmarkEnd w:id="31572369"/>
      <w:r w:rsidRPr="3A1E9839" w:rsidR="6DA6C98D">
        <w:rPr>
          <w:b w:val="1"/>
          <w:bCs w:val="1"/>
          <w:sz w:val="22"/>
          <w:szCs w:val="22"/>
          <w:lang w:val="en-US"/>
        </w:rPr>
        <w:t xml:space="preserve"> selector</w:t>
      </w:r>
      <w:r w:rsidRPr="3A1E9839" w:rsidR="6DA6C98D">
        <w:rPr>
          <w:b w:val="0"/>
          <w:bCs w:val="0"/>
          <w:sz w:val="22"/>
          <w:szCs w:val="22"/>
          <w:lang w:val="en-US"/>
        </w:rPr>
        <w:t>, making the variable globally available to the entire document.</w:t>
      </w:r>
    </w:p>
    <w:p w:rsidR="63710276" w:rsidP="3A1E9839" w:rsidRDefault="63710276" w14:paraId="475DF166" w14:textId="34673791">
      <w:pPr>
        <w:pStyle w:val="Normal"/>
        <w:ind w:firstLine="720"/>
        <w:rPr>
          <w:lang w:val="en-US"/>
        </w:rPr>
      </w:pPr>
      <w:r w:rsidR="1BE38AA8">
        <w:drawing>
          <wp:inline wp14:editId="16837714" wp14:anchorId="5193FDCC">
            <wp:extent cx="2732547" cy="1299896"/>
            <wp:effectExtent l="0" t="0" r="0" b="0"/>
            <wp:docPr id="1129411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e80f17a7447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547" cy="129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710276" w:rsidP="3A1E9839" w:rsidRDefault="63710276" w14:paraId="407362D2" w14:textId="1CC91912">
      <w:pPr>
        <w:pStyle w:val="Normal"/>
        <w:ind w:left="720" w:firstLine="720"/>
        <w:rPr>
          <w:lang w:val="en-US"/>
        </w:rPr>
      </w:pPr>
      <w:r w:rsidRPr="3A1E9839" w:rsidR="1BE38AA8">
        <w:rPr>
          <w:lang w:val="en-US"/>
        </w:rPr>
        <w:t xml:space="preserve">In this example, </w:t>
      </w:r>
      <w:r w:rsidRPr="3A1E9839" w:rsidR="1BE38AA8">
        <w:rPr>
          <w:lang w:val="en-US"/>
        </w:rPr>
        <w:t>we’re</w:t>
      </w:r>
      <w:r w:rsidRPr="3A1E9839" w:rsidR="1BE38AA8">
        <w:rPr>
          <w:lang w:val="en-US"/>
        </w:rPr>
        <w:t xml:space="preserve"> setting a variable called “--main-color" </w:t>
      </w:r>
      <w:bookmarkStart w:name="_Int_RnOi3xoD" w:id="2124526426"/>
      <w:r w:rsidRPr="3A1E9839" w:rsidR="1BE38AA8">
        <w:rPr>
          <w:lang w:val="en-US"/>
        </w:rPr>
        <w:t>to</w:t>
      </w:r>
      <w:bookmarkEnd w:id="2124526426"/>
      <w:r w:rsidRPr="3A1E9839" w:rsidR="1BE38AA8">
        <w:rPr>
          <w:lang w:val="en-US"/>
        </w:rPr>
        <w:t xml:space="preserve"> “blue</w:t>
      </w:r>
      <w:r w:rsidRPr="3A1E9839" w:rsidR="1BE38AA8">
        <w:rPr>
          <w:lang w:val="en-US"/>
        </w:rPr>
        <w:t>”.</w:t>
      </w:r>
      <w:r w:rsidRPr="3A1E9839" w:rsidR="0FDAD194">
        <w:rPr>
          <w:lang w:val="en-US"/>
        </w:rPr>
        <w:t xml:space="preserve"> We </w:t>
      </w:r>
      <w:r>
        <w:tab/>
      </w:r>
      <w:r w:rsidRPr="3A1E9839" w:rsidR="0FDAD194">
        <w:rPr>
          <w:lang w:val="en-US"/>
        </w:rPr>
        <w:t xml:space="preserve">can then use it throughout the entire stylesheet. </w:t>
      </w:r>
      <w:r w:rsidRPr="3A1E9839" w:rsidR="7A156859">
        <w:rPr>
          <w:lang w:val="en-US"/>
        </w:rPr>
        <w:t>(in the overall body in this case).</w:t>
      </w:r>
    </w:p>
    <w:p w:rsidR="3A1E9839" w:rsidP="3A1E9839" w:rsidRDefault="3A1E9839" w14:paraId="34E74C26" w14:textId="336B2640">
      <w:pPr>
        <w:pStyle w:val="Normal"/>
        <w:rPr>
          <w:b w:val="1"/>
          <w:bCs w:val="1"/>
          <w:sz w:val="26"/>
          <w:szCs w:val="26"/>
        </w:rPr>
      </w:pPr>
    </w:p>
    <w:p w:rsidR="3A1E9839" w:rsidP="3A1E9839" w:rsidRDefault="3A1E9839" w14:paraId="58299EA6" w14:textId="596D31EB">
      <w:pPr>
        <w:pStyle w:val="Normal"/>
        <w:rPr>
          <w:b w:val="1"/>
          <w:bCs w:val="1"/>
          <w:sz w:val="26"/>
          <w:szCs w:val="26"/>
        </w:rPr>
      </w:pPr>
    </w:p>
    <w:p w:rsidR="103C4B20" w:rsidP="63710276" w:rsidRDefault="103C4B20" w14:paraId="7815BDA6" w14:textId="4B0A5C78">
      <w:pPr>
        <w:pStyle w:val="Normal"/>
        <w:rPr>
          <w:b w:val="1"/>
          <w:bCs w:val="1"/>
          <w:sz w:val="26"/>
          <w:szCs w:val="26"/>
        </w:rPr>
      </w:pPr>
      <w:r w:rsidRPr="3A1E9839" w:rsidR="103C4B20">
        <w:rPr>
          <w:b w:val="1"/>
          <w:bCs w:val="1"/>
          <w:sz w:val="26"/>
          <w:szCs w:val="26"/>
        </w:rPr>
        <w:t>Media Queries</w:t>
      </w:r>
    </w:p>
    <w:p w:rsidR="63710276" w:rsidP="63710276" w:rsidRDefault="63710276" w14:paraId="5219A5AE" w14:textId="1FB4EE50">
      <w:pPr>
        <w:pStyle w:val="Normal"/>
        <w:rPr>
          <w:b w:val="0"/>
          <w:bCs w:val="0"/>
          <w:sz w:val="26"/>
          <w:szCs w:val="26"/>
        </w:rPr>
      </w:pPr>
    </w:p>
    <w:p w:rsidR="63710276" w:rsidP="3A1E9839" w:rsidRDefault="63710276" w14:paraId="132A5074" w14:textId="298AFC1F">
      <w:pPr>
        <w:pStyle w:val="ListParagraph"/>
        <w:numPr>
          <w:ilvl w:val="0"/>
          <w:numId w:val="18"/>
        </w:numPr>
        <w:rPr>
          <w:b w:val="1"/>
          <w:bCs w:val="1"/>
          <w:sz w:val="22"/>
          <w:szCs w:val="22"/>
          <w:lang w:val="en-US"/>
        </w:rPr>
      </w:pPr>
      <w:r w:rsidRPr="3A1E9839" w:rsidR="242F0737">
        <w:rPr>
          <w:b w:val="0"/>
          <w:bCs w:val="0"/>
          <w:sz w:val="22"/>
          <w:szCs w:val="22"/>
          <w:lang w:val="en-US"/>
        </w:rPr>
        <w:t xml:space="preserve">Media queries </w:t>
      </w:r>
      <w:r w:rsidRPr="3A1E9839" w:rsidR="242F0737">
        <w:rPr>
          <w:b w:val="0"/>
          <w:bCs w:val="0"/>
          <w:sz w:val="22"/>
          <w:szCs w:val="22"/>
          <w:lang w:val="en-US"/>
        </w:rPr>
        <w:t>enable</w:t>
      </w:r>
      <w:r w:rsidRPr="3A1E9839" w:rsidR="242F0737">
        <w:rPr>
          <w:b w:val="0"/>
          <w:bCs w:val="0"/>
          <w:sz w:val="22"/>
          <w:szCs w:val="22"/>
          <w:lang w:val="en-US"/>
        </w:rPr>
        <w:t xml:space="preserve"> you to apply </w:t>
      </w:r>
      <w:r w:rsidRPr="3A1E9839" w:rsidR="242F0737">
        <w:rPr>
          <w:b w:val="0"/>
          <w:bCs w:val="0"/>
          <w:sz w:val="22"/>
          <w:szCs w:val="22"/>
          <w:lang w:val="en-US"/>
        </w:rPr>
        <w:t>different styles</w:t>
      </w:r>
      <w:r w:rsidRPr="3A1E9839" w:rsidR="242F0737">
        <w:rPr>
          <w:b w:val="0"/>
          <w:bCs w:val="0"/>
          <w:sz w:val="22"/>
          <w:szCs w:val="22"/>
          <w:lang w:val="en-US"/>
        </w:rPr>
        <w:t xml:space="preserve"> depending on the characteristics of the viewport where your website is being viewed. </w:t>
      </w:r>
    </w:p>
    <w:p w:rsidR="63710276" w:rsidP="3A1E9839" w:rsidRDefault="63710276" w14:paraId="40E55671" w14:textId="62A016F6">
      <w:pPr>
        <w:pStyle w:val="ListParagraph"/>
        <w:numPr>
          <w:ilvl w:val="1"/>
          <w:numId w:val="18"/>
        </w:numPr>
        <w:rPr>
          <w:b w:val="0"/>
          <w:bCs w:val="0"/>
          <w:sz w:val="22"/>
          <w:szCs w:val="22"/>
          <w:lang w:val="en-US"/>
        </w:rPr>
      </w:pPr>
      <w:r w:rsidRPr="3A1E9839" w:rsidR="242F0737">
        <w:rPr>
          <w:b w:val="0"/>
          <w:bCs w:val="0"/>
          <w:sz w:val="22"/>
          <w:szCs w:val="22"/>
          <w:lang w:val="en-US"/>
        </w:rPr>
        <w:t xml:space="preserve">This is used to create </w:t>
      </w:r>
      <w:r w:rsidRPr="3A1E9839" w:rsidR="242F0737">
        <w:rPr>
          <w:b w:val="1"/>
          <w:bCs w:val="1"/>
          <w:sz w:val="22"/>
          <w:szCs w:val="22"/>
          <w:lang w:val="en-US"/>
        </w:rPr>
        <w:t xml:space="preserve">responsive designs </w:t>
      </w:r>
      <w:r w:rsidRPr="3A1E9839" w:rsidR="242F0737">
        <w:rPr>
          <w:b w:val="0"/>
          <w:bCs w:val="0"/>
          <w:sz w:val="22"/>
          <w:szCs w:val="22"/>
          <w:lang w:val="en-US"/>
        </w:rPr>
        <w:t>that adapt to different screen sizes</w:t>
      </w:r>
      <w:r w:rsidRPr="3A1E9839" w:rsidR="64901E7D">
        <w:rPr>
          <w:b w:val="0"/>
          <w:bCs w:val="0"/>
          <w:sz w:val="22"/>
          <w:szCs w:val="22"/>
          <w:lang w:val="en-US"/>
        </w:rPr>
        <w:t>, especially in the context of browser vs mobile styling</w:t>
      </w:r>
      <w:r w:rsidRPr="3A1E9839" w:rsidR="242F0737">
        <w:rPr>
          <w:b w:val="0"/>
          <w:bCs w:val="0"/>
          <w:sz w:val="22"/>
          <w:szCs w:val="22"/>
          <w:lang w:val="en-US"/>
        </w:rPr>
        <w:t>.</w:t>
      </w:r>
    </w:p>
    <w:p w:rsidR="63710276" w:rsidP="3A1E9839" w:rsidRDefault="63710276" w14:paraId="08B47B39" w14:textId="2C7794C5">
      <w:pPr>
        <w:pStyle w:val="ListParagraph"/>
        <w:numPr>
          <w:ilvl w:val="1"/>
          <w:numId w:val="18"/>
        </w:numPr>
        <w:rPr>
          <w:b w:val="0"/>
          <w:bCs w:val="0"/>
          <w:sz w:val="22"/>
          <w:szCs w:val="22"/>
          <w:lang w:val="en-US"/>
        </w:rPr>
      </w:pPr>
      <w:r w:rsidRPr="3A1E9839" w:rsidR="3F7626D7">
        <w:rPr>
          <w:b w:val="0"/>
          <w:bCs w:val="0"/>
          <w:sz w:val="22"/>
          <w:szCs w:val="22"/>
          <w:lang w:val="en-US"/>
        </w:rPr>
        <w:t xml:space="preserve">We define them with </w:t>
      </w:r>
      <w:r w:rsidRPr="3A1E9839" w:rsidR="3F7626D7">
        <w:rPr>
          <w:b w:val="1"/>
          <w:bCs w:val="1"/>
          <w:sz w:val="22"/>
          <w:szCs w:val="22"/>
          <w:lang w:val="en-US"/>
        </w:rPr>
        <w:t xml:space="preserve">@media </w:t>
      </w:r>
      <w:r w:rsidRPr="3A1E9839" w:rsidR="3F7626D7">
        <w:rPr>
          <w:b w:val="0"/>
          <w:bCs w:val="0"/>
          <w:sz w:val="22"/>
          <w:szCs w:val="22"/>
          <w:lang w:val="en-US"/>
        </w:rPr>
        <w:t>and a condition.</w:t>
      </w:r>
      <w:r w:rsidRPr="3A1E9839" w:rsidR="4DF562AC">
        <w:rPr>
          <w:b w:val="0"/>
          <w:bCs w:val="0"/>
          <w:sz w:val="22"/>
          <w:szCs w:val="22"/>
          <w:lang w:val="en-US"/>
        </w:rPr>
        <w:t xml:space="preserve"> The browser will already know the size of the viewport, letting it evaluate these conditions.</w:t>
      </w:r>
    </w:p>
    <w:p w:rsidR="63710276" w:rsidP="3A1E9839" w:rsidRDefault="63710276" w14:paraId="0676F740" w14:textId="3C93D39D">
      <w:pPr>
        <w:pStyle w:val="Normal"/>
        <w:ind w:left="720"/>
      </w:pPr>
      <w:r w:rsidR="773FAF87">
        <w:drawing>
          <wp:inline wp14:editId="67ABBAC3" wp14:anchorId="6DFB65B9">
            <wp:extent cx="2622702" cy="1190849"/>
            <wp:effectExtent l="0" t="0" r="0" b="0"/>
            <wp:docPr id="154009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6c42e7f5f746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702" cy="11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3FAF87">
        <w:rPr/>
        <w:t xml:space="preserve">    </w:t>
      </w:r>
      <w:r w:rsidR="773FAF87">
        <w:drawing>
          <wp:inline wp14:editId="6183A46C" wp14:anchorId="4A0E5C00">
            <wp:extent cx="2010831" cy="1204194"/>
            <wp:effectExtent l="0" t="0" r="0" b="0"/>
            <wp:docPr id="2043289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77449f1f424a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831" cy="120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710276" w:rsidP="3A1E9839" w:rsidRDefault="63710276" w14:paraId="75E5F7D6" w14:textId="6B9A6C58">
      <w:pPr>
        <w:pStyle w:val="ListParagraph"/>
        <w:numPr>
          <w:ilvl w:val="0"/>
          <w:numId w:val="19"/>
        </w:numPr>
        <w:rPr/>
      </w:pPr>
      <w:r w:rsidR="773FAF87">
        <w:rPr/>
        <w:t>When the screen size is 600px or less (which is common for</w:t>
      </w:r>
      <w:r w:rsidRPr="3A1E9839" w:rsidR="773FAF87">
        <w:rPr>
          <w:b w:val="1"/>
          <w:bCs w:val="1"/>
        </w:rPr>
        <w:t xml:space="preserve"> mobile devices</w:t>
      </w:r>
      <w:r w:rsidR="773FAF87">
        <w:rPr/>
        <w:t xml:space="preserve">), the media query is activated and the width of the .container class becomes 100%. </w:t>
      </w:r>
    </w:p>
    <w:p w:rsidR="63710276" w:rsidP="3A1E9839" w:rsidRDefault="63710276" w14:paraId="2E6BDC6A" w14:textId="47332361">
      <w:pPr>
        <w:pStyle w:val="ListParagraph"/>
        <w:numPr>
          <w:ilvl w:val="1"/>
          <w:numId w:val="19"/>
        </w:numPr>
        <w:rPr>
          <w:b w:val="1"/>
          <w:bCs w:val="1"/>
        </w:rPr>
      </w:pPr>
      <w:r w:rsidR="773FAF87">
        <w:rPr/>
        <w:t>This makes the content take up the full width of the screen on smaller devices, making it</w:t>
      </w:r>
      <w:r w:rsidRPr="3A1E9839" w:rsidR="773FAF87">
        <w:rPr>
          <w:b w:val="1"/>
          <w:bCs w:val="1"/>
        </w:rPr>
        <w:t xml:space="preserve"> more readable and user-friendly.</w:t>
      </w:r>
    </w:p>
    <w:p w:rsidR="63710276" w:rsidP="3A1E9839" w:rsidRDefault="63710276" w14:paraId="4435C63B" w14:textId="28F8B410">
      <w:pPr>
        <w:pStyle w:val="Normal"/>
        <w:ind w:firstLine="0"/>
      </w:pPr>
    </w:p>
    <w:p w:rsidR="63710276" w:rsidP="3A1E9839" w:rsidRDefault="63710276" w14:paraId="38A86875" w14:textId="1C0D44E7">
      <w:pPr>
        <w:pStyle w:val="Normal"/>
        <w:ind w:firstLine="0"/>
      </w:pPr>
      <w:r w:rsidR="26613254">
        <w:drawing>
          <wp:inline wp14:editId="11E1AC49" wp14:anchorId="0D0CD34B">
            <wp:extent cx="4782218" cy="1891461"/>
            <wp:effectExtent l="0" t="0" r="0" b="0"/>
            <wp:docPr id="1800119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18733c8be14d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0058" r="0" b="2238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189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E9839" w:rsidP="3A1E9839" w:rsidRDefault="3A1E9839" w14:paraId="53BD4508" w14:textId="2E0620C2">
      <w:pPr>
        <w:pStyle w:val="Normal"/>
        <w:ind w:firstLine="0"/>
      </w:pPr>
    </w:p>
    <w:p w:rsidR="3A1E9839" w:rsidP="3A1E9839" w:rsidRDefault="3A1E9839" w14:paraId="52724C34" w14:textId="639D1D03">
      <w:pPr>
        <w:pStyle w:val="Normal"/>
        <w:ind w:firstLine="0"/>
      </w:pPr>
    </w:p>
    <w:p w:rsidR="3A1E9839" w:rsidP="3A1E9839" w:rsidRDefault="3A1E9839" w14:paraId="6575C559" w14:textId="3299C58B">
      <w:pPr>
        <w:pStyle w:val="Normal"/>
        <w:ind w:firstLine="0"/>
      </w:pPr>
    </w:p>
    <w:p w:rsidR="103C4B20" w:rsidP="63710276" w:rsidRDefault="103C4B20" w14:paraId="2520D332" w14:textId="00776B43">
      <w:pPr>
        <w:pStyle w:val="Normal"/>
        <w:rPr>
          <w:b w:val="1"/>
          <w:bCs w:val="1"/>
          <w:color w:val="548DD4" w:themeColor="text2" w:themeTint="99" w:themeShade="FF"/>
          <w:sz w:val="28"/>
          <w:szCs w:val="28"/>
        </w:rPr>
      </w:pPr>
      <w:r w:rsidRPr="63710276" w:rsidR="103C4B20">
        <w:rPr>
          <w:b w:val="1"/>
          <w:bCs w:val="1"/>
          <w:color w:val="548DD4" w:themeColor="text2" w:themeTint="99" w:themeShade="FF"/>
          <w:sz w:val="28"/>
          <w:szCs w:val="28"/>
        </w:rPr>
        <w:t>Not on QC But I recommend looking into---------------------------</w:t>
      </w:r>
    </w:p>
    <w:p xmlns:wp14="http://schemas.microsoft.com/office/word/2010/wordml" w:rsidR="00081F9A" w:rsidRDefault="00081F9A" w14:paraId="6537F28F" wp14:textId="77777777">
      <w:pPr>
        <w:rPr>
          <w:b/>
          <w:sz w:val="26"/>
          <w:szCs w:val="26"/>
        </w:rPr>
      </w:pPr>
    </w:p>
    <w:p xmlns:wp14="http://schemas.microsoft.com/office/word/2010/wordml" w:rsidR="00081F9A" w:rsidP="5DB54898" w:rsidRDefault="00AB5FD9" w14:paraId="510F560C" wp14:textId="00758919">
      <w:pPr>
        <w:rPr>
          <w:b w:val="1"/>
          <w:bCs w:val="1"/>
          <w:sz w:val="26"/>
          <w:szCs w:val="26"/>
        </w:rPr>
      </w:pPr>
      <w:r w:rsidRPr="7EF8F129" w:rsidR="00AB5FD9">
        <w:rPr>
          <w:b w:val="1"/>
          <w:bCs w:val="1"/>
          <w:sz w:val="26"/>
          <w:szCs w:val="26"/>
        </w:rPr>
        <w:t>Bootstrap</w:t>
      </w:r>
    </w:p>
    <w:p xmlns:wp14="http://schemas.microsoft.com/office/word/2010/wordml" w:rsidR="00081F9A" w:rsidRDefault="00081F9A" w14:paraId="6DFB9E20" wp14:textId="77777777">
      <w:pPr>
        <w:rPr>
          <w:sz w:val="26"/>
          <w:szCs w:val="26"/>
        </w:rPr>
      </w:pPr>
    </w:p>
    <w:p xmlns:wp14="http://schemas.microsoft.com/office/word/2010/wordml" w:rsidR="00081F9A" w:rsidP="3A1E9839" w:rsidRDefault="00AB5FD9" w14:paraId="016AE18D" wp14:textId="2BDAC9DA">
      <w:pPr>
        <w:numPr>
          <w:ilvl w:val="0"/>
          <w:numId w:val="4"/>
        </w:numPr>
        <w:rPr>
          <w:sz w:val="24"/>
          <w:szCs w:val="24"/>
          <w:lang w:val="en-US"/>
        </w:rPr>
      </w:pPr>
      <w:r w:rsidRPr="3A1E9839" w:rsidR="00AB5FD9">
        <w:rPr>
          <w:sz w:val="24"/>
          <w:szCs w:val="24"/>
          <w:lang w:val="en-US"/>
        </w:rPr>
        <w:t>Why write your own CSS when you can</w:t>
      </w:r>
      <w:r w:rsidRPr="3A1E9839" w:rsidR="00AB5FD9">
        <w:rPr>
          <w:sz w:val="28"/>
          <w:szCs w:val="28"/>
          <w:lang w:val="en-US"/>
        </w:rPr>
        <w:t xml:space="preserve"> </w:t>
      </w:r>
      <w:r w:rsidRPr="3A1E9839" w:rsidR="00AB5FD9">
        <w:rPr>
          <w:b w:val="1"/>
          <w:bCs w:val="1"/>
          <w:color w:val="990000"/>
          <w:sz w:val="28"/>
          <w:szCs w:val="28"/>
          <w:lang w:val="en-US"/>
        </w:rPr>
        <w:t>STEAL</w:t>
      </w:r>
      <w:r w:rsidRPr="3A1E9839" w:rsidR="00AB5FD9">
        <w:rPr>
          <w:sz w:val="24"/>
          <w:szCs w:val="24"/>
          <w:lang w:val="en-US"/>
        </w:rPr>
        <w:t xml:space="preserve"> someone else’s? Bootstrap </w:t>
      </w:r>
      <w:r w:rsidRPr="3A1E9839" w:rsidR="00AB5FD9">
        <w:rPr>
          <w:sz w:val="24"/>
          <w:szCs w:val="24"/>
          <w:lang w:val="en-US"/>
        </w:rPr>
        <w:t>basically lets</w:t>
      </w:r>
      <w:r w:rsidRPr="3A1E9839" w:rsidR="00AB5FD9">
        <w:rPr>
          <w:sz w:val="24"/>
          <w:szCs w:val="24"/>
          <w:lang w:val="en-US"/>
        </w:rPr>
        <w:t xml:space="preserve"> you do this. </w:t>
      </w:r>
      <w:r w:rsidRPr="3A1E9839" w:rsidR="00AB5FD9">
        <w:rPr>
          <w:sz w:val="24"/>
          <w:szCs w:val="24"/>
          <w:lang w:val="en-US"/>
        </w:rPr>
        <w:t>It’s</w:t>
      </w:r>
      <w:r w:rsidRPr="3A1E9839" w:rsidR="00AB5FD9">
        <w:rPr>
          <w:sz w:val="24"/>
          <w:szCs w:val="24"/>
          <w:lang w:val="en-US"/>
        </w:rPr>
        <w:t xml:space="preserve"> an </w:t>
      </w:r>
      <w:r w:rsidRPr="3A1E9839" w:rsidR="4FF77D8F">
        <w:rPr>
          <w:sz w:val="24"/>
          <w:szCs w:val="24"/>
          <w:lang w:val="en-US"/>
        </w:rPr>
        <w:t>open-source</w:t>
      </w:r>
      <w:r w:rsidRPr="3A1E9839" w:rsidR="00AB5FD9">
        <w:rPr>
          <w:sz w:val="24"/>
          <w:szCs w:val="24"/>
          <w:lang w:val="en-US"/>
        </w:rPr>
        <w:t xml:space="preserve"> framework with a “mobile first” design approach. Bootstrap </w:t>
      </w:r>
      <w:r w:rsidRPr="3A1E9839" w:rsidR="1C0840CB">
        <w:rPr>
          <w:sz w:val="24"/>
          <w:szCs w:val="24"/>
          <w:lang w:val="en-US"/>
        </w:rPr>
        <w:t xml:space="preserve">and its </w:t>
      </w:r>
      <w:r w:rsidRPr="3A1E9839" w:rsidR="1C0840CB">
        <w:rPr>
          <w:sz w:val="24"/>
          <w:szCs w:val="24"/>
          <w:lang w:val="en-US"/>
        </w:rPr>
        <w:t>compe</w:t>
      </w:r>
      <w:r w:rsidRPr="3A1E9839" w:rsidR="1C0840CB">
        <w:rPr>
          <w:sz w:val="24"/>
          <w:szCs w:val="24"/>
          <w:lang w:val="en-US"/>
        </w:rPr>
        <w:t>titors</w:t>
      </w:r>
      <w:r w:rsidRPr="3A1E9839" w:rsidR="1C0840CB">
        <w:rPr>
          <w:sz w:val="24"/>
          <w:szCs w:val="24"/>
          <w:lang w:val="en-US"/>
        </w:rPr>
        <w:t xml:space="preserve"> are</w:t>
      </w:r>
      <w:r w:rsidRPr="3A1E9839" w:rsidR="00AB5FD9">
        <w:rPr>
          <w:sz w:val="24"/>
          <w:szCs w:val="24"/>
          <w:lang w:val="en-US"/>
        </w:rPr>
        <w:t xml:space="preserve"> used </w:t>
      </w:r>
      <w:r w:rsidRPr="3A1E9839" w:rsidR="00AB5FD9">
        <w:rPr>
          <w:sz w:val="24"/>
          <w:szCs w:val="24"/>
          <w:lang w:val="en-US"/>
        </w:rPr>
        <w:t>pretty much e</w:t>
      </w:r>
      <w:r w:rsidRPr="3A1E9839" w:rsidR="00AB5FD9">
        <w:rPr>
          <w:sz w:val="24"/>
          <w:szCs w:val="24"/>
          <w:lang w:val="en-US"/>
        </w:rPr>
        <w:t>verywhere</w:t>
      </w:r>
      <w:r w:rsidRPr="3A1E9839" w:rsidR="00AB5FD9">
        <w:rPr>
          <w:sz w:val="24"/>
          <w:szCs w:val="24"/>
          <w:lang w:val="en-US"/>
        </w:rPr>
        <w:t xml:space="preserve"> nowadays</w:t>
      </w:r>
    </w:p>
    <w:p xmlns:wp14="http://schemas.microsoft.com/office/word/2010/wordml" w:rsidR="00081F9A" w:rsidRDefault="00AB5FD9" w14:paraId="5F399C21" wp14:textId="24D67DA4">
      <w:pPr>
        <w:numPr>
          <w:ilvl w:val="0"/>
          <w:numId w:val="4"/>
        </w:numPr>
        <w:rPr>
          <w:sz w:val="24"/>
          <w:szCs w:val="24"/>
        </w:rPr>
      </w:pPr>
      <w:r w:rsidRPr="5DB54898" w:rsidR="00AB5FD9">
        <w:rPr>
          <w:sz w:val="24"/>
          <w:szCs w:val="24"/>
        </w:rPr>
        <w:t xml:space="preserve">It uses HTML 5 and CSS3 to </w:t>
      </w:r>
      <w:r w:rsidRPr="5DB54898" w:rsidR="00AB5FD9">
        <w:rPr>
          <w:b w:val="1"/>
          <w:bCs w:val="1"/>
          <w:sz w:val="24"/>
          <w:szCs w:val="24"/>
        </w:rPr>
        <w:t>give predefined styling to web pages</w:t>
      </w:r>
      <w:r w:rsidRPr="5DB54898" w:rsidR="00AB5FD9">
        <w:rPr>
          <w:sz w:val="24"/>
          <w:szCs w:val="24"/>
        </w:rPr>
        <w:t xml:space="preserve">. </w:t>
      </w:r>
      <w:r w:rsidRPr="5DB54898" w:rsidR="00AB5FD9">
        <w:rPr>
          <w:sz w:val="24"/>
          <w:szCs w:val="24"/>
        </w:rPr>
        <w:t xml:space="preserve">This styling </w:t>
      </w:r>
      <w:r w:rsidRPr="5DB54898" w:rsidR="210AD849">
        <w:rPr>
          <w:sz w:val="24"/>
          <w:szCs w:val="24"/>
        </w:rPr>
        <w:t>can be</w:t>
      </w:r>
      <w:r w:rsidRPr="5DB54898" w:rsidR="00AB5FD9">
        <w:rPr>
          <w:sz w:val="24"/>
          <w:szCs w:val="24"/>
        </w:rPr>
        <w:t xml:space="preserve"> resized and displayed on most any sized screen.</w:t>
      </w:r>
    </w:p>
    <w:p xmlns:wp14="http://schemas.microsoft.com/office/word/2010/wordml" w:rsidR="00081F9A" w:rsidRDefault="00081F9A" w14:paraId="70DF9E56" wp14:textId="77777777">
      <w:pPr>
        <w:ind w:left="720"/>
        <w:rPr>
          <w:sz w:val="24"/>
          <w:szCs w:val="24"/>
        </w:rPr>
      </w:pPr>
    </w:p>
    <w:p xmlns:wp14="http://schemas.microsoft.com/office/word/2010/wordml" w:rsidR="00081F9A" w:rsidRDefault="00AB5FD9" w14:paraId="048E3706" wp14:textId="7777777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Bootstrap can be added to your webpage in two main ways:</w:t>
      </w:r>
    </w:p>
    <w:p xmlns:wp14="http://schemas.microsoft.com/office/word/2010/wordml" w:rsidR="00081F9A" w:rsidRDefault="00AB5FD9" w14:paraId="5E6729CB" wp14:textId="77777777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 can download it directly from getbootstrap.com</w:t>
      </w:r>
    </w:p>
    <w:p xmlns:wp14="http://schemas.microsoft.com/office/word/2010/wordml" w:rsidR="00081F9A" w:rsidRDefault="00AB5FD9" w14:paraId="3FB843E5" wp14:textId="77777777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You can simply </w:t>
      </w:r>
      <w:r>
        <w:rPr>
          <w:b/>
          <w:sz w:val="24"/>
          <w:szCs w:val="24"/>
        </w:rPr>
        <w:t>use a link tag to the bootstrap CDN in your header</w:t>
      </w:r>
    </w:p>
    <w:p xmlns:wp14="http://schemas.microsoft.com/office/word/2010/wordml" w:rsidR="00081F9A" w:rsidRDefault="00AB5FD9" w14:paraId="229535AB" wp14:textId="77777777">
      <w:pPr>
        <w:numPr>
          <w:ilvl w:val="1"/>
          <w:numId w:val="4"/>
        </w:numPr>
        <w:rPr>
          <w:b/>
          <w:sz w:val="24"/>
          <w:szCs w:val="24"/>
        </w:rPr>
      </w:pPr>
      <w:r w:rsidRPr="3A1E9839" w:rsidR="00AB5FD9">
        <w:rPr>
          <w:b w:val="1"/>
          <w:bCs w:val="1"/>
          <w:sz w:val="19"/>
          <w:szCs w:val="19"/>
        </w:rPr>
        <w:t>Linked here for your convenience:</w:t>
      </w:r>
    </w:p>
    <w:p w:rsidR="0C920813" w:rsidP="3A1E9839" w:rsidRDefault="0C920813" w14:paraId="2128ADE8" w14:textId="27097697">
      <w:pPr>
        <w:pStyle w:val="Normal"/>
        <w:numPr>
          <w:ilvl w:val="2"/>
          <w:numId w:val="4"/>
        </w:numPr>
        <w:rPr>
          <w:b w:val="1"/>
          <w:bCs w:val="1"/>
          <w:sz w:val="24"/>
          <w:szCs w:val="24"/>
        </w:rPr>
      </w:pPr>
      <w:hyperlink r:id="R8f79d2c9e0574c32">
        <w:r w:rsidRPr="3A1E9839" w:rsidR="0C920813">
          <w:rPr>
            <w:rStyle w:val="Hyperlink"/>
            <w:b w:val="1"/>
            <w:bCs w:val="1"/>
          </w:rPr>
          <w:t>https://getbootstrap.com/</w:t>
        </w:r>
      </w:hyperlink>
    </w:p>
    <w:p xmlns:wp14="http://schemas.microsoft.com/office/word/2010/wordml" w:rsidR="00081F9A" w:rsidP="3A1E9839" w:rsidRDefault="00AB5FD9" w14:paraId="26457520" wp14:textId="77777777">
      <w:pPr>
        <w:numPr>
          <w:ilvl w:val="2"/>
          <w:numId w:val="4"/>
        </w:numPr>
        <w:rPr>
          <w:b w:val="1"/>
          <w:bCs w:val="1"/>
          <w:sz w:val="24"/>
          <w:szCs w:val="24"/>
          <w:lang w:val="en-US"/>
        </w:rPr>
      </w:pPr>
      <w:r w:rsidRPr="3A1E9839" w:rsidR="00AB5FD9">
        <w:rPr>
          <w:b w:val="1"/>
          <w:bCs w:val="1"/>
          <w:sz w:val="19"/>
          <w:szCs w:val="19"/>
          <w:lang w:val="en-US"/>
        </w:rPr>
        <w:t xml:space="preserve">&lt;link </w:t>
      </w:r>
      <w:r w:rsidRPr="3A1E9839" w:rsidR="00AB5FD9">
        <w:rPr>
          <w:b w:val="1"/>
          <w:bCs w:val="1"/>
          <w:sz w:val="19"/>
          <w:szCs w:val="19"/>
          <w:lang w:val="en-US"/>
        </w:rPr>
        <w:t>href</w:t>
      </w:r>
      <w:r w:rsidRPr="3A1E9839" w:rsidR="00AB5FD9">
        <w:rPr>
          <w:b w:val="1"/>
          <w:bCs w:val="1"/>
          <w:sz w:val="19"/>
          <w:szCs w:val="19"/>
          <w:lang w:val="en-US"/>
        </w:rPr>
        <w:t>="https://cdn.jsdelivr.net/</w:t>
      </w:r>
      <w:r w:rsidRPr="3A1E9839" w:rsidR="00AB5FD9">
        <w:rPr>
          <w:b w:val="1"/>
          <w:bCs w:val="1"/>
          <w:sz w:val="19"/>
          <w:szCs w:val="19"/>
          <w:lang w:val="en-US"/>
        </w:rPr>
        <w:t>npm</w:t>
      </w:r>
      <w:r w:rsidRPr="3A1E9839" w:rsidR="00AB5FD9">
        <w:rPr>
          <w:b w:val="1"/>
          <w:bCs w:val="1"/>
          <w:sz w:val="19"/>
          <w:szCs w:val="19"/>
          <w:lang w:val="en-US"/>
        </w:rPr>
        <w:t>/bootstrap@5.2.0-beta1/</w:t>
      </w:r>
      <w:r w:rsidRPr="3A1E9839" w:rsidR="00AB5FD9">
        <w:rPr>
          <w:b w:val="1"/>
          <w:bCs w:val="1"/>
          <w:sz w:val="19"/>
          <w:szCs w:val="19"/>
          <w:lang w:val="en-US"/>
        </w:rPr>
        <w:t>dist</w:t>
      </w:r>
      <w:r w:rsidRPr="3A1E9839" w:rsidR="00AB5FD9">
        <w:rPr>
          <w:b w:val="1"/>
          <w:bCs w:val="1"/>
          <w:sz w:val="19"/>
          <w:szCs w:val="19"/>
          <w:lang w:val="en-US"/>
        </w:rPr>
        <w:t>/</w:t>
      </w:r>
      <w:r w:rsidRPr="3A1E9839" w:rsidR="00AB5FD9">
        <w:rPr>
          <w:b w:val="1"/>
          <w:bCs w:val="1"/>
          <w:sz w:val="19"/>
          <w:szCs w:val="19"/>
          <w:lang w:val="en-US"/>
        </w:rPr>
        <w:t>css</w:t>
      </w:r>
      <w:r w:rsidRPr="3A1E9839" w:rsidR="00AB5FD9">
        <w:rPr>
          <w:b w:val="1"/>
          <w:bCs w:val="1"/>
          <w:sz w:val="19"/>
          <w:szCs w:val="19"/>
          <w:lang w:val="en-US"/>
        </w:rPr>
        <w:t xml:space="preserve">/bootstrap.min.css" </w:t>
      </w:r>
      <w:r w:rsidRPr="3A1E9839" w:rsidR="00AB5FD9">
        <w:rPr>
          <w:b w:val="1"/>
          <w:bCs w:val="1"/>
          <w:sz w:val="19"/>
          <w:szCs w:val="19"/>
          <w:lang w:val="en-US"/>
        </w:rPr>
        <w:t>rel</w:t>
      </w:r>
      <w:r w:rsidRPr="3A1E9839" w:rsidR="00AB5FD9">
        <w:rPr>
          <w:b w:val="1"/>
          <w:bCs w:val="1"/>
          <w:sz w:val="19"/>
          <w:szCs w:val="19"/>
          <w:lang w:val="en-US"/>
        </w:rPr>
        <w:t xml:space="preserve">="stylesheet" integrity="sha384-0evHe/X+R7YkIZDRvuzKMRqM+OrBnVFBL6DOitfPri4tjfHxaWutUpFmBp4vmVor" </w:t>
      </w:r>
      <w:r w:rsidRPr="3A1E9839" w:rsidR="00AB5FD9">
        <w:rPr>
          <w:b w:val="1"/>
          <w:bCs w:val="1"/>
          <w:sz w:val="19"/>
          <w:szCs w:val="19"/>
          <w:lang w:val="en-US"/>
        </w:rPr>
        <w:t>crossorigin</w:t>
      </w:r>
      <w:r w:rsidRPr="3A1E9839" w:rsidR="00AB5FD9">
        <w:rPr>
          <w:b w:val="1"/>
          <w:bCs w:val="1"/>
          <w:sz w:val="19"/>
          <w:szCs w:val="19"/>
          <w:lang w:val="en-US"/>
        </w:rPr>
        <w:t>="anonymous"&gt;</w:t>
      </w:r>
    </w:p>
    <w:p xmlns:wp14="http://schemas.microsoft.com/office/word/2010/wordml" w:rsidR="00081F9A" w:rsidRDefault="00081F9A" w14:paraId="44E871BC" wp14:textId="77777777">
      <w:pPr>
        <w:rPr>
          <w:b/>
          <w:sz w:val="24"/>
          <w:szCs w:val="24"/>
        </w:rPr>
      </w:pPr>
    </w:p>
    <w:p xmlns:wp14="http://schemas.microsoft.com/office/word/2010/wordml" w:rsidR="00081F9A" w:rsidRDefault="00AB5FD9" w14:paraId="0BE01A4D" wp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Bootstrap Grid System</w:t>
      </w:r>
    </w:p>
    <w:p xmlns:wp14="http://schemas.microsoft.com/office/word/2010/wordml" w:rsidR="00081F9A" w:rsidRDefault="00081F9A" w14:paraId="144A5D23" wp14:textId="77777777">
      <w:pPr>
        <w:rPr>
          <w:b/>
          <w:sz w:val="26"/>
          <w:szCs w:val="26"/>
        </w:rPr>
      </w:pPr>
    </w:p>
    <w:p xmlns:wp14="http://schemas.microsoft.com/office/word/2010/wordml" w:rsidR="00081F9A" w:rsidP="3A1E9839" w:rsidRDefault="00AB5FD9" w14:paraId="7556B656" wp14:textId="5F02E665">
      <w:pPr>
        <w:numPr>
          <w:ilvl w:val="0"/>
          <w:numId w:val="14"/>
        </w:numPr>
        <w:rPr>
          <w:b w:val="1"/>
          <w:bCs w:val="1"/>
          <w:lang w:val="en-US"/>
        </w:rPr>
      </w:pPr>
      <w:r w:rsidRPr="3A1E9839" w:rsidR="00AB5FD9">
        <w:rPr>
          <w:lang w:val="en-US"/>
        </w:rPr>
        <w:t>Bootstrap uses a layout called the grid system. It consists of</w:t>
      </w:r>
      <w:r w:rsidRPr="3A1E9839" w:rsidR="00AB5FD9">
        <w:rPr>
          <w:u w:val="single"/>
          <w:lang w:val="en-US"/>
        </w:rPr>
        <w:t xml:space="preserve"> containers </w:t>
      </w:r>
      <w:r w:rsidRPr="3A1E9839" w:rsidR="00AB5FD9">
        <w:rPr>
          <w:lang w:val="en-US"/>
        </w:rPr>
        <w:t xml:space="preserve">which </w:t>
      </w:r>
      <w:r w:rsidRPr="3A1E9839" w:rsidR="00AB5FD9">
        <w:rPr>
          <w:lang w:val="en-US"/>
        </w:rPr>
        <w:t>contain</w:t>
      </w:r>
      <w:r w:rsidRPr="3A1E9839" w:rsidR="00AB5FD9">
        <w:rPr>
          <w:lang w:val="en-US"/>
        </w:rPr>
        <w:t xml:space="preserve"> </w:t>
      </w:r>
      <w:r w:rsidRPr="3A1E9839" w:rsidR="00AB5FD9">
        <w:rPr>
          <w:u w:val="single"/>
          <w:lang w:val="en-US"/>
        </w:rPr>
        <w:t>rows</w:t>
      </w:r>
      <w:r w:rsidRPr="3A1E9839" w:rsidR="00AB5FD9">
        <w:rPr>
          <w:lang w:val="en-US"/>
        </w:rPr>
        <w:t xml:space="preserve">, which themselves </w:t>
      </w:r>
      <w:r w:rsidRPr="3A1E9839" w:rsidR="00AB5FD9">
        <w:rPr>
          <w:lang w:val="en-US"/>
        </w:rPr>
        <w:t>contain</w:t>
      </w:r>
      <w:r w:rsidRPr="3A1E9839" w:rsidR="00AB5FD9">
        <w:rPr>
          <w:lang w:val="en-US"/>
        </w:rPr>
        <w:t xml:space="preserve"> </w:t>
      </w:r>
      <w:r w:rsidRPr="3A1E9839" w:rsidR="00AB5FD9">
        <w:rPr>
          <w:u w:val="single"/>
          <w:lang w:val="en-US"/>
        </w:rPr>
        <w:t>columns</w:t>
      </w:r>
      <w:r w:rsidRPr="3A1E9839" w:rsidR="00AB5FD9">
        <w:rPr>
          <w:lang w:val="en-US"/>
        </w:rPr>
        <w:t xml:space="preserve">. </w:t>
      </w:r>
      <w:r w:rsidRPr="3A1E9839" w:rsidR="00AB5FD9">
        <w:rPr>
          <w:b w:val="1"/>
          <w:bCs w:val="1"/>
          <w:lang w:val="en-US"/>
        </w:rPr>
        <w:t>This layout will be responsive to window size changes</w:t>
      </w:r>
      <w:r w:rsidRPr="3A1E9839" w:rsidR="210C0455">
        <w:rPr>
          <w:b w:val="1"/>
          <w:bCs w:val="1"/>
          <w:lang w:val="en-US"/>
        </w:rPr>
        <w:t xml:space="preserve">, </w:t>
      </w:r>
      <w:r w:rsidRPr="3A1E9839" w:rsidR="210C0455">
        <w:rPr>
          <w:b w:val="0"/>
          <w:bCs w:val="0"/>
          <w:lang w:val="en-US"/>
        </w:rPr>
        <w:t>which means it will change to fit the window size.</w:t>
      </w:r>
    </w:p>
    <w:p xmlns:wp14="http://schemas.microsoft.com/office/word/2010/wordml" w:rsidR="00081F9A" w:rsidP="3A1E9839" w:rsidRDefault="00AB5FD9" w14:paraId="15228B5A" wp14:textId="51793D18">
      <w:pPr>
        <w:numPr>
          <w:ilvl w:val="1"/>
          <w:numId w:val="14"/>
        </w:numPr>
        <w:rPr>
          <w:b w:val="1"/>
          <w:bCs w:val="1"/>
          <w:color w:val="0000FF"/>
          <w:lang w:val="en-US"/>
        </w:rPr>
      </w:pPr>
      <w:r w:rsidRPr="3A1E9839" w:rsidR="00AB5FD9">
        <w:rPr>
          <w:b w:val="1"/>
          <w:bCs w:val="1"/>
          <w:color w:val="0000FF"/>
          <w:lang w:val="en-US"/>
        </w:rPr>
        <w:t xml:space="preserve">This is </w:t>
      </w:r>
      <w:r w:rsidRPr="3A1E9839" w:rsidR="41B991BC">
        <w:rPr>
          <w:b w:val="1"/>
          <w:bCs w:val="1"/>
          <w:color w:val="0000FF"/>
          <w:lang w:val="en-US"/>
        </w:rPr>
        <w:t>one of the most common ways to achieve</w:t>
      </w:r>
      <w:r w:rsidRPr="3A1E9839" w:rsidR="00AB5FD9">
        <w:rPr>
          <w:b w:val="1"/>
          <w:bCs w:val="1"/>
          <w:color w:val="0000FF"/>
          <w:lang w:val="en-US"/>
        </w:rPr>
        <w:t xml:space="preserve"> </w:t>
      </w:r>
      <w:r w:rsidRPr="3A1E9839" w:rsidR="00AB5FD9">
        <w:rPr>
          <w:b w:val="1"/>
          <w:bCs w:val="1"/>
          <w:color w:val="0000FF"/>
          <w:sz w:val="30"/>
          <w:szCs w:val="30"/>
          <w:lang w:val="en-US"/>
        </w:rPr>
        <w:t>responsive web design</w:t>
      </w:r>
      <w:r w:rsidRPr="3A1E9839" w:rsidR="00AB5FD9">
        <w:rPr>
          <w:b w:val="1"/>
          <w:bCs w:val="1"/>
          <w:color w:val="0000FF"/>
          <w:lang w:val="en-US"/>
        </w:rPr>
        <w:t xml:space="preserve">. </w:t>
      </w:r>
      <w:r w:rsidRPr="3A1E9839" w:rsidR="00AB5FD9">
        <w:rPr>
          <w:lang w:val="en-US"/>
        </w:rPr>
        <w:t>It’s</w:t>
      </w:r>
      <w:r w:rsidRPr="3A1E9839" w:rsidR="00AB5FD9">
        <w:rPr>
          <w:lang w:val="en-US"/>
        </w:rPr>
        <w:t xml:space="preserve"> RESPONSIVE to window size changes</w:t>
      </w:r>
      <w:r w:rsidRPr="3A1E9839" w:rsidR="6B90F462">
        <w:rPr>
          <w:lang w:val="en-US"/>
        </w:rPr>
        <w:t>!</w:t>
      </w:r>
    </w:p>
    <w:p xmlns:wp14="http://schemas.microsoft.com/office/word/2010/wordml" w:rsidR="00081F9A" w:rsidRDefault="00081F9A" w14:paraId="738610EB" wp14:textId="77777777">
      <w:pPr>
        <w:ind w:left="1440"/>
      </w:pPr>
    </w:p>
    <w:p xmlns:wp14="http://schemas.microsoft.com/office/word/2010/wordml" w:rsidR="00081F9A" w:rsidRDefault="00AB5FD9" w14:paraId="486D1CB6" wp14:textId="77777777">
      <w:pPr>
        <w:numPr>
          <w:ilvl w:val="0"/>
          <w:numId w:val="14"/>
        </w:numPr>
      </w:pPr>
      <w:r>
        <w:rPr>
          <w:b/>
        </w:rPr>
        <w:t>Containers</w:t>
      </w:r>
      <w:r>
        <w:t xml:space="preserve"> are the basic layout element used to wrap the content of a web page. There are two container classes:</w:t>
      </w:r>
    </w:p>
    <w:p xmlns:wp14="http://schemas.microsoft.com/office/word/2010/wordml" w:rsidR="00081F9A" w:rsidRDefault="00AB5FD9" w14:paraId="05C98E45" wp14:textId="77777777">
      <w:pPr>
        <w:numPr>
          <w:ilvl w:val="1"/>
          <w:numId w:val="14"/>
        </w:numPr>
      </w:pPr>
      <w:r>
        <w:t>Container - responsive fixed-width container</w:t>
      </w:r>
    </w:p>
    <w:p xmlns:wp14="http://schemas.microsoft.com/office/word/2010/wordml" w:rsidR="00081F9A" w:rsidRDefault="00AB5FD9" w14:paraId="68D5C122" wp14:textId="77777777">
      <w:pPr>
        <w:numPr>
          <w:ilvl w:val="1"/>
          <w:numId w:val="14"/>
        </w:numPr>
      </w:pPr>
      <w:r>
        <w:t>Container-fluid - full width container that spans the entire viewport.</w:t>
      </w:r>
    </w:p>
    <w:p xmlns:wp14="http://schemas.microsoft.com/office/word/2010/wordml" w:rsidR="00081F9A" w:rsidRDefault="00AB5FD9" w14:paraId="73BBEABD" wp14:textId="77777777">
      <w:pPr>
        <w:numPr>
          <w:ilvl w:val="2"/>
          <w:numId w:val="14"/>
        </w:numPr>
        <w:rPr/>
      </w:pPr>
      <w:r w:rsidRPr="3A1E9839" w:rsidR="00AB5FD9">
        <w:rPr>
          <w:color w:val="202124"/>
          <w:sz w:val="24"/>
          <w:szCs w:val="24"/>
          <w:highlight w:val="white"/>
          <w:lang w:val="en-US"/>
        </w:rPr>
        <w:t xml:space="preserve">A viewport is </w:t>
      </w:r>
      <w:r w:rsidRPr="3A1E9839" w:rsidR="00AB5FD9">
        <w:rPr>
          <w:b w:val="1"/>
          <w:bCs w:val="1"/>
          <w:color w:val="202124"/>
          <w:sz w:val="24"/>
          <w:szCs w:val="24"/>
          <w:highlight w:val="white"/>
          <w:lang w:val="en-US"/>
        </w:rPr>
        <w:t>a region of the screen used to display a portion of the total image to be shown</w:t>
      </w:r>
      <w:r w:rsidRPr="3A1E9839" w:rsidR="00AB5FD9">
        <w:rPr>
          <w:color w:val="202124"/>
          <w:sz w:val="24"/>
          <w:szCs w:val="24"/>
          <w:highlight w:val="white"/>
          <w:lang w:val="en-US"/>
        </w:rPr>
        <w:t>. It sizes the screen to match the screen size of the user</w:t>
      </w:r>
    </w:p>
    <w:p xmlns:wp14="http://schemas.microsoft.com/office/word/2010/wordml" w:rsidR="00081F9A" w:rsidRDefault="00081F9A" w14:paraId="637805D2" wp14:textId="77777777">
      <w:pPr>
        <w:ind w:left="2160"/>
        <w:rPr>
          <w:color w:val="202124"/>
          <w:sz w:val="24"/>
          <w:szCs w:val="24"/>
          <w:highlight w:val="white"/>
        </w:rPr>
      </w:pPr>
    </w:p>
    <w:p xmlns:wp14="http://schemas.microsoft.com/office/word/2010/wordml" w:rsidR="00081F9A" w:rsidRDefault="00AB5FD9" w14:paraId="15961F4D" wp14:textId="77777777">
      <w:pPr>
        <w:numPr>
          <w:ilvl w:val="0"/>
          <w:numId w:val="14"/>
        </w:numPr>
        <w:rPr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Rows</w:t>
      </w:r>
      <w:r>
        <w:rPr>
          <w:color w:val="202124"/>
          <w:sz w:val="24"/>
          <w:szCs w:val="24"/>
          <w:highlight w:val="white"/>
        </w:rPr>
        <w:t xml:space="preserve"> are horizontal slices of a container. They are created with the “row” class. Rows have a base size of 12 (the typical width of a webpage)</w:t>
      </w:r>
    </w:p>
    <w:p xmlns:wp14="http://schemas.microsoft.com/office/word/2010/wordml" w:rsidR="00081F9A" w:rsidRDefault="00081F9A" w14:paraId="463F29E8" wp14:textId="77777777">
      <w:pPr>
        <w:ind w:left="720"/>
        <w:rPr>
          <w:color w:val="202124"/>
          <w:sz w:val="24"/>
          <w:szCs w:val="24"/>
          <w:highlight w:val="white"/>
        </w:rPr>
      </w:pPr>
    </w:p>
    <w:p xmlns:wp14="http://schemas.microsoft.com/office/word/2010/wordml" w:rsidR="00081F9A" w:rsidP="3A1E9839" w:rsidRDefault="00AB5FD9" w14:paraId="2ADE8389" wp14:textId="77777777">
      <w:pPr>
        <w:numPr>
          <w:ilvl w:val="0"/>
          <w:numId w:val="14"/>
        </w:numPr>
        <w:rPr>
          <w:b w:val="1"/>
          <w:bCs w:val="1"/>
          <w:color w:val="202124"/>
          <w:sz w:val="24"/>
          <w:szCs w:val="24"/>
          <w:highlight w:val="white"/>
          <w:lang w:val="en-US"/>
        </w:rPr>
      </w:pPr>
      <w:r w:rsidRPr="3A1E9839" w:rsidR="00AB5FD9">
        <w:rPr>
          <w:b w:val="1"/>
          <w:bCs w:val="1"/>
          <w:color w:val="202124"/>
          <w:sz w:val="24"/>
          <w:szCs w:val="24"/>
          <w:highlight w:val="white"/>
          <w:lang w:val="en-US"/>
        </w:rPr>
        <w:t xml:space="preserve">Columns </w:t>
      </w:r>
      <w:r w:rsidRPr="3A1E9839" w:rsidR="00AB5FD9">
        <w:rPr>
          <w:color w:val="202124"/>
          <w:sz w:val="24"/>
          <w:szCs w:val="24"/>
          <w:highlight w:val="white"/>
          <w:lang w:val="en-US"/>
        </w:rPr>
        <w:t xml:space="preserve">have a dynamic width determined by their size relative to the size of the row in the container’s view. </w:t>
      </w:r>
    </w:p>
    <w:p xmlns:wp14="http://schemas.microsoft.com/office/word/2010/wordml" w:rsidR="00081F9A" w:rsidRDefault="00AB5FD9" w14:paraId="117D5948" wp14:textId="77777777">
      <w:pPr>
        <w:numPr>
          <w:ilvl w:val="0"/>
          <w:numId w:val="14"/>
        </w:num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Columns can be assigned a size. If the size of the columns exceeds 12, the column exceeding the size will be moved below the columns that do not.</w:t>
      </w:r>
    </w:p>
    <w:p xmlns:wp14="http://schemas.microsoft.com/office/word/2010/wordml" w:rsidR="00081F9A" w:rsidP="3A1E9839" w:rsidRDefault="00AB5FD9" w14:paraId="47263D4E" wp14:textId="77777777">
      <w:pPr>
        <w:numPr>
          <w:ilvl w:val="1"/>
          <w:numId w:val="14"/>
        </w:numPr>
        <w:rPr>
          <w:color w:val="202124"/>
          <w:sz w:val="24"/>
          <w:szCs w:val="24"/>
          <w:highlight w:val="white"/>
          <w:lang w:val="en-US"/>
        </w:rPr>
      </w:pPr>
      <w:r w:rsidRPr="3A1E9839" w:rsidR="00AB5FD9">
        <w:rPr>
          <w:color w:val="202124"/>
          <w:sz w:val="24"/>
          <w:szCs w:val="24"/>
          <w:highlight w:val="white"/>
          <w:lang w:val="en-US"/>
        </w:rPr>
        <w:t>So</w:t>
      </w:r>
      <w:r w:rsidRPr="3A1E9839" w:rsidR="00AB5FD9">
        <w:rPr>
          <w:color w:val="202124"/>
          <w:sz w:val="24"/>
          <w:szCs w:val="24"/>
          <w:highlight w:val="white"/>
          <w:lang w:val="en-US"/>
        </w:rPr>
        <w:t xml:space="preserve"> we can have a 3, a 3, and a 6, and </w:t>
      </w:r>
      <w:r w:rsidRPr="3A1E9839" w:rsidR="00AB5FD9">
        <w:rPr>
          <w:color w:val="202124"/>
          <w:sz w:val="24"/>
          <w:szCs w:val="24"/>
          <w:highlight w:val="white"/>
          <w:lang w:val="en-US"/>
        </w:rPr>
        <w:t>they’d</w:t>
      </w:r>
      <w:r w:rsidRPr="3A1E9839" w:rsidR="00AB5FD9">
        <w:rPr>
          <w:color w:val="202124"/>
          <w:sz w:val="24"/>
          <w:szCs w:val="24"/>
          <w:highlight w:val="white"/>
          <w:lang w:val="en-US"/>
        </w:rPr>
        <w:t xml:space="preserve"> all print inline</w:t>
      </w:r>
    </w:p>
    <w:p xmlns:wp14="http://schemas.microsoft.com/office/word/2010/wordml" w:rsidR="00081F9A" w:rsidP="3A1E9839" w:rsidRDefault="00AB5FD9" w14:paraId="6FA81743" wp14:textId="77777777">
      <w:pPr>
        <w:numPr>
          <w:ilvl w:val="1"/>
          <w:numId w:val="14"/>
        </w:numPr>
        <w:rPr>
          <w:color w:val="202124"/>
          <w:sz w:val="24"/>
          <w:szCs w:val="24"/>
          <w:highlight w:val="white"/>
          <w:lang w:val="en-US"/>
        </w:rPr>
      </w:pPr>
      <w:r w:rsidRPr="3A1E9839" w:rsidR="00AB5FD9">
        <w:rPr>
          <w:color w:val="202124"/>
          <w:sz w:val="24"/>
          <w:szCs w:val="24"/>
          <w:shd w:val="clear" w:color="auto" w:fill="D9D9D9"/>
          <w:lang w:val="en-US"/>
        </w:rPr>
        <w:t>class</w:t>
      </w:r>
      <w:r w:rsidRPr="3A1E9839" w:rsidR="00AB5FD9">
        <w:rPr>
          <w:color w:val="202124"/>
          <w:sz w:val="24"/>
          <w:szCs w:val="24"/>
          <w:shd w:val="clear" w:color="auto" w:fill="D9D9D9"/>
          <w:lang w:val="en-US"/>
        </w:rPr>
        <w:t>=”col</w:t>
      </w:r>
      <w:r w:rsidRPr="3A1E9839" w:rsidR="00AB5FD9">
        <w:rPr>
          <w:color w:val="202124"/>
          <w:sz w:val="24"/>
          <w:szCs w:val="24"/>
          <w:shd w:val="clear" w:color="auto" w:fill="D9D9D9"/>
          <w:lang w:val="en-US"/>
        </w:rPr>
        <w:t>-sm-3”</w:t>
      </w:r>
      <w:r w:rsidRPr="3A1E9839" w:rsidR="00AB5FD9">
        <w:rPr>
          <w:color w:val="202124"/>
          <w:sz w:val="24"/>
          <w:szCs w:val="24"/>
          <w:highlight w:val="white"/>
          <w:lang w:val="en-US"/>
        </w:rPr>
        <w:t xml:space="preserve"> col is for column, the </w:t>
      </w:r>
      <w:r w:rsidRPr="3A1E9839" w:rsidR="00AB5FD9">
        <w:rPr>
          <w:color w:val="202124"/>
          <w:sz w:val="24"/>
          <w:szCs w:val="24"/>
          <w:highlight w:val="white"/>
          <w:lang w:val="en-US"/>
        </w:rPr>
        <w:t xml:space="preserve">sm</w:t>
      </w:r>
      <w:r w:rsidRPr="3A1E9839" w:rsidR="00AB5FD9">
        <w:rPr>
          <w:color w:val="202124"/>
          <w:sz w:val="24"/>
          <w:szCs w:val="24"/>
          <w:highlight w:val="white"/>
          <w:lang w:val="en-US"/>
        </w:rPr>
        <w:t xml:space="preserve"> (small) </w:t>
      </w:r>
      <w:r w:rsidRPr="3A1E9839" w:rsidR="00AB5FD9">
        <w:rPr>
          <w:color w:val="202124"/>
          <w:sz w:val="24"/>
          <w:szCs w:val="24"/>
          <w:highlight w:val="white"/>
          <w:lang w:val="en-US"/>
        </w:rPr>
        <w:t xml:space="preserve">represents</w:t>
      </w:r>
      <w:r w:rsidRPr="3A1E9839" w:rsidR="00AB5FD9">
        <w:rPr>
          <w:color w:val="202124"/>
          <w:sz w:val="24"/>
          <w:szCs w:val="24"/>
          <w:highlight w:val="white"/>
          <w:lang w:val="en-US"/>
        </w:rPr>
        <w:t xml:space="preserve"> the default size of the column, and the 3 is the relative size compared to the row’s size of 12. </w:t>
      </w:r>
    </w:p>
    <w:p xmlns:wp14="http://schemas.microsoft.com/office/word/2010/wordml" w:rsidR="00081F9A" w:rsidRDefault="00081F9A" w14:paraId="3B7B4B86" wp14:textId="77777777">
      <w:pPr>
        <w:rPr>
          <w:color w:val="202124"/>
          <w:sz w:val="24"/>
          <w:szCs w:val="24"/>
          <w:highlight w:val="white"/>
        </w:rPr>
      </w:pPr>
    </w:p>
    <w:p xmlns:wp14="http://schemas.microsoft.com/office/word/2010/wordml" w:rsidR="00081F9A" w:rsidRDefault="00AB5FD9" w14:paraId="15B14E46" wp14:textId="77777777">
      <w:pPr>
        <w:rPr>
          <w:b/>
          <w:color w:val="202124"/>
          <w:sz w:val="26"/>
          <w:szCs w:val="26"/>
          <w:highlight w:val="white"/>
        </w:rPr>
      </w:pPr>
      <w:r>
        <w:rPr>
          <w:b/>
          <w:color w:val="202124"/>
          <w:sz w:val="26"/>
          <w:szCs w:val="26"/>
          <w:highlight w:val="white"/>
        </w:rPr>
        <w:t>Common Bootstrap Styled Elements</w:t>
      </w:r>
    </w:p>
    <w:p xmlns:wp14="http://schemas.microsoft.com/office/word/2010/wordml" w:rsidR="00081F9A" w:rsidRDefault="00081F9A" w14:paraId="3A0FF5F2" wp14:textId="77777777">
      <w:pPr>
        <w:rPr>
          <w:b/>
          <w:color w:val="202124"/>
          <w:sz w:val="28"/>
          <w:szCs w:val="28"/>
          <w:highlight w:val="white"/>
        </w:rPr>
      </w:pPr>
    </w:p>
    <w:p xmlns:wp14="http://schemas.microsoft.com/office/word/2010/wordml" w:rsidR="00081F9A" w:rsidRDefault="00AB5FD9" w14:paraId="46E9A6D7" wp14:textId="77777777">
      <w:pPr>
        <w:numPr>
          <w:ilvl w:val="0"/>
          <w:numId w:val="12"/>
        </w:num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Bootstrap has many classes to style all sorts of HTML elements</w:t>
      </w:r>
    </w:p>
    <w:p xmlns:wp14="http://schemas.microsoft.com/office/word/2010/wordml" w:rsidR="00081F9A" w:rsidRDefault="00AB5FD9" w14:paraId="6749EABC" wp14:textId="77777777">
      <w:pPr>
        <w:numPr>
          <w:ilvl w:val="0"/>
          <w:numId w:val="12"/>
        </w:numPr>
        <w:rPr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 xml:space="preserve">Bootstrap Tables </w:t>
      </w:r>
      <w:r>
        <w:rPr>
          <w:color w:val="202124"/>
          <w:sz w:val="24"/>
          <w:szCs w:val="24"/>
          <w:highlight w:val="white"/>
        </w:rPr>
        <w:t>are predefined styling for tables</w:t>
      </w:r>
      <w:r>
        <w:rPr>
          <w:b/>
          <w:color w:val="202124"/>
          <w:sz w:val="24"/>
          <w:szCs w:val="24"/>
          <w:highlight w:val="white"/>
        </w:rPr>
        <w:t xml:space="preserve"> </w:t>
      </w:r>
      <w:r>
        <w:rPr>
          <w:color w:val="202124"/>
          <w:sz w:val="24"/>
          <w:szCs w:val="24"/>
          <w:highlight w:val="white"/>
        </w:rPr>
        <w:t>that can be declared again by class.</w:t>
      </w:r>
    </w:p>
    <w:p xmlns:wp14="http://schemas.microsoft.com/office/word/2010/wordml" w:rsidR="00081F9A" w:rsidP="3A1E9839" w:rsidRDefault="00AB5FD9" w14:paraId="610821FE" wp14:textId="77777777">
      <w:pPr>
        <w:numPr>
          <w:ilvl w:val="1"/>
          <w:numId w:val="12"/>
        </w:numPr>
        <w:rPr>
          <w:color w:val="202124"/>
          <w:sz w:val="24"/>
          <w:szCs w:val="24"/>
          <w:highlight w:val="white"/>
          <w:lang w:val="en-US"/>
        </w:rPr>
      </w:pPr>
      <w:r w:rsidRPr="3A1E9839" w:rsidR="00AB5FD9">
        <w:rPr>
          <w:color w:val="202124"/>
          <w:sz w:val="24"/>
          <w:szCs w:val="24"/>
          <w:highlight w:val="white"/>
          <w:lang w:val="en-US"/>
        </w:rPr>
        <w:t>class</w:t>
      </w:r>
      <w:r w:rsidRPr="3A1E9839" w:rsidR="00AB5FD9">
        <w:rPr>
          <w:color w:val="202124"/>
          <w:sz w:val="24"/>
          <w:szCs w:val="24"/>
          <w:highlight w:val="white"/>
          <w:lang w:val="en-US"/>
        </w:rPr>
        <w:t>=”table</w:t>
      </w:r>
      <w:r w:rsidRPr="3A1E9839" w:rsidR="00AB5FD9">
        <w:rPr>
          <w:color w:val="202124"/>
          <w:sz w:val="24"/>
          <w:szCs w:val="24"/>
          <w:highlight w:val="white"/>
          <w:lang w:val="en-US"/>
        </w:rPr>
        <w:t xml:space="preserve"> table-dark” creates a table with a dark background</w:t>
      </w:r>
    </w:p>
    <w:p xmlns:wp14="http://schemas.microsoft.com/office/word/2010/wordml" w:rsidR="00081F9A" w:rsidRDefault="00AB5FD9" w14:paraId="322DCA3B" wp14:textId="3805125C">
      <w:pPr>
        <w:numPr>
          <w:ilvl w:val="1"/>
          <w:numId w:val="12"/>
        </w:numPr>
        <w:rPr>
          <w:color w:val="202124"/>
          <w:sz w:val="24"/>
          <w:szCs w:val="24"/>
          <w:highlight w:val="white"/>
        </w:rPr>
      </w:pPr>
      <w:r w:rsidRPr="7EF8F129" w:rsidR="479BF5FE">
        <w:rPr>
          <w:color w:val="202124"/>
          <w:sz w:val="24"/>
          <w:szCs w:val="24"/>
          <w:highlight w:val="white"/>
        </w:rPr>
        <w:t>t</w:t>
      </w:r>
      <w:r w:rsidRPr="7EF8F129" w:rsidR="00AB5FD9">
        <w:rPr>
          <w:color w:val="202124"/>
          <w:sz w:val="24"/>
          <w:szCs w:val="24"/>
          <w:highlight w:val="white"/>
        </w:rPr>
        <w:t>able-bordered = add a border around the table</w:t>
      </w:r>
    </w:p>
    <w:p xmlns:wp14="http://schemas.microsoft.com/office/word/2010/wordml" w:rsidR="00081F9A" w:rsidRDefault="00AB5FD9" w14:paraId="69CFC05B" wp14:textId="0897B483">
      <w:pPr>
        <w:numPr>
          <w:ilvl w:val="1"/>
          <w:numId w:val="12"/>
        </w:numPr>
        <w:rPr>
          <w:color w:val="202124"/>
          <w:sz w:val="24"/>
          <w:szCs w:val="24"/>
          <w:highlight w:val="white"/>
        </w:rPr>
      </w:pPr>
      <w:r w:rsidRPr="7EF8F129" w:rsidR="53A7CE25">
        <w:rPr>
          <w:color w:val="202124"/>
          <w:sz w:val="24"/>
          <w:szCs w:val="24"/>
          <w:highlight w:val="white"/>
        </w:rPr>
        <w:t>t</w:t>
      </w:r>
      <w:r w:rsidRPr="7EF8F129" w:rsidR="00AB5FD9">
        <w:rPr>
          <w:color w:val="202124"/>
          <w:sz w:val="24"/>
          <w:szCs w:val="24"/>
          <w:highlight w:val="white"/>
        </w:rPr>
        <w:t>able-striped = adds zebra striping to the table</w:t>
      </w:r>
    </w:p>
    <w:p xmlns:wp14="http://schemas.microsoft.com/office/word/2010/wordml" w:rsidR="00081F9A" w:rsidRDefault="00AB5FD9" w14:paraId="1FA7B586" wp14:textId="2889379A">
      <w:pPr>
        <w:numPr>
          <w:ilvl w:val="0"/>
          <w:numId w:val="12"/>
        </w:numPr>
        <w:rPr>
          <w:color w:val="202124"/>
          <w:sz w:val="24"/>
          <w:szCs w:val="24"/>
          <w:highlight w:val="white"/>
        </w:rPr>
      </w:pPr>
      <w:r w:rsidRPr="5DB54898" w:rsidR="00AB5FD9">
        <w:rPr>
          <w:color w:val="202124"/>
          <w:sz w:val="24"/>
          <w:szCs w:val="24"/>
          <w:highlight w:val="white"/>
        </w:rPr>
        <w:t xml:space="preserve">Bootstrap has a bunch of </w:t>
      </w:r>
      <w:r w:rsidRPr="5DB54898" w:rsidR="00AB5FD9">
        <w:rPr>
          <w:b w:val="1"/>
          <w:bCs w:val="1"/>
          <w:color w:val="202124"/>
          <w:sz w:val="24"/>
          <w:szCs w:val="24"/>
          <w:highlight w:val="white"/>
        </w:rPr>
        <w:t>button classes</w:t>
      </w:r>
      <w:r w:rsidRPr="5DB54898" w:rsidR="00AB5FD9">
        <w:rPr>
          <w:color w:val="202124"/>
          <w:sz w:val="24"/>
          <w:szCs w:val="24"/>
          <w:highlight w:val="white"/>
        </w:rPr>
        <w:t xml:space="preserve"> that let you color your buttons. </w:t>
      </w:r>
    </w:p>
    <w:p xmlns:wp14="http://schemas.microsoft.com/office/word/2010/wordml" w:rsidR="00081F9A" w:rsidP="3A1E9839" w:rsidRDefault="00AB5FD9" w14:paraId="4BC8E66E" wp14:textId="7A2ABAAD">
      <w:pPr>
        <w:numPr>
          <w:ilvl w:val="1"/>
          <w:numId w:val="12"/>
        </w:numPr>
        <w:rPr>
          <w:color w:val="202124"/>
          <w:sz w:val="24"/>
          <w:szCs w:val="24"/>
          <w:highlight w:val="white"/>
          <w:lang w:val="en-US"/>
        </w:rPr>
      </w:pPr>
      <w:r w:rsidRPr="3A1E9839" w:rsidR="00AB5FD9">
        <w:rPr>
          <w:color w:val="202124"/>
          <w:sz w:val="24"/>
          <w:szCs w:val="24"/>
          <w:highlight w:val="white"/>
          <w:lang w:val="en-US"/>
        </w:rPr>
        <w:t>E.g.</w:t>
      </w:r>
      <w:r w:rsidRPr="3A1E9839" w:rsidR="00AB5FD9">
        <w:rPr>
          <w:color w:val="202124"/>
          <w:sz w:val="24"/>
          <w:szCs w:val="24"/>
          <w:highlight w:val="white"/>
          <w:lang w:val="en-US"/>
        </w:rPr>
        <w:t xml:space="preserve"> </w:t>
      </w:r>
      <w:r w:rsidRPr="3A1E9839" w:rsidR="00AB5FD9">
        <w:rPr>
          <w:color w:val="202124"/>
          <w:sz w:val="24"/>
          <w:szCs w:val="24"/>
          <w:highlight w:val="white"/>
          <w:lang w:val="en-US"/>
        </w:rPr>
        <w:t>btn</w:t>
      </w:r>
      <w:r w:rsidRPr="3A1E9839" w:rsidR="00AB5FD9">
        <w:rPr>
          <w:color w:val="202124"/>
          <w:sz w:val="24"/>
          <w:szCs w:val="24"/>
          <w:highlight w:val="white"/>
          <w:lang w:val="en-US"/>
        </w:rPr>
        <w:t>-danger will give you a red button.</w:t>
      </w:r>
    </w:p>
    <w:p xmlns:wp14="http://schemas.microsoft.com/office/word/2010/wordml" w:rsidR="00081F9A" w:rsidRDefault="00AB5FD9" w14:paraId="371B1687" wp14:textId="7B140D23">
      <w:pPr>
        <w:numPr>
          <w:ilvl w:val="0"/>
          <w:numId w:val="12"/>
        </w:numPr>
        <w:rPr>
          <w:color w:val="202124"/>
          <w:sz w:val="24"/>
          <w:szCs w:val="24"/>
          <w:highlight w:val="white"/>
        </w:rPr>
      </w:pPr>
      <w:r w:rsidRPr="5DB54898" w:rsidR="00AB5FD9">
        <w:rPr>
          <w:color w:val="202124"/>
          <w:sz w:val="24"/>
          <w:szCs w:val="24"/>
          <w:highlight w:val="white"/>
        </w:rPr>
        <w:t xml:space="preserve">Bootstrap has a </w:t>
      </w:r>
      <w:r w:rsidRPr="5DB54898" w:rsidR="00AB5FD9">
        <w:rPr>
          <w:b w:val="1"/>
          <w:bCs w:val="1"/>
          <w:color w:val="202124"/>
          <w:sz w:val="24"/>
          <w:szCs w:val="24"/>
          <w:highlight w:val="white"/>
        </w:rPr>
        <w:t xml:space="preserve">navbar </w:t>
      </w:r>
      <w:r w:rsidRPr="5DB54898" w:rsidR="00AB5FD9">
        <w:rPr>
          <w:color w:val="202124"/>
          <w:sz w:val="24"/>
          <w:szCs w:val="24"/>
          <w:highlight w:val="white"/>
        </w:rPr>
        <w:t xml:space="preserve">class </w:t>
      </w:r>
      <w:r w:rsidRPr="5DB54898" w:rsidR="58A2382E">
        <w:rPr>
          <w:color w:val="202124"/>
          <w:sz w:val="24"/>
          <w:szCs w:val="24"/>
          <w:highlight w:val="white"/>
        </w:rPr>
        <w:t>for</w:t>
      </w:r>
      <w:r w:rsidRPr="5DB54898" w:rsidR="00AB5FD9">
        <w:rPr>
          <w:color w:val="202124"/>
          <w:sz w:val="24"/>
          <w:szCs w:val="24"/>
          <w:highlight w:val="white"/>
        </w:rPr>
        <w:t xml:space="preserve"> styling navbars.</w:t>
      </w:r>
    </w:p>
    <w:p xmlns:wp14="http://schemas.microsoft.com/office/word/2010/wordml" w:rsidR="00081F9A" w:rsidP="3A1E9839" w:rsidRDefault="00AB5FD9" w14:paraId="3869EA23" wp14:textId="717F6478">
      <w:pPr>
        <w:numPr>
          <w:ilvl w:val="0"/>
          <w:numId w:val="12"/>
        </w:numPr>
        <w:rPr>
          <w:color w:val="202124"/>
          <w:sz w:val="24"/>
          <w:szCs w:val="24"/>
          <w:highlight w:val="white"/>
          <w:lang w:val="en-US"/>
        </w:rPr>
      </w:pPr>
      <w:r w:rsidRPr="3A1E9839" w:rsidR="00AB5FD9">
        <w:rPr>
          <w:color w:val="202124"/>
          <w:sz w:val="24"/>
          <w:szCs w:val="24"/>
          <w:highlight w:val="white"/>
          <w:lang w:val="en-US"/>
        </w:rPr>
        <w:t xml:space="preserve">MANY </w:t>
      </w:r>
      <w:r w:rsidRPr="3A1E9839" w:rsidR="00AB5FD9">
        <w:rPr>
          <w:color w:val="202124"/>
          <w:sz w:val="24"/>
          <w:szCs w:val="24"/>
          <w:highlight w:val="white"/>
          <w:lang w:val="en-US"/>
        </w:rPr>
        <w:t>MANY</w:t>
      </w:r>
      <w:r w:rsidRPr="3A1E9839" w:rsidR="00AB5FD9">
        <w:rPr>
          <w:color w:val="202124"/>
          <w:sz w:val="24"/>
          <w:szCs w:val="24"/>
          <w:highlight w:val="white"/>
          <w:lang w:val="en-US"/>
        </w:rPr>
        <w:t xml:space="preserve"> more</w:t>
      </w:r>
      <w:r w:rsidRPr="3A1E9839" w:rsidR="5FD08E23">
        <w:rPr>
          <w:color w:val="202124"/>
          <w:sz w:val="24"/>
          <w:szCs w:val="24"/>
          <w:highlight w:val="white"/>
          <w:lang w:val="en-US"/>
        </w:rPr>
        <w:t>...</w:t>
      </w:r>
      <w:r w:rsidRPr="3A1E9839" w:rsidR="00AB5FD9">
        <w:rPr>
          <w:color w:val="202124"/>
          <w:sz w:val="24"/>
          <w:szCs w:val="24"/>
          <w:highlight w:val="white"/>
          <w:lang w:val="en-US"/>
        </w:rPr>
        <w:t xml:space="preserve">. This is the </w:t>
      </w:r>
      <w:r w:rsidRPr="3A1E9839" w:rsidR="00AB5FD9">
        <w:rPr>
          <w:color w:val="202124"/>
          <w:sz w:val="24"/>
          <w:szCs w:val="24"/>
          <w:highlight w:val="white"/>
          <w:lang w:val="en-US"/>
        </w:rPr>
        <w:t>entire list</w:t>
      </w:r>
      <w:r w:rsidRPr="3A1E9839" w:rsidR="00AB5FD9">
        <w:rPr>
          <w:color w:val="202124"/>
          <w:sz w:val="24"/>
          <w:szCs w:val="24"/>
          <w:highlight w:val="white"/>
          <w:lang w:val="en-US"/>
        </w:rPr>
        <w:t xml:space="preserve"> of them: </w:t>
      </w:r>
      <w:hyperlink r:id="R3934bfe0a3574906">
        <w:r w:rsidRPr="3A1E9839" w:rsidR="00AB5FD9">
          <w:rPr>
            <w:color w:val="1155CC"/>
            <w:sz w:val="24"/>
            <w:szCs w:val="24"/>
            <w:highlight w:val="white"/>
            <w:u w:val="single"/>
            <w:lang w:val="en-US"/>
          </w:rPr>
          <w:t>https://getbootstrap.com/2.3.2/components.html</w:t>
        </w:r>
      </w:hyperlink>
    </w:p>
    <w:p xmlns:wp14="http://schemas.microsoft.com/office/word/2010/wordml" w:rsidR="00081F9A" w:rsidRDefault="00081F9A" w14:paraId="5630AD66" wp14:textId="77777777">
      <w:pPr>
        <w:rPr>
          <w:color w:val="202124"/>
          <w:sz w:val="24"/>
          <w:szCs w:val="24"/>
          <w:highlight w:val="white"/>
        </w:rPr>
      </w:pPr>
    </w:p>
    <w:p xmlns:wp14="http://schemas.microsoft.com/office/word/2010/wordml" w:rsidR="00081F9A" w:rsidRDefault="00081F9A" w14:paraId="61829076" wp14:textId="77777777">
      <w:pPr>
        <w:rPr>
          <w:color w:val="202124"/>
          <w:sz w:val="24"/>
          <w:szCs w:val="24"/>
          <w:highlight w:val="white"/>
        </w:rPr>
      </w:pPr>
    </w:p>
    <w:sectPr w:rsidR="00081F9A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FiofAewTEVo9R" int2:id="LboG4Ycm">
      <int2:state int2:type="AugLoop_Text_Critique" int2:value="Rejected"/>
    </int2:textHash>
    <int2:textHash int2:hashCode="MfHEZkFlMOoNyH" int2:id="2d1nmyUL">
      <int2:state int2:type="AugLoop_Text_Critique" int2:value="Rejected"/>
    </int2:textHash>
    <int2:textHash int2:hashCode="TksWLCa+lGvXcy" int2:id="w23MmbmZ">
      <int2:state int2:type="AugLoop_Text_Critique" int2:value="Rejected"/>
    </int2:textHash>
    <int2:textHash int2:hashCode="L4RBep5zzq1NXJ" int2:id="yPzdCBhn">
      <int2:state int2:type="AugLoop_Text_Critique" int2:value="Rejected"/>
    </int2:textHash>
    <int2:textHash int2:hashCode="AkUAcmsDOLxs0F" int2:id="9cxvHhIv">
      <int2:state int2:type="AugLoop_Text_Critique" int2:value="Rejected"/>
    </int2:textHash>
    <int2:textHash int2:hashCode="egyhyWP1qnYQ0u" int2:id="vETJgvci">
      <int2:state int2:type="AugLoop_Text_Critique" int2:value="Rejected"/>
    </int2:textHash>
    <int2:textHash int2:hashCode="ISMBxZPfehDuZF" int2:id="V89QOJVQ">
      <int2:state int2:type="AugLoop_Text_Critique" int2:value="Rejected"/>
    </int2:textHash>
    <int2:textHash int2:hashCode="nN+B1AypYALoKD" int2:id="vyqZPbSV">
      <int2:state int2:type="AugLoop_Text_Critique" int2:value="Rejected"/>
    </int2:textHash>
    <int2:textHash int2:hashCode="a+DYuiz6DI1rkb" int2:id="m0x0TdkT">
      <int2:state int2:type="AugLoop_Text_Critique" int2:value="Rejected"/>
    </int2:textHash>
    <int2:textHash int2:hashCode="xWxJMBqsCYd42e" int2:id="TMdYzhs2">
      <int2:state int2:type="AugLoop_Text_Critique" int2:value="Rejected"/>
    </int2:textHash>
    <int2:textHash int2:hashCode="+vM0zMV41OqgjX" int2:id="ip7a6Fg4">
      <int2:state int2:type="AugLoop_Text_Critique" int2:value="Rejected"/>
    </int2:textHash>
    <int2:textHash int2:hashCode="2ueX08Qd5fP2Ft" int2:id="twwSdKXu">
      <int2:state int2:type="AugLoop_Text_Critique" int2:value="Rejected"/>
    </int2:textHash>
    <int2:textHash int2:hashCode="kK2WIQ6iaZaYIJ" int2:id="ImfUEoLf">
      <int2:state int2:type="AugLoop_Text_Critique" int2:value="Rejected"/>
    </int2:textHash>
    <int2:textHash int2:hashCode="DFmqvROAq42zqB" int2:id="D2gdsmND">
      <int2:state int2:type="AugLoop_Text_Critique" int2:value="Rejected"/>
    </int2:textHash>
    <int2:textHash int2:hashCode="kahwFfToHCkDB4" int2:id="w4Iw3Gnk">
      <int2:state int2:type="AugLoop_Text_Critique" int2:value="Rejected"/>
    </int2:textHash>
    <int2:textHash int2:hashCode="RSY2eZc4ezfylM" int2:id="EKq4hUhz">
      <int2:state int2:type="AugLoop_Text_Critique" int2:value="Rejected"/>
    </int2:textHash>
    <int2:textHash int2:hashCode="MQSP8Ye9LquulW" int2:id="CKNUwmoE">
      <int2:state int2:type="AugLoop_Text_Critique" int2:value="Rejected"/>
    </int2:textHash>
    <int2:bookmark int2:bookmarkName="_Int_vI40tBEb" int2:invalidationBookmarkName="" int2:hashCode="sgLcC47bzUkFUT" int2:id="eXfwIX7e">
      <int2:state int2:type="AugLoop_Text_Critique" int2:value="Rejected"/>
    </int2:bookmark>
    <int2:bookmark int2:bookmarkName="_Int_112kGUX7" int2:invalidationBookmarkName="" int2:hashCode="v6j3dBEY2/Hy9n" int2:id="trKBZxlM">
      <int2:state int2:type="AugLoop_Text_Critique" int2:value="Rejected"/>
    </int2:bookmark>
    <int2:bookmark int2:bookmarkName="_Int_RnOi3xoD" int2:invalidationBookmarkName="" int2:hashCode="Q3Sq7iR/sjfObJ" int2:id="ljmqNecO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nsid w:val="1b2a35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7a9be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4498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a91c0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d9225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5C74F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DB219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1172D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C80D4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AD5B8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105C3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7D0890"/>
    <w:multiLevelType w:val="hybrid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20630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73C00B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E2529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834F9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5B65B6"/>
    <w:multiLevelType w:val="hybrid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8ED21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9859B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" w16cid:durableId="2056467840">
    <w:abstractNumId w:val="0"/>
  </w:num>
  <w:num w:numId="2" w16cid:durableId="1652905688">
    <w:abstractNumId w:val="2"/>
  </w:num>
  <w:num w:numId="3" w16cid:durableId="1069037259">
    <w:abstractNumId w:val="13"/>
  </w:num>
  <w:num w:numId="4" w16cid:durableId="1191800116">
    <w:abstractNumId w:val="8"/>
  </w:num>
  <w:num w:numId="5" w16cid:durableId="848061728">
    <w:abstractNumId w:val="3"/>
  </w:num>
  <w:num w:numId="6" w16cid:durableId="1331298749">
    <w:abstractNumId w:val="4"/>
  </w:num>
  <w:num w:numId="7" w16cid:durableId="809713255">
    <w:abstractNumId w:val="10"/>
  </w:num>
  <w:num w:numId="8" w16cid:durableId="1866284869">
    <w:abstractNumId w:val="1"/>
  </w:num>
  <w:num w:numId="9" w16cid:durableId="1398749850">
    <w:abstractNumId w:val="9"/>
  </w:num>
  <w:num w:numId="10" w16cid:durableId="1705789205">
    <w:abstractNumId w:val="12"/>
  </w:num>
  <w:num w:numId="11" w16cid:durableId="270744181">
    <w:abstractNumId w:val="11"/>
  </w:num>
  <w:num w:numId="12" w16cid:durableId="504780632">
    <w:abstractNumId w:val="7"/>
  </w:num>
  <w:num w:numId="13" w16cid:durableId="1245144195">
    <w:abstractNumId w:val="6"/>
  </w:num>
  <w:num w:numId="14" w16cid:durableId="183398503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F9A"/>
    <w:rsid w:val="000616B2"/>
    <w:rsid w:val="00081F9A"/>
    <w:rsid w:val="00AB5FD9"/>
    <w:rsid w:val="012393FB"/>
    <w:rsid w:val="01EE3911"/>
    <w:rsid w:val="020AC489"/>
    <w:rsid w:val="0258A796"/>
    <w:rsid w:val="0260CD6E"/>
    <w:rsid w:val="032D1916"/>
    <w:rsid w:val="0405DE65"/>
    <w:rsid w:val="046B09FD"/>
    <w:rsid w:val="049253AF"/>
    <w:rsid w:val="04A7B48F"/>
    <w:rsid w:val="04CF1095"/>
    <w:rsid w:val="0551A865"/>
    <w:rsid w:val="06622A22"/>
    <w:rsid w:val="0688F679"/>
    <w:rsid w:val="06A7D8CD"/>
    <w:rsid w:val="071057C3"/>
    <w:rsid w:val="07E2CDE6"/>
    <w:rsid w:val="082AF11A"/>
    <w:rsid w:val="08AFEC39"/>
    <w:rsid w:val="08E33D40"/>
    <w:rsid w:val="090C6E58"/>
    <w:rsid w:val="0948B67B"/>
    <w:rsid w:val="0A4E2236"/>
    <w:rsid w:val="0A7F0DA1"/>
    <w:rsid w:val="0AA38E0B"/>
    <w:rsid w:val="0AD97800"/>
    <w:rsid w:val="0AF9674D"/>
    <w:rsid w:val="0C53860F"/>
    <w:rsid w:val="0C920813"/>
    <w:rsid w:val="0CF9003F"/>
    <w:rsid w:val="0D3F955D"/>
    <w:rsid w:val="0DA1E28E"/>
    <w:rsid w:val="0E93A882"/>
    <w:rsid w:val="0E94D0A0"/>
    <w:rsid w:val="0EDF8A93"/>
    <w:rsid w:val="0F395667"/>
    <w:rsid w:val="0FDAD194"/>
    <w:rsid w:val="103C4B20"/>
    <w:rsid w:val="10D98350"/>
    <w:rsid w:val="11897E44"/>
    <w:rsid w:val="11A76C7F"/>
    <w:rsid w:val="130575F4"/>
    <w:rsid w:val="154AA742"/>
    <w:rsid w:val="1645F04D"/>
    <w:rsid w:val="1682CB28"/>
    <w:rsid w:val="16E677A3"/>
    <w:rsid w:val="18382B3F"/>
    <w:rsid w:val="18756FFC"/>
    <w:rsid w:val="1902DB96"/>
    <w:rsid w:val="1980580C"/>
    <w:rsid w:val="19F2629B"/>
    <w:rsid w:val="1A67603A"/>
    <w:rsid w:val="1B7424C3"/>
    <w:rsid w:val="1BE38AA8"/>
    <w:rsid w:val="1BFBCB63"/>
    <w:rsid w:val="1C0840CB"/>
    <w:rsid w:val="1C78CD27"/>
    <w:rsid w:val="1CB8BE23"/>
    <w:rsid w:val="1D904FF1"/>
    <w:rsid w:val="1E7057A7"/>
    <w:rsid w:val="2037EDB0"/>
    <w:rsid w:val="2095476F"/>
    <w:rsid w:val="210AD849"/>
    <w:rsid w:val="210C0455"/>
    <w:rsid w:val="21C99BDA"/>
    <w:rsid w:val="228F0879"/>
    <w:rsid w:val="233B98B5"/>
    <w:rsid w:val="23AD350F"/>
    <w:rsid w:val="242F0737"/>
    <w:rsid w:val="2449C461"/>
    <w:rsid w:val="2500EF39"/>
    <w:rsid w:val="2537E768"/>
    <w:rsid w:val="261BF4CB"/>
    <w:rsid w:val="26613254"/>
    <w:rsid w:val="268586E0"/>
    <w:rsid w:val="26A5E585"/>
    <w:rsid w:val="289CF85B"/>
    <w:rsid w:val="29439F02"/>
    <w:rsid w:val="294EE598"/>
    <w:rsid w:val="2AFFBAA1"/>
    <w:rsid w:val="2B5F4B3D"/>
    <w:rsid w:val="2B67859D"/>
    <w:rsid w:val="2B7B4DF4"/>
    <w:rsid w:val="2C4BAEBF"/>
    <w:rsid w:val="2C608A61"/>
    <w:rsid w:val="2C641208"/>
    <w:rsid w:val="2C70831D"/>
    <w:rsid w:val="2C90551E"/>
    <w:rsid w:val="2E2C257F"/>
    <w:rsid w:val="304064EA"/>
    <w:rsid w:val="30DD5FE8"/>
    <w:rsid w:val="31A165D4"/>
    <w:rsid w:val="31B3CCFB"/>
    <w:rsid w:val="322459E0"/>
    <w:rsid w:val="32CFCBE5"/>
    <w:rsid w:val="33D4F608"/>
    <w:rsid w:val="35A54B3F"/>
    <w:rsid w:val="35C5CFB7"/>
    <w:rsid w:val="370C96CA"/>
    <w:rsid w:val="37B784B4"/>
    <w:rsid w:val="38F8F803"/>
    <w:rsid w:val="39257DB3"/>
    <w:rsid w:val="39535515"/>
    <w:rsid w:val="3A1E9839"/>
    <w:rsid w:val="3A894EFD"/>
    <w:rsid w:val="3AC14E14"/>
    <w:rsid w:val="3B760CE9"/>
    <w:rsid w:val="3C7AD7C3"/>
    <w:rsid w:val="3CC8B876"/>
    <w:rsid w:val="3E184ADA"/>
    <w:rsid w:val="3E6488D7"/>
    <w:rsid w:val="3EEFF113"/>
    <w:rsid w:val="3F7626D7"/>
    <w:rsid w:val="3FD5876F"/>
    <w:rsid w:val="402BC49F"/>
    <w:rsid w:val="405E49E1"/>
    <w:rsid w:val="416CC237"/>
    <w:rsid w:val="41B991BC"/>
    <w:rsid w:val="42AA7365"/>
    <w:rsid w:val="45D62003"/>
    <w:rsid w:val="47001523"/>
    <w:rsid w:val="473D916F"/>
    <w:rsid w:val="479BF5FE"/>
    <w:rsid w:val="47CA70BE"/>
    <w:rsid w:val="48D961D0"/>
    <w:rsid w:val="4A2F6470"/>
    <w:rsid w:val="4B2B8749"/>
    <w:rsid w:val="4BBB4035"/>
    <w:rsid w:val="4BC83365"/>
    <w:rsid w:val="4BCB34D1"/>
    <w:rsid w:val="4D4D7785"/>
    <w:rsid w:val="4DF562AC"/>
    <w:rsid w:val="4E8696B7"/>
    <w:rsid w:val="4EA34B32"/>
    <w:rsid w:val="4F5AA40C"/>
    <w:rsid w:val="4FF77D8F"/>
    <w:rsid w:val="50226718"/>
    <w:rsid w:val="5023C75D"/>
    <w:rsid w:val="50587299"/>
    <w:rsid w:val="50B86203"/>
    <w:rsid w:val="50D8BB00"/>
    <w:rsid w:val="51744CC8"/>
    <w:rsid w:val="518B0F13"/>
    <w:rsid w:val="51BE3779"/>
    <w:rsid w:val="53062C0E"/>
    <w:rsid w:val="534007D1"/>
    <w:rsid w:val="53A7CE25"/>
    <w:rsid w:val="542F3DD2"/>
    <w:rsid w:val="54A1FC6F"/>
    <w:rsid w:val="55714E1C"/>
    <w:rsid w:val="566448E8"/>
    <w:rsid w:val="56738811"/>
    <w:rsid w:val="5765B5F1"/>
    <w:rsid w:val="576D5191"/>
    <w:rsid w:val="57A4BA0F"/>
    <w:rsid w:val="57FC74A5"/>
    <w:rsid w:val="58541C0F"/>
    <w:rsid w:val="587D8E3D"/>
    <w:rsid w:val="58A2382E"/>
    <w:rsid w:val="58B5945F"/>
    <w:rsid w:val="599620F8"/>
    <w:rsid w:val="59A0DDE7"/>
    <w:rsid w:val="5A2BF692"/>
    <w:rsid w:val="5A9404A1"/>
    <w:rsid w:val="5A9D56B3"/>
    <w:rsid w:val="5BE9AD7A"/>
    <w:rsid w:val="5DB54898"/>
    <w:rsid w:val="5E630B09"/>
    <w:rsid w:val="5EDD863D"/>
    <w:rsid w:val="5F767D6B"/>
    <w:rsid w:val="5FD08E23"/>
    <w:rsid w:val="5FFE0BFC"/>
    <w:rsid w:val="601330E8"/>
    <w:rsid w:val="62434E48"/>
    <w:rsid w:val="63710276"/>
    <w:rsid w:val="63D6B198"/>
    <w:rsid w:val="6430C631"/>
    <w:rsid w:val="6472A641"/>
    <w:rsid w:val="64901E7D"/>
    <w:rsid w:val="64A4BA53"/>
    <w:rsid w:val="65E7F6E0"/>
    <w:rsid w:val="6783C741"/>
    <w:rsid w:val="68869392"/>
    <w:rsid w:val="6934D8C1"/>
    <w:rsid w:val="69A589D6"/>
    <w:rsid w:val="6A4BD9E5"/>
    <w:rsid w:val="6B06F200"/>
    <w:rsid w:val="6B90F462"/>
    <w:rsid w:val="6BCD1931"/>
    <w:rsid w:val="6C89CFFE"/>
    <w:rsid w:val="6C93729E"/>
    <w:rsid w:val="6D30D085"/>
    <w:rsid w:val="6DA6C98D"/>
    <w:rsid w:val="6EED029A"/>
    <w:rsid w:val="6F022A3D"/>
    <w:rsid w:val="6F897C51"/>
    <w:rsid w:val="71BB78F2"/>
    <w:rsid w:val="71F7F9C2"/>
    <w:rsid w:val="72615F98"/>
    <w:rsid w:val="73DA2701"/>
    <w:rsid w:val="743CC56F"/>
    <w:rsid w:val="773FAF87"/>
    <w:rsid w:val="7A156859"/>
    <w:rsid w:val="7A476C9A"/>
    <w:rsid w:val="7BF53B6E"/>
    <w:rsid w:val="7C1E0561"/>
    <w:rsid w:val="7D5D20C8"/>
    <w:rsid w:val="7D864366"/>
    <w:rsid w:val="7E51CE01"/>
    <w:rsid w:val="7E704099"/>
    <w:rsid w:val="7EF8F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82E5F"/>
  <w15:docId w15:val="{6E29EF61-E062-4261-9D50-45C0A393DC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image" Target="/media/image3.png" Id="Rc2d7d8d56b1e4804" /><Relationship Type="http://schemas.openxmlformats.org/officeDocument/2006/relationships/hyperlink" Target="https://www.w3schools.com/css/css3_animations.asp" TargetMode="External" Id="R71cbca85811c483c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20/10/relationships/intelligence" Target="intelligence2.xml" Id="R32ef4bd07e5945f5" /><Relationship Type="http://schemas.openxmlformats.org/officeDocument/2006/relationships/image" Target="/media/image5.png" Id="R9b37752486e14fe7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image" Target="/media/image2.png" Id="R056c4168ac284e90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image" Target="/media/image8.png" Id="R80348361a8c04b18" /><Relationship Type="http://schemas.openxmlformats.org/officeDocument/2006/relationships/image" Target="/media/image9.png" Id="R2dbde2304d07425f" /><Relationship Type="http://schemas.openxmlformats.org/officeDocument/2006/relationships/image" Target="/media/imagea.png" Id="R7f4e80f17a74478a" /><Relationship Type="http://schemas.openxmlformats.org/officeDocument/2006/relationships/image" Target="/media/imageb.png" Id="R526c42e7f5f746b3" /><Relationship Type="http://schemas.openxmlformats.org/officeDocument/2006/relationships/image" Target="/media/imagec.png" Id="R0977449f1f424af8" /><Relationship Type="http://schemas.openxmlformats.org/officeDocument/2006/relationships/image" Target="/media/imaged.png" Id="R4918733c8be14d9f" /><Relationship Type="http://schemas.openxmlformats.org/officeDocument/2006/relationships/hyperlink" Target="https://getbootstrap.com/" TargetMode="External" Id="R8f79d2c9e0574c32" /><Relationship Type="http://schemas.openxmlformats.org/officeDocument/2006/relationships/hyperlink" Target="https://getbootstrap.com/2.3.2/components.html" TargetMode="External" Id="R3934bfe0a3574906" /><Relationship Type="http://schemas.openxmlformats.org/officeDocument/2006/relationships/image" Target="/media/imagee.png" Id="Rf822e1f3232048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AE034DAB2C14CA8EDD8928947FDB1" ma:contentTypeVersion="7" ma:contentTypeDescription="Create a new document." ma:contentTypeScope="" ma:versionID="8fe2256c1ff598199fc89b6555346805">
  <xsd:schema xmlns:xsd="http://www.w3.org/2001/XMLSchema" xmlns:xs="http://www.w3.org/2001/XMLSchema" xmlns:p="http://schemas.microsoft.com/office/2006/metadata/properties" xmlns:ns2="baed7b6c-3a6a-4d2c-8532-126a6841676c" xmlns:ns3="78837f9b-c607-4aaf-8bce-77ba56736e7c" xmlns:ns4="7c5b6f98-069f-4286-a283-fea1bbf95b35" targetNamespace="http://schemas.microsoft.com/office/2006/metadata/properties" ma:root="true" ma:fieldsID="3aea64921b58bafa8b9da535719a34ca" ns2:_="" ns3:_="" ns4:_="">
    <xsd:import namespace="baed7b6c-3a6a-4d2c-8532-126a6841676c"/>
    <xsd:import namespace="78837f9b-c607-4aaf-8bce-77ba56736e7c"/>
    <xsd:import namespace="7c5b6f98-069f-4286-a283-fea1bbf95b35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d7b6c-3a6a-4d2c-8532-126a6841676c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37f9b-c607-4aaf-8bce-77ba56736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b6f98-069f-4286-a283-fea1bbf95b3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A4064F-A38B-4D1E-8F92-CF8EB734B29F}"/>
</file>

<file path=customXml/itemProps2.xml><?xml version="1.0" encoding="utf-8"?>
<ds:datastoreItem xmlns:ds="http://schemas.openxmlformats.org/officeDocument/2006/customXml" ds:itemID="{3E1D8145-86F3-4307-93B5-3D9C25BF9A47}"/>
</file>

<file path=customXml/itemProps3.xml><?xml version="1.0" encoding="utf-8"?>
<ds:datastoreItem xmlns:ds="http://schemas.openxmlformats.org/officeDocument/2006/customXml" ds:itemID="{9AFEC9BB-63ED-4064-A1F4-A554DF1F0A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Benjamin Petruzziello</lastModifiedBy>
  <revision>7</revision>
  <dcterms:created xsi:type="dcterms:W3CDTF">2024-03-27T18:32:00.0000000Z</dcterms:created>
  <dcterms:modified xsi:type="dcterms:W3CDTF">2024-04-29T21:18:01.3957119Z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0x010100127AE034DAB2C14CA8EDD8928947FDB1</vt:lpwstr>
  </property>
</Properties>
</file>