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1593D0" w14:textId="3835E6B9" w:rsidR="00414EF3" w:rsidRDefault="00075FC1">
      <w:r w:rsidRPr="00075FC1">
        <w:t xml:space="preserve">LOWESS (Locally Weighted Scatterplot Smoothing) is a </w:t>
      </w:r>
      <w:r w:rsidRPr="00414EF3">
        <w:rPr>
          <w:noProof/>
        </w:rPr>
        <w:t>popular</w:t>
      </w:r>
      <w:r w:rsidRPr="00075FC1">
        <w:t xml:space="preserve"> tool used in regression analysis that creates a smooth line through a </w:t>
      </w:r>
      <w:r w:rsidR="00414EF3">
        <w:t>set of points. T</w:t>
      </w:r>
      <w:r w:rsidR="000C1B58" w:rsidRPr="000C1B58">
        <w:t xml:space="preserve">he </w:t>
      </w:r>
      <w:r w:rsidR="00414EF3">
        <w:rPr>
          <w:noProof/>
        </w:rPr>
        <w:t>most significan</w:t>
      </w:r>
      <w:r w:rsidR="000C1B58" w:rsidRPr="00414EF3">
        <w:rPr>
          <w:noProof/>
        </w:rPr>
        <w:t>t</w:t>
      </w:r>
      <w:r w:rsidR="000C1B58" w:rsidRPr="000C1B58">
        <w:t xml:space="preserve"> advantage </w:t>
      </w:r>
      <w:r w:rsidR="00414EF3" w:rsidRPr="00075FC1">
        <w:t xml:space="preserve">LOWESS </w:t>
      </w:r>
      <w:r w:rsidR="000C1B58" w:rsidRPr="000C1B58">
        <w:t xml:space="preserve">has over many other methods is the fact that it does not require the specification of a function to fit a model to </w:t>
      </w:r>
      <w:proofErr w:type="gramStart"/>
      <w:r w:rsidR="000C1B58" w:rsidRPr="000C1B58">
        <w:t>all of</w:t>
      </w:r>
      <w:proofErr w:type="gramEnd"/>
      <w:r w:rsidR="000C1B58" w:rsidRPr="000C1B58">
        <w:t xml:space="preserve"> the data in the sample.</w:t>
      </w:r>
      <w:r>
        <w:t xml:space="preserve"> </w:t>
      </w:r>
      <w:r w:rsidRPr="00414EF3">
        <w:rPr>
          <w:noProof/>
        </w:rPr>
        <w:t>In addition</w:t>
      </w:r>
      <w:r w:rsidRPr="00075FC1">
        <w:t xml:space="preserve">, </w:t>
      </w:r>
      <w:r w:rsidR="00414EF3">
        <w:t xml:space="preserve">this method </w:t>
      </w:r>
      <w:r w:rsidRPr="00075FC1">
        <w:t>is very flexible, making it ideal for modeling complex processes for which no theoretical models exist.</w:t>
      </w:r>
      <w:r w:rsidR="00414EF3">
        <w:t xml:space="preserve"> </w:t>
      </w:r>
      <w:r w:rsidRPr="00075FC1">
        <w:t xml:space="preserve">Non-parametric smoothers like </w:t>
      </w:r>
      <w:r w:rsidR="00414EF3">
        <w:t>this one</w:t>
      </w:r>
      <w:r w:rsidRPr="00075FC1">
        <w:t xml:space="preserve"> try to find a curve of best fit without assuming the data must fit some distribution shape.</w:t>
      </w:r>
      <w:r w:rsidR="00414EF3">
        <w:t xml:space="preserve"> We use this to determine a smooth curve, which will act </w:t>
      </w:r>
      <w:r w:rsidR="00414EF3">
        <w:rPr>
          <w:noProof/>
        </w:rPr>
        <w:t>as</w:t>
      </w:r>
      <w:r w:rsidR="00414EF3">
        <w:t xml:space="preserve"> our model for our RANSAC-based procedure. </w:t>
      </w:r>
    </w:p>
    <w:p w14:paraId="3EAAE1EC" w14:textId="636DA1E9" w:rsidR="00414EF3" w:rsidRDefault="00414EF3">
      <w:r>
        <w:t>Review of the problem:</w:t>
      </w:r>
    </w:p>
    <w:p w14:paraId="7F216BB2" w14:textId="7BB4770D" w:rsidR="00414EF3" w:rsidRDefault="00C440AA" w:rsidP="0062453E">
      <w:pPr>
        <w:pStyle w:val="ListParagraph"/>
        <w:numPr>
          <w:ilvl w:val="0"/>
          <w:numId w:val="1"/>
        </w:numPr>
      </w:pPr>
      <w:r>
        <w:rPr>
          <w:rFonts w:ascii="Calibri" w:hAnsi="Calibri" w:cs="Calibri"/>
          <w:noProof/>
        </w:rPr>
        <w:drawing>
          <wp:anchor distT="0" distB="0" distL="114300" distR="114300" simplePos="0" relativeHeight="251659264" behindDoc="0" locked="0" layoutInCell="1" allowOverlap="1" wp14:anchorId="559FC0D3" wp14:editId="55482682">
            <wp:simplePos x="0" y="0"/>
            <wp:positionH relativeFrom="margin">
              <wp:align>right</wp:align>
            </wp:positionH>
            <wp:positionV relativeFrom="paragraph">
              <wp:posOffset>641985</wp:posOffset>
            </wp:positionV>
            <wp:extent cx="1828800" cy="1371600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 w:cs="Calibri"/>
          <w:noProof/>
        </w:rPr>
        <w:drawing>
          <wp:anchor distT="0" distB="0" distL="114300" distR="114300" simplePos="0" relativeHeight="251660288" behindDoc="0" locked="0" layoutInCell="1" allowOverlap="1" wp14:anchorId="6C0DFAF9" wp14:editId="63CC515B">
            <wp:simplePos x="0" y="0"/>
            <wp:positionH relativeFrom="margin">
              <wp:align>center</wp:align>
            </wp:positionH>
            <wp:positionV relativeFrom="paragraph">
              <wp:posOffset>686435</wp:posOffset>
            </wp:positionV>
            <wp:extent cx="1828800" cy="1371600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 w:cs="Calibri"/>
          <w:noProof/>
        </w:rPr>
        <w:drawing>
          <wp:anchor distT="0" distB="0" distL="114300" distR="114300" simplePos="0" relativeHeight="251658240" behindDoc="0" locked="0" layoutInCell="1" allowOverlap="1" wp14:anchorId="0ECCCF89" wp14:editId="4DBDFFB8">
            <wp:simplePos x="0" y="0"/>
            <wp:positionH relativeFrom="margin">
              <wp:align>left</wp:align>
            </wp:positionH>
            <wp:positionV relativeFrom="paragraph">
              <wp:posOffset>692785</wp:posOffset>
            </wp:positionV>
            <wp:extent cx="1828800" cy="1371600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34EB">
        <w:softHyphen/>
      </w:r>
      <w:r w:rsidR="000134EB">
        <w:softHyphen/>
      </w:r>
      <w:r w:rsidR="00414EF3" w:rsidRPr="00414EF3">
        <w:t>These are the original clusters which we’ll attempt to classify using a two-step procedure. The first step is based on the moments of the projections followed by a second classification step based on graph Laplacian-based dimensionality reduction.</w:t>
      </w:r>
    </w:p>
    <w:p w14:paraId="677A48DB" w14:textId="5FAF7E30" w:rsidR="0024541A" w:rsidRDefault="0024541A" w:rsidP="0024541A">
      <w:pPr>
        <w:ind w:left="360"/>
        <w:rPr>
          <w:rFonts w:ascii="Calibri" w:hAnsi="Calibri" w:cs="Calibri"/>
        </w:rPr>
      </w:pPr>
    </w:p>
    <w:p w14:paraId="05E2E5EE" w14:textId="0D3415CC" w:rsidR="0062453E" w:rsidRPr="000134EB" w:rsidRDefault="005A7CE8" w:rsidP="0024541A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D2CF7E9" wp14:editId="6447E599">
            <wp:simplePos x="0" y="0"/>
            <wp:positionH relativeFrom="margin">
              <wp:align>left</wp:align>
            </wp:positionH>
            <wp:positionV relativeFrom="paragraph">
              <wp:posOffset>953135</wp:posOffset>
            </wp:positionV>
            <wp:extent cx="1701800" cy="1276350"/>
            <wp:effectExtent l="0" t="0" r="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27C21855" wp14:editId="6AC97ADD">
            <wp:simplePos x="0" y="0"/>
            <wp:positionH relativeFrom="margin">
              <wp:align>right</wp:align>
            </wp:positionH>
            <wp:positionV relativeFrom="paragraph">
              <wp:posOffset>940435</wp:posOffset>
            </wp:positionV>
            <wp:extent cx="1701800" cy="1276350"/>
            <wp:effectExtent l="0" t="0" r="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26A8DEA8" wp14:editId="450F45E5">
            <wp:simplePos x="0" y="0"/>
            <wp:positionH relativeFrom="margin">
              <wp:align>center</wp:align>
            </wp:positionH>
            <wp:positionV relativeFrom="paragraph">
              <wp:posOffset>953135</wp:posOffset>
            </wp:positionV>
            <wp:extent cx="1701800" cy="1276350"/>
            <wp:effectExtent l="0" t="0" r="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453E" w:rsidRPr="0024541A">
        <w:rPr>
          <w:rFonts w:ascii="Calibri" w:hAnsi="Calibri" w:cs="Calibri"/>
        </w:rPr>
        <w:t xml:space="preserve">Here we have </w:t>
      </w:r>
      <w:r w:rsidR="0062453E" w:rsidRPr="0024541A">
        <w:rPr>
          <w:rFonts w:ascii="Calibri" w:hAnsi="Calibri" w:cs="Calibri"/>
          <w:noProof/>
        </w:rPr>
        <w:t>used merely</w:t>
      </w:r>
      <w:r w:rsidR="0062453E" w:rsidRPr="0024541A">
        <w:rPr>
          <w:rFonts w:ascii="Calibri" w:hAnsi="Calibri" w:cs="Calibri"/>
        </w:rPr>
        <w:t xml:space="preserve"> one metric – the </w:t>
      </w:r>
      <w:r w:rsidR="0062453E" w:rsidRPr="0024541A">
        <w:rPr>
          <w:rFonts w:ascii="Calibri" w:hAnsi="Calibri" w:cs="Calibri"/>
          <w:noProof/>
        </w:rPr>
        <w:t>zeroth-order</w:t>
      </w:r>
      <w:r w:rsidR="0062453E" w:rsidRPr="0024541A">
        <w:rPr>
          <w:rFonts w:ascii="Calibri" w:hAnsi="Calibri" w:cs="Calibri"/>
        </w:rPr>
        <w:t xml:space="preserve"> moment </w:t>
      </w:r>
      <w:r w:rsidR="0062453E" w:rsidRPr="0024541A">
        <w:rPr>
          <w:rFonts w:ascii="Calibri" w:hAnsi="Calibri" w:cs="Calibri"/>
          <w:noProof/>
        </w:rPr>
        <w:t>to</w:t>
      </w:r>
      <w:r w:rsidR="0062453E" w:rsidRPr="0024541A">
        <w:rPr>
          <w:rFonts w:ascii="Calibri" w:hAnsi="Calibri" w:cs="Calibri"/>
        </w:rPr>
        <w:t xml:space="preserve"> classify the projections and displayed how well it </w:t>
      </w:r>
      <w:r w:rsidR="0062453E" w:rsidRPr="00782D78">
        <w:rPr>
          <w:rFonts w:ascii="Calibri" w:hAnsi="Calibri" w:cs="Calibri"/>
          <w:noProof/>
        </w:rPr>
        <w:t>classifies</w:t>
      </w:r>
      <w:r w:rsidR="0062453E" w:rsidRPr="0024541A">
        <w:rPr>
          <w:rFonts w:ascii="Calibri" w:hAnsi="Calibri" w:cs="Calibri"/>
        </w:rPr>
        <w:t xml:space="preserve"> projections. On an </w:t>
      </w:r>
      <w:r w:rsidR="0062453E" w:rsidRPr="0024541A">
        <w:rPr>
          <w:rFonts w:ascii="Calibri" w:hAnsi="Calibri" w:cs="Calibri"/>
          <w:noProof/>
        </w:rPr>
        <w:t>average,</w:t>
      </w:r>
      <w:r w:rsidR="0062453E" w:rsidRPr="0024541A">
        <w:rPr>
          <w:rFonts w:ascii="Calibri" w:hAnsi="Calibri" w:cs="Calibri"/>
        </w:rPr>
        <w:t xml:space="preserve"> we see, that the moment-based classification performs well. However, there lie a few points that are misclassified. Incorrectly </w:t>
      </w:r>
      <w:r w:rsidR="0062453E" w:rsidRPr="0024541A">
        <w:rPr>
          <w:rFonts w:ascii="Calibri" w:hAnsi="Calibri" w:cs="Calibri"/>
          <w:noProof/>
        </w:rPr>
        <w:t>classifying</w:t>
      </w:r>
      <w:r w:rsidR="0062453E" w:rsidRPr="0024541A">
        <w:rPr>
          <w:rFonts w:ascii="Calibri" w:hAnsi="Calibri" w:cs="Calibri"/>
        </w:rPr>
        <w:t xml:space="preserve"> one projection cluster implies, all the projections associated with that cluster are misclassified, which </w:t>
      </w:r>
      <w:r w:rsidR="0062453E" w:rsidRPr="0024541A">
        <w:rPr>
          <w:rFonts w:ascii="Calibri" w:hAnsi="Calibri" w:cs="Calibri"/>
          <w:noProof/>
        </w:rPr>
        <w:t>deteriorates</w:t>
      </w:r>
      <w:r w:rsidR="0062453E" w:rsidRPr="0024541A">
        <w:rPr>
          <w:rFonts w:ascii="Calibri" w:hAnsi="Calibri" w:cs="Calibri"/>
        </w:rPr>
        <w:t xml:space="preserve"> reconstruction quality.</w:t>
      </w:r>
    </w:p>
    <w:p w14:paraId="1E825733" w14:textId="40C276D9" w:rsidR="000134EB" w:rsidRPr="0024541A" w:rsidRDefault="000134EB" w:rsidP="005A7CE8"/>
    <w:p w14:paraId="17F4D7AA" w14:textId="550E01DA" w:rsidR="0062453E" w:rsidRDefault="0062453E" w:rsidP="0062453E">
      <w:pPr>
        <w:pStyle w:val="NormalWeb"/>
        <w:numPr>
          <w:ilvl w:val="0"/>
          <w:numId w:val="1"/>
        </w:numPr>
        <w:spacing w:before="240" w:after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We will try to find a smooth curve between the points using the LOWESS procedure. The LOWESS procedure doesn’t assume the curves are in the shape of polynomials or any model for that instance. </w:t>
      </w:r>
      <w:r w:rsidR="00DA78C8">
        <w:rPr>
          <w:rFonts w:ascii="Calibri" w:hAnsi="Calibri" w:cs="Calibri"/>
          <w:sz w:val="22"/>
          <w:szCs w:val="22"/>
          <w:lang w:val="en-US"/>
        </w:rPr>
        <w:t>It does this by fitting simple low degree polynomials to subsets of data</w:t>
      </w:r>
      <w:r w:rsidR="0071564F">
        <w:rPr>
          <w:rFonts w:ascii="Calibri" w:hAnsi="Calibri" w:cs="Calibri"/>
          <w:sz w:val="22"/>
          <w:szCs w:val="22"/>
          <w:lang w:val="en-US"/>
        </w:rPr>
        <w:t xml:space="preserve"> at a </w:t>
      </w:r>
      <w:r w:rsidR="000134EB">
        <w:rPr>
          <w:rFonts w:ascii="Calibri" w:hAnsi="Calibri" w:cs="Calibri"/>
          <w:sz w:val="22"/>
          <w:szCs w:val="22"/>
          <w:lang w:val="en-US"/>
        </w:rPr>
        <w:t>time and</w:t>
      </w:r>
      <w:r w:rsidR="0071564F">
        <w:rPr>
          <w:rFonts w:ascii="Calibri" w:hAnsi="Calibri" w:cs="Calibri"/>
          <w:sz w:val="22"/>
          <w:szCs w:val="22"/>
          <w:lang w:val="en-US"/>
        </w:rPr>
        <w:t xml:space="preserve"> </w:t>
      </w:r>
      <w:r w:rsidR="005D1C23">
        <w:rPr>
          <w:rFonts w:ascii="Calibri" w:hAnsi="Calibri" w:cs="Calibri"/>
          <w:noProof/>
          <w:sz w:val="22"/>
          <w:szCs w:val="22"/>
          <w:lang w:val="en-US"/>
        </w:rPr>
        <w:t xml:space="preserve">smoothly joins those </w:t>
      </w:r>
      <w:r w:rsidR="005D1C23" w:rsidRPr="00782D78">
        <w:rPr>
          <w:rFonts w:ascii="Calibri" w:hAnsi="Calibri" w:cs="Calibri"/>
          <w:noProof/>
          <w:sz w:val="22"/>
          <w:szCs w:val="22"/>
          <w:lang w:val="en-US"/>
        </w:rPr>
        <w:t>corresponding</w:t>
      </w:r>
      <w:r w:rsidR="005D1C23">
        <w:rPr>
          <w:rFonts w:ascii="Calibri" w:hAnsi="Calibri" w:cs="Calibri"/>
          <w:noProof/>
          <w:sz w:val="22"/>
          <w:szCs w:val="22"/>
          <w:lang w:val="en-US"/>
        </w:rPr>
        <w:t xml:space="preserve"> pieces</w:t>
      </w:r>
      <w:r w:rsidR="0071564F">
        <w:rPr>
          <w:rFonts w:ascii="Calibri" w:hAnsi="Calibri" w:cs="Calibri"/>
          <w:sz w:val="22"/>
          <w:szCs w:val="22"/>
          <w:lang w:val="en-US"/>
        </w:rPr>
        <w:t>.</w:t>
      </w:r>
    </w:p>
    <w:p w14:paraId="04F12EA4" w14:textId="77777777" w:rsidR="004B49BD" w:rsidRPr="004B49BD" w:rsidRDefault="004B49BD" w:rsidP="004B49BD">
      <w:pPr>
        <w:pStyle w:val="NormalWeb"/>
        <w:spacing w:before="240" w:after="0"/>
        <w:ind w:left="720"/>
        <w:rPr>
          <w:rFonts w:ascii="Calibri" w:hAnsi="Calibri" w:cs="Calibri"/>
          <w:sz w:val="22"/>
          <w:szCs w:val="22"/>
          <w:lang w:val="en-US"/>
        </w:rPr>
      </w:pPr>
      <w:r w:rsidRPr="004B49BD">
        <w:rPr>
          <w:rFonts w:ascii="Calibri" w:hAnsi="Calibri" w:cs="Calibri"/>
          <w:sz w:val="22"/>
          <w:szCs w:val="22"/>
          <w:lang w:val="en-US"/>
        </w:rPr>
        <w:t>We use the moments-based classification procedure as an initialization as it already gives pretty good classification results. For each class, we follow two steps.</w:t>
      </w:r>
    </w:p>
    <w:p w14:paraId="3396F350" w14:textId="331BF561" w:rsidR="004B49BD" w:rsidRPr="004B49BD" w:rsidRDefault="004B49BD" w:rsidP="004B49BD">
      <w:pPr>
        <w:pStyle w:val="NormalWeb"/>
        <w:numPr>
          <w:ilvl w:val="0"/>
          <w:numId w:val="2"/>
        </w:numPr>
        <w:spacing w:before="240" w:after="0"/>
        <w:rPr>
          <w:rFonts w:ascii="Calibri" w:hAnsi="Calibri" w:cs="Calibri"/>
          <w:sz w:val="22"/>
          <w:szCs w:val="22"/>
          <w:lang w:val="en-US"/>
        </w:rPr>
      </w:pPr>
      <w:r w:rsidRPr="004B49BD">
        <w:rPr>
          <w:rFonts w:ascii="Calibri" w:hAnsi="Calibri" w:cs="Calibri"/>
          <w:sz w:val="22"/>
          <w:szCs w:val="22"/>
          <w:lang w:val="en-US"/>
        </w:rPr>
        <w:t xml:space="preserve">In the first step, a sample subset of points is randomly selected. A fitting </w:t>
      </w:r>
      <w:r>
        <w:rPr>
          <w:rFonts w:ascii="Calibri" w:hAnsi="Calibri" w:cs="Calibri"/>
          <w:sz w:val="22"/>
          <w:szCs w:val="22"/>
          <w:lang w:val="en-US"/>
        </w:rPr>
        <w:t xml:space="preserve">smooth curve </w:t>
      </w:r>
      <w:r w:rsidRPr="004B49BD">
        <w:rPr>
          <w:rFonts w:ascii="Calibri" w:hAnsi="Calibri" w:cs="Calibri"/>
          <w:sz w:val="22"/>
          <w:szCs w:val="22"/>
          <w:lang w:val="en-US"/>
        </w:rPr>
        <w:t xml:space="preserve">model is computed using only the elements of this sample subset. </w:t>
      </w:r>
    </w:p>
    <w:p w14:paraId="4C298A80" w14:textId="46DA22DC" w:rsidR="004B49BD" w:rsidRDefault="004B49BD" w:rsidP="004B49BD">
      <w:pPr>
        <w:pStyle w:val="NormalWeb"/>
        <w:numPr>
          <w:ilvl w:val="0"/>
          <w:numId w:val="2"/>
        </w:numPr>
        <w:spacing w:before="240" w:after="0"/>
        <w:rPr>
          <w:rFonts w:ascii="Calibri" w:hAnsi="Calibri" w:cs="Calibri"/>
          <w:sz w:val="22"/>
          <w:szCs w:val="22"/>
          <w:lang w:val="en-US"/>
        </w:rPr>
      </w:pPr>
      <w:r w:rsidRPr="004B49BD">
        <w:rPr>
          <w:rFonts w:ascii="Calibri" w:hAnsi="Calibri" w:cs="Calibri"/>
          <w:sz w:val="22"/>
          <w:szCs w:val="22"/>
          <w:lang w:val="en-US"/>
        </w:rPr>
        <w:t xml:space="preserve">In the second step, we check which points of the entire class are consistent with the </w:t>
      </w:r>
      <w:r>
        <w:rPr>
          <w:rFonts w:ascii="Calibri" w:hAnsi="Calibri" w:cs="Calibri"/>
          <w:sz w:val="22"/>
          <w:szCs w:val="22"/>
          <w:lang w:val="en-US"/>
        </w:rPr>
        <w:t>smooth curve</w:t>
      </w:r>
      <w:r w:rsidRPr="004B49BD">
        <w:rPr>
          <w:rFonts w:ascii="Calibri" w:hAnsi="Calibri" w:cs="Calibri"/>
          <w:sz w:val="22"/>
          <w:szCs w:val="22"/>
          <w:lang w:val="en-US"/>
        </w:rPr>
        <w:t xml:space="preserve"> </w:t>
      </w:r>
      <w:r w:rsidRPr="004B49BD">
        <w:rPr>
          <w:rFonts w:ascii="Calibri" w:hAnsi="Calibri" w:cs="Calibri"/>
          <w:sz w:val="22"/>
          <w:szCs w:val="22"/>
          <w:lang w:val="en-US"/>
        </w:rPr>
        <w:t xml:space="preserve">model instantiated in the first step. A point will be considered as an </w:t>
      </w:r>
      <w:r w:rsidRPr="004B49BD">
        <w:rPr>
          <w:rFonts w:ascii="Calibri" w:hAnsi="Calibri" w:cs="Calibri"/>
          <w:sz w:val="22"/>
          <w:szCs w:val="22"/>
          <w:lang w:val="en-US"/>
        </w:rPr>
        <w:lastRenderedPageBreak/>
        <w:t xml:space="preserve">outlier if it does not fit the </w:t>
      </w:r>
      <w:r>
        <w:rPr>
          <w:rFonts w:ascii="Calibri" w:hAnsi="Calibri" w:cs="Calibri"/>
          <w:sz w:val="22"/>
          <w:szCs w:val="22"/>
          <w:lang w:val="en-US"/>
        </w:rPr>
        <w:t>smooth curve</w:t>
      </w:r>
      <w:r w:rsidRPr="004B49BD">
        <w:rPr>
          <w:rFonts w:ascii="Calibri" w:hAnsi="Calibri" w:cs="Calibri"/>
          <w:sz w:val="22"/>
          <w:szCs w:val="22"/>
          <w:lang w:val="en-US"/>
        </w:rPr>
        <w:t xml:space="preserve"> within some error threshold (</w:t>
      </w:r>
      <w:r w:rsidRPr="00782D78">
        <w:rPr>
          <w:rFonts w:ascii="Calibri" w:hAnsi="Calibri" w:cs="Calibri"/>
          <w:noProof/>
          <w:sz w:val="22"/>
          <w:szCs w:val="22"/>
          <w:lang w:val="en-US"/>
        </w:rPr>
        <w:t>user</w:t>
      </w:r>
      <w:r w:rsidR="00782D78">
        <w:rPr>
          <w:rFonts w:ascii="Calibri" w:hAnsi="Calibri" w:cs="Calibri"/>
          <w:noProof/>
          <w:sz w:val="22"/>
          <w:szCs w:val="22"/>
          <w:lang w:val="en-US"/>
        </w:rPr>
        <w:t>-</w:t>
      </w:r>
      <w:r w:rsidRPr="00782D78">
        <w:rPr>
          <w:rFonts w:ascii="Calibri" w:hAnsi="Calibri" w:cs="Calibri"/>
          <w:noProof/>
          <w:sz w:val="22"/>
          <w:szCs w:val="22"/>
          <w:lang w:val="en-US"/>
        </w:rPr>
        <w:t>defined</w:t>
      </w:r>
      <w:r w:rsidRPr="004B49BD">
        <w:rPr>
          <w:rFonts w:ascii="Calibri" w:hAnsi="Calibri" w:cs="Calibri"/>
          <w:sz w:val="22"/>
          <w:szCs w:val="22"/>
          <w:lang w:val="en-US"/>
        </w:rPr>
        <w:t xml:space="preserve">, </w:t>
      </w:r>
      <w:r w:rsidR="005D1C23">
        <w:rPr>
          <w:rFonts w:ascii="Calibri" w:hAnsi="Calibri" w:cs="Calibri"/>
          <w:noProof/>
          <w:sz w:val="22"/>
          <w:szCs w:val="22"/>
          <w:lang w:val="en-US"/>
        </w:rPr>
        <w:drawing>
          <wp:anchor distT="0" distB="0" distL="114300" distR="114300" simplePos="0" relativeHeight="251666432" behindDoc="0" locked="0" layoutInCell="1" allowOverlap="1" wp14:anchorId="7CF67C06" wp14:editId="1C094BF3">
            <wp:simplePos x="0" y="0"/>
            <wp:positionH relativeFrom="margin">
              <wp:posOffset>4008755</wp:posOffset>
            </wp:positionH>
            <wp:positionV relativeFrom="paragraph">
              <wp:posOffset>451485</wp:posOffset>
            </wp:positionV>
            <wp:extent cx="1722755" cy="1292225"/>
            <wp:effectExtent l="0" t="0" r="0" b="3175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755" cy="129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1C23">
        <w:rPr>
          <w:rFonts w:ascii="Calibri" w:hAnsi="Calibri" w:cs="Calibri"/>
          <w:noProof/>
          <w:sz w:val="22"/>
          <w:szCs w:val="22"/>
          <w:lang w:val="en-US"/>
        </w:rPr>
        <w:drawing>
          <wp:anchor distT="0" distB="0" distL="114300" distR="114300" simplePos="0" relativeHeight="251668480" behindDoc="0" locked="0" layoutInCell="1" allowOverlap="1" wp14:anchorId="2D464355" wp14:editId="2BB3667F">
            <wp:simplePos x="0" y="0"/>
            <wp:positionH relativeFrom="margin">
              <wp:posOffset>2010410</wp:posOffset>
            </wp:positionH>
            <wp:positionV relativeFrom="paragraph">
              <wp:posOffset>422275</wp:posOffset>
            </wp:positionV>
            <wp:extent cx="1722755" cy="1292225"/>
            <wp:effectExtent l="0" t="0" r="0" b="3175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755" cy="129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1C23">
        <w:rPr>
          <w:rFonts w:ascii="Calibri" w:hAnsi="Calibri" w:cs="Calibri"/>
          <w:noProof/>
          <w:sz w:val="22"/>
          <w:szCs w:val="22"/>
          <w:lang w:val="en-US"/>
        </w:rPr>
        <w:drawing>
          <wp:anchor distT="0" distB="0" distL="114300" distR="114300" simplePos="0" relativeHeight="251664384" behindDoc="0" locked="0" layoutInCell="1" allowOverlap="1" wp14:anchorId="3C156EFB" wp14:editId="1C6FD8FA">
            <wp:simplePos x="0" y="0"/>
            <wp:positionH relativeFrom="margin">
              <wp:align>left</wp:align>
            </wp:positionH>
            <wp:positionV relativeFrom="paragraph">
              <wp:posOffset>400685</wp:posOffset>
            </wp:positionV>
            <wp:extent cx="1722755" cy="1292225"/>
            <wp:effectExtent l="0" t="0" r="0" b="3175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755" cy="129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7CE8">
        <w:rPr>
          <w:rFonts w:ascii="Calibri" w:hAnsi="Calibri" w:cs="Calibri"/>
          <w:noProof/>
          <w:sz w:val="22"/>
          <w:szCs w:val="22"/>
          <w:lang w:val="en-US"/>
        </w:rPr>
        <w:softHyphen/>
      </w:r>
      <w:r w:rsidRPr="004B49BD">
        <w:rPr>
          <w:rFonts w:ascii="Calibri" w:hAnsi="Calibri" w:cs="Calibri"/>
          <w:sz w:val="22"/>
          <w:szCs w:val="22"/>
          <w:lang w:val="en-US"/>
        </w:rPr>
        <w:t>but remains consistent across multiple objects)</w:t>
      </w:r>
    </w:p>
    <w:p w14:paraId="59877AC1" w14:textId="277D7803" w:rsidR="005A7CE8" w:rsidRDefault="005D1C23" w:rsidP="005A7CE8">
      <w:pPr>
        <w:pStyle w:val="NormalWeb"/>
        <w:spacing w:before="240" w:after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noProof/>
          <w:sz w:val="22"/>
          <w:szCs w:val="22"/>
          <w:lang w:val="en-US"/>
        </w:rPr>
        <w:drawing>
          <wp:anchor distT="0" distB="0" distL="114300" distR="114300" simplePos="0" relativeHeight="251667456" behindDoc="0" locked="0" layoutInCell="1" allowOverlap="1" wp14:anchorId="38F230FB" wp14:editId="57ECF814">
            <wp:simplePos x="0" y="0"/>
            <wp:positionH relativeFrom="margin">
              <wp:posOffset>4008755</wp:posOffset>
            </wp:positionH>
            <wp:positionV relativeFrom="paragraph">
              <wp:posOffset>1528445</wp:posOffset>
            </wp:positionV>
            <wp:extent cx="1722755" cy="1292225"/>
            <wp:effectExtent l="0" t="0" r="0" b="3175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755" cy="129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32C01C" w14:textId="74F305E2" w:rsidR="000134EB" w:rsidRDefault="005D1C23" w:rsidP="000134EB">
      <w:pPr>
        <w:pStyle w:val="NormalWeb"/>
        <w:spacing w:before="240" w:after="0"/>
        <w:ind w:left="7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noProof/>
          <w:sz w:val="22"/>
          <w:szCs w:val="22"/>
          <w:lang w:val="en-US"/>
        </w:rPr>
        <w:drawing>
          <wp:anchor distT="0" distB="0" distL="114300" distR="114300" simplePos="0" relativeHeight="251669504" behindDoc="0" locked="0" layoutInCell="1" allowOverlap="1" wp14:anchorId="0F61D095" wp14:editId="69568C49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1722755" cy="1292225"/>
            <wp:effectExtent l="0" t="0" r="0" b="3175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755" cy="129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 w:cs="Calibri"/>
          <w:noProof/>
          <w:sz w:val="22"/>
          <w:szCs w:val="22"/>
          <w:lang w:val="en-US"/>
        </w:rPr>
        <w:drawing>
          <wp:anchor distT="0" distB="0" distL="114300" distR="114300" simplePos="0" relativeHeight="251665408" behindDoc="0" locked="0" layoutInCell="1" allowOverlap="1" wp14:anchorId="7C86F1B8" wp14:editId="5AA28997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1722755" cy="1292225"/>
            <wp:effectExtent l="0" t="0" r="0" b="3175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755" cy="129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FD1C1F" w14:textId="2D2190D8" w:rsidR="00075FC1" w:rsidRDefault="006B4C88" w:rsidP="005D1C23">
      <w:r>
        <w:rPr>
          <w:noProof/>
        </w:rPr>
        <w:drawing>
          <wp:anchor distT="0" distB="0" distL="114300" distR="114300" simplePos="0" relativeHeight="251671552" behindDoc="0" locked="0" layoutInCell="1" allowOverlap="1" wp14:anchorId="7CA2AE4C" wp14:editId="25ECAE5C">
            <wp:simplePos x="0" y="0"/>
            <wp:positionH relativeFrom="margin">
              <wp:align>right</wp:align>
            </wp:positionH>
            <wp:positionV relativeFrom="paragraph">
              <wp:posOffset>1204595</wp:posOffset>
            </wp:positionV>
            <wp:extent cx="2048933" cy="1536700"/>
            <wp:effectExtent l="0" t="0" r="8890" b="6350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8933" cy="153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47BECC2C" wp14:editId="0B3022C2">
            <wp:simplePos x="0" y="0"/>
            <wp:positionH relativeFrom="margin">
              <wp:align>center</wp:align>
            </wp:positionH>
            <wp:positionV relativeFrom="paragraph">
              <wp:posOffset>1179195</wp:posOffset>
            </wp:positionV>
            <wp:extent cx="2048933" cy="1536700"/>
            <wp:effectExtent l="0" t="0" r="8890" b="6350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8933" cy="153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37354BEB" wp14:editId="7A5A505C">
            <wp:simplePos x="0" y="0"/>
            <wp:positionH relativeFrom="margin">
              <wp:align>left</wp:align>
            </wp:positionH>
            <wp:positionV relativeFrom="paragraph">
              <wp:posOffset>1160145</wp:posOffset>
            </wp:positionV>
            <wp:extent cx="2048933" cy="1536700"/>
            <wp:effectExtent l="0" t="0" r="8890" b="6350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8933" cy="153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1C23">
        <w:t>W</w:t>
      </w:r>
      <w:r w:rsidR="005D1C23" w:rsidRPr="005D1C23">
        <w:t xml:space="preserve">e will repeat the </w:t>
      </w:r>
      <w:r w:rsidR="005D1C23">
        <w:rPr>
          <w:noProof/>
        </w:rPr>
        <w:t>steps mentioned above</w:t>
      </w:r>
      <w:r w:rsidR="005D1C23" w:rsidRPr="005D1C23">
        <w:t xml:space="preserve"> a few times and select the model which is able to best explain the maximum number of points. As we can see, from the above images, the </w:t>
      </w:r>
      <w:r w:rsidR="005D1C23">
        <w:t xml:space="preserve">smooth curves </w:t>
      </w:r>
      <w:r w:rsidR="005D1C23" w:rsidRPr="005D1C23">
        <w:t xml:space="preserve">fit nicely to the set of points belonging to each class, while leaving out the points which were misclassified by the zeroth-moment based classification procedure. Using these robust models, we reclassify the </w:t>
      </w:r>
      <w:r w:rsidR="005D1C23" w:rsidRPr="00782D78">
        <w:rPr>
          <w:noProof/>
        </w:rPr>
        <w:t>points</w:t>
      </w:r>
      <w:r w:rsidR="005D1C23" w:rsidRPr="005D1C23">
        <w:t xml:space="preserve"> – assign each </w:t>
      </w:r>
      <w:r w:rsidR="005D1C23" w:rsidRPr="00782D78">
        <w:rPr>
          <w:noProof/>
        </w:rPr>
        <w:t>point</w:t>
      </w:r>
      <w:r w:rsidR="005D1C23" w:rsidRPr="005D1C23">
        <w:t xml:space="preserve"> to the curve it is closest to and thus succeed in accurately classifying the </w:t>
      </w:r>
      <w:r w:rsidR="005D1C23" w:rsidRPr="00782D78">
        <w:rPr>
          <w:noProof/>
        </w:rPr>
        <w:t>points</w:t>
      </w:r>
      <w:r w:rsidR="005D1C23" w:rsidRPr="005D1C23">
        <w:t>.</w:t>
      </w:r>
    </w:p>
    <w:p w14:paraId="3148A33E" w14:textId="365C3BA5" w:rsidR="00782D78" w:rsidRDefault="00782D78" w:rsidP="005D1C23"/>
    <w:p w14:paraId="0B68F1B3" w14:textId="77090540" w:rsidR="00DD11F6" w:rsidRDefault="00DD11F6" w:rsidP="005D1C23">
      <w:r>
        <w:t>Advantages of using LOWESS</w:t>
      </w:r>
    </w:p>
    <w:p w14:paraId="301B538C" w14:textId="3376F668" w:rsidR="00DD11F6" w:rsidRDefault="00C15CEF" w:rsidP="005D1C23">
      <w:r w:rsidRPr="00C15CEF">
        <w:t xml:space="preserve">As discussed above, the biggest advantage </w:t>
      </w:r>
      <w:r w:rsidR="00881319">
        <w:t>LOWESS</w:t>
      </w:r>
      <w:r w:rsidR="00881319" w:rsidRPr="00C15CEF">
        <w:t xml:space="preserve"> </w:t>
      </w:r>
      <w:r w:rsidRPr="00C15CEF">
        <w:t xml:space="preserve">has over many other methods is the fact that it does not require the specification of a function to fit a model to </w:t>
      </w:r>
      <w:proofErr w:type="gramStart"/>
      <w:r w:rsidRPr="00C15CEF">
        <w:t>all of</w:t>
      </w:r>
      <w:proofErr w:type="gramEnd"/>
      <w:r w:rsidRPr="00C15CEF">
        <w:t xml:space="preserve"> the data in the sample. Instead the analyst only </w:t>
      </w:r>
      <w:proofErr w:type="gramStart"/>
      <w:r w:rsidRPr="00C15CEF">
        <w:t>has to</w:t>
      </w:r>
      <w:proofErr w:type="gramEnd"/>
      <w:r w:rsidRPr="00C15CEF">
        <w:t xml:space="preserve"> provide a smoothing parameter value and the degree of the local polynomial. In addition, LOESS is very flexible, making it ideal for modeling complex processes for which no theoretical models e</w:t>
      </w:r>
      <w:bookmarkStart w:id="0" w:name="_GoBack"/>
      <w:bookmarkEnd w:id="0"/>
      <w:r w:rsidRPr="00C15CEF">
        <w:t>xist</w:t>
      </w:r>
      <w:r w:rsidR="00881319">
        <w:t xml:space="preserve">. </w:t>
      </w:r>
    </w:p>
    <w:sectPr w:rsidR="00DD11F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405D12"/>
    <w:multiLevelType w:val="hybridMultilevel"/>
    <w:tmpl w:val="B29204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943574"/>
    <w:multiLevelType w:val="hybridMultilevel"/>
    <w:tmpl w:val="ADDAF44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AxMTIztbS0MDO0MLRU0lEKTi0uzszPAykwqgUAaqxe2CwAAAA="/>
  </w:docVars>
  <w:rsids>
    <w:rsidRoot w:val="003F09B3"/>
    <w:rsid w:val="000134EB"/>
    <w:rsid w:val="00075FC1"/>
    <w:rsid w:val="000C1B58"/>
    <w:rsid w:val="00156BF0"/>
    <w:rsid w:val="001A611E"/>
    <w:rsid w:val="0024541A"/>
    <w:rsid w:val="003A6F61"/>
    <w:rsid w:val="003F09B3"/>
    <w:rsid w:val="00414EF3"/>
    <w:rsid w:val="004569C2"/>
    <w:rsid w:val="004750BB"/>
    <w:rsid w:val="004B49BD"/>
    <w:rsid w:val="005A7CE8"/>
    <w:rsid w:val="005D1C23"/>
    <w:rsid w:val="0062453E"/>
    <w:rsid w:val="006B4C88"/>
    <w:rsid w:val="0071564F"/>
    <w:rsid w:val="00782D78"/>
    <w:rsid w:val="00881319"/>
    <w:rsid w:val="009B2C24"/>
    <w:rsid w:val="00AD16D7"/>
    <w:rsid w:val="00C15CEF"/>
    <w:rsid w:val="00C440AA"/>
    <w:rsid w:val="00CD088B"/>
    <w:rsid w:val="00DA78C8"/>
    <w:rsid w:val="00DD1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."/>
  <w:listSeparator w:val=","/>
  <w14:docId w14:val="105781CD"/>
  <w15:chartTrackingRefBased/>
  <w15:docId w15:val="{6BA092E8-FD75-4882-8CC3-253A15452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453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245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Arunabh Ghosh</dc:creator>
  <cp:keywords/>
  <dc:description/>
  <cp:lastModifiedBy>Arunabh Ghosh</cp:lastModifiedBy>
  <cp:revision>2</cp:revision>
  <dcterms:created xsi:type="dcterms:W3CDTF">2019-01-01T06:16:00Z</dcterms:created>
  <dcterms:modified xsi:type="dcterms:W3CDTF">2019-01-01T06:16:00Z</dcterms:modified>
</cp:coreProperties>
</file>