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Designer and Researcher | Multidisciplinary Research | Quantitative Methods | Data Visualization</w:t>
      </w:r>
    </w:p>
    <w:p>
      <w:pPr>
        <w:spacing w:after="120"/>
      </w:pPr>
      <w:r>
        <w:rPr>
          <w:b w:val="0"/>
          <w:i w:val="0"/>
          <w:sz w:val="19"/>
        </w:rPr>
        <w:t>Aalborg, Denmark | +45 71 62 24 00 | somrkmv1997@gmail.com | linkedin.com/in/arunabha-majumder-681264107</w:t>
      </w:r>
    </w:p>
    <w:p>
      <w:pPr>
        <w:spacing w:after="160"/>
      </w:pPr>
      <w:r>
        <w:rPr>
          <w:b w:val="0"/>
          <w:i w:val="0"/>
        </w:rPr>
        <w:t>September 29, 2026</w:t>
      </w:r>
    </w:p>
    <w:p>
      <w:pPr>
        <w:spacing w:after="0"/>
      </w:pPr>
      <w:r>
        <w:rPr>
          <w:b w:val="0"/>
          <w:i w:val="0"/>
        </w:rPr>
        <w:t>Prof. Liliya Terzieva, Professor Designing Value Networks</w:t>
      </w:r>
    </w:p>
    <w:p>
      <w:pPr>
        <w:spacing w:after="0"/>
      </w:pPr>
      <w:r>
        <w:rPr>
          <w:b w:val="0"/>
          <w:i w:val="0"/>
        </w:rPr>
        <w:t>Faculty of Business, Finance and Marketing</w:t>
      </w:r>
    </w:p>
    <w:p>
      <w:pPr>
        <w:spacing w:after="0"/>
      </w:pPr>
      <w:r>
        <w:rPr>
          <w:b w:val="0"/>
          <w:i w:val="0"/>
        </w:rPr>
        <w:t>The Hague University of Applied Sciences</w:t>
      </w:r>
    </w:p>
    <w:p>
      <w:pPr>
        <w:spacing w:after="160"/>
      </w:pPr>
      <w:r>
        <w:rPr>
          <w:b w:val="0"/>
          <w:i w:val="0"/>
        </w:rPr>
        <w:t>The Hague, Netherlands</w:t>
      </w:r>
    </w:p>
    <w:p>
      <w:pPr>
        <w:spacing w:after="160"/>
      </w:pPr>
      <w:r>
        <w:rPr>
          <w:b/>
          <w:i w:val="0"/>
        </w:rPr>
        <w:t>Application: Designer and Researcher – Designing Value Networks (0.4 FTE)</w:t>
      </w:r>
    </w:p>
    <w:p>
      <w:pPr>
        <w:spacing w:after="160"/>
      </w:pPr>
      <w:r>
        <w:rPr>
          <w:b w:val="0"/>
          <w:i w:val="0"/>
        </w:rPr>
        <w:t>Dear Professor Terzieva,</w:t>
      </w:r>
    </w:p>
    <w:p>
      <w:pPr>
        <w:spacing w:after="160"/>
      </w:pPr>
      <w:r>
        <w:rPr>
          <w:b w:val="0"/>
          <w:i w:val="0"/>
        </w:rPr>
        <w:t>I am applying for the position of Designer and Researcher in the Designing Value Networks research group. I hold a Master's degree in Mechatronics and am finishing my PhD at Aalborg University. For more than five years I have worked on multidisciplinary research projects that combine design, research with people and data analysis, and I would like to bring this experience to research on value networks and societal transitions.</w:t>
      </w:r>
    </w:p>
    <w:p>
      <w:pPr>
        <w:spacing w:after="160"/>
      </w:pPr>
      <w:r>
        <w:rPr>
          <w:b w:val="0"/>
          <w:i w:val="0"/>
        </w:rPr>
        <w:t>I have experience contributing to the implementation of research plans. In the VIEXO project at Aalborg University, I took research questions from concept and design through experimental validation to publication. I designed and ran a 12-participant human study, including the statistical power justification, the ethics protocol, the data collection and the analysis pipeline, and the resulting dataset supports two journal submissions. Our work on energy-efficient assistive technology won the Best Research Paper Award at IFToMM ISRM 2026.</w:t>
      </w:r>
    </w:p>
    <w:p>
      <w:pPr>
        <w:spacing w:after="160"/>
      </w:pPr>
      <w:r>
        <w:rPr>
          <w:b w:val="0"/>
          <w:i w:val="0"/>
        </w:rPr>
        <w:t>My research is multidisciplinary by nature. It brings together mechanical design, electronics, control and biomechanics, and it has meant working with colleagues from different disciplines and backgrounds in Denmark and India. During my Bachelor's, I secured an INR 100,000 innovation grant from TATA Technologies for a rehabilitation device, which gave me early experience with funding applications.</w:t>
      </w:r>
    </w:p>
    <w:p>
      <w:pPr>
        <w:spacing w:after="160"/>
      </w:pPr>
      <w:r>
        <w:rPr>
          <w:b w:val="0"/>
          <w:i w:val="0"/>
        </w:rPr>
        <w:t>I also enjoy turning complex work into clear content. I hold a Diploma in Fine Arts and create illustrations, technical visuals and data visualizations with Python, MATLAB and Adobe Illustrator, and I have written and co-authored peer-reviewed publications.</w:t>
      </w:r>
    </w:p>
    <w:p>
      <w:pPr>
        <w:spacing w:after="160"/>
      </w:pPr>
      <w:r>
        <w:rPr>
          <w:b w:val="0"/>
          <w:i w:val="0"/>
        </w:rPr>
        <w:t>My background is in engineering design rather than business, and my working language is English; I am not yet proficient in Dutch. I see the move into design research on value networks as a natural next step, and I would bring a structured, quantitative and creative approach to your research group.</w:t>
      </w:r>
    </w:p>
    <w:p>
      <w:pPr>
        <w:spacing w:after="160"/>
      </w:pPr>
      <w:r>
        <w:rPr>
          <w:b w:val="0"/>
          <w:i w:val="0"/>
        </w:rPr>
        <w:t>I would welcome the opportunity to discuss how I can contribute to the Designing Value Networks research group. References are available upon request.</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