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Design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design engineer who turns ideas into 3D models, drawings, prototypes and engineering reports. For 3 years I have owned the mechanical design of a motor-assisted shoulder exoskeleton, from concept to tested hardware, including design optimisation with a genetic algorithm and stiffness tests on a physical test setup. I work well across disciplines and explain designs clearly with sketches and reports.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3D models, assemblies, 2D technical drawings, Design for Assembly</w:t>
      </w:r>
    </w:p>
    <w:p>
      <w:pPr>
        <w:pStyle w:val="ListBullet"/>
        <w:spacing w:after="40"/>
      </w:pPr>
      <w:r>
        <w:rPr>
          <w:b/>
        </w:rPr>
        <w:t xml:space="preserve">Analysis and optimisation: </w:t>
      </w:r>
      <w:r>
        <w:t>Stiffness analysis in SolidWorks; design optimisation with a genetic algorithm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3D printing (Bambu Lab, Ultimaker Cura), iterative prototypes, custom test rigs, troubleshooting</w:t>
      </w:r>
    </w:p>
    <w:p>
      <w:pPr>
        <w:pStyle w:val="ListBullet"/>
        <w:spacing w:after="40"/>
      </w:pPr>
      <w:r>
        <w:rPr>
          <w:b/>
        </w:rPr>
        <w:t xml:space="preserve">Integration: </w:t>
      </w:r>
      <w:r>
        <w:t>Motor, encoder and force sensor integration; Arduino; MATLAB/Simulink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sensors, user trials</w:t>
      </w:r>
    </w:p>
    <w:p>
      <w:pPr>
        <w:pStyle w:val="ListBullet"/>
        <w:spacing w:after="40"/>
      </w:pPr>
      <w:r>
        <w:rPr>
          <w:b/>
        </w:rPr>
        <w:t xml:space="preserve">Sketching and visuals: </w:t>
      </w:r>
      <w:r>
        <w:t>Hand sketching of concepts, technical illustrations (Adobe Illustrator, Photoshop, Procreate)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Optimised the exoskeleton design with a genetic algorithm and measured the stiffness it provides on a physical test setup.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implemented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