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150D" w:rsidRPr="0054150D" w:rsidRDefault="0054150D" w:rsidP="0054150D">
      <w:pPr>
        <w:spacing w:after="0" w:line="240" w:lineRule="auto"/>
        <w:outlineLvl w:val="1"/>
        <w:rPr>
          <w:rFonts w:ascii="Arial" w:eastAsia="Times New Roman" w:hAnsi="Arial" w:cs="Arial"/>
          <w:b/>
          <w:bCs/>
          <w:color w:val="404040"/>
          <w:sz w:val="48"/>
          <w:szCs w:val="48"/>
        </w:rPr>
      </w:pPr>
      <w:r w:rsidRPr="0054150D">
        <w:rPr>
          <w:rFonts w:ascii="Arial" w:eastAsia="Times New Roman" w:hAnsi="Arial" w:cs="Arial"/>
          <w:b/>
          <w:bCs/>
          <w:color w:val="404040"/>
          <w:sz w:val="48"/>
          <w:szCs w:val="48"/>
        </w:rPr>
        <w:t xml:space="preserve">System </w:t>
      </w:r>
      <w:proofErr w:type="spellStart"/>
      <w:r w:rsidRPr="0054150D">
        <w:rPr>
          <w:rFonts w:ascii="Arial" w:eastAsia="Times New Roman" w:hAnsi="Arial" w:cs="Arial"/>
          <w:b/>
          <w:bCs/>
          <w:color w:val="404040"/>
          <w:sz w:val="48"/>
          <w:szCs w:val="48"/>
        </w:rPr>
        <w:t>MySQL</w:t>
      </w:r>
      <w:proofErr w:type="spellEnd"/>
      <w:r w:rsidRPr="0054150D">
        <w:rPr>
          <w:rFonts w:ascii="Arial" w:eastAsia="Times New Roman" w:hAnsi="Arial" w:cs="Arial"/>
          <w:b/>
          <w:bCs/>
          <w:color w:val="404040"/>
          <w:sz w:val="48"/>
          <w:szCs w:val="48"/>
        </w:rPr>
        <w:t xml:space="preserve"> Performance Tuning</w:t>
      </w:r>
    </w:p>
    <w:p w:rsidR="0054150D" w:rsidRPr="0054150D" w:rsidRDefault="0054150D" w:rsidP="0054150D">
      <w:pPr>
        <w:spacing w:before="100" w:beforeAutospacing="1" w:after="100" w:afterAutospacing="1" w:line="240" w:lineRule="auto"/>
        <w:rPr>
          <w:rFonts w:ascii="Arial" w:eastAsia="Times New Roman" w:hAnsi="Arial" w:cs="Arial"/>
          <w:color w:val="404040"/>
          <w:sz w:val="24"/>
          <w:szCs w:val="24"/>
        </w:rPr>
      </w:pPr>
      <w:r w:rsidRPr="0054150D">
        <w:rPr>
          <w:rFonts w:ascii="Arial" w:eastAsia="Times New Roman" w:hAnsi="Arial" w:cs="Arial"/>
          <w:color w:val="404040"/>
          <w:sz w:val="24"/>
          <w:szCs w:val="24"/>
        </w:rPr>
        <w:t xml:space="preserve">At the system level, you’ll adjust hardware and software options to improve </w:t>
      </w:r>
      <w:proofErr w:type="spellStart"/>
      <w:r w:rsidRPr="0054150D">
        <w:rPr>
          <w:rFonts w:ascii="Arial" w:eastAsia="Times New Roman" w:hAnsi="Arial" w:cs="Arial"/>
          <w:color w:val="404040"/>
          <w:sz w:val="24"/>
          <w:szCs w:val="24"/>
        </w:rPr>
        <w:t>MySQL</w:t>
      </w:r>
      <w:proofErr w:type="spellEnd"/>
      <w:r w:rsidRPr="0054150D">
        <w:rPr>
          <w:rFonts w:ascii="Arial" w:eastAsia="Times New Roman" w:hAnsi="Arial" w:cs="Arial"/>
          <w:color w:val="404040"/>
          <w:sz w:val="24"/>
          <w:szCs w:val="24"/>
        </w:rPr>
        <w:t xml:space="preserve"> performance.</w:t>
      </w:r>
    </w:p>
    <w:p w:rsidR="0054150D" w:rsidRPr="0054150D" w:rsidRDefault="0054150D" w:rsidP="0054150D">
      <w:pPr>
        <w:spacing w:after="0" w:line="240" w:lineRule="auto"/>
        <w:outlineLvl w:val="2"/>
        <w:rPr>
          <w:rFonts w:ascii="Arial" w:eastAsia="Times New Roman" w:hAnsi="Arial" w:cs="Arial"/>
          <w:b/>
          <w:bCs/>
          <w:color w:val="000000"/>
          <w:sz w:val="36"/>
          <w:szCs w:val="36"/>
        </w:rPr>
      </w:pPr>
      <w:r w:rsidRPr="0054150D">
        <w:rPr>
          <w:rFonts w:ascii="Arial" w:eastAsia="Times New Roman" w:hAnsi="Arial" w:cs="Arial"/>
          <w:b/>
          <w:bCs/>
          <w:color w:val="000000"/>
          <w:sz w:val="36"/>
          <w:szCs w:val="36"/>
        </w:rPr>
        <w:t>1. Balance the Four Main Hardware Resources</w:t>
      </w:r>
    </w:p>
    <w:p w:rsidR="0054150D" w:rsidRPr="0054150D" w:rsidRDefault="0054150D" w:rsidP="0054150D">
      <w:pPr>
        <w:spacing w:line="240" w:lineRule="auto"/>
        <w:rPr>
          <w:rFonts w:ascii="Roboto" w:eastAsia="Times New Roman" w:hAnsi="Roboto" w:cs="Times New Roman"/>
          <w:color w:val="404040"/>
          <w:sz w:val="24"/>
          <w:szCs w:val="24"/>
        </w:rPr>
      </w:pPr>
      <w:r>
        <w:rPr>
          <w:rFonts w:ascii="Roboto" w:eastAsia="Times New Roman" w:hAnsi="Roboto" w:cs="Times New Roman"/>
          <w:noProof/>
          <w:color w:val="404040"/>
          <w:sz w:val="24"/>
          <w:szCs w:val="24"/>
        </w:rPr>
        <w:drawing>
          <wp:inline distT="0" distB="0" distL="0" distR="0">
            <wp:extent cx="5715000" cy="3667125"/>
            <wp:effectExtent l="19050" t="0" r="0" b="0"/>
            <wp:docPr id="1" name="Picture 1" descr="Balance hardware resources to optimize a mysql datab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lance hardware resources to optimize a mysql database"/>
                    <pic:cNvPicPr>
                      <a:picLocks noChangeAspect="1" noChangeArrowheads="1"/>
                    </pic:cNvPicPr>
                  </pic:nvPicPr>
                  <pic:blipFill>
                    <a:blip r:embed="rId5"/>
                    <a:srcRect/>
                    <a:stretch>
                      <a:fillRect/>
                    </a:stretch>
                  </pic:blipFill>
                  <pic:spPr bwMode="auto">
                    <a:xfrm>
                      <a:off x="0" y="0"/>
                      <a:ext cx="5715000" cy="3667125"/>
                    </a:xfrm>
                    <a:prstGeom prst="rect">
                      <a:avLst/>
                    </a:prstGeom>
                    <a:noFill/>
                    <a:ln w="9525">
                      <a:noFill/>
                      <a:miter lim="800000"/>
                      <a:headEnd/>
                      <a:tailEnd/>
                    </a:ln>
                  </pic:spPr>
                </pic:pic>
              </a:graphicData>
            </a:graphic>
          </wp:inline>
        </w:drawing>
      </w:r>
    </w:p>
    <w:p w:rsidR="0054150D" w:rsidRPr="0054150D" w:rsidRDefault="0054150D" w:rsidP="0054150D">
      <w:pPr>
        <w:spacing w:before="100" w:beforeAutospacing="1" w:after="100" w:afterAutospacing="1" w:line="240" w:lineRule="auto"/>
        <w:rPr>
          <w:rFonts w:ascii="Roboto" w:eastAsia="Times New Roman" w:hAnsi="Roboto" w:cs="Times New Roman"/>
          <w:b/>
          <w:bCs/>
          <w:color w:val="404040"/>
          <w:sz w:val="30"/>
          <w:szCs w:val="30"/>
        </w:rPr>
      </w:pPr>
      <w:r w:rsidRPr="0054150D">
        <w:rPr>
          <w:rFonts w:ascii="Roboto" w:eastAsia="Times New Roman" w:hAnsi="Roboto" w:cs="Times New Roman"/>
          <w:b/>
          <w:bCs/>
          <w:color w:val="404040"/>
          <w:sz w:val="30"/>
          <w:szCs w:val="30"/>
        </w:rPr>
        <w:t>Storage</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Take a moment to evaluate your storage. If you’re using traditional hard disk drives (HDD), you can upgrade to </w:t>
      </w:r>
      <w:hyperlink r:id="rId6" w:tgtFrame="_blank" w:history="1">
        <w:r w:rsidRPr="0054150D">
          <w:rPr>
            <w:rFonts w:ascii="Roboto" w:eastAsia="Times New Roman" w:hAnsi="Roboto" w:cs="Times New Roman"/>
            <w:color w:val="0074DB"/>
            <w:sz w:val="24"/>
            <w:szCs w:val="24"/>
          </w:rPr>
          <w:t>solid-state drives (SSD) for a performance improvement</w:t>
        </w:r>
      </w:hyperlink>
      <w:r w:rsidRPr="0054150D">
        <w:rPr>
          <w:rFonts w:ascii="Roboto" w:eastAsia="Times New Roman" w:hAnsi="Roboto" w:cs="Times New Roman"/>
          <w:color w:val="404040"/>
          <w:sz w:val="24"/>
          <w:szCs w:val="24"/>
        </w:rPr>
        <w:t>.</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Use a tool like </w:t>
      </w:r>
      <w:proofErr w:type="spellStart"/>
      <w:r w:rsidRPr="0054150D">
        <w:rPr>
          <w:rFonts w:ascii="Roboto" w:eastAsia="Times New Roman" w:hAnsi="Roboto" w:cs="Times New Roman"/>
          <w:b/>
          <w:bCs/>
          <w:color w:val="404040"/>
          <w:sz w:val="24"/>
          <w:szCs w:val="24"/>
        </w:rPr>
        <w:t>iotop</w:t>
      </w:r>
      <w:proofErr w:type="spellEnd"/>
      <w:r w:rsidRPr="0054150D">
        <w:rPr>
          <w:rFonts w:ascii="Roboto" w:eastAsia="Times New Roman" w:hAnsi="Roboto" w:cs="Times New Roman"/>
          <w:color w:val="404040"/>
          <w:sz w:val="24"/>
          <w:szCs w:val="24"/>
        </w:rPr>
        <w:t> or </w:t>
      </w:r>
      <w:proofErr w:type="spellStart"/>
      <w:proofErr w:type="gramStart"/>
      <w:r w:rsidRPr="0054150D">
        <w:rPr>
          <w:rFonts w:ascii="Roboto" w:eastAsia="Times New Roman" w:hAnsi="Roboto" w:cs="Times New Roman"/>
          <w:b/>
          <w:bCs/>
          <w:color w:val="404040"/>
          <w:sz w:val="24"/>
          <w:szCs w:val="24"/>
        </w:rPr>
        <w:t>sar</w:t>
      </w:r>
      <w:proofErr w:type="spellEnd"/>
      <w:proofErr w:type="gramEnd"/>
      <w:r w:rsidRPr="0054150D">
        <w:rPr>
          <w:rFonts w:ascii="Roboto" w:eastAsia="Times New Roman" w:hAnsi="Roboto" w:cs="Times New Roman"/>
          <w:color w:val="404040"/>
          <w:sz w:val="24"/>
          <w:szCs w:val="24"/>
        </w:rPr>
        <w:t> from the </w:t>
      </w:r>
      <w:proofErr w:type="spellStart"/>
      <w:r w:rsidRPr="0054150D">
        <w:rPr>
          <w:rFonts w:ascii="Roboto" w:eastAsia="Times New Roman" w:hAnsi="Roboto" w:cs="Times New Roman"/>
          <w:b/>
          <w:bCs/>
          <w:color w:val="404040"/>
          <w:sz w:val="24"/>
          <w:szCs w:val="24"/>
        </w:rPr>
        <w:t>sysstat</w:t>
      </w:r>
      <w:proofErr w:type="spellEnd"/>
      <w:r w:rsidRPr="0054150D">
        <w:rPr>
          <w:rFonts w:ascii="Roboto" w:eastAsia="Times New Roman" w:hAnsi="Roboto" w:cs="Times New Roman"/>
          <w:color w:val="404040"/>
          <w:sz w:val="24"/>
          <w:szCs w:val="24"/>
        </w:rPr>
        <w:t> package to monitor your disk input/output rates. If disk usage is much higher than usage of other resources, consider adding more storage or upgrading to faster storage.</w:t>
      </w:r>
    </w:p>
    <w:p w:rsidR="0054150D" w:rsidRPr="0054150D" w:rsidRDefault="0054150D" w:rsidP="0054150D">
      <w:pPr>
        <w:spacing w:before="100" w:beforeAutospacing="1" w:after="100" w:afterAutospacing="1" w:line="240" w:lineRule="auto"/>
        <w:rPr>
          <w:rFonts w:ascii="Roboto" w:eastAsia="Times New Roman" w:hAnsi="Roboto" w:cs="Times New Roman"/>
          <w:b/>
          <w:bCs/>
          <w:color w:val="404040"/>
          <w:sz w:val="30"/>
          <w:szCs w:val="30"/>
        </w:rPr>
      </w:pPr>
      <w:r w:rsidRPr="0054150D">
        <w:rPr>
          <w:rFonts w:ascii="Roboto" w:eastAsia="Times New Roman" w:hAnsi="Roboto" w:cs="Times New Roman"/>
          <w:b/>
          <w:bCs/>
          <w:color w:val="404040"/>
          <w:sz w:val="30"/>
          <w:szCs w:val="30"/>
        </w:rPr>
        <w:t>Processor</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Processors are usually considered the measure of how fast your system is. Use the </w:t>
      </w:r>
      <w:hyperlink r:id="rId7" w:tgtFrame="_blank" w:history="1">
        <w:r w:rsidRPr="0054150D">
          <w:rPr>
            <w:rFonts w:ascii="Roboto" w:eastAsia="Times New Roman" w:hAnsi="Roboto" w:cs="Times New Roman"/>
            <w:color w:val="0074DB"/>
            <w:sz w:val="24"/>
            <w:szCs w:val="24"/>
          </w:rPr>
          <w:t>Linux </w:t>
        </w:r>
        <w:r w:rsidRPr="0054150D">
          <w:rPr>
            <w:rFonts w:ascii="Roboto" w:eastAsia="Times New Roman" w:hAnsi="Roboto" w:cs="Times New Roman"/>
            <w:b/>
            <w:bCs/>
            <w:color w:val="0074DB"/>
            <w:sz w:val="24"/>
            <w:szCs w:val="24"/>
          </w:rPr>
          <w:t>top</w:t>
        </w:r>
        <w:r w:rsidRPr="0054150D">
          <w:rPr>
            <w:rFonts w:ascii="Roboto" w:eastAsia="Times New Roman" w:hAnsi="Roboto" w:cs="Times New Roman"/>
            <w:color w:val="0074DB"/>
            <w:sz w:val="24"/>
            <w:szCs w:val="24"/>
          </w:rPr>
          <w:t> command</w:t>
        </w:r>
      </w:hyperlink>
      <w:r w:rsidRPr="0054150D">
        <w:rPr>
          <w:rFonts w:ascii="Roboto" w:eastAsia="Times New Roman" w:hAnsi="Roboto" w:cs="Times New Roman"/>
          <w:color w:val="404040"/>
          <w:sz w:val="24"/>
          <w:szCs w:val="24"/>
        </w:rPr>
        <w:t xml:space="preserve"> for a breakdown of how your resources are used. Pay attention to the </w:t>
      </w:r>
      <w:proofErr w:type="spellStart"/>
      <w:r w:rsidRPr="0054150D">
        <w:rPr>
          <w:rFonts w:ascii="Roboto" w:eastAsia="Times New Roman" w:hAnsi="Roboto" w:cs="Times New Roman"/>
          <w:color w:val="404040"/>
          <w:sz w:val="24"/>
          <w:szCs w:val="24"/>
        </w:rPr>
        <w:t>MySQL</w:t>
      </w:r>
      <w:proofErr w:type="spellEnd"/>
      <w:r w:rsidRPr="0054150D">
        <w:rPr>
          <w:rFonts w:ascii="Roboto" w:eastAsia="Times New Roman" w:hAnsi="Roboto" w:cs="Times New Roman"/>
          <w:color w:val="404040"/>
          <w:sz w:val="24"/>
          <w:szCs w:val="24"/>
        </w:rPr>
        <w:t xml:space="preserve"> processes and the percentage of processor usage they require.</w:t>
      </w:r>
    </w:p>
    <w:p w:rsidR="0054150D" w:rsidRPr="0054150D" w:rsidRDefault="0054150D" w:rsidP="0054150D">
      <w:pPr>
        <w:spacing w:line="240" w:lineRule="auto"/>
        <w:rPr>
          <w:rFonts w:ascii="Roboto" w:eastAsia="Times New Roman" w:hAnsi="Roboto" w:cs="Times New Roman"/>
          <w:color w:val="404040"/>
          <w:sz w:val="24"/>
          <w:szCs w:val="24"/>
        </w:rPr>
      </w:pPr>
      <w:r>
        <w:rPr>
          <w:rFonts w:ascii="Roboto" w:eastAsia="Times New Roman" w:hAnsi="Roboto" w:cs="Times New Roman"/>
          <w:noProof/>
          <w:color w:val="404040"/>
          <w:sz w:val="24"/>
          <w:szCs w:val="24"/>
        </w:rPr>
        <w:lastRenderedPageBreak/>
        <w:drawing>
          <wp:inline distT="0" distB="0" distL="0" distR="0">
            <wp:extent cx="6038850" cy="2611803"/>
            <wp:effectExtent l="19050" t="0" r="0" b="0"/>
            <wp:docPr id="2" name="Picture 2" descr="top command output in terminal to view system re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command output in terminal to view system resources"/>
                    <pic:cNvPicPr>
                      <a:picLocks noChangeAspect="1" noChangeArrowheads="1"/>
                    </pic:cNvPicPr>
                  </pic:nvPicPr>
                  <pic:blipFill>
                    <a:blip r:embed="rId8"/>
                    <a:srcRect/>
                    <a:stretch>
                      <a:fillRect/>
                    </a:stretch>
                  </pic:blipFill>
                  <pic:spPr bwMode="auto">
                    <a:xfrm>
                      <a:off x="0" y="0"/>
                      <a:ext cx="6038850" cy="2611803"/>
                    </a:xfrm>
                    <a:prstGeom prst="rect">
                      <a:avLst/>
                    </a:prstGeom>
                    <a:noFill/>
                    <a:ln w="9525">
                      <a:noFill/>
                      <a:miter lim="800000"/>
                      <a:headEnd/>
                      <a:tailEnd/>
                    </a:ln>
                  </pic:spPr>
                </pic:pic>
              </a:graphicData>
            </a:graphic>
          </wp:inline>
        </w:drawing>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Processors are more expensive to upgrade, but if your CPU is a bottleneck, an upgrade might be necessary.</w:t>
      </w:r>
    </w:p>
    <w:p w:rsidR="0054150D" w:rsidRPr="0054150D" w:rsidRDefault="0054150D" w:rsidP="0054150D">
      <w:pPr>
        <w:spacing w:before="100" w:beforeAutospacing="1" w:after="100" w:afterAutospacing="1" w:line="240" w:lineRule="auto"/>
        <w:rPr>
          <w:rFonts w:ascii="Roboto" w:eastAsia="Times New Roman" w:hAnsi="Roboto" w:cs="Times New Roman"/>
          <w:b/>
          <w:bCs/>
          <w:color w:val="404040"/>
          <w:sz w:val="30"/>
          <w:szCs w:val="30"/>
        </w:rPr>
      </w:pPr>
      <w:r w:rsidRPr="0054150D">
        <w:rPr>
          <w:rFonts w:ascii="Roboto" w:eastAsia="Times New Roman" w:hAnsi="Roboto" w:cs="Times New Roman"/>
          <w:b/>
          <w:bCs/>
          <w:color w:val="404040"/>
          <w:sz w:val="30"/>
          <w:szCs w:val="30"/>
        </w:rPr>
        <w:t>Memory</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 xml:space="preserve">Memory represents the total amount of RAM in your </w:t>
      </w:r>
      <w:proofErr w:type="spellStart"/>
      <w:r w:rsidRPr="0054150D">
        <w:rPr>
          <w:rFonts w:ascii="Roboto" w:eastAsia="Times New Roman" w:hAnsi="Roboto" w:cs="Times New Roman"/>
          <w:color w:val="404040"/>
          <w:sz w:val="24"/>
          <w:szCs w:val="24"/>
        </w:rPr>
        <w:t>MySQL</w:t>
      </w:r>
      <w:proofErr w:type="spellEnd"/>
      <w:r w:rsidRPr="0054150D">
        <w:rPr>
          <w:rFonts w:ascii="Roboto" w:eastAsia="Times New Roman" w:hAnsi="Roboto" w:cs="Times New Roman"/>
          <w:color w:val="404040"/>
          <w:sz w:val="24"/>
          <w:szCs w:val="24"/>
        </w:rPr>
        <w:t> </w:t>
      </w:r>
      <w:hyperlink r:id="rId9" w:tgtFrame="_blank" w:history="1">
        <w:r w:rsidRPr="0054150D">
          <w:rPr>
            <w:rFonts w:ascii="Roboto" w:eastAsia="Times New Roman" w:hAnsi="Roboto" w:cs="Times New Roman"/>
            <w:color w:val="0074DB"/>
            <w:sz w:val="24"/>
            <w:szCs w:val="24"/>
          </w:rPr>
          <w:t>database storage server</w:t>
        </w:r>
      </w:hyperlink>
      <w:r w:rsidRPr="0054150D">
        <w:rPr>
          <w:rFonts w:ascii="Roboto" w:eastAsia="Times New Roman" w:hAnsi="Roboto" w:cs="Times New Roman"/>
          <w:color w:val="404040"/>
          <w:sz w:val="24"/>
          <w:szCs w:val="24"/>
        </w:rPr>
        <w:t>. You can adjust the memory cache (more on that later) </w:t>
      </w:r>
      <w:r w:rsidRPr="0054150D">
        <w:rPr>
          <w:rFonts w:ascii="Roboto" w:eastAsia="Times New Roman" w:hAnsi="Roboto" w:cs="Times New Roman"/>
          <w:b/>
          <w:bCs/>
          <w:color w:val="404040"/>
          <w:sz w:val="24"/>
          <w:szCs w:val="24"/>
        </w:rPr>
        <w:t>to improve performance</w:t>
      </w:r>
      <w:r w:rsidRPr="0054150D">
        <w:rPr>
          <w:rFonts w:ascii="Roboto" w:eastAsia="Times New Roman" w:hAnsi="Roboto" w:cs="Times New Roman"/>
          <w:color w:val="404040"/>
          <w:sz w:val="24"/>
          <w:szCs w:val="24"/>
        </w:rPr>
        <w:t>. If you don’t have enough memory, or if the existing memory isn’t optimized, you can end up damaging your performance instead of improving it.</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Like other bottlenecks, if your server is constantly running out of memory, you can upgrade by adding more. If you run short of memory, your server will cache data storage (like a hard drive) to act as memory. Database caching slows down your performance.</w:t>
      </w:r>
    </w:p>
    <w:p w:rsidR="0054150D" w:rsidRPr="0054150D" w:rsidRDefault="0054150D" w:rsidP="0054150D">
      <w:pPr>
        <w:spacing w:before="100" w:beforeAutospacing="1" w:after="100" w:afterAutospacing="1" w:line="240" w:lineRule="auto"/>
        <w:rPr>
          <w:rFonts w:ascii="Roboto" w:eastAsia="Times New Roman" w:hAnsi="Roboto" w:cs="Times New Roman"/>
          <w:b/>
          <w:bCs/>
          <w:color w:val="404040"/>
          <w:sz w:val="30"/>
          <w:szCs w:val="30"/>
        </w:rPr>
      </w:pPr>
      <w:r w:rsidRPr="0054150D">
        <w:rPr>
          <w:rFonts w:ascii="Roboto" w:eastAsia="Times New Roman" w:hAnsi="Roboto" w:cs="Times New Roman"/>
          <w:b/>
          <w:bCs/>
          <w:color w:val="404040"/>
          <w:sz w:val="30"/>
          <w:szCs w:val="30"/>
        </w:rPr>
        <w:t>Network</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It’s important to </w:t>
      </w:r>
      <w:hyperlink r:id="rId10" w:tgtFrame="_blank" w:history="1">
        <w:r w:rsidRPr="0054150D">
          <w:rPr>
            <w:rFonts w:ascii="Roboto" w:eastAsia="Times New Roman" w:hAnsi="Roboto" w:cs="Times New Roman"/>
            <w:color w:val="0074DB"/>
            <w:sz w:val="24"/>
            <w:szCs w:val="24"/>
          </w:rPr>
          <w:t>monitor network traffic</w:t>
        </w:r>
      </w:hyperlink>
      <w:r w:rsidRPr="0054150D">
        <w:rPr>
          <w:rFonts w:ascii="Roboto" w:eastAsia="Times New Roman" w:hAnsi="Roboto" w:cs="Times New Roman"/>
          <w:color w:val="404040"/>
          <w:sz w:val="24"/>
          <w:szCs w:val="24"/>
        </w:rPr>
        <w:t> to make sure you have sufficient infrastructure to manage the load.</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Overloading your network can lead to latency, dropped packets, and even server outages. Make sure you have enough </w:t>
      </w:r>
      <w:hyperlink r:id="rId11" w:tgtFrame="_blank" w:history="1">
        <w:r w:rsidRPr="0054150D">
          <w:rPr>
            <w:rFonts w:ascii="Roboto" w:eastAsia="Times New Roman" w:hAnsi="Roboto" w:cs="Times New Roman"/>
            <w:color w:val="0074DB"/>
            <w:sz w:val="24"/>
            <w:szCs w:val="24"/>
          </w:rPr>
          <w:t>network bandwidth</w:t>
        </w:r>
      </w:hyperlink>
      <w:r w:rsidRPr="0054150D">
        <w:rPr>
          <w:rFonts w:ascii="Roboto" w:eastAsia="Times New Roman" w:hAnsi="Roboto" w:cs="Times New Roman"/>
          <w:color w:val="404040"/>
          <w:sz w:val="24"/>
          <w:szCs w:val="24"/>
        </w:rPr>
        <w:t> to accommodate your normal levels of database traffic.</w:t>
      </w:r>
    </w:p>
    <w:p w:rsidR="0054150D" w:rsidRPr="0054150D" w:rsidRDefault="0054150D" w:rsidP="0054150D">
      <w:pPr>
        <w:spacing w:after="0" w:line="240" w:lineRule="auto"/>
        <w:outlineLvl w:val="2"/>
        <w:rPr>
          <w:rFonts w:ascii="Arial" w:eastAsia="Times New Roman" w:hAnsi="Arial" w:cs="Arial"/>
          <w:b/>
          <w:bCs/>
          <w:color w:val="000000"/>
          <w:sz w:val="36"/>
          <w:szCs w:val="36"/>
        </w:rPr>
      </w:pPr>
      <w:r w:rsidRPr="0054150D">
        <w:rPr>
          <w:rFonts w:ascii="Arial" w:eastAsia="Times New Roman" w:hAnsi="Arial" w:cs="Arial"/>
          <w:b/>
          <w:bCs/>
          <w:color w:val="000000"/>
          <w:sz w:val="36"/>
          <w:szCs w:val="36"/>
        </w:rPr>
        <w:t xml:space="preserve">2. Use </w:t>
      </w:r>
      <w:proofErr w:type="spellStart"/>
      <w:r w:rsidRPr="0054150D">
        <w:rPr>
          <w:rFonts w:ascii="Arial" w:eastAsia="Times New Roman" w:hAnsi="Arial" w:cs="Arial"/>
          <w:b/>
          <w:bCs/>
          <w:color w:val="000000"/>
          <w:sz w:val="36"/>
          <w:szCs w:val="36"/>
        </w:rPr>
        <w:t>InnoDB</w:t>
      </w:r>
      <w:proofErr w:type="spellEnd"/>
      <w:r w:rsidRPr="0054150D">
        <w:rPr>
          <w:rFonts w:ascii="Arial" w:eastAsia="Times New Roman" w:hAnsi="Arial" w:cs="Arial"/>
          <w:b/>
          <w:bCs/>
          <w:color w:val="000000"/>
          <w:sz w:val="36"/>
          <w:szCs w:val="36"/>
        </w:rPr>
        <w:t xml:space="preserve">, Not </w:t>
      </w:r>
      <w:proofErr w:type="spellStart"/>
      <w:r w:rsidRPr="0054150D">
        <w:rPr>
          <w:rFonts w:ascii="Arial" w:eastAsia="Times New Roman" w:hAnsi="Arial" w:cs="Arial"/>
          <w:b/>
          <w:bCs/>
          <w:color w:val="000000"/>
          <w:sz w:val="36"/>
          <w:szCs w:val="36"/>
        </w:rPr>
        <w:t>MyISAM</w:t>
      </w:r>
      <w:proofErr w:type="spellEnd"/>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proofErr w:type="spellStart"/>
      <w:r w:rsidRPr="0054150D">
        <w:rPr>
          <w:rFonts w:ascii="Roboto" w:eastAsia="Times New Roman" w:hAnsi="Roboto" w:cs="Times New Roman"/>
          <w:b/>
          <w:bCs/>
          <w:color w:val="404040"/>
          <w:sz w:val="24"/>
          <w:szCs w:val="24"/>
        </w:rPr>
        <w:t>MyISAM</w:t>
      </w:r>
      <w:proofErr w:type="spellEnd"/>
      <w:r w:rsidRPr="0054150D">
        <w:rPr>
          <w:rFonts w:ascii="Roboto" w:eastAsia="Times New Roman" w:hAnsi="Roboto" w:cs="Times New Roman"/>
          <w:color w:val="404040"/>
          <w:sz w:val="24"/>
          <w:szCs w:val="24"/>
        </w:rPr>
        <w:t xml:space="preserve"> is an older database style used for some </w:t>
      </w:r>
      <w:proofErr w:type="spellStart"/>
      <w:r w:rsidRPr="0054150D">
        <w:rPr>
          <w:rFonts w:ascii="Roboto" w:eastAsia="Times New Roman" w:hAnsi="Roboto" w:cs="Times New Roman"/>
          <w:color w:val="404040"/>
          <w:sz w:val="24"/>
          <w:szCs w:val="24"/>
        </w:rPr>
        <w:t>MySQL</w:t>
      </w:r>
      <w:proofErr w:type="spellEnd"/>
      <w:r w:rsidRPr="0054150D">
        <w:rPr>
          <w:rFonts w:ascii="Roboto" w:eastAsia="Times New Roman" w:hAnsi="Roboto" w:cs="Times New Roman"/>
          <w:color w:val="404040"/>
          <w:sz w:val="24"/>
          <w:szCs w:val="24"/>
        </w:rPr>
        <w:t xml:space="preserve"> databases. It is a less efficient database design. The newer </w:t>
      </w:r>
      <w:proofErr w:type="spellStart"/>
      <w:r w:rsidRPr="0054150D">
        <w:rPr>
          <w:rFonts w:ascii="Roboto" w:eastAsia="Times New Roman" w:hAnsi="Roboto" w:cs="Times New Roman"/>
          <w:b/>
          <w:bCs/>
          <w:color w:val="404040"/>
          <w:sz w:val="24"/>
          <w:szCs w:val="24"/>
        </w:rPr>
        <w:t>InnoDB</w:t>
      </w:r>
      <w:proofErr w:type="spellEnd"/>
      <w:r w:rsidRPr="0054150D">
        <w:rPr>
          <w:rFonts w:ascii="Roboto" w:eastAsia="Times New Roman" w:hAnsi="Roboto" w:cs="Times New Roman"/>
          <w:color w:val="404040"/>
          <w:sz w:val="24"/>
          <w:szCs w:val="24"/>
        </w:rPr>
        <w:t> </w:t>
      </w:r>
      <w:proofErr w:type="gramStart"/>
      <w:r w:rsidRPr="0054150D">
        <w:rPr>
          <w:rFonts w:ascii="Roboto" w:eastAsia="Times New Roman" w:hAnsi="Roboto" w:cs="Times New Roman"/>
          <w:color w:val="404040"/>
          <w:sz w:val="24"/>
          <w:szCs w:val="24"/>
        </w:rPr>
        <w:t>supports more advanced features and has</w:t>
      </w:r>
      <w:proofErr w:type="gramEnd"/>
      <w:r w:rsidRPr="0054150D">
        <w:rPr>
          <w:rFonts w:ascii="Roboto" w:eastAsia="Times New Roman" w:hAnsi="Roboto" w:cs="Times New Roman"/>
          <w:color w:val="404040"/>
          <w:sz w:val="24"/>
          <w:szCs w:val="24"/>
        </w:rPr>
        <w:t xml:space="preserve"> in-built optimization mechanics.</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proofErr w:type="spellStart"/>
      <w:r w:rsidRPr="0054150D">
        <w:rPr>
          <w:rFonts w:ascii="Roboto" w:eastAsia="Times New Roman" w:hAnsi="Roboto" w:cs="Times New Roman"/>
          <w:color w:val="404040"/>
          <w:sz w:val="24"/>
          <w:szCs w:val="24"/>
        </w:rPr>
        <w:t>InnoDB</w:t>
      </w:r>
      <w:proofErr w:type="spellEnd"/>
      <w:r w:rsidRPr="0054150D">
        <w:rPr>
          <w:rFonts w:ascii="Roboto" w:eastAsia="Times New Roman" w:hAnsi="Roboto" w:cs="Times New Roman"/>
          <w:color w:val="404040"/>
          <w:sz w:val="24"/>
          <w:szCs w:val="24"/>
        </w:rPr>
        <w:t xml:space="preserve"> uses a clustered index and keeps data in pages, which are stored in consecutive physical blocks. If a value is too large for a page, </w:t>
      </w:r>
      <w:proofErr w:type="spellStart"/>
      <w:r w:rsidRPr="0054150D">
        <w:rPr>
          <w:rFonts w:ascii="Roboto" w:eastAsia="Times New Roman" w:hAnsi="Roboto" w:cs="Times New Roman"/>
          <w:color w:val="404040"/>
          <w:sz w:val="24"/>
          <w:szCs w:val="24"/>
        </w:rPr>
        <w:t>InnoDB</w:t>
      </w:r>
      <w:proofErr w:type="spellEnd"/>
      <w:r w:rsidRPr="0054150D">
        <w:rPr>
          <w:rFonts w:ascii="Roboto" w:eastAsia="Times New Roman" w:hAnsi="Roboto" w:cs="Times New Roman"/>
          <w:color w:val="404040"/>
          <w:sz w:val="24"/>
          <w:szCs w:val="24"/>
        </w:rPr>
        <w:t xml:space="preserve"> moves it to another location, </w:t>
      </w:r>
      <w:proofErr w:type="gramStart"/>
      <w:r w:rsidRPr="0054150D">
        <w:rPr>
          <w:rFonts w:ascii="Roboto" w:eastAsia="Times New Roman" w:hAnsi="Roboto" w:cs="Times New Roman"/>
          <w:color w:val="404040"/>
          <w:sz w:val="24"/>
          <w:szCs w:val="24"/>
        </w:rPr>
        <w:t>then</w:t>
      </w:r>
      <w:proofErr w:type="gramEnd"/>
      <w:r w:rsidRPr="0054150D">
        <w:rPr>
          <w:rFonts w:ascii="Roboto" w:eastAsia="Times New Roman" w:hAnsi="Roboto" w:cs="Times New Roman"/>
          <w:color w:val="404040"/>
          <w:sz w:val="24"/>
          <w:szCs w:val="24"/>
        </w:rPr>
        <w:t xml:space="preserve"> indexes the value. This feature helps keep relevant data in </w:t>
      </w:r>
      <w:r w:rsidRPr="0054150D">
        <w:rPr>
          <w:rFonts w:ascii="Roboto" w:eastAsia="Times New Roman" w:hAnsi="Roboto" w:cs="Times New Roman"/>
          <w:color w:val="404040"/>
          <w:sz w:val="24"/>
          <w:szCs w:val="24"/>
        </w:rPr>
        <w:lastRenderedPageBreak/>
        <w:t>the same place on the storage device, meaning it takes the physical hard drive less time to access the data.</w:t>
      </w:r>
    </w:p>
    <w:p w:rsidR="0054150D" w:rsidRPr="0054150D" w:rsidRDefault="0054150D" w:rsidP="0054150D">
      <w:pPr>
        <w:spacing w:after="0" w:line="240" w:lineRule="auto"/>
        <w:outlineLvl w:val="2"/>
        <w:rPr>
          <w:rFonts w:ascii="Arial" w:eastAsia="Times New Roman" w:hAnsi="Arial" w:cs="Arial"/>
          <w:b/>
          <w:bCs/>
          <w:color w:val="000000"/>
          <w:sz w:val="36"/>
          <w:szCs w:val="36"/>
        </w:rPr>
      </w:pPr>
      <w:r w:rsidRPr="0054150D">
        <w:rPr>
          <w:rFonts w:ascii="Arial" w:eastAsia="Times New Roman" w:hAnsi="Arial" w:cs="Arial"/>
          <w:b/>
          <w:bCs/>
          <w:color w:val="000000"/>
          <w:sz w:val="36"/>
          <w:szCs w:val="36"/>
        </w:rPr>
        <w:t xml:space="preserve">3. Use the Latest Version of </w:t>
      </w:r>
      <w:proofErr w:type="spellStart"/>
      <w:r w:rsidRPr="0054150D">
        <w:rPr>
          <w:rFonts w:ascii="Arial" w:eastAsia="Times New Roman" w:hAnsi="Arial" w:cs="Arial"/>
          <w:b/>
          <w:bCs/>
          <w:color w:val="000000"/>
          <w:sz w:val="36"/>
          <w:szCs w:val="36"/>
        </w:rPr>
        <w:t>MySQL</w:t>
      </w:r>
      <w:proofErr w:type="spellEnd"/>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Using the latest version is not always feasible for older and legacy databases. But whenever possible, you should </w:t>
      </w:r>
      <w:hyperlink r:id="rId12" w:tgtFrame="_blank" w:history="1">
        <w:r w:rsidRPr="0054150D">
          <w:rPr>
            <w:rFonts w:ascii="Roboto" w:eastAsia="Times New Roman" w:hAnsi="Roboto" w:cs="Times New Roman"/>
            <w:color w:val="0074DB"/>
            <w:sz w:val="24"/>
            <w:szCs w:val="24"/>
          </w:rPr>
          <w:t xml:space="preserve">check the version of </w:t>
        </w:r>
        <w:proofErr w:type="spellStart"/>
        <w:r w:rsidRPr="0054150D">
          <w:rPr>
            <w:rFonts w:ascii="Roboto" w:eastAsia="Times New Roman" w:hAnsi="Roboto" w:cs="Times New Roman"/>
            <w:color w:val="0074DB"/>
            <w:sz w:val="24"/>
            <w:szCs w:val="24"/>
          </w:rPr>
          <w:t>MySQL</w:t>
        </w:r>
        <w:proofErr w:type="spellEnd"/>
      </w:hyperlink>
      <w:r w:rsidRPr="0054150D">
        <w:rPr>
          <w:rFonts w:ascii="Roboto" w:eastAsia="Times New Roman" w:hAnsi="Roboto" w:cs="Times New Roman"/>
          <w:color w:val="404040"/>
          <w:sz w:val="24"/>
          <w:szCs w:val="24"/>
        </w:rPr>
        <w:t> in use and upgrade to the latest.</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 xml:space="preserve">A part of the ongoing development includes performance enhancements. Some common performance adjustments may be rendered obsolete by newer versions of </w:t>
      </w:r>
      <w:proofErr w:type="spellStart"/>
      <w:r w:rsidRPr="0054150D">
        <w:rPr>
          <w:rFonts w:ascii="Roboto" w:eastAsia="Times New Roman" w:hAnsi="Roboto" w:cs="Times New Roman"/>
          <w:color w:val="404040"/>
          <w:sz w:val="24"/>
          <w:szCs w:val="24"/>
        </w:rPr>
        <w:t>MySQL</w:t>
      </w:r>
      <w:proofErr w:type="spellEnd"/>
      <w:r w:rsidRPr="0054150D">
        <w:rPr>
          <w:rFonts w:ascii="Roboto" w:eastAsia="Times New Roman" w:hAnsi="Roboto" w:cs="Times New Roman"/>
          <w:color w:val="404040"/>
          <w:sz w:val="24"/>
          <w:szCs w:val="24"/>
        </w:rPr>
        <w:t xml:space="preserve">. In general, it’s always better to use native </w:t>
      </w:r>
      <w:proofErr w:type="spellStart"/>
      <w:r w:rsidRPr="0054150D">
        <w:rPr>
          <w:rFonts w:ascii="Roboto" w:eastAsia="Times New Roman" w:hAnsi="Roboto" w:cs="Times New Roman"/>
          <w:color w:val="404040"/>
          <w:sz w:val="24"/>
          <w:szCs w:val="24"/>
        </w:rPr>
        <w:t>MySQL</w:t>
      </w:r>
      <w:proofErr w:type="spellEnd"/>
      <w:r w:rsidRPr="0054150D">
        <w:rPr>
          <w:rFonts w:ascii="Roboto" w:eastAsia="Times New Roman" w:hAnsi="Roboto" w:cs="Times New Roman"/>
          <w:color w:val="404040"/>
          <w:sz w:val="24"/>
          <w:szCs w:val="24"/>
        </w:rPr>
        <w:t xml:space="preserve"> performance enhancement over scripting and configuration files.</w:t>
      </w:r>
    </w:p>
    <w:p w:rsidR="0054150D" w:rsidRPr="0054150D" w:rsidRDefault="0054150D" w:rsidP="0054150D">
      <w:pPr>
        <w:spacing w:after="0" w:line="240" w:lineRule="auto"/>
        <w:outlineLvl w:val="1"/>
        <w:rPr>
          <w:rFonts w:ascii="Arial" w:eastAsia="Times New Roman" w:hAnsi="Arial" w:cs="Arial"/>
          <w:b/>
          <w:bCs/>
          <w:color w:val="404040"/>
          <w:sz w:val="48"/>
          <w:szCs w:val="48"/>
        </w:rPr>
      </w:pPr>
      <w:r w:rsidRPr="0054150D">
        <w:rPr>
          <w:rFonts w:ascii="Arial" w:eastAsia="Times New Roman" w:hAnsi="Arial" w:cs="Arial"/>
          <w:b/>
          <w:bCs/>
          <w:color w:val="404040"/>
          <w:sz w:val="48"/>
          <w:szCs w:val="48"/>
        </w:rPr>
        <w:t xml:space="preserve">Software </w:t>
      </w:r>
      <w:proofErr w:type="spellStart"/>
      <w:r w:rsidRPr="0054150D">
        <w:rPr>
          <w:rFonts w:ascii="Arial" w:eastAsia="Times New Roman" w:hAnsi="Arial" w:cs="Arial"/>
          <w:b/>
          <w:bCs/>
          <w:color w:val="404040"/>
          <w:sz w:val="48"/>
          <w:szCs w:val="48"/>
        </w:rPr>
        <w:t>MySQL</w:t>
      </w:r>
      <w:proofErr w:type="spellEnd"/>
      <w:r w:rsidRPr="0054150D">
        <w:rPr>
          <w:rFonts w:ascii="Arial" w:eastAsia="Times New Roman" w:hAnsi="Arial" w:cs="Arial"/>
          <w:b/>
          <w:bCs/>
          <w:color w:val="404040"/>
          <w:sz w:val="48"/>
          <w:szCs w:val="48"/>
        </w:rPr>
        <w:t xml:space="preserve"> Performance Tuning</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SQL performance tuning is the process of maximizing query speeds on a </w:t>
      </w:r>
      <w:hyperlink r:id="rId13" w:tgtFrame="_blank" w:history="1">
        <w:r w:rsidRPr="0054150D">
          <w:rPr>
            <w:rFonts w:ascii="Roboto" w:eastAsia="Times New Roman" w:hAnsi="Roboto" w:cs="Times New Roman"/>
            <w:color w:val="0074DB"/>
            <w:sz w:val="24"/>
            <w:szCs w:val="24"/>
          </w:rPr>
          <w:t>relational database</w:t>
        </w:r>
      </w:hyperlink>
      <w:r w:rsidRPr="0054150D">
        <w:rPr>
          <w:rFonts w:ascii="Roboto" w:eastAsia="Times New Roman" w:hAnsi="Roboto" w:cs="Times New Roman"/>
          <w:color w:val="404040"/>
          <w:sz w:val="24"/>
          <w:szCs w:val="24"/>
        </w:rPr>
        <w:t>. The task usually involves multiple tools and techniques.</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These methods involve:</w:t>
      </w:r>
    </w:p>
    <w:p w:rsidR="0054150D" w:rsidRPr="0054150D" w:rsidRDefault="0054150D" w:rsidP="0054150D">
      <w:pPr>
        <w:numPr>
          <w:ilvl w:val="0"/>
          <w:numId w:val="1"/>
        </w:num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 xml:space="preserve">Tweaking the </w:t>
      </w:r>
      <w:proofErr w:type="spellStart"/>
      <w:r w:rsidRPr="0054150D">
        <w:rPr>
          <w:rFonts w:ascii="Roboto" w:eastAsia="Times New Roman" w:hAnsi="Roboto" w:cs="Times New Roman"/>
          <w:color w:val="404040"/>
          <w:sz w:val="24"/>
          <w:szCs w:val="24"/>
        </w:rPr>
        <w:t>MySQL</w:t>
      </w:r>
      <w:proofErr w:type="spellEnd"/>
      <w:r w:rsidRPr="0054150D">
        <w:rPr>
          <w:rFonts w:ascii="Roboto" w:eastAsia="Times New Roman" w:hAnsi="Roboto" w:cs="Times New Roman"/>
          <w:color w:val="404040"/>
          <w:sz w:val="24"/>
          <w:szCs w:val="24"/>
        </w:rPr>
        <w:t xml:space="preserve"> configuration files.</w:t>
      </w:r>
    </w:p>
    <w:p w:rsidR="0054150D" w:rsidRPr="0054150D" w:rsidRDefault="0054150D" w:rsidP="0054150D">
      <w:pPr>
        <w:numPr>
          <w:ilvl w:val="0"/>
          <w:numId w:val="1"/>
        </w:num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Writing more efficient database queries.</w:t>
      </w:r>
    </w:p>
    <w:p w:rsidR="0054150D" w:rsidRPr="0054150D" w:rsidRDefault="0054150D" w:rsidP="0054150D">
      <w:pPr>
        <w:numPr>
          <w:ilvl w:val="0"/>
          <w:numId w:val="1"/>
        </w:num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Structuring the database to retrieve data more efficiently.</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b/>
          <w:bCs/>
          <w:color w:val="404040"/>
          <w:sz w:val="24"/>
          <w:szCs w:val="24"/>
        </w:rPr>
        <w:t>Note:</w:t>
      </w:r>
      <w:r w:rsidRPr="0054150D">
        <w:rPr>
          <w:rFonts w:ascii="Roboto" w:eastAsia="Times New Roman" w:hAnsi="Roboto" w:cs="Times New Roman"/>
          <w:color w:val="404040"/>
          <w:sz w:val="24"/>
          <w:szCs w:val="24"/>
        </w:rPr>
        <w:t xml:space="preserve"> When adjusting configuration settings, it’s best to make small incremental adjustments. A major adjustment may overburden another value and degrade performance. Also, it is recommended that you make one change at a time and then test. It’s easier to track errors or </w:t>
      </w:r>
      <w:proofErr w:type="spellStart"/>
      <w:r w:rsidRPr="0054150D">
        <w:rPr>
          <w:rFonts w:ascii="Roboto" w:eastAsia="Times New Roman" w:hAnsi="Roboto" w:cs="Times New Roman"/>
          <w:color w:val="404040"/>
          <w:sz w:val="24"/>
          <w:szCs w:val="24"/>
        </w:rPr>
        <w:t>misconfigurations</w:t>
      </w:r>
      <w:proofErr w:type="spellEnd"/>
      <w:r w:rsidRPr="0054150D">
        <w:rPr>
          <w:rFonts w:ascii="Roboto" w:eastAsia="Times New Roman" w:hAnsi="Roboto" w:cs="Times New Roman"/>
          <w:color w:val="404040"/>
          <w:sz w:val="24"/>
          <w:szCs w:val="24"/>
        </w:rPr>
        <w:t xml:space="preserve"> when you only change one variable at a time.</w:t>
      </w:r>
    </w:p>
    <w:p w:rsidR="0054150D" w:rsidRPr="0054150D" w:rsidRDefault="0054150D" w:rsidP="0054150D">
      <w:pPr>
        <w:spacing w:after="0" w:line="240" w:lineRule="auto"/>
        <w:outlineLvl w:val="2"/>
        <w:rPr>
          <w:rFonts w:ascii="Arial" w:eastAsia="Times New Roman" w:hAnsi="Arial" w:cs="Arial"/>
          <w:b/>
          <w:bCs/>
          <w:color w:val="000000"/>
          <w:sz w:val="36"/>
          <w:szCs w:val="36"/>
        </w:rPr>
      </w:pPr>
      <w:r w:rsidRPr="0054150D">
        <w:rPr>
          <w:rFonts w:ascii="Arial" w:eastAsia="Times New Roman" w:hAnsi="Arial" w:cs="Arial"/>
          <w:b/>
          <w:bCs/>
          <w:color w:val="000000"/>
          <w:sz w:val="36"/>
          <w:szCs w:val="36"/>
        </w:rPr>
        <w:t>4. Consider Using an Automatic Performance Improvement Tool</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 xml:space="preserve">As with most software, not all tools work on all versions of </w:t>
      </w:r>
      <w:proofErr w:type="spellStart"/>
      <w:r w:rsidRPr="0054150D">
        <w:rPr>
          <w:rFonts w:ascii="Roboto" w:eastAsia="Times New Roman" w:hAnsi="Roboto" w:cs="Times New Roman"/>
          <w:color w:val="404040"/>
          <w:sz w:val="24"/>
          <w:szCs w:val="24"/>
        </w:rPr>
        <w:t>MySQL</w:t>
      </w:r>
      <w:proofErr w:type="spellEnd"/>
      <w:r w:rsidRPr="0054150D">
        <w:rPr>
          <w:rFonts w:ascii="Roboto" w:eastAsia="Times New Roman" w:hAnsi="Roboto" w:cs="Times New Roman"/>
          <w:color w:val="404040"/>
          <w:sz w:val="24"/>
          <w:szCs w:val="24"/>
        </w:rPr>
        <w:t xml:space="preserve">. We will examine three utilities to evaluate your </w:t>
      </w:r>
      <w:proofErr w:type="spellStart"/>
      <w:r w:rsidRPr="0054150D">
        <w:rPr>
          <w:rFonts w:ascii="Roboto" w:eastAsia="Times New Roman" w:hAnsi="Roboto" w:cs="Times New Roman"/>
          <w:color w:val="404040"/>
          <w:sz w:val="24"/>
          <w:szCs w:val="24"/>
        </w:rPr>
        <w:t>MySQL</w:t>
      </w:r>
      <w:proofErr w:type="spellEnd"/>
      <w:r w:rsidRPr="0054150D">
        <w:rPr>
          <w:rFonts w:ascii="Roboto" w:eastAsia="Times New Roman" w:hAnsi="Roboto" w:cs="Times New Roman"/>
          <w:color w:val="404040"/>
          <w:sz w:val="24"/>
          <w:szCs w:val="24"/>
        </w:rPr>
        <w:t xml:space="preserve"> database and recommend changes to improve performance.</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The first is </w:t>
      </w:r>
      <w:hyperlink r:id="rId14" w:tgtFrame="_blank" w:history="1">
        <w:r w:rsidRPr="0054150D">
          <w:rPr>
            <w:rFonts w:ascii="Roboto" w:eastAsia="Times New Roman" w:hAnsi="Roboto" w:cs="Times New Roman"/>
            <w:color w:val="0074DB"/>
            <w:sz w:val="24"/>
            <w:szCs w:val="24"/>
          </w:rPr>
          <w:t>tuning-primer</w:t>
        </w:r>
      </w:hyperlink>
      <w:r w:rsidRPr="0054150D">
        <w:rPr>
          <w:rFonts w:ascii="Roboto" w:eastAsia="Times New Roman" w:hAnsi="Roboto" w:cs="Times New Roman"/>
          <w:color w:val="404040"/>
          <w:sz w:val="24"/>
          <w:szCs w:val="24"/>
        </w:rPr>
        <w:t xml:space="preserve">. This tool is a bit older, designed for </w:t>
      </w:r>
      <w:proofErr w:type="spellStart"/>
      <w:r w:rsidRPr="0054150D">
        <w:rPr>
          <w:rFonts w:ascii="Roboto" w:eastAsia="Times New Roman" w:hAnsi="Roboto" w:cs="Times New Roman"/>
          <w:color w:val="404040"/>
          <w:sz w:val="24"/>
          <w:szCs w:val="24"/>
        </w:rPr>
        <w:t>MySQL</w:t>
      </w:r>
      <w:proofErr w:type="spellEnd"/>
      <w:r w:rsidRPr="0054150D">
        <w:rPr>
          <w:rFonts w:ascii="Roboto" w:eastAsia="Times New Roman" w:hAnsi="Roboto" w:cs="Times New Roman"/>
          <w:color w:val="404040"/>
          <w:sz w:val="24"/>
          <w:szCs w:val="24"/>
        </w:rPr>
        <w:t xml:space="preserve"> 5.5 – 5.7. It can analyze your database and suggest settings to improve performance. For example, it may suggest that you raise the </w:t>
      </w:r>
      <w:proofErr w:type="spellStart"/>
      <w:r w:rsidRPr="0054150D">
        <w:rPr>
          <w:rFonts w:ascii="Roboto" w:eastAsia="Times New Roman" w:hAnsi="Roboto" w:cs="Times New Roman"/>
          <w:b/>
          <w:bCs/>
          <w:i/>
          <w:iCs/>
          <w:color w:val="404040"/>
          <w:sz w:val="24"/>
          <w:szCs w:val="24"/>
        </w:rPr>
        <w:t>query_cache_size</w:t>
      </w:r>
      <w:proofErr w:type="spellEnd"/>
      <w:r w:rsidRPr="0054150D">
        <w:rPr>
          <w:rFonts w:ascii="Roboto" w:eastAsia="Times New Roman" w:hAnsi="Roboto" w:cs="Times New Roman"/>
          <w:color w:val="404040"/>
          <w:sz w:val="24"/>
          <w:szCs w:val="24"/>
        </w:rPr>
        <w:t> parameter if it feels like your system can’t process queries quickly enough to keep the cache clear.</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The second tuning tool, useful for most modern SQL databases, is </w:t>
      </w:r>
      <w:proofErr w:type="spellStart"/>
      <w:r w:rsidRPr="0054150D">
        <w:rPr>
          <w:rFonts w:ascii="Roboto" w:eastAsia="Times New Roman" w:hAnsi="Roboto" w:cs="Times New Roman"/>
          <w:color w:val="404040"/>
          <w:sz w:val="24"/>
          <w:szCs w:val="24"/>
        </w:rPr>
        <w:fldChar w:fldCharType="begin"/>
      </w:r>
      <w:r w:rsidRPr="0054150D">
        <w:rPr>
          <w:rFonts w:ascii="Roboto" w:eastAsia="Times New Roman" w:hAnsi="Roboto" w:cs="Times New Roman"/>
          <w:color w:val="404040"/>
          <w:sz w:val="24"/>
          <w:szCs w:val="24"/>
        </w:rPr>
        <w:instrText xml:space="preserve"> HYPERLINK "https://github.com/major/MySQLTuner-perl" \t "_blank" </w:instrText>
      </w:r>
      <w:r w:rsidRPr="0054150D">
        <w:rPr>
          <w:rFonts w:ascii="Roboto" w:eastAsia="Times New Roman" w:hAnsi="Roboto" w:cs="Times New Roman"/>
          <w:color w:val="404040"/>
          <w:sz w:val="24"/>
          <w:szCs w:val="24"/>
        </w:rPr>
        <w:fldChar w:fldCharType="separate"/>
      </w:r>
      <w:r w:rsidRPr="0054150D">
        <w:rPr>
          <w:rFonts w:ascii="Roboto" w:eastAsia="Times New Roman" w:hAnsi="Roboto" w:cs="Times New Roman"/>
          <w:color w:val="0074DB"/>
          <w:sz w:val="24"/>
          <w:szCs w:val="24"/>
        </w:rPr>
        <w:t>MySQLTuner</w:t>
      </w:r>
      <w:proofErr w:type="spellEnd"/>
      <w:r w:rsidRPr="0054150D">
        <w:rPr>
          <w:rFonts w:ascii="Roboto" w:eastAsia="Times New Roman" w:hAnsi="Roboto" w:cs="Times New Roman"/>
          <w:color w:val="404040"/>
          <w:sz w:val="24"/>
          <w:szCs w:val="24"/>
        </w:rPr>
        <w:fldChar w:fldCharType="end"/>
      </w:r>
      <w:r w:rsidRPr="0054150D">
        <w:rPr>
          <w:rFonts w:ascii="Roboto" w:eastAsia="Times New Roman" w:hAnsi="Roboto" w:cs="Times New Roman"/>
          <w:color w:val="404040"/>
          <w:sz w:val="24"/>
          <w:szCs w:val="24"/>
        </w:rPr>
        <w:t>. This script (</w:t>
      </w:r>
      <w:r w:rsidRPr="0054150D">
        <w:rPr>
          <w:rFonts w:ascii="Roboto" w:eastAsia="Times New Roman" w:hAnsi="Roboto" w:cs="Times New Roman"/>
          <w:b/>
          <w:bCs/>
          <w:i/>
          <w:iCs/>
          <w:color w:val="404040"/>
          <w:sz w:val="24"/>
          <w:szCs w:val="24"/>
        </w:rPr>
        <w:t>mysqltuner.pl</w:t>
      </w:r>
      <w:r w:rsidRPr="0054150D">
        <w:rPr>
          <w:rFonts w:ascii="Roboto" w:eastAsia="Times New Roman" w:hAnsi="Roboto" w:cs="Times New Roman"/>
          <w:color w:val="404040"/>
          <w:sz w:val="24"/>
          <w:szCs w:val="24"/>
        </w:rPr>
        <w:t xml:space="preserve">) is written in Perl. Like tuning-primer, it analyzes your </w:t>
      </w:r>
      <w:r w:rsidRPr="0054150D">
        <w:rPr>
          <w:rFonts w:ascii="Roboto" w:eastAsia="Times New Roman" w:hAnsi="Roboto" w:cs="Times New Roman"/>
          <w:color w:val="404040"/>
          <w:sz w:val="24"/>
          <w:szCs w:val="24"/>
        </w:rPr>
        <w:lastRenderedPageBreak/>
        <w:t>database configuration looking for bottlenecks and inefficiencies. The output shows metrics and recommendations:</w:t>
      </w:r>
    </w:p>
    <w:p w:rsidR="0054150D" w:rsidRPr="0054150D" w:rsidRDefault="0054150D" w:rsidP="0054150D">
      <w:pPr>
        <w:spacing w:line="240" w:lineRule="auto"/>
        <w:rPr>
          <w:rFonts w:ascii="Roboto" w:eastAsia="Times New Roman" w:hAnsi="Roboto" w:cs="Times New Roman"/>
          <w:color w:val="404040"/>
          <w:sz w:val="24"/>
          <w:szCs w:val="24"/>
        </w:rPr>
      </w:pPr>
      <w:r>
        <w:rPr>
          <w:rFonts w:ascii="Roboto" w:eastAsia="Times New Roman" w:hAnsi="Roboto" w:cs="Times New Roman"/>
          <w:noProof/>
          <w:color w:val="404040"/>
          <w:sz w:val="24"/>
          <w:szCs w:val="24"/>
        </w:rPr>
        <w:drawing>
          <wp:inline distT="0" distB="0" distL="0" distR="0">
            <wp:extent cx="5600700" cy="4242530"/>
            <wp:effectExtent l="19050" t="0" r="0" b="0"/>
            <wp:docPr id="3" name="Picture 3" descr="MySQLTuner script in Ubuntu with log file recommenda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SQLTuner script in Ubuntu with log file recommendations"/>
                    <pic:cNvPicPr>
                      <a:picLocks noChangeAspect="1" noChangeArrowheads="1"/>
                    </pic:cNvPicPr>
                  </pic:nvPicPr>
                  <pic:blipFill>
                    <a:blip r:embed="rId15"/>
                    <a:srcRect/>
                    <a:stretch>
                      <a:fillRect/>
                    </a:stretch>
                  </pic:blipFill>
                  <pic:spPr bwMode="auto">
                    <a:xfrm>
                      <a:off x="0" y="0"/>
                      <a:ext cx="5600700" cy="4242530"/>
                    </a:xfrm>
                    <a:prstGeom prst="rect">
                      <a:avLst/>
                    </a:prstGeom>
                    <a:noFill/>
                    <a:ln w="9525">
                      <a:noFill/>
                      <a:miter lim="800000"/>
                      <a:headEnd/>
                      <a:tailEnd/>
                    </a:ln>
                  </pic:spPr>
                </pic:pic>
              </a:graphicData>
            </a:graphic>
          </wp:inline>
        </w:drawing>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 xml:space="preserve">At the top of the output, you can see the version of the </w:t>
      </w:r>
      <w:proofErr w:type="spellStart"/>
      <w:r w:rsidRPr="0054150D">
        <w:rPr>
          <w:rFonts w:ascii="Roboto" w:eastAsia="Times New Roman" w:hAnsi="Roboto" w:cs="Times New Roman"/>
          <w:color w:val="404040"/>
          <w:sz w:val="24"/>
          <w:szCs w:val="24"/>
        </w:rPr>
        <w:t>MySQLTuner</w:t>
      </w:r>
      <w:proofErr w:type="spellEnd"/>
      <w:r w:rsidRPr="0054150D">
        <w:rPr>
          <w:rFonts w:ascii="Roboto" w:eastAsia="Times New Roman" w:hAnsi="Roboto" w:cs="Times New Roman"/>
          <w:color w:val="404040"/>
          <w:sz w:val="24"/>
          <w:szCs w:val="24"/>
        </w:rPr>
        <w:t xml:space="preserve"> tool and your database.</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 xml:space="preserve">The script works with </w:t>
      </w:r>
      <w:proofErr w:type="spellStart"/>
      <w:r w:rsidRPr="0054150D">
        <w:rPr>
          <w:rFonts w:ascii="Roboto" w:eastAsia="Times New Roman" w:hAnsi="Roboto" w:cs="Times New Roman"/>
          <w:color w:val="404040"/>
          <w:sz w:val="24"/>
          <w:szCs w:val="24"/>
        </w:rPr>
        <w:t>MySQL</w:t>
      </w:r>
      <w:proofErr w:type="spellEnd"/>
      <w:r w:rsidRPr="0054150D">
        <w:rPr>
          <w:rFonts w:ascii="Roboto" w:eastAsia="Times New Roman" w:hAnsi="Roboto" w:cs="Times New Roman"/>
          <w:color w:val="404040"/>
          <w:sz w:val="24"/>
          <w:szCs w:val="24"/>
        </w:rPr>
        <w:t xml:space="preserve"> 8.x. Log file recommendations are the first on the list, but if you scroll to the bottom, you can see general recommendations for improving </w:t>
      </w:r>
      <w:proofErr w:type="spellStart"/>
      <w:r w:rsidRPr="0054150D">
        <w:rPr>
          <w:rFonts w:ascii="Roboto" w:eastAsia="Times New Roman" w:hAnsi="Roboto" w:cs="Times New Roman"/>
          <w:color w:val="404040"/>
          <w:sz w:val="24"/>
          <w:szCs w:val="24"/>
        </w:rPr>
        <w:t>MySQL</w:t>
      </w:r>
      <w:proofErr w:type="spellEnd"/>
      <w:r w:rsidRPr="0054150D">
        <w:rPr>
          <w:rFonts w:ascii="Roboto" w:eastAsia="Times New Roman" w:hAnsi="Roboto" w:cs="Times New Roman"/>
          <w:color w:val="404040"/>
          <w:sz w:val="24"/>
          <w:szCs w:val="24"/>
        </w:rPr>
        <w:t xml:space="preserve"> performance.</w:t>
      </w:r>
    </w:p>
    <w:p w:rsidR="0054150D" w:rsidRPr="0054150D" w:rsidRDefault="0054150D" w:rsidP="0054150D">
      <w:pPr>
        <w:spacing w:line="240" w:lineRule="auto"/>
        <w:rPr>
          <w:rFonts w:ascii="Roboto" w:eastAsia="Times New Roman" w:hAnsi="Roboto" w:cs="Times New Roman"/>
          <w:color w:val="404040"/>
          <w:sz w:val="24"/>
          <w:szCs w:val="24"/>
        </w:rPr>
      </w:pPr>
      <w:r>
        <w:rPr>
          <w:rFonts w:ascii="Roboto" w:eastAsia="Times New Roman" w:hAnsi="Roboto" w:cs="Times New Roman"/>
          <w:noProof/>
          <w:color w:val="404040"/>
          <w:sz w:val="24"/>
          <w:szCs w:val="24"/>
        </w:rPr>
        <w:drawing>
          <wp:inline distT="0" distB="0" distL="0" distR="0">
            <wp:extent cx="5905500" cy="2258854"/>
            <wp:effectExtent l="19050" t="0" r="0" b="0"/>
            <wp:docPr id="4" name="Picture 4" descr="The General Recommendations section of the MySQLTuner 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he General Recommendations section of the MySQLTuner script."/>
                    <pic:cNvPicPr>
                      <a:picLocks noChangeAspect="1" noChangeArrowheads="1"/>
                    </pic:cNvPicPr>
                  </pic:nvPicPr>
                  <pic:blipFill>
                    <a:blip r:embed="rId16"/>
                    <a:srcRect/>
                    <a:stretch>
                      <a:fillRect/>
                    </a:stretch>
                  </pic:blipFill>
                  <pic:spPr bwMode="auto">
                    <a:xfrm>
                      <a:off x="0" y="0"/>
                      <a:ext cx="5905500" cy="2258854"/>
                    </a:xfrm>
                    <a:prstGeom prst="rect">
                      <a:avLst/>
                    </a:prstGeom>
                    <a:noFill/>
                    <a:ln w="9525">
                      <a:noFill/>
                      <a:miter lim="800000"/>
                      <a:headEnd/>
                      <a:tailEnd/>
                    </a:ln>
                  </pic:spPr>
                </pic:pic>
              </a:graphicData>
            </a:graphic>
          </wp:inline>
        </w:drawing>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lastRenderedPageBreak/>
        <w:t>The third utility, which you may already have, is the </w:t>
      </w:r>
      <w:proofErr w:type="spellStart"/>
      <w:r w:rsidRPr="0054150D">
        <w:rPr>
          <w:rFonts w:ascii="Roboto" w:eastAsia="Times New Roman" w:hAnsi="Roboto" w:cs="Times New Roman"/>
          <w:b/>
          <w:bCs/>
          <w:color w:val="404040"/>
          <w:sz w:val="24"/>
          <w:szCs w:val="24"/>
        </w:rPr>
        <w:t>phpMyAdmin</w:t>
      </w:r>
      <w:proofErr w:type="spellEnd"/>
      <w:r w:rsidRPr="0054150D">
        <w:rPr>
          <w:rFonts w:ascii="Roboto" w:eastAsia="Times New Roman" w:hAnsi="Roboto" w:cs="Times New Roman"/>
          <w:b/>
          <w:bCs/>
          <w:color w:val="404040"/>
          <w:sz w:val="24"/>
          <w:szCs w:val="24"/>
        </w:rPr>
        <w:t xml:space="preserve"> Advisor</w:t>
      </w:r>
      <w:r w:rsidRPr="0054150D">
        <w:rPr>
          <w:rFonts w:ascii="Roboto" w:eastAsia="Times New Roman" w:hAnsi="Roboto" w:cs="Times New Roman"/>
          <w:color w:val="404040"/>
          <w:sz w:val="24"/>
          <w:szCs w:val="24"/>
        </w:rPr>
        <w:t xml:space="preserve">. Like the other two utilities, it evaluates your database and recommends adjustments. If you’re already using </w:t>
      </w:r>
      <w:proofErr w:type="spellStart"/>
      <w:r w:rsidRPr="0054150D">
        <w:rPr>
          <w:rFonts w:ascii="Roboto" w:eastAsia="Times New Roman" w:hAnsi="Roboto" w:cs="Times New Roman"/>
          <w:color w:val="404040"/>
          <w:sz w:val="24"/>
          <w:szCs w:val="24"/>
        </w:rPr>
        <w:t>phpMyAdmin</w:t>
      </w:r>
      <w:proofErr w:type="spellEnd"/>
      <w:r w:rsidRPr="0054150D">
        <w:rPr>
          <w:rFonts w:ascii="Roboto" w:eastAsia="Times New Roman" w:hAnsi="Roboto" w:cs="Times New Roman"/>
          <w:color w:val="404040"/>
          <w:sz w:val="24"/>
          <w:szCs w:val="24"/>
        </w:rPr>
        <w:t>, the Advisor is a helpful tool you can use within the GUI.</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b/>
          <w:bCs/>
          <w:color w:val="404040"/>
          <w:sz w:val="24"/>
          <w:szCs w:val="24"/>
        </w:rPr>
        <w:t>Note:</w:t>
      </w:r>
      <w:r w:rsidRPr="0054150D">
        <w:rPr>
          <w:rFonts w:ascii="Roboto" w:eastAsia="Times New Roman" w:hAnsi="Roboto" w:cs="Times New Roman"/>
          <w:color w:val="404040"/>
          <w:sz w:val="24"/>
          <w:szCs w:val="24"/>
        </w:rPr>
        <w:t> Check out our list of </w:t>
      </w:r>
      <w:hyperlink r:id="rId17" w:tgtFrame="_blank" w:history="1">
        <w:r w:rsidRPr="0054150D">
          <w:rPr>
            <w:rFonts w:ascii="Roboto" w:eastAsia="Times New Roman" w:hAnsi="Roboto" w:cs="Times New Roman"/>
            <w:color w:val="0074DB"/>
            <w:sz w:val="24"/>
            <w:szCs w:val="24"/>
          </w:rPr>
          <w:t>top SQL query optimization tools</w:t>
        </w:r>
      </w:hyperlink>
      <w:r w:rsidRPr="0054150D">
        <w:rPr>
          <w:rFonts w:ascii="Roboto" w:eastAsia="Times New Roman" w:hAnsi="Roboto" w:cs="Times New Roman"/>
          <w:color w:val="404040"/>
          <w:sz w:val="24"/>
          <w:szCs w:val="24"/>
        </w:rPr>
        <w:t> and use our in-depth analysis of each one to find the best one for your tasks.</w:t>
      </w:r>
    </w:p>
    <w:p w:rsidR="0054150D" w:rsidRPr="0054150D" w:rsidRDefault="0054150D" w:rsidP="0054150D">
      <w:pPr>
        <w:spacing w:after="0" w:line="240" w:lineRule="auto"/>
        <w:outlineLvl w:val="2"/>
        <w:rPr>
          <w:rFonts w:ascii="Arial" w:eastAsia="Times New Roman" w:hAnsi="Arial" w:cs="Arial"/>
          <w:b/>
          <w:bCs/>
          <w:color w:val="000000"/>
          <w:sz w:val="36"/>
          <w:szCs w:val="36"/>
        </w:rPr>
      </w:pPr>
      <w:r w:rsidRPr="0054150D">
        <w:rPr>
          <w:rFonts w:ascii="Arial" w:eastAsia="Times New Roman" w:hAnsi="Arial" w:cs="Arial"/>
          <w:b/>
          <w:bCs/>
          <w:color w:val="000000"/>
          <w:sz w:val="36"/>
          <w:szCs w:val="36"/>
        </w:rPr>
        <w:t>5. Optimize Queries</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A query is a coded request to search the database for data that matches a certain value. There are some query operators that, by their very nature, take a long time to run. SQL performance tuning techniques help optimize queries for better run times.</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Detecting queries with poor execution time is one of the main tasks performance tuning. Commonly implemented queries on large datasets are slow and occupy databases. The tables are therefore unavailable for any other tasks.</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b/>
          <w:bCs/>
          <w:color w:val="404040"/>
          <w:sz w:val="24"/>
          <w:szCs w:val="24"/>
        </w:rPr>
        <w:t>Note:</w:t>
      </w:r>
      <w:r w:rsidRPr="0054150D">
        <w:rPr>
          <w:rFonts w:ascii="Roboto" w:eastAsia="Times New Roman" w:hAnsi="Roboto" w:cs="Times New Roman"/>
          <w:color w:val="404040"/>
          <w:sz w:val="24"/>
          <w:szCs w:val="24"/>
        </w:rPr>
        <w:t> Consider looking into the </w:t>
      </w:r>
      <w:hyperlink r:id="rId18" w:tgtFrame="_blank" w:history="1">
        <w:r w:rsidRPr="0054150D">
          <w:rPr>
            <w:rFonts w:ascii="Roboto" w:eastAsia="Times New Roman" w:hAnsi="Roboto" w:cs="Times New Roman"/>
            <w:color w:val="0074DB"/>
            <w:sz w:val="24"/>
            <w:szCs w:val="24"/>
          </w:rPr>
          <w:t>data warehouse architecture</w:t>
        </w:r>
      </w:hyperlink>
      <w:r w:rsidRPr="0054150D">
        <w:rPr>
          <w:rFonts w:ascii="Roboto" w:eastAsia="Times New Roman" w:hAnsi="Roboto" w:cs="Times New Roman"/>
          <w:color w:val="404040"/>
          <w:sz w:val="24"/>
          <w:szCs w:val="24"/>
        </w:rPr>
        <w:t>, which separates production databases from analytical.</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For example, an </w:t>
      </w:r>
      <w:hyperlink r:id="rId19" w:tgtFrame="_blank" w:history="1">
        <w:r w:rsidRPr="0054150D">
          <w:rPr>
            <w:rFonts w:ascii="Roboto" w:eastAsia="Times New Roman" w:hAnsi="Roboto" w:cs="Times New Roman"/>
            <w:color w:val="0074DB"/>
            <w:sz w:val="24"/>
            <w:szCs w:val="24"/>
          </w:rPr>
          <w:t>OLTP database</w:t>
        </w:r>
      </w:hyperlink>
      <w:r w:rsidRPr="0054150D">
        <w:rPr>
          <w:rFonts w:ascii="Roboto" w:eastAsia="Times New Roman" w:hAnsi="Roboto" w:cs="Times New Roman"/>
          <w:color w:val="404040"/>
          <w:sz w:val="24"/>
          <w:szCs w:val="24"/>
        </w:rPr>
        <w:t> requires fast transactions and effective query processing. Running an inefficient query blocks the use of the database and stalls information updates.</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If your environment relies on automated queries such as </w:t>
      </w:r>
      <w:hyperlink r:id="rId20" w:tgtFrame="_blank" w:history="1">
        <w:r w:rsidRPr="0054150D">
          <w:rPr>
            <w:rFonts w:ascii="Roboto" w:eastAsia="Times New Roman" w:hAnsi="Roboto" w:cs="Times New Roman"/>
            <w:color w:val="0074DB"/>
            <w:sz w:val="24"/>
            <w:szCs w:val="24"/>
          </w:rPr>
          <w:t>triggers</w:t>
        </w:r>
      </w:hyperlink>
      <w:r w:rsidRPr="0054150D">
        <w:rPr>
          <w:rFonts w:ascii="Roboto" w:eastAsia="Times New Roman" w:hAnsi="Roboto" w:cs="Times New Roman"/>
          <w:color w:val="404040"/>
          <w:sz w:val="24"/>
          <w:szCs w:val="24"/>
        </w:rPr>
        <w:t> , they may be impacting performance. Check and </w:t>
      </w:r>
      <w:hyperlink r:id="rId21" w:tgtFrame="_blank" w:history="1">
        <w:r w:rsidRPr="0054150D">
          <w:rPr>
            <w:rFonts w:ascii="Roboto" w:eastAsia="Times New Roman" w:hAnsi="Roboto" w:cs="Times New Roman"/>
            <w:color w:val="0074DB"/>
            <w:sz w:val="24"/>
            <w:szCs w:val="24"/>
          </w:rPr>
          <w:t xml:space="preserve">terminate </w:t>
        </w:r>
        <w:proofErr w:type="spellStart"/>
        <w:r w:rsidRPr="0054150D">
          <w:rPr>
            <w:rFonts w:ascii="Roboto" w:eastAsia="Times New Roman" w:hAnsi="Roboto" w:cs="Times New Roman"/>
            <w:color w:val="0074DB"/>
            <w:sz w:val="24"/>
            <w:szCs w:val="24"/>
          </w:rPr>
          <w:t>MySQL</w:t>
        </w:r>
        <w:proofErr w:type="spellEnd"/>
        <w:r w:rsidRPr="0054150D">
          <w:rPr>
            <w:rFonts w:ascii="Roboto" w:eastAsia="Times New Roman" w:hAnsi="Roboto" w:cs="Times New Roman"/>
            <w:color w:val="0074DB"/>
            <w:sz w:val="24"/>
            <w:szCs w:val="24"/>
          </w:rPr>
          <w:t xml:space="preserve"> processes</w:t>
        </w:r>
      </w:hyperlink>
      <w:r w:rsidRPr="0054150D">
        <w:rPr>
          <w:rFonts w:ascii="Roboto" w:eastAsia="Times New Roman" w:hAnsi="Roboto" w:cs="Times New Roman"/>
          <w:color w:val="404040"/>
          <w:sz w:val="24"/>
          <w:szCs w:val="24"/>
        </w:rPr>
        <w:t> that may pile up in time.</w:t>
      </w:r>
    </w:p>
    <w:p w:rsidR="0054150D" w:rsidRPr="0054150D" w:rsidRDefault="0054150D" w:rsidP="0054150D">
      <w:pPr>
        <w:spacing w:after="0" w:line="240" w:lineRule="auto"/>
        <w:outlineLvl w:val="2"/>
        <w:rPr>
          <w:rFonts w:ascii="Arial" w:eastAsia="Times New Roman" w:hAnsi="Arial" w:cs="Arial"/>
          <w:b/>
          <w:bCs/>
          <w:color w:val="000000"/>
          <w:sz w:val="36"/>
          <w:szCs w:val="36"/>
        </w:rPr>
      </w:pPr>
      <w:r w:rsidRPr="0054150D">
        <w:rPr>
          <w:rFonts w:ascii="Arial" w:eastAsia="Times New Roman" w:hAnsi="Arial" w:cs="Arial"/>
          <w:b/>
          <w:bCs/>
          <w:color w:val="000000"/>
          <w:sz w:val="36"/>
          <w:szCs w:val="36"/>
        </w:rPr>
        <w:t>6. Use Indexes Where Appropriate</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Many database queries use a structure similar to this:</w:t>
      </w:r>
    </w:p>
    <w:p w:rsidR="0054150D" w:rsidRPr="0054150D" w:rsidRDefault="0054150D" w:rsidP="0054150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54150D">
        <w:rPr>
          <w:rFonts w:ascii="Courier New" w:eastAsia="Times New Roman" w:hAnsi="Courier New" w:cs="Courier New"/>
          <w:color w:val="404040"/>
          <w:sz w:val="24"/>
        </w:rPr>
        <w:t>SELECT … WHERE</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These queries involve evaluating, filtering, and retrieving results. You can restructure these by adding </w:t>
      </w:r>
      <w:hyperlink r:id="rId22" w:tgtFrame="_blank" w:history="1">
        <w:r w:rsidRPr="0054150D">
          <w:rPr>
            <w:rFonts w:ascii="Roboto" w:eastAsia="Times New Roman" w:hAnsi="Roboto" w:cs="Times New Roman"/>
            <w:color w:val="0074DB"/>
            <w:sz w:val="24"/>
            <w:szCs w:val="24"/>
          </w:rPr>
          <w:t>a small set of indexes</w:t>
        </w:r>
      </w:hyperlink>
      <w:r w:rsidRPr="0054150D">
        <w:rPr>
          <w:rFonts w:ascii="Roboto" w:eastAsia="Times New Roman" w:hAnsi="Roboto" w:cs="Times New Roman"/>
          <w:color w:val="404040"/>
          <w:sz w:val="24"/>
          <w:szCs w:val="24"/>
        </w:rPr>
        <w:t> for the related tables. The query can be directed at the index to speed up the query.</w:t>
      </w:r>
    </w:p>
    <w:p w:rsidR="0054150D" w:rsidRPr="0054150D" w:rsidRDefault="0054150D" w:rsidP="0054150D">
      <w:pPr>
        <w:spacing w:after="0" w:line="240" w:lineRule="auto"/>
        <w:outlineLvl w:val="2"/>
        <w:rPr>
          <w:rFonts w:ascii="Arial" w:eastAsia="Times New Roman" w:hAnsi="Arial" w:cs="Arial"/>
          <w:b/>
          <w:bCs/>
          <w:color w:val="000000"/>
          <w:sz w:val="36"/>
          <w:szCs w:val="36"/>
        </w:rPr>
      </w:pPr>
      <w:r w:rsidRPr="0054150D">
        <w:rPr>
          <w:rFonts w:ascii="Arial" w:eastAsia="Times New Roman" w:hAnsi="Arial" w:cs="Arial"/>
          <w:b/>
          <w:bCs/>
          <w:color w:val="000000"/>
          <w:sz w:val="36"/>
          <w:szCs w:val="36"/>
        </w:rPr>
        <w:t>7. Functions in Predicates</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Avoid using a function in the predicate of a query. For example:</w:t>
      </w:r>
    </w:p>
    <w:p w:rsidR="0054150D" w:rsidRPr="0054150D" w:rsidRDefault="0054150D" w:rsidP="0054150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54150D">
        <w:rPr>
          <w:rFonts w:ascii="Courier New" w:eastAsia="Times New Roman" w:hAnsi="Courier New" w:cs="Courier New"/>
          <w:color w:val="404040"/>
          <w:sz w:val="24"/>
        </w:rPr>
        <w:lastRenderedPageBreak/>
        <w:t xml:space="preserve">SELECT * FROM MYTABLE WHERE </w:t>
      </w:r>
      <w:proofErr w:type="gramStart"/>
      <w:r w:rsidRPr="0054150D">
        <w:rPr>
          <w:rFonts w:ascii="Courier New" w:eastAsia="Times New Roman" w:hAnsi="Courier New" w:cs="Courier New"/>
          <w:color w:val="404040"/>
          <w:sz w:val="24"/>
        </w:rPr>
        <w:t>UPPER(</w:t>
      </w:r>
      <w:proofErr w:type="gramEnd"/>
      <w:r w:rsidRPr="0054150D">
        <w:rPr>
          <w:rFonts w:ascii="Courier New" w:eastAsia="Times New Roman" w:hAnsi="Courier New" w:cs="Courier New"/>
          <w:color w:val="404040"/>
          <w:sz w:val="24"/>
        </w:rPr>
        <w:t>COL1)='123'Copy</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The </w:t>
      </w:r>
      <w:r w:rsidRPr="0054150D">
        <w:rPr>
          <w:rFonts w:ascii="Courier New" w:eastAsia="Times New Roman" w:hAnsi="Courier New" w:cs="Courier New"/>
          <w:b/>
          <w:bCs/>
          <w:color w:val="404040"/>
          <w:sz w:val="20"/>
          <w:szCs w:val="20"/>
        </w:rPr>
        <w:t>UPPER</w:t>
      </w:r>
      <w:r w:rsidRPr="0054150D">
        <w:rPr>
          <w:rFonts w:ascii="Roboto" w:eastAsia="Times New Roman" w:hAnsi="Roboto" w:cs="Times New Roman"/>
          <w:color w:val="404040"/>
          <w:sz w:val="24"/>
          <w:szCs w:val="24"/>
        </w:rPr>
        <w:t> notation creates a function, which must operate during the </w:t>
      </w:r>
      <w:r w:rsidRPr="0054150D">
        <w:rPr>
          <w:rFonts w:ascii="Courier New" w:eastAsia="Times New Roman" w:hAnsi="Courier New" w:cs="Courier New"/>
          <w:b/>
          <w:bCs/>
          <w:color w:val="404040"/>
          <w:sz w:val="20"/>
          <w:szCs w:val="20"/>
        </w:rPr>
        <w:t>SELECT</w:t>
      </w:r>
      <w:r w:rsidRPr="0054150D">
        <w:rPr>
          <w:rFonts w:ascii="Roboto" w:eastAsia="Times New Roman" w:hAnsi="Roboto" w:cs="Times New Roman"/>
          <w:color w:val="404040"/>
          <w:sz w:val="24"/>
          <w:szCs w:val="24"/>
        </w:rPr>
        <w:t> operation. This doubles the work the query is doing, and you should avoid it if possible.</w:t>
      </w:r>
    </w:p>
    <w:p w:rsidR="0054150D" w:rsidRPr="0054150D" w:rsidRDefault="0054150D" w:rsidP="0054150D">
      <w:pPr>
        <w:spacing w:after="0" w:line="240" w:lineRule="auto"/>
        <w:outlineLvl w:val="2"/>
        <w:rPr>
          <w:rFonts w:ascii="Arial" w:eastAsia="Times New Roman" w:hAnsi="Arial" w:cs="Arial"/>
          <w:b/>
          <w:bCs/>
          <w:color w:val="000000"/>
          <w:sz w:val="36"/>
          <w:szCs w:val="36"/>
        </w:rPr>
      </w:pPr>
      <w:r w:rsidRPr="0054150D">
        <w:rPr>
          <w:rFonts w:ascii="Arial" w:eastAsia="Times New Roman" w:hAnsi="Arial" w:cs="Arial"/>
          <w:b/>
          <w:bCs/>
          <w:color w:val="000000"/>
          <w:sz w:val="36"/>
          <w:szCs w:val="36"/>
        </w:rPr>
        <w:t>8. Avoid % Wildcard in a Predicate</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When searching through textual data, wildcards help make a wider search. For example, to select all names that start with </w:t>
      </w:r>
      <w:proofErr w:type="spellStart"/>
      <w:r w:rsidRPr="0054150D">
        <w:rPr>
          <w:rFonts w:ascii="Roboto" w:eastAsia="Times New Roman" w:hAnsi="Roboto" w:cs="Times New Roman"/>
          <w:i/>
          <w:iCs/>
          <w:color w:val="404040"/>
          <w:sz w:val="24"/>
          <w:szCs w:val="24"/>
        </w:rPr>
        <w:t>ch</w:t>
      </w:r>
      <w:proofErr w:type="spellEnd"/>
      <w:r w:rsidRPr="0054150D">
        <w:rPr>
          <w:rFonts w:ascii="Roboto" w:eastAsia="Times New Roman" w:hAnsi="Roboto" w:cs="Times New Roman"/>
          <w:color w:val="404040"/>
          <w:sz w:val="24"/>
          <w:szCs w:val="24"/>
        </w:rPr>
        <w:t>, create an index on the name column and run:</w:t>
      </w:r>
    </w:p>
    <w:p w:rsidR="0054150D" w:rsidRPr="0054150D" w:rsidRDefault="0054150D" w:rsidP="0054150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54150D">
        <w:rPr>
          <w:rFonts w:ascii="Courier New" w:eastAsia="Times New Roman" w:hAnsi="Courier New" w:cs="Courier New"/>
          <w:color w:val="404040"/>
          <w:sz w:val="24"/>
        </w:rPr>
        <w:t>SELECT * FROM person WHERE name LIKE "</w:t>
      </w:r>
      <w:proofErr w:type="spellStart"/>
      <w:r w:rsidRPr="0054150D">
        <w:rPr>
          <w:rFonts w:ascii="Courier New" w:eastAsia="Times New Roman" w:hAnsi="Courier New" w:cs="Courier New"/>
          <w:color w:val="404040"/>
          <w:sz w:val="24"/>
        </w:rPr>
        <w:t>ch</w:t>
      </w:r>
      <w:proofErr w:type="spellEnd"/>
      <w:r w:rsidRPr="0054150D">
        <w:rPr>
          <w:rFonts w:ascii="Courier New" w:eastAsia="Times New Roman" w:hAnsi="Courier New" w:cs="Courier New"/>
          <w:color w:val="404040"/>
          <w:sz w:val="24"/>
        </w:rPr>
        <w:t>%"</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The query scans the indexes, making the query cost low:</w:t>
      </w:r>
    </w:p>
    <w:p w:rsidR="0054150D" w:rsidRPr="0054150D" w:rsidRDefault="0054150D" w:rsidP="005415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391150" cy="1145619"/>
            <wp:effectExtent l="19050" t="0" r="0" b="0"/>
            <wp:docPr id="5" name="Picture 5" descr="SQL query with wildcard at the e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QL query with wildcard at the end"/>
                    <pic:cNvPicPr>
                      <a:picLocks noChangeAspect="1" noChangeArrowheads="1"/>
                    </pic:cNvPicPr>
                  </pic:nvPicPr>
                  <pic:blipFill>
                    <a:blip r:embed="rId23"/>
                    <a:srcRect/>
                    <a:stretch>
                      <a:fillRect/>
                    </a:stretch>
                  </pic:blipFill>
                  <pic:spPr bwMode="auto">
                    <a:xfrm>
                      <a:off x="0" y="0"/>
                      <a:ext cx="5391150" cy="1145619"/>
                    </a:xfrm>
                    <a:prstGeom prst="rect">
                      <a:avLst/>
                    </a:prstGeom>
                    <a:noFill/>
                    <a:ln w="9525">
                      <a:noFill/>
                      <a:miter lim="800000"/>
                      <a:headEnd/>
                      <a:tailEnd/>
                    </a:ln>
                  </pic:spPr>
                </pic:pic>
              </a:graphicData>
            </a:graphic>
          </wp:inline>
        </w:drawing>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However, doing a search for names using the wildcards in the beginning increases the query cost significantly because an indexing scan does not apply to ends of strings:</w:t>
      </w:r>
    </w:p>
    <w:p w:rsidR="0054150D" w:rsidRPr="0054150D" w:rsidRDefault="0054150D" w:rsidP="005415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924550" cy="1258967"/>
            <wp:effectExtent l="19050" t="0" r="0" b="0"/>
            <wp:docPr id="6" name="Picture 6" descr="SQL query with wildcard at the begin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QL query with wildcard at the beginning"/>
                    <pic:cNvPicPr>
                      <a:picLocks noChangeAspect="1" noChangeArrowheads="1"/>
                    </pic:cNvPicPr>
                  </pic:nvPicPr>
                  <pic:blipFill>
                    <a:blip r:embed="rId24"/>
                    <a:srcRect/>
                    <a:stretch>
                      <a:fillRect/>
                    </a:stretch>
                  </pic:blipFill>
                  <pic:spPr bwMode="auto">
                    <a:xfrm>
                      <a:off x="0" y="0"/>
                      <a:ext cx="5924550" cy="1258967"/>
                    </a:xfrm>
                    <a:prstGeom prst="rect">
                      <a:avLst/>
                    </a:prstGeom>
                    <a:noFill/>
                    <a:ln w="9525">
                      <a:noFill/>
                      <a:miter lim="800000"/>
                      <a:headEnd/>
                      <a:tailEnd/>
                    </a:ln>
                  </pic:spPr>
                </pic:pic>
              </a:graphicData>
            </a:graphic>
          </wp:inline>
        </w:drawing>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A wildcard at the beginning of a search does not apply indexing. Instead, a full table scan searches through each row individually, increasing the query cost in the process. In the example query, using a wildcard at the end helps reduce the query cost due to going through fewer table rows.</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b/>
          <w:bCs/>
          <w:color w:val="404040"/>
          <w:sz w:val="24"/>
          <w:szCs w:val="24"/>
        </w:rPr>
        <w:t>Note:</w:t>
      </w:r>
      <w:r w:rsidRPr="0054150D">
        <w:rPr>
          <w:rFonts w:ascii="Roboto" w:eastAsia="Times New Roman" w:hAnsi="Roboto" w:cs="Times New Roman"/>
          <w:color w:val="404040"/>
          <w:sz w:val="24"/>
          <w:szCs w:val="24"/>
        </w:rPr>
        <w:t> Check out our </w:t>
      </w:r>
      <w:proofErr w:type="spellStart"/>
      <w:r w:rsidRPr="0054150D">
        <w:rPr>
          <w:rFonts w:ascii="Roboto" w:eastAsia="Times New Roman" w:hAnsi="Roboto" w:cs="Times New Roman"/>
          <w:color w:val="404040"/>
          <w:sz w:val="24"/>
          <w:szCs w:val="24"/>
        </w:rPr>
        <w:fldChar w:fldCharType="begin"/>
      </w:r>
      <w:r w:rsidRPr="0054150D">
        <w:rPr>
          <w:rFonts w:ascii="Roboto" w:eastAsia="Times New Roman" w:hAnsi="Roboto" w:cs="Times New Roman"/>
          <w:color w:val="404040"/>
          <w:sz w:val="24"/>
          <w:szCs w:val="24"/>
        </w:rPr>
        <w:instrText xml:space="preserve"> HYPERLINK "https://phoenixnap.com/kb/mysql-commands-cheat-sheet" \t "_blank" </w:instrText>
      </w:r>
      <w:r w:rsidRPr="0054150D">
        <w:rPr>
          <w:rFonts w:ascii="Roboto" w:eastAsia="Times New Roman" w:hAnsi="Roboto" w:cs="Times New Roman"/>
          <w:color w:val="404040"/>
          <w:sz w:val="24"/>
          <w:szCs w:val="24"/>
        </w:rPr>
        <w:fldChar w:fldCharType="separate"/>
      </w:r>
      <w:r w:rsidRPr="0054150D">
        <w:rPr>
          <w:rFonts w:ascii="Roboto" w:eastAsia="Times New Roman" w:hAnsi="Roboto" w:cs="Times New Roman"/>
          <w:color w:val="0074DB"/>
          <w:sz w:val="24"/>
          <w:szCs w:val="24"/>
        </w:rPr>
        <w:t>MySQL</w:t>
      </w:r>
      <w:proofErr w:type="spellEnd"/>
      <w:r w:rsidRPr="0054150D">
        <w:rPr>
          <w:rFonts w:ascii="Roboto" w:eastAsia="Times New Roman" w:hAnsi="Roboto" w:cs="Times New Roman"/>
          <w:color w:val="0074DB"/>
          <w:sz w:val="24"/>
          <w:szCs w:val="24"/>
        </w:rPr>
        <w:t xml:space="preserve"> Commands Cheat Sheet</w:t>
      </w:r>
      <w:r w:rsidRPr="0054150D">
        <w:rPr>
          <w:rFonts w:ascii="Roboto" w:eastAsia="Times New Roman" w:hAnsi="Roboto" w:cs="Times New Roman"/>
          <w:color w:val="404040"/>
          <w:sz w:val="24"/>
          <w:szCs w:val="24"/>
        </w:rPr>
        <w:fldChar w:fldCharType="end"/>
      </w:r>
      <w:r w:rsidRPr="0054150D">
        <w:rPr>
          <w:rFonts w:ascii="Roboto" w:eastAsia="Times New Roman" w:hAnsi="Roboto" w:cs="Times New Roman"/>
          <w:color w:val="404040"/>
          <w:sz w:val="24"/>
          <w:szCs w:val="24"/>
        </w:rPr>
        <w:t>, which features the indexing commands.</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lastRenderedPageBreak/>
        <w:t>A way to search ends of strings is to reverse the string, index the reversed strings and look at the starting characters. Placing the wildcard at the end now searches for the beginning of the reversed string, making the search more efficient.</w:t>
      </w:r>
    </w:p>
    <w:p w:rsidR="0054150D" w:rsidRPr="0054150D" w:rsidRDefault="0054150D" w:rsidP="0054150D">
      <w:pPr>
        <w:spacing w:after="0" w:line="240" w:lineRule="auto"/>
        <w:outlineLvl w:val="2"/>
        <w:rPr>
          <w:rFonts w:ascii="Arial" w:eastAsia="Times New Roman" w:hAnsi="Arial" w:cs="Arial"/>
          <w:b/>
          <w:bCs/>
          <w:color w:val="000000"/>
          <w:sz w:val="36"/>
          <w:szCs w:val="36"/>
        </w:rPr>
      </w:pPr>
      <w:r w:rsidRPr="0054150D">
        <w:rPr>
          <w:rFonts w:ascii="Arial" w:eastAsia="Times New Roman" w:hAnsi="Arial" w:cs="Arial"/>
          <w:b/>
          <w:bCs/>
          <w:color w:val="000000"/>
          <w:sz w:val="36"/>
          <w:szCs w:val="36"/>
        </w:rPr>
        <w:t>9. Specify Columns in SELECT Function</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A commonly used expression for analytical and exploratory queries is </w:t>
      </w:r>
      <w:r w:rsidRPr="0054150D">
        <w:rPr>
          <w:rFonts w:ascii="Courier New" w:eastAsia="Times New Roman" w:hAnsi="Courier New" w:cs="Courier New"/>
          <w:b/>
          <w:bCs/>
          <w:color w:val="404040"/>
          <w:sz w:val="20"/>
          <w:szCs w:val="20"/>
        </w:rPr>
        <w:t>SELECT *</w:t>
      </w:r>
      <w:r w:rsidRPr="0054150D">
        <w:rPr>
          <w:rFonts w:ascii="Roboto" w:eastAsia="Times New Roman" w:hAnsi="Roboto" w:cs="Times New Roman"/>
          <w:color w:val="404040"/>
          <w:sz w:val="24"/>
          <w:szCs w:val="24"/>
        </w:rPr>
        <w:t xml:space="preserve">. </w:t>
      </w:r>
      <w:proofErr w:type="gramStart"/>
      <w:r w:rsidRPr="0054150D">
        <w:rPr>
          <w:rFonts w:ascii="Roboto" w:eastAsia="Times New Roman" w:hAnsi="Roboto" w:cs="Times New Roman"/>
          <w:color w:val="404040"/>
          <w:sz w:val="24"/>
          <w:szCs w:val="24"/>
        </w:rPr>
        <w:t>Selecting more than you need results in unnecessary performance loss and redundancy.</w:t>
      </w:r>
      <w:proofErr w:type="gramEnd"/>
      <w:r w:rsidRPr="0054150D">
        <w:rPr>
          <w:rFonts w:ascii="Roboto" w:eastAsia="Times New Roman" w:hAnsi="Roboto" w:cs="Times New Roman"/>
          <w:color w:val="404040"/>
          <w:sz w:val="24"/>
          <w:szCs w:val="24"/>
        </w:rPr>
        <w:t xml:space="preserve"> If you specify the columns you need, your query won’t need to scan irrelevant columns.</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If all columns are needed, there is no other way to go about it. However, most business requirements do not need all columns available within a dataset. Consider selecting specific columns instead.</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To summarize, avoid using:</w:t>
      </w:r>
    </w:p>
    <w:p w:rsidR="0054150D" w:rsidRPr="0054150D" w:rsidRDefault="0054150D" w:rsidP="0054150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54150D">
        <w:rPr>
          <w:rFonts w:ascii="Courier New" w:eastAsia="Times New Roman" w:hAnsi="Courier New" w:cs="Courier New"/>
          <w:color w:val="404040"/>
          <w:sz w:val="24"/>
        </w:rPr>
        <w:t>SELECT * FROM table</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Instead, try:</w:t>
      </w:r>
    </w:p>
    <w:p w:rsidR="0054150D" w:rsidRPr="0054150D" w:rsidRDefault="0054150D" w:rsidP="0054150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54150D">
        <w:rPr>
          <w:rFonts w:ascii="Courier New" w:eastAsia="Times New Roman" w:hAnsi="Courier New" w:cs="Courier New"/>
          <w:color w:val="404040"/>
          <w:sz w:val="24"/>
        </w:rPr>
        <w:t>SELECT column1, column2 FROM table</w:t>
      </w:r>
    </w:p>
    <w:p w:rsidR="0054150D" w:rsidRPr="0054150D" w:rsidRDefault="0054150D" w:rsidP="0054150D">
      <w:pPr>
        <w:spacing w:after="0" w:line="240" w:lineRule="auto"/>
        <w:outlineLvl w:val="2"/>
        <w:rPr>
          <w:rFonts w:ascii="Arial" w:eastAsia="Times New Roman" w:hAnsi="Arial" w:cs="Arial"/>
          <w:b/>
          <w:bCs/>
          <w:color w:val="000000"/>
          <w:sz w:val="36"/>
          <w:szCs w:val="36"/>
        </w:rPr>
      </w:pPr>
      <w:r w:rsidRPr="0054150D">
        <w:rPr>
          <w:rFonts w:ascii="Arial" w:eastAsia="Times New Roman" w:hAnsi="Arial" w:cs="Arial"/>
          <w:b/>
          <w:bCs/>
          <w:color w:val="000000"/>
          <w:sz w:val="36"/>
          <w:szCs w:val="36"/>
        </w:rPr>
        <w:t>10. Use ORDER BY Appropriately</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The </w:t>
      </w:r>
      <w:r w:rsidRPr="0054150D">
        <w:rPr>
          <w:rFonts w:ascii="Courier New" w:eastAsia="Times New Roman" w:hAnsi="Courier New" w:cs="Courier New"/>
          <w:b/>
          <w:bCs/>
          <w:color w:val="404040"/>
          <w:sz w:val="20"/>
          <w:szCs w:val="20"/>
        </w:rPr>
        <w:t>ORDER BY</w:t>
      </w:r>
      <w:r w:rsidRPr="0054150D">
        <w:rPr>
          <w:rFonts w:ascii="Roboto" w:eastAsia="Times New Roman" w:hAnsi="Roboto" w:cs="Times New Roman"/>
          <w:color w:val="404040"/>
          <w:sz w:val="24"/>
          <w:szCs w:val="24"/>
        </w:rPr>
        <w:t> expression sorts results by the specified column. It can be used to sort by two columns at once. These should be sorted in the same order, ascending or descending.</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If you try to sort different columns in different order, it will slow down performance. You may combine this with an index to speed up the sorting.</w:t>
      </w:r>
    </w:p>
    <w:p w:rsidR="0054150D" w:rsidRPr="0054150D" w:rsidRDefault="0054150D" w:rsidP="0054150D">
      <w:pPr>
        <w:spacing w:after="0" w:line="240" w:lineRule="auto"/>
        <w:outlineLvl w:val="2"/>
        <w:rPr>
          <w:rFonts w:ascii="Arial" w:eastAsia="Times New Roman" w:hAnsi="Arial" w:cs="Arial"/>
          <w:b/>
          <w:bCs/>
          <w:color w:val="000000"/>
          <w:sz w:val="36"/>
          <w:szCs w:val="36"/>
        </w:rPr>
      </w:pPr>
      <w:r w:rsidRPr="0054150D">
        <w:rPr>
          <w:rFonts w:ascii="Arial" w:eastAsia="Times New Roman" w:hAnsi="Arial" w:cs="Arial"/>
          <w:b/>
          <w:bCs/>
          <w:color w:val="000000"/>
          <w:sz w:val="36"/>
          <w:szCs w:val="36"/>
        </w:rPr>
        <w:t>11. GROUP BY Instead of SELECT DISTINCT</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The </w:t>
      </w:r>
      <w:r w:rsidRPr="0054150D">
        <w:rPr>
          <w:rFonts w:ascii="Roboto" w:eastAsia="Times New Roman" w:hAnsi="Roboto" w:cs="Times New Roman"/>
          <w:b/>
          <w:bCs/>
          <w:color w:val="404040"/>
          <w:sz w:val="24"/>
          <w:szCs w:val="24"/>
        </w:rPr>
        <w:t>SELECT DISTINCT</w:t>
      </w:r>
      <w:r w:rsidRPr="0054150D">
        <w:rPr>
          <w:rFonts w:ascii="Roboto" w:eastAsia="Times New Roman" w:hAnsi="Roboto" w:cs="Times New Roman"/>
          <w:color w:val="404040"/>
          <w:sz w:val="24"/>
          <w:szCs w:val="24"/>
        </w:rPr>
        <w:t> query comes in handy when trying to get rid of duplicate values. However, the statement requires a large amount of processing power.</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Whenever possible, avoid using </w:t>
      </w:r>
      <w:r w:rsidRPr="0054150D">
        <w:rPr>
          <w:rFonts w:ascii="Roboto" w:eastAsia="Times New Roman" w:hAnsi="Roboto" w:cs="Times New Roman"/>
          <w:b/>
          <w:bCs/>
          <w:color w:val="404040"/>
          <w:sz w:val="24"/>
          <w:szCs w:val="24"/>
        </w:rPr>
        <w:t>SELECT DISTINCT</w:t>
      </w:r>
      <w:r w:rsidRPr="0054150D">
        <w:rPr>
          <w:rFonts w:ascii="Roboto" w:eastAsia="Times New Roman" w:hAnsi="Roboto" w:cs="Times New Roman"/>
          <w:color w:val="404040"/>
          <w:sz w:val="24"/>
          <w:szCs w:val="24"/>
        </w:rPr>
        <w:t>, as it is very inefficient and sometimes confusing. For example, if a table lists information about customers with the following structure:</w:t>
      </w:r>
    </w:p>
    <w:tbl>
      <w:tblPr>
        <w:tblW w:w="9300" w:type="dxa"/>
        <w:tblCellMar>
          <w:top w:w="15" w:type="dxa"/>
          <w:left w:w="15" w:type="dxa"/>
          <w:bottom w:w="15" w:type="dxa"/>
          <w:right w:w="15" w:type="dxa"/>
        </w:tblCellMar>
        <w:tblLook w:val="04A0"/>
      </w:tblPr>
      <w:tblGrid>
        <w:gridCol w:w="389"/>
        <w:gridCol w:w="1221"/>
        <w:gridCol w:w="1669"/>
        <w:gridCol w:w="2407"/>
        <w:gridCol w:w="2085"/>
        <w:gridCol w:w="860"/>
        <w:gridCol w:w="669"/>
      </w:tblGrid>
      <w:tr w:rsidR="0054150D" w:rsidRPr="0054150D" w:rsidTr="0054150D">
        <w:trPr>
          <w:tblHeader/>
        </w:trPr>
        <w:tc>
          <w:tcPr>
            <w:tcW w:w="0" w:type="auto"/>
            <w:vAlign w:val="center"/>
            <w:hideMark/>
          </w:tcPr>
          <w:p w:rsidR="0054150D" w:rsidRPr="0054150D" w:rsidRDefault="0054150D" w:rsidP="0054150D">
            <w:pPr>
              <w:spacing w:after="300" w:line="240" w:lineRule="auto"/>
              <w:jc w:val="center"/>
              <w:rPr>
                <w:rFonts w:ascii="Times New Roman" w:eastAsia="Times New Roman" w:hAnsi="Times New Roman" w:cs="Times New Roman"/>
                <w:b/>
                <w:bCs/>
                <w:sz w:val="24"/>
                <w:szCs w:val="24"/>
              </w:rPr>
            </w:pPr>
            <w:r w:rsidRPr="0054150D">
              <w:rPr>
                <w:rFonts w:ascii="Times New Roman" w:eastAsia="Times New Roman" w:hAnsi="Times New Roman" w:cs="Times New Roman"/>
                <w:b/>
                <w:bCs/>
                <w:sz w:val="24"/>
                <w:szCs w:val="24"/>
              </w:rPr>
              <w:t>id</w:t>
            </w:r>
          </w:p>
        </w:tc>
        <w:tc>
          <w:tcPr>
            <w:tcW w:w="0" w:type="auto"/>
            <w:vAlign w:val="center"/>
            <w:hideMark/>
          </w:tcPr>
          <w:p w:rsidR="0054150D" w:rsidRPr="0054150D" w:rsidRDefault="0054150D" w:rsidP="0054150D">
            <w:pPr>
              <w:spacing w:after="300" w:line="240" w:lineRule="auto"/>
              <w:jc w:val="center"/>
              <w:rPr>
                <w:rFonts w:ascii="Times New Roman" w:eastAsia="Times New Roman" w:hAnsi="Times New Roman" w:cs="Times New Roman"/>
                <w:b/>
                <w:bCs/>
                <w:sz w:val="24"/>
                <w:szCs w:val="24"/>
              </w:rPr>
            </w:pPr>
            <w:r w:rsidRPr="0054150D">
              <w:rPr>
                <w:rFonts w:ascii="Times New Roman" w:eastAsia="Times New Roman" w:hAnsi="Times New Roman" w:cs="Times New Roman"/>
                <w:b/>
                <w:bCs/>
                <w:sz w:val="24"/>
                <w:szCs w:val="24"/>
              </w:rPr>
              <w:t>name</w:t>
            </w:r>
          </w:p>
        </w:tc>
        <w:tc>
          <w:tcPr>
            <w:tcW w:w="0" w:type="auto"/>
            <w:vAlign w:val="center"/>
            <w:hideMark/>
          </w:tcPr>
          <w:p w:rsidR="0054150D" w:rsidRPr="0054150D" w:rsidRDefault="0054150D" w:rsidP="0054150D">
            <w:pPr>
              <w:spacing w:after="300" w:line="240" w:lineRule="auto"/>
              <w:jc w:val="center"/>
              <w:rPr>
                <w:rFonts w:ascii="Times New Roman" w:eastAsia="Times New Roman" w:hAnsi="Times New Roman" w:cs="Times New Roman"/>
                <w:b/>
                <w:bCs/>
                <w:sz w:val="24"/>
                <w:szCs w:val="24"/>
              </w:rPr>
            </w:pPr>
            <w:proofErr w:type="spellStart"/>
            <w:r w:rsidRPr="0054150D">
              <w:rPr>
                <w:rFonts w:ascii="Times New Roman" w:eastAsia="Times New Roman" w:hAnsi="Times New Roman" w:cs="Times New Roman"/>
                <w:b/>
                <w:bCs/>
                <w:sz w:val="24"/>
                <w:szCs w:val="24"/>
              </w:rPr>
              <w:t>lastName</w:t>
            </w:r>
            <w:proofErr w:type="spellEnd"/>
          </w:p>
        </w:tc>
        <w:tc>
          <w:tcPr>
            <w:tcW w:w="2407" w:type="dxa"/>
            <w:vAlign w:val="center"/>
            <w:hideMark/>
          </w:tcPr>
          <w:p w:rsidR="0054150D" w:rsidRPr="0054150D" w:rsidRDefault="0054150D" w:rsidP="0054150D">
            <w:pPr>
              <w:spacing w:after="300" w:line="240" w:lineRule="auto"/>
              <w:jc w:val="center"/>
              <w:rPr>
                <w:rFonts w:ascii="Times New Roman" w:eastAsia="Times New Roman" w:hAnsi="Times New Roman" w:cs="Times New Roman"/>
                <w:b/>
                <w:bCs/>
                <w:sz w:val="24"/>
                <w:szCs w:val="24"/>
              </w:rPr>
            </w:pPr>
            <w:r w:rsidRPr="0054150D">
              <w:rPr>
                <w:rFonts w:ascii="Times New Roman" w:eastAsia="Times New Roman" w:hAnsi="Times New Roman" w:cs="Times New Roman"/>
                <w:b/>
                <w:bCs/>
                <w:sz w:val="24"/>
                <w:szCs w:val="24"/>
              </w:rPr>
              <w:t>address</w:t>
            </w:r>
          </w:p>
        </w:tc>
        <w:tc>
          <w:tcPr>
            <w:tcW w:w="0" w:type="auto"/>
            <w:vAlign w:val="center"/>
            <w:hideMark/>
          </w:tcPr>
          <w:p w:rsidR="0054150D" w:rsidRPr="0054150D" w:rsidRDefault="0054150D" w:rsidP="0054150D">
            <w:pPr>
              <w:spacing w:after="300" w:line="240" w:lineRule="auto"/>
              <w:jc w:val="center"/>
              <w:rPr>
                <w:rFonts w:ascii="Times New Roman" w:eastAsia="Times New Roman" w:hAnsi="Times New Roman" w:cs="Times New Roman"/>
                <w:b/>
                <w:bCs/>
                <w:sz w:val="24"/>
                <w:szCs w:val="24"/>
              </w:rPr>
            </w:pPr>
            <w:r w:rsidRPr="0054150D">
              <w:rPr>
                <w:rFonts w:ascii="Times New Roman" w:eastAsia="Times New Roman" w:hAnsi="Times New Roman" w:cs="Times New Roman"/>
                <w:b/>
                <w:bCs/>
                <w:sz w:val="24"/>
                <w:szCs w:val="24"/>
              </w:rPr>
              <w:t>city</w:t>
            </w:r>
          </w:p>
        </w:tc>
        <w:tc>
          <w:tcPr>
            <w:tcW w:w="0" w:type="auto"/>
            <w:vAlign w:val="center"/>
            <w:hideMark/>
          </w:tcPr>
          <w:p w:rsidR="0054150D" w:rsidRPr="0054150D" w:rsidRDefault="0054150D" w:rsidP="0054150D">
            <w:pPr>
              <w:spacing w:after="300" w:line="240" w:lineRule="auto"/>
              <w:jc w:val="center"/>
              <w:rPr>
                <w:rFonts w:ascii="Times New Roman" w:eastAsia="Times New Roman" w:hAnsi="Times New Roman" w:cs="Times New Roman"/>
                <w:b/>
                <w:bCs/>
                <w:sz w:val="24"/>
                <w:szCs w:val="24"/>
              </w:rPr>
            </w:pPr>
            <w:r w:rsidRPr="0054150D">
              <w:rPr>
                <w:rFonts w:ascii="Times New Roman" w:eastAsia="Times New Roman" w:hAnsi="Times New Roman" w:cs="Times New Roman"/>
                <w:b/>
                <w:bCs/>
                <w:sz w:val="24"/>
                <w:szCs w:val="24"/>
              </w:rPr>
              <w:t>state</w:t>
            </w:r>
          </w:p>
        </w:tc>
        <w:tc>
          <w:tcPr>
            <w:tcW w:w="669" w:type="dxa"/>
            <w:vAlign w:val="center"/>
            <w:hideMark/>
          </w:tcPr>
          <w:p w:rsidR="0054150D" w:rsidRPr="0054150D" w:rsidRDefault="0054150D" w:rsidP="0054150D">
            <w:pPr>
              <w:spacing w:after="300" w:line="240" w:lineRule="auto"/>
              <w:jc w:val="center"/>
              <w:rPr>
                <w:rFonts w:ascii="Times New Roman" w:eastAsia="Times New Roman" w:hAnsi="Times New Roman" w:cs="Times New Roman"/>
                <w:b/>
                <w:bCs/>
                <w:sz w:val="24"/>
                <w:szCs w:val="24"/>
              </w:rPr>
            </w:pPr>
            <w:r w:rsidRPr="0054150D">
              <w:rPr>
                <w:rFonts w:ascii="Times New Roman" w:eastAsia="Times New Roman" w:hAnsi="Times New Roman" w:cs="Times New Roman"/>
                <w:b/>
                <w:bCs/>
                <w:sz w:val="24"/>
                <w:szCs w:val="24"/>
              </w:rPr>
              <w:t>zip</w:t>
            </w:r>
          </w:p>
        </w:tc>
      </w:tr>
      <w:tr w:rsidR="0054150D" w:rsidRPr="0054150D" w:rsidTr="0054150D">
        <w:tc>
          <w:tcPr>
            <w:tcW w:w="0" w:type="auto"/>
            <w:shd w:val="clear" w:color="auto" w:fill="F0F0F0"/>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b/>
                <w:bCs/>
                <w:sz w:val="24"/>
                <w:szCs w:val="24"/>
              </w:rPr>
              <w:lastRenderedPageBreak/>
              <w:t>0</w:t>
            </w:r>
          </w:p>
        </w:tc>
        <w:tc>
          <w:tcPr>
            <w:tcW w:w="0" w:type="auto"/>
            <w:shd w:val="clear" w:color="auto" w:fill="F0F0F0"/>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John</w:t>
            </w:r>
          </w:p>
        </w:tc>
        <w:tc>
          <w:tcPr>
            <w:tcW w:w="0" w:type="auto"/>
            <w:shd w:val="clear" w:color="auto" w:fill="F0F0F0"/>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Smith</w:t>
            </w:r>
          </w:p>
        </w:tc>
        <w:tc>
          <w:tcPr>
            <w:tcW w:w="2407" w:type="dxa"/>
            <w:shd w:val="clear" w:color="auto" w:fill="F0F0F0"/>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652 Flower Street</w:t>
            </w:r>
          </w:p>
        </w:tc>
        <w:tc>
          <w:tcPr>
            <w:tcW w:w="0" w:type="auto"/>
            <w:shd w:val="clear" w:color="auto" w:fill="F0F0F0"/>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Los Angeles</w:t>
            </w:r>
          </w:p>
        </w:tc>
        <w:tc>
          <w:tcPr>
            <w:tcW w:w="0" w:type="auto"/>
            <w:shd w:val="clear" w:color="auto" w:fill="F0F0F0"/>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CA</w:t>
            </w:r>
          </w:p>
        </w:tc>
        <w:tc>
          <w:tcPr>
            <w:tcW w:w="669" w:type="dxa"/>
            <w:shd w:val="clear" w:color="auto" w:fill="F0F0F0"/>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90017</w:t>
            </w:r>
          </w:p>
        </w:tc>
      </w:tr>
      <w:tr w:rsidR="0054150D" w:rsidRPr="0054150D" w:rsidTr="0054150D">
        <w:tc>
          <w:tcPr>
            <w:tcW w:w="0" w:type="auto"/>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b/>
                <w:bCs/>
                <w:sz w:val="24"/>
                <w:szCs w:val="24"/>
              </w:rPr>
              <w:t>1</w:t>
            </w:r>
          </w:p>
        </w:tc>
        <w:tc>
          <w:tcPr>
            <w:tcW w:w="0" w:type="auto"/>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John</w:t>
            </w:r>
          </w:p>
        </w:tc>
        <w:tc>
          <w:tcPr>
            <w:tcW w:w="0" w:type="auto"/>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Smith</w:t>
            </w:r>
          </w:p>
        </w:tc>
        <w:tc>
          <w:tcPr>
            <w:tcW w:w="2407" w:type="dxa"/>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1215 Ocean Boulevard</w:t>
            </w:r>
          </w:p>
        </w:tc>
        <w:tc>
          <w:tcPr>
            <w:tcW w:w="0" w:type="auto"/>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Los Angeles</w:t>
            </w:r>
          </w:p>
        </w:tc>
        <w:tc>
          <w:tcPr>
            <w:tcW w:w="0" w:type="auto"/>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CA</w:t>
            </w:r>
          </w:p>
        </w:tc>
        <w:tc>
          <w:tcPr>
            <w:tcW w:w="669" w:type="dxa"/>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90802</w:t>
            </w:r>
          </w:p>
        </w:tc>
      </w:tr>
      <w:tr w:rsidR="0054150D" w:rsidRPr="0054150D" w:rsidTr="0054150D">
        <w:tc>
          <w:tcPr>
            <w:tcW w:w="0" w:type="auto"/>
            <w:shd w:val="clear" w:color="auto" w:fill="F0F0F0"/>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b/>
                <w:bCs/>
                <w:sz w:val="24"/>
                <w:szCs w:val="24"/>
              </w:rPr>
              <w:t>2</w:t>
            </w:r>
          </w:p>
        </w:tc>
        <w:tc>
          <w:tcPr>
            <w:tcW w:w="0" w:type="auto"/>
            <w:shd w:val="clear" w:color="auto" w:fill="F0F0F0"/>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Martha</w:t>
            </w:r>
          </w:p>
        </w:tc>
        <w:tc>
          <w:tcPr>
            <w:tcW w:w="0" w:type="auto"/>
            <w:shd w:val="clear" w:color="auto" w:fill="F0F0F0"/>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Matthews</w:t>
            </w:r>
          </w:p>
        </w:tc>
        <w:tc>
          <w:tcPr>
            <w:tcW w:w="2407" w:type="dxa"/>
            <w:shd w:val="clear" w:color="auto" w:fill="F0F0F0"/>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3104 Pico Boulevard</w:t>
            </w:r>
          </w:p>
        </w:tc>
        <w:tc>
          <w:tcPr>
            <w:tcW w:w="0" w:type="auto"/>
            <w:shd w:val="clear" w:color="auto" w:fill="F0F0F0"/>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Los Angeles</w:t>
            </w:r>
          </w:p>
        </w:tc>
        <w:tc>
          <w:tcPr>
            <w:tcW w:w="0" w:type="auto"/>
            <w:shd w:val="clear" w:color="auto" w:fill="F0F0F0"/>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CA</w:t>
            </w:r>
          </w:p>
        </w:tc>
        <w:tc>
          <w:tcPr>
            <w:tcW w:w="669" w:type="dxa"/>
            <w:shd w:val="clear" w:color="auto" w:fill="F0F0F0"/>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90019</w:t>
            </w:r>
          </w:p>
        </w:tc>
      </w:tr>
      <w:tr w:rsidR="0054150D" w:rsidRPr="0054150D" w:rsidTr="0054150D">
        <w:tc>
          <w:tcPr>
            <w:tcW w:w="0" w:type="auto"/>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b/>
                <w:bCs/>
                <w:sz w:val="24"/>
                <w:szCs w:val="24"/>
              </w:rPr>
              <w:t>3</w:t>
            </w:r>
          </w:p>
        </w:tc>
        <w:tc>
          <w:tcPr>
            <w:tcW w:w="0" w:type="auto"/>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Martha</w:t>
            </w:r>
          </w:p>
        </w:tc>
        <w:tc>
          <w:tcPr>
            <w:tcW w:w="0" w:type="auto"/>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Jones</w:t>
            </w:r>
          </w:p>
        </w:tc>
        <w:tc>
          <w:tcPr>
            <w:tcW w:w="2407" w:type="dxa"/>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2712 Venice Boulevard</w:t>
            </w:r>
          </w:p>
        </w:tc>
        <w:tc>
          <w:tcPr>
            <w:tcW w:w="0" w:type="auto"/>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Los Angeles</w:t>
            </w:r>
          </w:p>
        </w:tc>
        <w:tc>
          <w:tcPr>
            <w:tcW w:w="0" w:type="auto"/>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CA</w:t>
            </w:r>
          </w:p>
        </w:tc>
        <w:tc>
          <w:tcPr>
            <w:tcW w:w="669" w:type="dxa"/>
            <w:vAlign w:val="center"/>
            <w:hideMark/>
          </w:tcPr>
          <w:p w:rsidR="0054150D" w:rsidRPr="0054150D" w:rsidRDefault="0054150D" w:rsidP="0054150D">
            <w:pPr>
              <w:spacing w:after="300" w:line="240" w:lineRule="auto"/>
              <w:rPr>
                <w:rFonts w:ascii="Times New Roman" w:eastAsia="Times New Roman" w:hAnsi="Times New Roman" w:cs="Times New Roman"/>
                <w:sz w:val="24"/>
                <w:szCs w:val="24"/>
              </w:rPr>
            </w:pPr>
            <w:r w:rsidRPr="0054150D">
              <w:rPr>
                <w:rFonts w:ascii="Times New Roman" w:eastAsia="Times New Roman" w:hAnsi="Times New Roman" w:cs="Times New Roman"/>
                <w:sz w:val="24"/>
                <w:szCs w:val="24"/>
              </w:rPr>
              <w:t>90019</w:t>
            </w:r>
          </w:p>
        </w:tc>
      </w:tr>
    </w:tbl>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Running the following query returns four results:</w:t>
      </w:r>
    </w:p>
    <w:p w:rsidR="0054150D" w:rsidRPr="0054150D" w:rsidRDefault="0054150D" w:rsidP="0054150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54150D">
        <w:rPr>
          <w:rFonts w:ascii="Courier New" w:eastAsia="Times New Roman" w:hAnsi="Courier New" w:cs="Courier New"/>
          <w:color w:val="404040"/>
          <w:sz w:val="24"/>
        </w:rPr>
        <w:t>SELECT DISTINCT name, address FROM person</w:t>
      </w:r>
    </w:p>
    <w:p w:rsidR="0054150D" w:rsidRPr="0054150D" w:rsidRDefault="0054150D" w:rsidP="0054150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7620000" cy="2038350"/>
            <wp:effectExtent l="19050" t="0" r="0" b="0"/>
            <wp:docPr id="7" name="Picture 7" descr="Output of select distinct que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Output of select distinct query"/>
                    <pic:cNvPicPr>
                      <a:picLocks noChangeAspect="1" noChangeArrowheads="1"/>
                    </pic:cNvPicPr>
                  </pic:nvPicPr>
                  <pic:blipFill>
                    <a:blip r:embed="rId25"/>
                    <a:srcRect/>
                    <a:stretch>
                      <a:fillRect/>
                    </a:stretch>
                  </pic:blipFill>
                  <pic:spPr bwMode="auto">
                    <a:xfrm>
                      <a:off x="0" y="0"/>
                      <a:ext cx="7620000" cy="2038350"/>
                    </a:xfrm>
                    <a:prstGeom prst="rect">
                      <a:avLst/>
                    </a:prstGeom>
                    <a:noFill/>
                    <a:ln w="9525">
                      <a:noFill/>
                      <a:miter lim="800000"/>
                      <a:headEnd/>
                      <a:tailEnd/>
                    </a:ln>
                  </pic:spPr>
                </pic:pic>
              </a:graphicData>
            </a:graphic>
          </wp:inline>
        </w:drawing>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The statement seems like it should return a list of distinct names along with their address. Instead, the query looks at </w:t>
      </w:r>
      <w:r w:rsidRPr="0054150D">
        <w:rPr>
          <w:rFonts w:ascii="Roboto" w:eastAsia="Times New Roman" w:hAnsi="Roboto" w:cs="Times New Roman"/>
          <w:b/>
          <w:bCs/>
          <w:color w:val="404040"/>
          <w:sz w:val="24"/>
          <w:szCs w:val="24"/>
        </w:rPr>
        <w:t>both</w:t>
      </w:r>
      <w:r w:rsidRPr="0054150D">
        <w:rPr>
          <w:rFonts w:ascii="Roboto" w:eastAsia="Times New Roman" w:hAnsi="Roboto" w:cs="Times New Roman"/>
          <w:color w:val="404040"/>
          <w:sz w:val="24"/>
          <w:szCs w:val="24"/>
        </w:rPr>
        <w:t> the name and address column. Although there are two pairs of customers with the same name, their addresses are different.</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To filter out duplicate names and return the addresses, try using the </w:t>
      </w:r>
      <w:r w:rsidRPr="0054150D">
        <w:rPr>
          <w:rFonts w:ascii="Courier New" w:eastAsia="Times New Roman" w:hAnsi="Courier New" w:cs="Courier New"/>
          <w:b/>
          <w:bCs/>
          <w:color w:val="404040"/>
          <w:sz w:val="20"/>
          <w:szCs w:val="20"/>
        </w:rPr>
        <w:t>GROUP BY</w:t>
      </w:r>
      <w:r w:rsidRPr="0054150D">
        <w:rPr>
          <w:rFonts w:ascii="Roboto" w:eastAsia="Times New Roman" w:hAnsi="Roboto" w:cs="Times New Roman"/>
          <w:color w:val="404040"/>
          <w:sz w:val="24"/>
          <w:szCs w:val="24"/>
        </w:rPr>
        <w:t> statement:</w:t>
      </w:r>
    </w:p>
    <w:p w:rsidR="0054150D" w:rsidRPr="0054150D" w:rsidRDefault="0054150D" w:rsidP="0054150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54150D">
        <w:rPr>
          <w:rFonts w:ascii="Courier New" w:eastAsia="Times New Roman" w:hAnsi="Courier New" w:cs="Courier New"/>
          <w:color w:val="404040"/>
          <w:sz w:val="24"/>
        </w:rPr>
        <w:t>SELECT name, address FROM person GROUP BY name</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The result returns the first distinct name along with the address, making the statement less ambiguous. To group by unique addresses, the </w:t>
      </w:r>
      <w:r w:rsidRPr="0054150D">
        <w:rPr>
          <w:rFonts w:ascii="Courier New" w:eastAsia="Times New Roman" w:hAnsi="Courier New" w:cs="Courier New"/>
          <w:b/>
          <w:bCs/>
          <w:color w:val="404040"/>
          <w:sz w:val="20"/>
          <w:szCs w:val="20"/>
        </w:rPr>
        <w:t>GROUP BY</w:t>
      </w:r>
      <w:r w:rsidRPr="0054150D">
        <w:rPr>
          <w:rFonts w:ascii="Roboto" w:eastAsia="Times New Roman" w:hAnsi="Roboto" w:cs="Times New Roman"/>
          <w:color w:val="404040"/>
          <w:sz w:val="24"/>
          <w:szCs w:val="24"/>
        </w:rPr>
        <w:t> parameter would just change to address and return the same result as the </w:t>
      </w:r>
      <w:r w:rsidRPr="0054150D">
        <w:rPr>
          <w:rFonts w:ascii="Courier New" w:eastAsia="Times New Roman" w:hAnsi="Courier New" w:cs="Courier New"/>
          <w:b/>
          <w:bCs/>
          <w:color w:val="404040"/>
          <w:sz w:val="20"/>
          <w:szCs w:val="20"/>
        </w:rPr>
        <w:t>DISTINCT</w:t>
      </w:r>
      <w:r w:rsidRPr="0054150D">
        <w:rPr>
          <w:rFonts w:ascii="Roboto" w:eastAsia="Times New Roman" w:hAnsi="Roboto" w:cs="Times New Roman"/>
          <w:color w:val="404040"/>
          <w:sz w:val="24"/>
          <w:szCs w:val="24"/>
        </w:rPr>
        <w:t> statement faster.</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To summarize, avoid using:</w:t>
      </w:r>
    </w:p>
    <w:p w:rsidR="0054150D" w:rsidRPr="0054150D" w:rsidRDefault="0054150D" w:rsidP="0054150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54150D">
        <w:rPr>
          <w:rFonts w:ascii="Courier New" w:eastAsia="Times New Roman" w:hAnsi="Courier New" w:cs="Courier New"/>
          <w:color w:val="404040"/>
          <w:sz w:val="24"/>
        </w:rPr>
        <w:lastRenderedPageBreak/>
        <w:t>SELECT DISTINCT column1, column2 FROM table</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Instead, try using:</w:t>
      </w:r>
    </w:p>
    <w:p w:rsidR="0054150D" w:rsidRPr="0054150D" w:rsidRDefault="0054150D" w:rsidP="0054150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54150D">
        <w:rPr>
          <w:rFonts w:ascii="Courier New" w:eastAsia="Times New Roman" w:hAnsi="Courier New" w:cs="Courier New"/>
          <w:color w:val="404040"/>
          <w:sz w:val="24"/>
        </w:rPr>
        <w:t>SELECT column1, column2 FROM table GROUP BY column1</w:t>
      </w:r>
    </w:p>
    <w:p w:rsidR="0054150D" w:rsidRPr="0054150D" w:rsidRDefault="0054150D" w:rsidP="0054150D">
      <w:pPr>
        <w:spacing w:after="0" w:line="240" w:lineRule="auto"/>
        <w:outlineLvl w:val="2"/>
        <w:rPr>
          <w:rFonts w:ascii="Arial" w:eastAsia="Times New Roman" w:hAnsi="Arial" w:cs="Arial"/>
          <w:b/>
          <w:bCs/>
          <w:color w:val="000000"/>
          <w:sz w:val="36"/>
          <w:szCs w:val="36"/>
        </w:rPr>
      </w:pPr>
      <w:r w:rsidRPr="0054150D">
        <w:rPr>
          <w:rFonts w:ascii="Arial" w:eastAsia="Times New Roman" w:hAnsi="Arial" w:cs="Arial"/>
          <w:b/>
          <w:bCs/>
          <w:color w:val="000000"/>
          <w:sz w:val="36"/>
          <w:szCs w:val="36"/>
        </w:rPr>
        <w:t>12. JOIN, WHERE, UNION, DISTINCT</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Try to use an inner join whenever possible. An outer join looks at additional data outside the specified columns. That’s fine if you need that data, but it’s a waste of performance to include data that won’t be required.</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Using </w:t>
      </w:r>
      <w:r w:rsidRPr="0054150D">
        <w:rPr>
          <w:rFonts w:ascii="Courier New" w:eastAsia="Times New Roman" w:hAnsi="Courier New" w:cs="Courier New"/>
          <w:b/>
          <w:bCs/>
          <w:color w:val="404040"/>
          <w:sz w:val="20"/>
          <w:szCs w:val="20"/>
        </w:rPr>
        <w:t>INNER JOIN</w:t>
      </w:r>
      <w:r w:rsidRPr="0054150D">
        <w:rPr>
          <w:rFonts w:ascii="Roboto" w:eastAsia="Times New Roman" w:hAnsi="Roboto" w:cs="Times New Roman"/>
          <w:color w:val="404040"/>
          <w:sz w:val="24"/>
          <w:szCs w:val="24"/>
        </w:rPr>
        <w:t> is the standard approach to joining tables. Most database engines accept using </w:t>
      </w:r>
      <w:r w:rsidRPr="0054150D">
        <w:rPr>
          <w:rFonts w:ascii="Courier New" w:eastAsia="Times New Roman" w:hAnsi="Courier New" w:cs="Courier New"/>
          <w:b/>
          <w:bCs/>
          <w:color w:val="404040"/>
          <w:sz w:val="20"/>
          <w:szCs w:val="20"/>
        </w:rPr>
        <w:t>WHERE</w:t>
      </w:r>
      <w:r w:rsidRPr="0054150D">
        <w:rPr>
          <w:rFonts w:ascii="Roboto" w:eastAsia="Times New Roman" w:hAnsi="Roboto" w:cs="Times New Roman"/>
          <w:color w:val="404040"/>
          <w:sz w:val="24"/>
          <w:szCs w:val="24"/>
        </w:rPr>
        <w:t> as well. For example, the following two queries output the same result:</w:t>
      </w:r>
    </w:p>
    <w:p w:rsidR="0054150D" w:rsidRPr="0054150D" w:rsidRDefault="0054150D" w:rsidP="0054150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54150D">
        <w:rPr>
          <w:rFonts w:ascii="Courier New" w:eastAsia="Times New Roman" w:hAnsi="Courier New" w:cs="Courier New"/>
          <w:color w:val="404040"/>
          <w:sz w:val="24"/>
        </w:rPr>
        <w:t>SELECT * FROM table1 INNER JOIN table2 ON table1.id = table2.id</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Compared with:</w:t>
      </w:r>
    </w:p>
    <w:p w:rsidR="0054150D" w:rsidRPr="0054150D" w:rsidRDefault="0054150D" w:rsidP="0054150D">
      <w:pPr>
        <w:pBdr>
          <w:top w:val="single" w:sz="6" w:space="14" w:color="EAEAEA"/>
          <w:left w:val="single" w:sz="6" w:space="14" w:color="EAEAEA"/>
          <w:bottom w:val="single" w:sz="6" w:space="14" w:color="EAEAEA"/>
          <w:right w:val="single" w:sz="6" w:space="14" w:color="EAEAEA"/>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404040"/>
          <w:sz w:val="24"/>
          <w:szCs w:val="24"/>
        </w:rPr>
      </w:pPr>
      <w:r w:rsidRPr="0054150D">
        <w:rPr>
          <w:rFonts w:ascii="Courier New" w:eastAsia="Times New Roman" w:hAnsi="Courier New" w:cs="Courier New"/>
          <w:color w:val="404040"/>
          <w:sz w:val="24"/>
        </w:rPr>
        <w:t>SELECT * FROM table1, table2 WHERE table1.id = table2.id</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In theory, they have the same runtime as well.</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The choice on whether to use </w:t>
      </w:r>
      <w:r w:rsidRPr="0054150D">
        <w:rPr>
          <w:rFonts w:ascii="Courier New" w:eastAsia="Times New Roman" w:hAnsi="Courier New" w:cs="Courier New"/>
          <w:b/>
          <w:bCs/>
          <w:color w:val="404040"/>
          <w:sz w:val="20"/>
          <w:szCs w:val="20"/>
        </w:rPr>
        <w:t>JOIN</w:t>
      </w:r>
      <w:r w:rsidRPr="0054150D">
        <w:rPr>
          <w:rFonts w:ascii="Courier New" w:eastAsia="Times New Roman" w:hAnsi="Courier New" w:cs="Courier New"/>
          <w:color w:val="404040"/>
          <w:sz w:val="20"/>
          <w:szCs w:val="20"/>
        </w:rPr>
        <w:t xml:space="preserve"> </w:t>
      </w:r>
      <w:r w:rsidRPr="0054150D">
        <w:rPr>
          <w:rFonts w:ascii="Roboto" w:eastAsia="Times New Roman" w:hAnsi="Roboto" w:cs="Times New Roman"/>
          <w:color w:val="404040"/>
          <w:sz w:val="24"/>
          <w:szCs w:val="24"/>
        </w:rPr>
        <w:t>or </w:t>
      </w:r>
      <w:r w:rsidRPr="0054150D">
        <w:rPr>
          <w:rFonts w:ascii="Courier New" w:eastAsia="Times New Roman" w:hAnsi="Courier New" w:cs="Courier New"/>
          <w:b/>
          <w:bCs/>
          <w:color w:val="404040"/>
          <w:sz w:val="20"/>
          <w:szCs w:val="20"/>
        </w:rPr>
        <w:t>WHERE</w:t>
      </w:r>
      <w:r w:rsidRPr="0054150D">
        <w:rPr>
          <w:rFonts w:ascii="Courier New" w:eastAsia="Times New Roman" w:hAnsi="Courier New" w:cs="Courier New"/>
          <w:color w:val="404040"/>
          <w:sz w:val="20"/>
          <w:szCs w:val="20"/>
        </w:rPr>
        <w:t xml:space="preserve"> </w:t>
      </w:r>
      <w:r w:rsidRPr="0054150D">
        <w:rPr>
          <w:rFonts w:ascii="Roboto" w:eastAsia="Times New Roman" w:hAnsi="Roboto" w:cs="Times New Roman"/>
          <w:color w:val="404040"/>
          <w:sz w:val="24"/>
          <w:szCs w:val="24"/>
        </w:rPr>
        <w:t>query depend on the database engine. While most engines have the same runtime for the two methods, in some database systems one runs faster than the other.</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b/>
          <w:bCs/>
          <w:color w:val="404040"/>
          <w:sz w:val="24"/>
          <w:szCs w:val="24"/>
        </w:rPr>
        <w:t>Note:</w:t>
      </w:r>
      <w:r w:rsidRPr="0054150D">
        <w:rPr>
          <w:rFonts w:ascii="Roboto" w:eastAsia="Times New Roman" w:hAnsi="Roboto" w:cs="Times New Roman"/>
          <w:color w:val="404040"/>
          <w:sz w:val="24"/>
          <w:szCs w:val="24"/>
        </w:rPr>
        <w:t> Learn more about </w:t>
      </w:r>
      <w:proofErr w:type="spellStart"/>
      <w:r w:rsidRPr="0054150D">
        <w:rPr>
          <w:rFonts w:ascii="Roboto" w:eastAsia="Times New Roman" w:hAnsi="Roboto" w:cs="Times New Roman"/>
          <w:color w:val="404040"/>
          <w:sz w:val="24"/>
          <w:szCs w:val="24"/>
        </w:rPr>
        <w:fldChar w:fldCharType="begin"/>
      </w:r>
      <w:r w:rsidRPr="0054150D">
        <w:rPr>
          <w:rFonts w:ascii="Roboto" w:eastAsia="Times New Roman" w:hAnsi="Roboto" w:cs="Times New Roman"/>
          <w:color w:val="404040"/>
          <w:sz w:val="24"/>
          <w:szCs w:val="24"/>
        </w:rPr>
        <w:instrText xml:space="preserve"> HYPERLINK "https://phoenixnap.com/kb/mysql-join" \t "_blank" </w:instrText>
      </w:r>
      <w:r w:rsidRPr="0054150D">
        <w:rPr>
          <w:rFonts w:ascii="Roboto" w:eastAsia="Times New Roman" w:hAnsi="Roboto" w:cs="Times New Roman"/>
          <w:color w:val="404040"/>
          <w:sz w:val="24"/>
          <w:szCs w:val="24"/>
        </w:rPr>
        <w:fldChar w:fldCharType="separate"/>
      </w:r>
      <w:r w:rsidRPr="0054150D">
        <w:rPr>
          <w:rFonts w:ascii="Roboto" w:eastAsia="Times New Roman" w:hAnsi="Roboto" w:cs="Times New Roman"/>
          <w:color w:val="0074DB"/>
          <w:sz w:val="24"/>
          <w:szCs w:val="24"/>
        </w:rPr>
        <w:t>MySQL</w:t>
      </w:r>
      <w:proofErr w:type="spellEnd"/>
      <w:r w:rsidRPr="0054150D">
        <w:rPr>
          <w:rFonts w:ascii="Roboto" w:eastAsia="Times New Roman" w:hAnsi="Roboto" w:cs="Times New Roman"/>
          <w:color w:val="0074DB"/>
          <w:sz w:val="24"/>
          <w:szCs w:val="24"/>
        </w:rPr>
        <w:t xml:space="preserve"> JOINS</w:t>
      </w:r>
      <w:r w:rsidRPr="0054150D">
        <w:rPr>
          <w:rFonts w:ascii="Roboto" w:eastAsia="Times New Roman" w:hAnsi="Roboto" w:cs="Times New Roman"/>
          <w:color w:val="404040"/>
          <w:sz w:val="24"/>
          <w:szCs w:val="24"/>
        </w:rPr>
        <w:fldChar w:fldCharType="end"/>
      </w:r>
      <w:r w:rsidRPr="0054150D">
        <w:rPr>
          <w:rFonts w:ascii="Roboto" w:eastAsia="Times New Roman" w:hAnsi="Roboto" w:cs="Times New Roman"/>
          <w:color w:val="404040"/>
          <w:sz w:val="24"/>
          <w:szCs w:val="24"/>
        </w:rPr>
        <w:t> and how to use them.</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The </w:t>
      </w:r>
      <w:r w:rsidRPr="0054150D">
        <w:rPr>
          <w:rFonts w:ascii="Courier New" w:eastAsia="Times New Roman" w:hAnsi="Courier New" w:cs="Courier New"/>
          <w:b/>
          <w:bCs/>
          <w:color w:val="404040"/>
          <w:sz w:val="20"/>
          <w:szCs w:val="20"/>
        </w:rPr>
        <w:t>UNION</w:t>
      </w:r>
      <w:r w:rsidRPr="0054150D">
        <w:rPr>
          <w:rFonts w:ascii="Courier New" w:eastAsia="Times New Roman" w:hAnsi="Courier New" w:cs="Courier New"/>
          <w:color w:val="404040"/>
          <w:sz w:val="20"/>
          <w:szCs w:val="20"/>
        </w:rPr>
        <w:t xml:space="preserve"> </w:t>
      </w:r>
      <w:r w:rsidRPr="0054150D">
        <w:rPr>
          <w:rFonts w:ascii="Roboto" w:eastAsia="Times New Roman" w:hAnsi="Roboto" w:cs="Times New Roman"/>
          <w:color w:val="404040"/>
          <w:sz w:val="24"/>
          <w:szCs w:val="24"/>
        </w:rPr>
        <w:t>and </w:t>
      </w:r>
      <w:r w:rsidRPr="0054150D">
        <w:rPr>
          <w:rFonts w:ascii="Courier New" w:eastAsia="Times New Roman" w:hAnsi="Courier New" w:cs="Courier New"/>
          <w:b/>
          <w:bCs/>
          <w:color w:val="404040"/>
          <w:sz w:val="20"/>
          <w:szCs w:val="20"/>
        </w:rPr>
        <w:t>DISTINCT</w:t>
      </w:r>
      <w:r w:rsidRPr="0054150D">
        <w:rPr>
          <w:rFonts w:ascii="Courier New" w:eastAsia="Times New Roman" w:hAnsi="Courier New" w:cs="Courier New"/>
          <w:color w:val="404040"/>
          <w:sz w:val="20"/>
          <w:szCs w:val="20"/>
        </w:rPr>
        <w:t xml:space="preserve"> </w:t>
      </w:r>
      <w:r w:rsidRPr="0054150D">
        <w:rPr>
          <w:rFonts w:ascii="Roboto" w:eastAsia="Times New Roman" w:hAnsi="Roboto" w:cs="Times New Roman"/>
          <w:color w:val="404040"/>
          <w:sz w:val="24"/>
          <w:szCs w:val="24"/>
        </w:rPr>
        <w:t>commands are sometimes included in queries. Like an outer join, it’s fine to use these expressions if they are necessary. However, they add additional sorting and reading of the database. If you don’t need them, it’s better to find a more efficient expression.</w:t>
      </w:r>
    </w:p>
    <w:p w:rsidR="0054150D" w:rsidRPr="0054150D" w:rsidRDefault="0054150D" w:rsidP="0054150D">
      <w:pPr>
        <w:spacing w:after="0" w:line="240" w:lineRule="auto"/>
        <w:outlineLvl w:val="2"/>
        <w:rPr>
          <w:rFonts w:ascii="Arial" w:eastAsia="Times New Roman" w:hAnsi="Arial" w:cs="Arial"/>
          <w:b/>
          <w:bCs/>
          <w:color w:val="000000"/>
          <w:sz w:val="36"/>
          <w:szCs w:val="36"/>
        </w:rPr>
      </w:pPr>
      <w:r w:rsidRPr="0054150D">
        <w:rPr>
          <w:rFonts w:ascii="Arial" w:eastAsia="Times New Roman" w:hAnsi="Arial" w:cs="Arial"/>
          <w:b/>
          <w:bCs/>
          <w:color w:val="000000"/>
          <w:sz w:val="36"/>
          <w:szCs w:val="36"/>
        </w:rPr>
        <w:t>13. Use the EXPLAIN Function</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 xml:space="preserve">Modern </w:t>
      </w:r>
      <w:proofErr w:type="spellStart"/>
      <w:r w:rsidRPr="0054150D">
        <w:rPr>
          <w:rFonts w:ascii="Roboto" w:eastAsia="Times New Roman" w:hAnsi="Roboto" w:cs="Times New Roman"/>
          <w:color w:val="404040"/>
          <w:sz w:val="24"/>
          <w:szCs w:val="24"/>
        </w:rPr>
        <w:t>MySQL</w:t>
      </w:r>
      <w:proofErr w:type="spellEnd"/>
      <w:r w:rsidRPr="0054150D">
        <w:rPr>
          <w:rFonts w:ascii="Roboto" w:eastAsia="Times New Roman" w:hAnsi="Roboto" w:cs="Times New Roman"/>
          <w:color w:val="404040"/>
          <w:sz w:val="24"/>
          <w:szCs w:val="24"/>
        </w:rPr>
        <w:t xml:space="preserve"> databases include an </w:t>
      </w:r>
      <w:r w:rsidRPr="0054150D">
        <w:rPr>
          <w:rFonts w:ascii="Courier New" w:eastAsia="Times New Roman" w:hAnsi="Courier New" w:cs="Courier New"/>
          <w:b/>
          <w:bCs/>
          <w:color w:val="404040"/>
          <w:sz w:val="20"/>
          <w:szCs w:val="20"/>
        </w:rPr>
        <w:t>EXPLAIN</w:t>
      </w:r>
      <w:r w:rsidRPr="0054150D">
        <w:rPr>
          <w:rFonts w:ascii="Roboto" w:eastAsia="Times New Roman" w:hAnsi="Roboto" w:cs="Times New Roman"/>
          <w:color w:val="404040"/>
          <w:sz w:val="24"/>
          <w:szCs w:val="24"/>
        </w:rPr>
        <w:t> function.</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lastRenderedPageBreak/>
        <w:t>Appending the </w:t>
      </w:r>
      <w:r w:rsidRPr="0054150D">
        <w:rPr>
          <w:rFonts w:ascii="Courier New" w:eastAsia="Times New Roman" w:hAnsi="Courier New" w:cs="Courier New"/>
          <w:b/>
          <w:bCs/>
          <w:color w:val="404040"/>
          <w:sz w:val="20"/>
          <w:szCs w:val="20"/>
        </w:rPr>
        <w:t>EXPLAIN</w:t>
      </w:r>
      <w:r w:rsidRPr="0054150D">
        <w:rPr>
          <w:rFonts w:ascii="Roboto" w:eastAsia="Times New Roman" w:hAnsi="Roboto" w:cs="Times New Roman"/>
          <w:color w:val="404040"/>
          <w:sz w:val="24"/>
          <w:szCs w:val="24"/>
        </w:rPr>
        <w:t> expression to the beginning of a query will read and evaluate the query. If there are inefficient expressions or confusing structures, </w:t>
      </w:r>
      <w:r w:rsidRPr="0054150D">
        <w:rPr>
          <w:rFonts w:ascii="Courier New" w:eastAsia="Times New Roman" w:hAnsi="Courier New" w:cs="Courier New"/>
          <w:b/>
          <w:bCs/>
          <w:color w:val="404040"/>
          <w:sz w:val="20"/>
          <w:szCs w:val="20"/>
        </w:rPr>
        <w:t>EXPLAIN</w:t>
      </w:r>
      <w:r w:rsidRPr="0054150D">
        <w:rPr>
          <w:rFonts w:ascii="Roboto" w:eastAsia="Times New Roman" w:hAnsi="Roboto" w:cs="Times New Roman"/>
          <w:color w:val="404040"/>
          <w:sz w:val="24"/>
          <w:szCs w:val="24"/>
        </w:rPr>
        <w:t> can help you find them. You can then adjust the phrasing of your query to avoid unintentional table scans or other performance hits.</w:t>
      </w:r>
    </w:p>
    <w:p w:rsidR="0054150D" w:rsidRPr="0054150D" w:rsidRDefault="0054150D" w:rsidP="0054150D">
      <w:pPr>
        <w:spacing w:after="0" w:line="240" w:lineRule="auto"/>
        <w:outlineLvl w:val="2"/>
        <w:rPr>
          <w:rFonts w:ascii="Arial" w:eastAsia="Times New Roman" w:hAnsi="Arial" w:cs="Arial"/>
          <w:b/>
          <w:bCs/>
          <w:color w:val="000000"/>
          <w:sz w:val="36"/>
          <w:szCs w:val="36"/>
        </w:rPr>
      </w:pPr>
      <w:r w:rsidRPr="0054150D">
        <w:rPr>
          <w:rFonts w:ascii="Arial" w:eastAsia="Times New Roman" w:hAnsi="Arial" w:cs="Arial"/>
          <w:b/>
          <w:bCs/>
          <w:color w:val="000000"/>
          <w:sz w:val="36"/>
          <w:szCs w:val="36"/>
        </w:rPr>
        <w:t xml:space="preserve">14. </w:t>
      </w:r>
      <w:proofErr w:type="spellStart"/>
      <w:r w:rsidRPr="0054150D">
        <w:rPr>
          <w:rFonts w:ascii="Arial" w:eastAsia="Times New Roman" w:hAnsi="Arial" w:cs="Arial"/>
          <w:b/>
          <w:bCs/>
          <w:color w:val="000000"/>
          <w:sz w:val="36"/>
          <w:szCs w:val="36"/>
        </w:rPr>
        <w:t>MySQL</w:t>
      </w:r>
      <w:proofErr w:type="spellEnd"/>
      <w:r w:rsidRPr="0054150D">
        <w:rPr>
          <w:rFonts w:ascii="Arial" w:eastAsia="Times New Roman" w:hAnsi="Arial" w:cs="Arial"/>
          <w:b/>
          <w:bCs/>
          <w:color w:val="000000"/>
          <w:sz w:val="36"/>
          <w:szCs w:val="36"/>
        </w:rPr>
        <w:t xml:space="preserve"> Server Configuration</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This configuration involves making changes to your </w:t>
      </w:r>
      <w:r w:rsidRPr="0054150D">
        <w:rPr>
          <w:rFonts w:ascii="Roboto" w:eastAsia="Times New Roman" w:hAnsi="Roboto" w:cs="Times New Roman"/>
          <w:b/>
          <w:bCs/>
          <w:color w:val="404040"/>
          <w:sz w:val="24"/>
          <w:szCs w:val="24"/>
        </w:rPr>
        <w:t>/etc/</w:t>
      </w:r>
      <w:proofErr w:type="spellStart"/>
      <w:r w:rsidRPr="0054150D">
        <w:rPr>
          <w:rFonts w:ascii="Roboto" w:eastAsia="Times New Roman" w:hAnsi="Roboto" w:cs="Times New Roman"/>
          <w:b/>
          <w:bCs/>
          <w:color w:val="404040"/>
          <w:sz w:val="24"/>
          <w:szCs w:val="24"/>
        </w:rPr>
        <w:t>mysql</w:t>
      </w:r>
      <w:proofErr w:type="spellEnd"/>
      <w:r w:rsidRPr="0054150D">
        <w:rPr>
          <w:rFonts w:ascii="Roboto" w:eastAsia="Times New Roman" w:hAnsi="Roboto" w:cs="Times New Roman"/>
          <w:b/>
          <w:bCs/>
          <w:color w:val="404040"/>
          <w:sz w:val="24"/>
          <w:szCs w:val="24"/>
        </w:rPr>
        <w:t>/my.cnf</w:t>
      </w:r>
      <w:r w:rsidRPr="0054150D">
        <w:rPr>
          <w:rFonts w:ascii="Roboto" w:eastAsia="Times New Roman" w:hAnsi="Roboto" w:cs="Times New Roman"/>
          <w:color w:val="404040"/>
          <w:sz w:val="24"/>
          <w:szCs w:val="24"/>
        </w:rPr>
        <w:t> file. Proceed with caution and make minor changes at a time.</w:t>
      </w:r>
    </w:p>
    <w:p w:rsidR="0054150D" w:rsidRPr="0054150D" w:rsidRDefault="0054150D" w:rsidP="0054150D">
      <w:pPr>
        <w:spacing w:line="240" w:lineRule="auto"/>
        <w:rPr>
          <w:rFonts w:ascii="Roboto" w:eastAsia="Times New Roman" w:hAnsi="Roboto" w:cs="Times New Roman"/>
          <w:color w:val="404040"/>
          <w:sz w:val="24"/>
          <w:szCs w:val="24"/>
        </w:rPr>
      </w:pPr>
      <w:r>
        <w:rPr>
          <w:rFonts w:ascii="Roboto" w:eastAsia="Times New Roman" w:hAnsi="Roboto" w:cs="Times New Roman"/>
          <w:noProof/>
          <w:color w:val="404040"/>
          <w:sz w:val="24"/>
          <w:szCs w:val="24"/>
        </w:rPr>
        <w:drawing>
          <wp:inline distT="0" distB="0" distL="0" distR="0">
            <wp:extent cx="5044423" cy="2800350"/>
            <wp:effectExtent l="19050" t="0" r="3827" b="0"/>
            <wp:docPr id="8" name="Picture 8" descr="Diagram of MySQL my.cnf configuration file with four variab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iagram of MySQL my.cnf configuration file with four variables"/>
                    <pic:cNvPicPr>
                      <a:picLocks noChangeAspect="1" noChangeArrowheads="1"/>
                    </pic:cNvPicPr>
                  </pic:nvPicPr>
                  <pic:blipFill>
                    <a:blip r:embed="rId26"/>
                    <a:srcRect/>
                    <a:stretch>
                      <a:fillRect/>
                    </a:stretch>
                  </pic:blipFill>
                  <pic:spPr bwMode="auto">
                    <a:xfrm>
                      <a:off x="0" y="0"/>
                      <a:ext cx="5044423" cy="2800350"/>
                    </a:xfrm>
                    <a:prstGeom prst="rect">
                      <a:avLst/>
                    </a:prstGeom>
                    <a:noFill/>
                    <a:ln w="9525">
                      <a:noFill/>
                      <a:miter lim="800000"/>
                      <a:headEnd/>
                      <a:tailEnd/>
                    </a:ln>
                  </pic:spPr>
                </pic:pic>
              </a:graphicData>
            </a:graphic>
          </wp:inline>
        </w:drawing>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proofErr w:type="spellStart"/>
      <w:r w:rsidRPr="0054150D">
        <w:rPr>
          <w:rFonts w:ascii="Courier New" w:eastAsia="Times New Roman" w:hAnsi="Courier New" w:cs="Courier New"/>
          <w:b/>
          <w:bCs/>
          <w:color w:val="404040"/>
          <w:sz w:val="20"/>
          <w:szCs w:val="20"/>
        </w:rPr>
        <w:t>query_cache_size</w:t>
      </w:r>
      <w:proofErr w:type="spellEnd"/>
      <w:r w:rsidRPr="0054150D">
        <w:rPr>
          <w:rFonts w:ascii="Roboto" w:eastAsia="Times New Roman" w:hAnsi="Roboto" w:cs="Times New Roman"/>
          <w:color w:val="404040"/>
          <w:sz w:val="24"/>
          <w:szCs w:val="24"/>
        </w:rPr>
        <w:t xml:space="preserve"> – Specifies the size of the cache of </w:t>
      </w:r>
      <w:proofErr w:type="spellStart"/>
      <w:r w:rsidRPr="0054150D">
        <w:rPr>
          <w:rFonts w:ascii="Roboto" w:eastAsia="Times New Roman" w:hAnsi="Roboto" w:cs="Times New Roman"/>
          <w:color w:val="404040"/>
          <w:sz w:val="24"/>
          <w:szCs w:val="24"/>
        </w:rPr>
        <w:t>MySQL</w:t>
      </w:r>
      <w:proofErr w:type="spellEnd"/>
      <w:r w:rsidRPr="0054150D">
        <w:rPr>
          <w:rFonts w:ascii="Roboto" w:eastAsia="Times New Roman" w:hAnsi="Roboto" w:cs="Times New Roman"/>
          <w:color w:val="404040"/>
          <w:sz w:val="24"/>
          <w:szCs w:val="24"/>
        </w:rPr>
        <w:t xml:space="preserve"> queries waiting to run. The recommendation is to start with small values around 10MB and then increase to no more than 100-200MB. With too many cached queries, you can experience a cascade of queries “Waiting for cache lock.” If your queries keep backing up, a better procedure is to use </w:t>
      </w:r>
      <w:r w:rsidRPr="0054150D">
        <w:rPr>
          <w:rFonts w:ascii="Courier New" w:eastAsia="Times New Roman" w:hAnsi="Courier New" w:cs="Courier New"/>
          <w:b/>
          <w:bCs/>
          <w:color w:val="404040"/>
          <w:sz w:val="20"/>
          <w:szCs w:val="20"/>
        </w:rPr>
        <w:t>EXPLAIN</w:t>
      </w:r>
      <w:r w:rsidRPr="0054150D">
        <w:rPr>
          <w:rFonts w:ascii="Roboto" w:eastAsia="Times New Roman" w:hAnsi="Roboto" w:cs="Times New Roman"/>
          <w:color w:val="404040"/>
          <w:sz w:val="24"/>
          <w:szCs w:val="24"/>
        </w:rPr>
        <w:t> to evaluate each query and find ways to make them more efficient.</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proofErr w:type="spellStart"/>
      <w:r w:rsidRPr="0054150D">
        <w:rPr>
          <w:rFonts w:ascii="Courier New" w:eastAsia="Times New Roman" w:hAnsi="Courier New" w:cs="Courier New"/>
          <w:b/>
          <w:bCs/>
          <w:color w:val="404040"/>
          <w:sz w:val="20"/>
          <w:szCs w:val="20"/>
        </w:rPr>
        <w:t>max_connection</w:t>
      </w:r>
      <w:proofErr w:type="spellEnd"/>
      <w:r w:rsidRPr="0054150D">
        <w:rPr>
          <w:rFonts w:ascii="Roboto" w:eastAsia="Times New Roman" w:hAnsi="Roboto" w:cs="Times New Roman"/>
          <w:color w:val="404040"/>
          <w:sz w:val="24"/>
          <w:szCs w:val="24"/>
        </w:rPr>
        <w:t> – Refers to the number of connections allowed into the database. If you’re getting errors citing “</w:t>
      </w:r>
      <w:r w:rsidRPr="0054150D">
        <w:rPr>
          <w:rFonts w:ascii="Roboto" w:eastAsia="Times New Roman" w:hAnsi="Roboto" w:cs="Times New Roman"/>
          <w:i/>
          <w:iCs/>
          <w:color w:val="404040"/>
          <w:sz w:val="24"/>
          <w:szCs w:val="24"/>
        </w:rPr>
        <w:t>Too many connections,</w:t>
      </w:r>
      <w:r w:rsidRPr="0054150D">
        <w:rPr>
          <w:rFonts w:ascii="Roboto" w:eastAsia="Times New Roman" w:hAnsi="Roboto" w:cs="Times New Roman"/>
          <w:color w:val="404040"/>
          <w:sz w:val="24"/>
          <w:szCs w:val="24"/>
        </w:rPr>
        <w:t>” increasing this value may help.</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proofErr w:type="spellStart"/>
      <w:r w:rsidRPr="0054150D">
        <w:rPr>
          <w:rFonts w:ascii="Courier New" w:eastAsia="Times New Roman" w:hAnsi="Courier New" w:cs="Courier New"/>
          <w:b/>
          <w:bCs/>
          <w:color w:val="404040"/>
          <w:sz w:val="20"/>
          <w:szCs w:val="20"/>
        </w:rPr>
        <w:t>innodb_buffer_pool_size</w:t>
      </w:r>
      <w:proofErr w:type="spellEnd"/>
      <w:r w:rsidRPr="0054150D">
        <w:rPr>
          <w:rFonts w:ascii="Roboto" w:eastAsia="Times New Roman" w:hAnsi="Roboto" w:cs="Times New Roman"/>
          <w:b/>
          <w:bCs/>
          <w:color w:val="404040"/>
          <w:sz w:val="24"/>
          <w:szCs w:val="24"/>
        </w:rPr>
        <w:t> </w:t>
      </w:r>
      <w:r w:rsidRPr="0054150D">
        <w:rPr>
          <w:rFonts w:ascii="Roboto" w:eastAsia="Times New Roman" w:hAnsi="Roboto" w:cs="Times New Roman"/>
          <w:color w:val="404040"/>
          <w:sz w:val="24"/>
          <w:szCs w:val="24"/>
        </w:rPr>
        <w:t xml:space="preserve">– This setting allocates system memory as a data cache for your database. If you have large chunks of data, increase this value. Take note of the RAM required </w:t>
      </w:r>
      <w:proofErr w:type="gramStart"/>
      <w:r w:rsidRPr="0054150D">
        <w:rPr>
          <w:rFonts w:ascii="Roboto" w:eastAsia="Times New Roman" w:hAnsi="Roboto" w:cs="Times New Roman"/>
          <w:color w:val="404040"/>
          <w:sz w:val="24"/>
          <w:szCs w:val="24"/>
        </w:rPr>
        <w:t>to run</w:t>
      </w:r>
      <w:proofErr w:type="gramEnd"/>
      <w:r w:rsidRPr="0054150D">
        <w:rPr>
          <w:rFonts w:ascii="Roboto" w:eastAsia="Times New Roman" w:hAnsi="Roboto" w:cs="Times New Roman"/>
          <w:color w:val="404040"/>
          <w:sz w:val="24"/>
          <w:szCs w:val="24"/>
        </w:rPr>
        <w:t xml:space="preserve"> other system resources.</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proofErr w:type="spellStart"/>
      <w:r w:rsidRPr="0054150D">
        <w:rPr>
          <w:rFonts w:ascii="Courier New" w:eastAsia="Times New Roman" w:hAnsi="Courier New" w:cs="Courier New"/>
          <w:b/>
          <w:bCs/>
          <w:color w:val="404040"/>
          <w:sz w:val="20"/>
          <w:szCs w:val="20"/>
        </w:rPr>
        <w:t>innodb_io_capacity</w:t>
      </w:r>
      <w:proofErr w:type="spellEnd"/>
      <w:r w:rsidRPr="0054150D">
        <w:rPr>
          <w:rFonts w:ascii="Roboto" w:eastAsia="Times New Roman" w:hAnsi="Roboto" w:cs="Times New Roman"/>
          <w:b/>
          <w:bCs/>
          <w:color w:val="404040"/>
          <w:sz w:val="24"/>
          <w:szCs w:val="24"/>
        </w:rPr>
        <w:t> </w:t>
      </w:r>
      <w:r w:rsidRPr="0054150D">
        <w:rPr>
          <w:rFonts w:ascii="Roboto" w:eastAsia="Times New Roman" w:hAnsi="Roboto" w:cs="Times New Roman"/>
          <w:color w:val="404040"/>
          <w:sz w:val="24"/>
          <w:szCs w:val="24"/>
        </w:rPr>
        <w:t>– This variable sets the rate for input/output from your storage device. This is directly related to the type and speed of your storage drive. A 5400-rpm HDD will have a much lower capacity than a </w:t>
      </w:r>
      <w:hyperlink r:id="rId27" w:tgtFrame="_blank" w:history="1">
        <w:r w:rsidRPr="0054150D">
          <w:rPr>
            <w:rFonts w:ascii="Roboto" w:eastAsia="Times New Roman" w:hAnsi="Roboto" w:cs="Times New Roman"/>
            <w:color w:val="0074DB"/>
            <w:sz w:val="24"/>
            <w:szCs w:val="24"/>
          </w:rPr>
          <w:t xml:space="preserve">high-end SSD or Intel </w:t>
        </w:r>
        <w:proofErr w:type="spellStart"/>
        <w:r w:rsidRPr="0054150D">
          <w:rPr>
            <w:rFonts w:ascii="Roboto" w:eastAsia="Times New Roman" w:hAnsi="Roboto" w:cs="Times New Roman"/>
            <w:color w:val="0074DB"/>
            <w:sz w:val="24"/>
            <w:szCs w:val="24"/>
          </w:rPr>
          <w:t>Optane</w:t>
        </w:r>
        <w:proofErr w:type="spellEnd"/>
      </w:hyperlink>
      <w:r w:rsidRPr="0054150D">
        <w:rPr>
          <w:rFonts w:ascii="Roboto" w:eastAsia="Times New Roman" w:hAnsi="Roboto" w:cs="Times New Roman"/>
          <w:color w:val="404040"/>
          <w:sz w:val="24"/>
          <w:szCs w:val="24"/>
        </w:rPr>
        <w:t>. You can adjust this value to better match your hardware.</w:t>
      </w:r>
    </w:p>
    <w:p w:rsidR="0054150D" w:rsidRPr="0054150D" w:rsidRDefault="0054150D" w:rsidP="0054150D">
      <w:pPr>
        <w:spacing w:before="100" w:beforeAutospacing="1" w:after="100" w:afterAutospacing="1" w:line="240" w:lineRule="auto"/>
        <w:rPr>
          <w:rFonts w:ascii="Roboto" w:eastAsia="Times New Roman" w:hAnsi="Roboto" w:cs="Times New Roman"/>
          <w:b/>
          <w:bCs/>
          <w:color w:val="404040"/>
          <w:sz w:val="36"/>
          <w:szCs w:val="36"/>
        </w:rPr>
      </w:pPr>
      <w:r w:rsidRPr="0054150D">
        <w:rPr>
          <w:rFonts w:ascii="Roboto" w:eastAsia="Times New Roman" w:hAnsi="Roboto" w:cs="Times New Roman"/>
          <w:b/>
          <w:bCs/>
          <w:color w:val="404040"/>
          <w:sz w:val="36"/>
          <w:szCs w:val="36"/>
        </w:rPr>
        <w:t>Conclusion</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lastRenderedPageBreak/>
        <w:t xml:space="preserve">You should now know how to improve </w:t>
      </w:r>
      <w:proofErr w:type="spellStart"/>
      <w:r w:rsidRPr="0054150D">
        <w:rPr>
          <w:rFonts w:ascii="Roboto" w:eastAsia="Times New Roman" w:hAnsi="Roboto" w:cs="Times New Roman"/>
          <w:color w:val="404040"/>
          <w:sz w:val="24"/>
          <w:szCs w:val="24"/>
        </w:rPr>
        <w:t>MySQL</w:t>
      </w:r>
      <w:proofErr w:type="spellEnd"/>
      <w:r w:rsidRPr="0054150D">
        <w:rPr>
          <w:rFonts w:ascii="Roboto" w:eastAsia="Times New Roman" w:hAnsi="Roboto" w:cs="Times New Roman"/>
          <w:color w:val="404040"/>
          <w:sz w:val="24"/>
          <w:szCs w:val="24"/>
        </w:rPr>
        <w:t xml:space="preserve"> performance and tune your database.</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Look for bottlenecks (hardware and software), queries that are doing more work than needed, and consider using automated tools and the </w:t>
      </w:r>
      <w:r w:rsidRPr="0054150D">
        <w:rPr>
          <w:rFonts w:ascii="Courier New" w:eastAsia="Times New Roman" w:hAnsi="Courier New" w:cs="Courier New"/>
          <w:b/>
          <w:bCs/>
          <w:color w:val="404040"/>
          <w:sz w:val="20"/>
          <w:szCs w:val="20"/>
        </w:rPr>
        <w:t>EXPLAIN</w:t>
      </w:r>
      <w:r w:rsidRPr="0054150D">
        <w:rPr>
          <w:rFonts w:ascii="Roboto" w:eastAsia="Times New Roman" w:hAnsi="Roboto" w:cs="Times New Roman"/>
          <w:color w:val="404040"/>
          <w:sz w:val="24"/>
          <w:szCs w:val="24"/>
        </w:rPr>
        <w:t> function to evaluate your database.</w:t>
      </w:r>
    </w:p>
    <w:p w:rsidR="0054150D" w:rsidRPr="0054150D" w:rsidRDefault="0054150D" w:rsidP="0054150D">
      <w:pPr>
        <w:spacing w:before="100" w:beforeAutospacing="1" w:after="100" w:afterAutospacing="1" w:line="240" w:lineRule="auto"/>
        <w:rPr>
          <w:rFonts w:ascii="Roboto" w:eastAsia="Times New Roman" w:hAnsi="Roboto" w:cs="Times New Roman"/>
          <w:color w:val="404040"/>
          <w:sz w:val="24"/>
          <w:szCs w:val="24"/>
        </w:rPr>
      </w:pPr>
      <w:r w:rsidRPr="0054150D">
        <w:rPr>
          <w:rFonts w:ascii="Roboto" w:eastAsia="Times New Roman" w:hAnsi="Roboto" w:cs="Times New Roman"/>
          <w:color w:val="404040"/>
          <w:sz w:val="24"/>
          <w:szCs w:val="24"/>
        </w:rPr>
        <w:t xml:space="preserve">Optimizing </w:t>
      </w:r>
      <w:proofErr w:type="spellStart"/>
      <w:r w:rsidRPr="0054150D">
        <w:rPr>
          <w:rFonts w:ascii="Roboto" w:eastAsia="Times New Roman" w:hAnsi="Roboto" w:cs="Times New Roman"/>
          <w:color w:val="404040"/>
          <w:sz w:val="24"/>
          <w:szCs w:val="24"/>
        </w:rPr>
        <w:t>MySQL</w:t>
      </w:r>
      <w:proofErr w:type="spellEnd"/>
      <w:r w:rsidRPr="0054150D">
        <w:rPr>
          <w:rFonts w:ascii="Roboto" w:eastAsia="Times New Roman" w:hAnsi="Roboto" w:cs="Times New Roman"/>
          <w:color w:val="404040"/>
          <w:sz w:val="24"/>
          <w:szCs w:val="24"/>
        </w:rPr>
        <w:t xml:space="preserve"> tables helps reorder information in a dedicated storage server to improve data input and output speeds. Check out our guide on how to </w:t>
      </w:r>
      <w:hyperlink r:id="rId28" w:tgtFrame="_blank" w:history="1">
        <w:r w:rsidRPr="0054150D">
          <w:rPr>
            <w:rFonts w:ascii="Roboto" w:eastAsia="Times New Roman" w:hAnsi="Roboto" w:cs="Times New Roman"/>
            <w:color w:val="0074DB"/>
            <w:sz w:val="24"/>
            <w:szCs w:val="24"/>
          </w:rPr>
          <w:t xml:space="preserve">optimize </w:t>
        </w:r>
        <w:proofErr w:type="spellStart"/>
        <w:r w:rsidRPr="0054150D">
          <w:rPr>
            <w:rFonts w:ascii="Roboto" w:eastAsia="Times New Roman" w:hAnsi="Roboto" w:cs="Times New Roman"/>
            <w:color w:val="0074DB"/>
            <w:sz w:val="24"/>
            <w:szCs w:val="24"/>
          </w:rPr>
          <w:t>MySQL</w:t>
        </w:r>
        <w:proofErr w:type="spellEnd"/>
        <w:r w:rsidRPr="0054150D">
          <w:rPr>
            <w:rFonts w:ascii="Roboto" w:eastAsia="Times New Roman" w:hAnsi="Roboto" w:cs="Times New Roman"/>
            <w:color w:val="0074DB"/>
            <w:sz w:val="24"/>
            <w:szCs w:val="24"/>
          </w:rPr>
          <w:t xml:space="preserve"> tables</w:t>
        </w:r>
      </w:hyperlink>
      <w:r w:rsidRPr="0054150D">
        <w:rPr>
          <w:rFonts w:ascii="Roboto" w:eastAsia="Times New Roman" w:hAnsi="Roboto" w:cs="Times New Roman"/>
          <w:color w:val="404040"/>
          <w:sz w:val="24"/>
          <w:szCs w:val="24"/>
        </w:rPr>
        <w:t>.</w:t>
      </w:r>
    </w:p>
    <w:p w:rsidR="00EF5DBF" w:rsidRDefault="00EF5DBF"/>
    <w:sectPr w:rsidR="00EF5DBF" w:rsidSect="0054150D">
      <w:pgSz w:w="11906" w:h="16838"/>
      <w:pgMar w:top="1440" w:right="255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Roboto">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60036F"/>
    <w:multiLevelType w:val="multilevel"/>
    <w:tmpl w:val="F38CE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4150D"/>
    <w:rsid w:val="0054150D"/>
    <w:rsid w:val="00EF5DB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4150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415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4150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4150D"/>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4150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4">
    <w:name w:val="h4"/>
    <w:basedOn w:val="Normal"/>
    <w:rsid w:val="005415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4150D"/>
    <w:rPr>
      <w:color w:val="0000FF"/>
      <w:u w:val="single"/>
    </w:rPr>
  </w:style>
  <w:style w:type="character" w:styleId="Strong">
    <w:name w:val="Strong"/>
    <w:basedOn w:val="DefaultParagraphFont"/>
    <w:uiPriority w:val="22"/>
    <w:qFormat/>
    <w:rsid w:val="0054150D"/>
    <w:rPr>
      <w:b/>
      <w:bCs/>
    </w:rPr>
  </w:style>
  <w:style w:type="character" w:styleId="Emphasis">
    <w:name w:val="Emphasis"/>
    <w:basedOn w:val="DefaultParagraphFont"/>
    <w:uiPriority w:val="20"/>
    <w:qFormat/>
    <w:rsid w:val="0054150D"/>
    <w:rPr>
      <w:i/>
      <w:iCs/>
    </w:rPr>
  </w:style>
  <w:style w:type="paragraph" w:styleId="HTMLPreformatted">
    <w:name w:val="HTML Preformatted"/>
    <w:basedOn w:val="Normal"/>
    <w:link w:val="HTMLPreformattedChar"/>
    <w:uiPriority w:val="99"/>
    <w:semiHidden/>
    <w:unhideWhenUsed/>
    <w:rsid w:val="005415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150D"/>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150D"/>
    <w:rPr>
      <w:rFonts w:ascii="Courier New" w:eastAsia="Times New Roman" w:hAnsi="Courier New" w:cs="Courier New"/>
      <w:sz w:val="20"/>
      <w:szCs w:val="20"/>
    </w:rPr>
  </w:style>
  <w:style w:type="paragraph" w:customStyle="1" w:styleId="h3">
    <w:name w:val="h3"/>
    <w:basedOn w:val="Normal"/>
    <w:rsid w:val="0054150D"/>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5415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150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30064355">
      <w:bodyDiv w:val="1"/>
      <w:marLeft w:val="0"/>
      <w:marRight w:val="0"/>
      <w:marTop w:val="0"/>
      <w:marBottom w:val="0"/>
      <w:divBdr>
        <w:top w:val="none" w:sz="0" w:space="0" w:color="auto"/>
        <w:left w:val="none" w:sz="0" w:space="0" w:color="auto"/>
        <w:bottom w:val="none" w:sz="0" w:space="0" w:color="auto"/>
        <w:right w:val="none" w:sz="0" w:space="0" w:color="auto"/>
      </w:divBdr>
      <w:divsChild>
        <w:div w:id="2087919867">
          <w:marLeft w:val="0"/>
          <w:marRight w:val="0"/>
          <w:marTop w:val="0"/>
          <w:marBottom w:val="240"/>
          <w:divBdr>
            <w:top w:val="none" w:sz="0" w:space="0" w:color="auto"/>
            <w:left w:val="none" w:sz="0" w:space="0" w:color="auto"/>
            <w:bottom w:val="none" w:sz="0" w:space="0" w:color="auto"/>
            <w:right w:val="none" w:sz="0" w:space="0" w:color="auto"/>
          </w:divBdr>
        </w:div>
        <w:div w:id="1412704162">
          <w:marLeft w:val="0"/>
          <w:marRight w:val="0"/>
          <w:marTop w:val="0"/>
          <w:marBottom w:val="240"/>
          <w:divBdr>
            <w:top w:val="none" w:sz="0" w:space="0" w:color="auto"/>
            <w:left w:val="none" w:sz="0" w:space="0" w:color="auto"/>
            <w:bottom w:val="none" w:sz="0" w:space="0" w:color="auto"/>
            <w:right w:val="none" w:sz="0" w:space="0" w:color="auto"/>
          </w:divBdr>
        </w:div>
        <w:div w:id="1212308300">
          <w:marLeft w:val="0"/>
          <w:marRight w:val="0"/>
          <w:marTop w:val="0"/>
          <w:marBottom w:val="300"/>
          <w:divBdr>
            <w:top w:val="single" w:sz="12" w:space="11" w:color="006CA8"/>
            <w:left w:val="none" w:sz="0" w:space="0" w:color="auto"/>
            <w:bottom w:val="single" w:sz="12" w:space="11" w:color="006CA8"/>
            <w:right w:val="none" w:sz="0" w:space="0" w:color="auto"/>
          </w:divBdr>
          <w:divsChild>
            <w:div w:id="6755364">
              <w:marLeft w:val="300"/>
              <w:marRight w:val="0"/>
              <w:marTop w:val="0"/>
              <w:marBottom w:val="0"/>
              <w:divBdr>
                <w:top w:val="none" w:sz="0" w:space="0" w:color="auto"/>
                <w:left w:val="none" w:sz="0" w:space="0" w:color="auto"/>
                <w:bottom w:val="none" w:sz="0" w:space="0" w:color="auto"/>
                <w:right w:val="none" w:sz="0" w:space="0" w:color="auto"/>
              </w:divBdr>
            </w:div>
          </w:divsChild>
        </w:div>
        <w:div w:id="271206665">
          <w:marLeft w:val="0"/>
          <w:marRight w:val="0"/>
          <w:marTop w:val="0"/>
          <w:marBottom w:val="240"/>
          <w:divBdr>
            <w:top w:val="none" w:sz="0" w:space="0" w:color="auto"/>
            <w:left w:val="none" w:sz="0" w:space="0" w:color="auto"/>
            <w:bottom w:val="none" w:sz="0" w:space="0" w:color="auto"/>
            <w:right w:val="none" w:sz="0" w:space="0" w:color="auto"/>
          </w:divBdr>
        </w:div>
        <w:div w:id="2136632427">
          <w:marLeft w:val="0"/>
          <w:marRight w:val="0"/>
          <w:marTop w:val="0"/>
          <w:marBottom w:val="240"/>
          <w:divBdr>
            <w:top w:val="none" w:sz="0" w:space="0" w:color="auto"/>
            <w:left w:val="none" w:sz="0" w:space="0" w:color="auto"/>
            <w:bottom w:val="none" w:sz="0" w:space="0" w:color="auto"/>
            <w:right w:val="none" w:sz="0" w:space="0" w:color="auto"/>
          </w:divBdr>
        </w:div>
        <w:div w:id="1816599562">
          <w:marLeft w:val="0"/>
          <w:marRight w:val="0"/>
          <w:marTop w:val="0"/>
          <w:marBottom w:val="300"/>
          <w:divBdr>
            <w:top w:val="single" w:sz="12" w:space="11" w:color="006CA8"/>
            <w:left w:val="none" w:sz="0" w:space="0" w:color="auto"/>
            <w:bottom w:val="single" w:sz="12" w:space="11" w:color="006CA8"/>
            <w:right w:val="none" w:sz="0" w:space="0" w:color="auto"/>
          </w:divBdr>
          <w:divsChild>
            <w:div w:id="1571499451">
              <w:marLeft w:val="300"/>
              <w:marRight w:val="0"/>
              <w:marTop w:val="0"/>
              <w:marBottom w:val="0"/>
              <w:divBdr>
                <w:top w:val="none" w:sz="0" w:space="0" w:color="auto"/>
                <w:left w:val="none" w:sz="0" w:space="0" w:color="auto"/>
                <w:bottom w:val="none" w:sz="0" w:space="0" w:color="auto"/>
                <w:right w:val="none" w:sz="0" w:space="0" w:color="auto"/>
              </w:divBdr>
            </w:div>
          </w:divsChild>
        </w:div>
        <w:div w:id="1164317459">
          <w:marLeft w:val="0"/>
          <w:marRight w:val="0"/>
          <w:marTop w:val="0"/>
          <w:marBottom w:val="300"/>
          <w:divBdr>
            <w:top w:val="single" w:sz="12" w:space="11" w:color="006CA8"/>
            <w:left w:val="none" w:sz="0" w:space="0" w:color="auto"/>
            <w:bottom w:val="single" w:sz="12" w:space="11" w:color="006CA8"/>
            <w:right w:val="none" w:sz="0" w:space="0" w:color="auto"/>
          </w:divBdr>
          <w:divsChild>
            <w:div w:id="1032651431">
              <w:marLeft w:val="300"/>
              <w:marRight w:val="0"/>
              <w:marTop w:val="0"/>
              <w:marBottom w:val="0"/>
              <w:divBdr>
                <w:top w:val="none" w:sz="0" w:space="0" w:color="auto"/>
                <w:left w:val="none" w:sz="0" w:space="0" w:color="auto"/>
                <w:bottom w:val="none" w:sz="0" w:space="0" w:color="auto"/>
                <w:right w:val="none" w:sz="0" w:space="0" w:color="auto"/>
              </w:divBdr>
            </w:div>
          </w:divsChild>
        </w:div>
        <w:div w:id="1908765493">
          <w:marLeft w:val="0"/>
          <w:marRight w:val="0"/>
          <w:marTop w:val="0"/>
          <w:marBottom w:val="300"/>
          <w:divBdr>
            <w:top w:val="single" w:sz="12" w:space="11" w:color="006CA8"/>
            <w:left w:val="none" w:sz="0" w:space="0" w:color="auto"/>
            <w:bottom w:val="single" w:sz="12" w:space="11" w:color="006CA8"/>
            <w:right w:val="none" w:sz="0" w:space="0" w:color="auto"/>
          </w:divBdr>
          <w:divsChild>
            <w:div w:id="1591423466">
              <w:marLeft w:val="300"/>
              <w:marRight w:val="0"/>
              <w:marTop w:val="0"/>
              <w:marBottom w:val="0"/>
              <w:divBdr>
                <w:top w:val="none" w:sz="0" w:space="0" w:color="auto"/>
                <w:left w:val="none" w:sz="0" w:space="0" w:color="auto"/>
                <w:bottom w:val="none" w:sz="0" w:space="0" w:color="auto"/>
                <w:right w:val="none" w:sz="0" w:space="0" w:color="auto"/>
              </w:divBdr>
            </w:div>
          </w:divsChild>
        </w:div>
        <w:div w:id="980891239">
          <w:marLeft w:val="0"/>
          <w:marRight w:val="0"/>
          <w:marTop w:val="0"/>
          <w:marBottom w:val="300"/>
          <w:divBdr>
            <w:top w:val="single" w:sz="12" w:space="11" w:color="006CA8"/>
            <w:left w:val="none" w:sz="0" w:space="0" w:color="auto"/>
            <w:bottom w:val="single" w:sz="12" w:space="11" w:color="006CA8"/>
            <w:right w:val="none" w:sz="0" w:space="0" w:color="auto"/>
          </w:divBdr>
          <w:divsChild>
            <w:div w:id="1921522254">
              <w:marLeft w:val="300"/>
              <w:marRight w:val="0"/>
              <w:marTop w:val="0"/>
              <w:marBottom w:val="0"/>
              <w:divBdr>
                <w:top w:val="none" w:sz="0" w:space="0" w:color="auto"/>
                <w:left w:val="none" w:sz="0" w:space="0" w:color="auto"/>
                <w:bottom w:val="none" w:sz="0" w:space="0" w:color="auto"/>
                <w:right w:val="none" w:sz="0" w:space="0" w:color="auto"/>
              </w:divBdr>
            </w:div>
          </w:divsChild>
        </w:div>
        <w:div w:id="397359784">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phoenixnap.com/kb/what-is-a-relational-database" TargetMode="External"/><Relationship Id="rId18" Type="http://schemas.openxmlformats.org/officeDocument/2006/relationships/hyperlink" Target="https://phoenixnap.com/kb/data-warehouse-architecture-explained" TargetMode="External"/><Relationship Id="rId26"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hyperlink" Target="https://phoenixnap.com/kb/how-to-kill-mysql-process" TargetMode="External"/><Relationship Id="rId7" Type="http://schemas.openxmlformats.org/officeDocument/2006/relationships/hyperlink" Target="https://phoenixnap.com/kb/linux-commands-check-memory-usage" TargetMode="External"/><Relationship Id="rId12" Type="http://schemas.openxmlformats.org/officeDocument/2006/relationships/hyperlink" Target="https://phoenixnap.com/kb/how-to-check-mysql-version" TargetMode="External"/><Relationship Id="rId17" Type="http://schemas.openxmlformats.org/officeDocument/2006/relationships/hyperlink" Target="https://phoenixnap.com/kb/sql-query-optimization-tool" TargetMode="External"/><Relationship Id="rId25"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phoenixnap.com/kb/mysql-trigg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phoenixnap.com/kb/nvme-vs-sata-vs-m-2-comparison" TargetMode="External"/><Relationship Id="rId11" Type="http://schemas.openxmlformats.org/officeDocument/2006/relationships/hyperlink" Target="https://phoenixnap.com/kb/website-bandwidth" TargetMode="External"/><Relationship Id="rId24"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3.png"/><Relationship Id="rId23" Type="http://schemas.openxmlformats.org/officeDocument/2006/relationships/image" Target="media/image5.png"/><Relationship Id="rId28" Type="http://schemas.openxmlformats.org/officeDocument/2006/relationships/hyperlink" Target="https://phoenixnap.com/kb/mysql-optimize-table" TargetMode="External"/><Relationship Id="rId10" Type="http://schemas.openxmlformats.org/officeDocument/2006/relationships/hyperlink" Target="https://phoenixnap.com/kb/linux-network-bandwidth-monitor-traffic" TargetMode="External"/><Relationship Id="rId19" Type="http://schemas.openxmlformats.org/officeDocument/2006/relationships/hyperlink" Target="https://phoenixnap.com/kb/oltp-database" TargetMode="External"/><Relationship Id="rId4" Type="http://schemas.openxmlformats.org/officeDocument/2006/relationships/webSettings" Target="webSettings.xml"/><Relationship Id="rId9" Type="http://schemas.openxmlformats.org/officeDocument/2006/relationships/hyperlink" Target="https://phoenixnap.com/servers/database" TargetMode="External"/><Relationship Id="rId14" Type="http://schemas.openxmlformats.org/officeDocument/2006/relationships/hyperlink" Target="https://github.com/RootService/tuning-primer" TargetMode="External"/><Relationship Id="rId22" Type="http://schemas.openxmlformats.org/officeDocument/2006/relationships/hyperlink" Target="https://phoenixnap.com/kb/mysql-create-index" TargetMode="External"/><Relationship Id="rId27" Type="http://schemas.openxmlformats.org/officeDocument/2006/relationships/hyperlink" Target="https://phoenixnap.com/kb/optane-memory-vs-ssd-vs-ram"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2222</Words>
  <Characters>12669</Characters>
  <Application>Microsoft Office Word</Application>
  <DocSecurity>0</DocSecurity>
  <Lines>105</Lines>
  <Paragraphs>29</Paragraphs>
  <ScaleCrop>false</ScaleCrop>
  <Company/>
  <LinksUpToDate>false</LinksUpToDate>
  <CharactersWithSpaces>14862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2021-11-24T07:55:00Z</dcterms:created>
  <dcterms:modified xsi:type="dcterms:W3CDTF">2021-11-24T07:57:00Z</dcterms:modified>
</cp:coreProperties>
</file>