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3E" w:rsidRDefault="00A6033E" w:rsidP="00A6033E">
      <w:pPr>
        <w:spacing w:after="150" w:line="240" w:lineRule="auto"/>
        <w:rPr>
          <w:rFonts w:ascii="Helvetica" w:eastAsia="Times New Roman" w:hAnsi="Helvetica" w:cs="Helvetica"/>
          <w:color w:val="333333"/>
          <w:sz w:val="33"/>
          <w:szCs w:val="33"/>
          <w:u w:val="single"/>
        </w:rPr>
      </w:pPr>
      <w:proofErr w:type="spellStart"/>
      <w:r w:rsidRPr="00A6033E">
        <w:rPr>
          <w:rFonts w:ascii="Helvetica" w:eastAsia="Times New Roman" w:hAnsi="Helvetica" w:cs="Helvetica"/>
          <w:color w:val="333333"/>
          <w:sz w:val="33"/>
          <w:szCs w:val="33"/>
          <w:u w:val="single"/>
        </w:rPr>
        <w:t>Lets</w:t>
      </w:r>
      <w:proofErr w:type="spellEnd"/>
      <w:r w:rsidRPr="00A6033E">
        <w:rPr>
          <w:rFonts w:ascii="Helvetica" w:eastAsia="Times New Roman" w:hAnsi="Helvetica" w:cs="Helvetica"/>
          <w:color w:val="333333"/>
          <w:sz w:val="33"/>
          <w:szCs w:val="33"/>
          <w:u w:val="single"/>
        </w:rPr>
        <w:t xml:space="preserve"> Begin-</w:t>
      </w:r>
    </w:p>
    <w:p w:rsidR="00E442A1" w:rsidRDefault="00E442A1" w:rsidP="00A6033E">
      <w:pPr>
        <w:spacing w:after="150" w:line="240" w:lineRule="auto"/>
        <w:rPr>
          <w:rFonts w:ascii="Helvetica" w:eastAsia="Times New Roman" w:hAnsi="Helvetica" w:cs="Helvetica"/>
          <w:color w:val="333333"/>
          <w:sz w:val="33"/>
          <w:szCs w:val="33"/>
          <w:u w:val="single"/>
        </w:rPr>
      </w:pPr>
    </w:p>
    <w:p w:rsidR="00E442A1" w:rsidRPr="00E442A1" w:rsidRDefault="00E442A1" w:rsidP="00E442A1">
      <w:pPr>
        <w:spacing w:before="100" w:beforeAutospacing="1" w:after="100" w:afterAutospacing="1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FF9B2F"/>
          <w:kern w:val="36"/>
          <w:sz w:val="40"/>
          <w:szCs w:val="48"/>
        </w:rPr>
      </w:pPr>
      <w:r w:rsidRPr="00E442A1">
        <w:rPr>
          <w:rFonts w:ascii="Arial" w:eastAsia="Times New Roman" w:hAnsi="Arial" w:cs="Arial"/>
          <w:b/>
          <w:bCs/>
          <w:color w:val="FF9B2F"/>
          <w:kern w:val="36"/>
          <w:sz w:val="40"/>
          <w:szCs w:val="48"/>
        </w:rPr>
        <w:t>Feign as a declarative REST client</w:t>
      </w:r>
    </w:p>
    <w:p w:rsidR="00E442A1" w:rsidRPr="00E442A1" w:rsidRDefault="00E442A1" w:rsidP="00E442A1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E442A1">
        <w:rPr>
          <w:rFonts w:ascii="Helvetica" w:eastAsia="Times New Roman" w:hAnsi="Helvetica" w:cs="Helvetica"/>
          <w:color w:val="333333"/>
          <w:sz w:val="30"/>
          <w:szCs w:val="30"/>
        </w:rPr>
        <w:t xml:space="preserve">Feign is a Spring Cloud Netflix library for providing a higher level of abstraction over REST-based service calls. Spring Cloud Feign works on a declarative principle. When using Feign, we write declarative REST service interfaces at the client, and use those interfaces to program the client. </w:t>
      </w:r>
    </w:p>
    <w:p w:rsidR="004B6ECA" w:rsidRPr="00E442A1" w:rsidRDefault="004B6ECA" w:rsidP="004B6ECA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442A1">
        <w:rPr>
          <w:rFonts w:ascii="Courier New" w:eastAsia="Times New Roman" w:hAnsi="Courier New" w:cs="Courier New"/>
          <w:color w:val="0000FF"/>
          <w:sz w:val="20"/>
        </w:rPr>
        <w:t>RestTemplate</w:t>
      </w:r>
      <w:proofErr w:type="spellEnd"/>
      <w:r w:rsidRPr="00E442A1">
        <w:rPr>
          <w:rFonts w:ascii="Helvetica" w:eastAsia="Times New Roman" w:hAnsi="Helvetica" w:cs="Helvetica"/>
          <w:color w:val="333333"/>
          <w:sz w:val="30"/>
          <w:szCs w:val="30"/>
        </w:rPr>
        <w:t> is used for making the synchronous call. When using </w:t>
      </w:r>
      <w:proofErr w:type="spellStart"/>
      <w:r w:rsidRPr="00E442A1">
        <w:rPr>
          <w:rFonts w:ascii="Courier New" w:eastAsia="Times New Roman" w:hAnsi="Courier New" w:cs="Courier New"/>
          <w:color w:val="0000FF"/>
          <w:sz w:val="20"/>
        </w:rPr>
        <w:t>RestTemplate</w:t>
      </w:r>
      <w:proofErr w:type="spellEnd"/>
      <w:r w:rsidRPr="00E442A1">
        <w:rPr>
          <w:rFonts w:ascii="Helvetica" w:eastAsia="Times New Roman" w:hAnsi="Helvetica" w:cs="Helvetica"/>
          <w:color w:val="333333"/>
          <w:sz w:val="30"/>
          <w:szCs w:val="30"/>
        </w:rPr>
        <w:t xml:space="preserve">, the URL parameter is constructed programmatically, and data is sent across to the other service. </w:t>
      </w:r>
    </w:p>
    <w:p w:rsidR="00E442A1" w:rsidRDefault="00E442A1" w:rsidP="00A6033E">
      <w:pPr>
        <w:spacing w:after="150" w:line="240" w:lineRule="auto"/>
        <w:rPr>
          <w:rFonts w:ascii="Helvetica" w:eastAsia="Times New Roman" w:hAnsi="Helvetica" w:cs="Helvetica"/>
          <w:color w:val="333333"/>
          <w:sz w:val="33"/>
          <w:szCs w:val="33"/>
          <w:u w:val="single"/>
        </w:rPr>
      </w:pPr>
    </w:p>
    <w:p w:rsidR="00E442A1" w:rsidRPr="00A6033E" w:rsidRDefault="00E442A1" w:rsidP="00A6033E">
      <w:pPr>
        <w:spacing w:after="15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As mentioned earlier the source code shared in the previous </w:t>
      </w:r>
      <w:proofErr w:type="spellStart"/>
      <w:r w:rsidR="0055172B">
        <w:fldChar w:fldCharType="begin"/>
      </w:r>
      <w:r w:rsidR="0055172B">
        <w:instrText>HYPERLINK "https://www.javainuse.com/spring/spring_ribbon"</w:instrText>
      </w:r>
      <w:r w:rsidR="0055172B">
        <w:fldChar w:fldCharType="separate"/>
      </w:r>
      <w:r w:rsidRPr="00A6033E">
        <w:rPr>
          <w:rFonts w:ascii="Helvetica" w:eastAsia="Times New Roman" w:hAnsi="Helvetica" w:cs="Helvetica"/>
          <w:color w:val="006969"/>
          <w:sz w:val="26"/>
        </w:rPr>
        <w:t>netflix</w:t>
      </w:r>
      <w:proofErr w:type="spellEnd"/>
      <w:r w:rsidRPr="00A6033E">
        <w:rPr>
          <w:rFonts w:ascii="Helvetica" w:eastAsia="Times New Roman" w:hAnsi="Helvetica" w:cs="Helvetica"/>
          <w:color w:val="006969"/>
          <w:sz w:val="26"/>
        </w:rPr>
        <w:t xml:space="preserve"> ribbon tutorial</w:t>
      </w:r>
      <w:r w:rsidR="0055172B">
        <w:fldChar w:fldCharType="end"/>
      </w: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 will be the starting point. And the employee-consumer model we will be making the changes.</w:t>
      </w: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br/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2857500" cy="3133725"/>
            <wp:effectExtent l="19050" t="0" r="0" b="0"/>
            <wp:docPr id="1" name="Picture 1" descr="cloud-8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-8_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   </w:t>
      </w:r>
    </w:p>
    <w:p w:rsidR="00A6033E" w:rsidRPr="00A6033E" w:rsidRDefault="00A6033E" w:rsidP="00A60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033E" w:rsidRPr="00A6033E" w:rsidRDefault="00A6033E" w:rsidP="00A60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033E" w:rsidRPr="00A6033E" w:rsidRDefault="00A6033E" w:rsidP="00A60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033E" w:rsidRPr="00A6033E" w:rsidRDefault="00A6033E" w:rsidP="00A60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033E" w:rsidRPr="00A6033E" w:rsidRDefault="00A6033E" w:rsidP="00A60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We first add the 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netflix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feign dependency in the 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pom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as follows-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&lt;?xml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version="1.0" encoding="UTF-8"?&gt;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&lt;project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xmlns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="http://maven.apache.org/POM/4.0.0"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xmlns:xsi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="http://www.w3.org/2001/XMLSchema-instance"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xsi:schemaLocation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="http://maven.apache.org/POM/4.0.0 http://maven.apache.org/xsd/maven-4.0.0.xsd"&gt;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modelVersion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&gt;4.0.0&lt;/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modelVersion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employee-consumer&lt;/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&lt;version&gt;0.0.1-SNAPSHOT&lt;/version&gt;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packaging&gt;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jar&lt;/packaging&gt;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parent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org.springframework.boot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spring-boot-starter-parent&lt;/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&lt;version&gt;1.4.1.RELEASE&lt;/version&gt;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relativePath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/&gt; 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!--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lookup parent from repository --&gt;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&lt;/parent&gt;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properties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&lt;project.build.sourceEncoding&gt;UTF-8&lt;/project.build.sourceEncoding&gt;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java.version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&gt;1.8&lt;/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java.version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&lt;/properties&gt;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dependencies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org.springframework.boot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spring-boot-starter-web&lt;/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org.springframework.cloud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spring-cloud-starter-eureka&lt;/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org.springframework.cloud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spring-cloud-starter-ribbon&lt;/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</w:t>
      </w:r>
      <w:proofErr w:type="gram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dependency</w:t>
      </w:r>
      <w:proofErr w:type="gram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org.springframework.cloud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spring-cloud-starter-feign&lt;/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&lt;/dependency&gt;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&lt;/dependencies&gt;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dependencyManagement</w:t>
      </w:r>
      <w:proofErr w:type="spellEnd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dependencies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org.springframework.cloud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spring-cloud-dependencies&lt;/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version&gt;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Camden.SR6&lt;/version&gt;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type&gt;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pom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&lt;/type&gt;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scope&gt;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import&lt;/scope&gt;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&lt;/dependencies&gt;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dependencyManagement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&lt;/project&gt;</w:t>
      </w: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We next define a Feign Client by creating an interface with @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FeignClient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annotation. We also specify the name value as "employee-producer". This value is the name of the service registered using Eureka for discovery. We define the method call to be made to consume the REST service exposed by the employee-producer module.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package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com.javainuse.services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org.springframework.cloud.netflix.feign.FeignClient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org.springframework.web.bind.annotation.RequestMapping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org.springframework.web.bind.annotation.RequestMethod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com.javainuse.controllers.Employee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@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FeignClient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gram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name="employee-producer")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interface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RemoteCallService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RequestMapping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method=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RequestMethod.GET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, value="/employee")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Employee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getData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Next we 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autowire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the 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RemoteCallService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in the </w:t>
      </w:r>
      <w:proofErr w:type="spellStart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ConsumerControllerClient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class.</w:t>
      </w:r>
      <w:proofErr w:type="gram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 xml:space="preserve"> Then using it make the REST call. Load Balancing is automatically taken care by Feign Client.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com.javainuse.controllers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java.io.IOException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org.springframework.beans.factory.annotation.Autowired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org.springframework.stereotype.Controller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org.springframework.web.client.RestClientException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com.javainuse.services.RemoteCallService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@Controller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@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RemoteCallService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loadBalancer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getEmployee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() throws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RestClientException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IOException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try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Employee 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emp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= </w:t>
      </w:r>
      <w:proofErr w:type="spellStart"/>
      <w:proofErr w:type="gram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loadBalancer.getData</w:t>
      </w:r>
      <w:proofErr w:type="spell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gramEnd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emp.getEmpId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} catch (Exception ex)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ex);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Finally we annotate the Spring Boot Main class with </w:t>
      </w:r>
      <w:r w:rsidRPr="00A6033E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@</w:t>
      </w:r>
      <w:proofErr w:type="spellStart"/>
      <w:r w:rsidRPr="00A6033E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EnableFeignClients</w:t>
      </w:r>
      <w:proofErr w:type="spellEnd"/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java.io.IOException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org.springframework.boot.SpringApplication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org.springframework.boot.autoconfigure.SpringBootApplication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org.springframework.cloud.netflix.feign.EnableFeignClients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org.springframework.context.ApplicationContext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org.springframework.context.annotation.Bean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org.springframework.web.client.RestClientException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com.javainuse.controllers.ConsumerControllerClient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SpringBootApplication</w:t>
      </w:r>
      <w:proofErr w:type="spellEnd"/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@</w:t>
      </w:r>
      <w:proofErr w:type="spellStart"/>
      <w:r w:rsidRPr="00A6033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EnableFeignClients</w:t>
      </w:r>
      <w:proofErr w:type="spellEnd"/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) throws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RestClientException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IOException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ApplicationContext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ctx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SpringApplication.run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SpringBootHelloWorldApplication.class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ctx.getBean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ConsumerControllerClient.class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consumerControllerClient.getEmployee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@Bean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6033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6033E" w:rsidRPr="00A6033E" w:rsidRDefault="00A6033E" w:rsidP="00A6033E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As we had done in previous posts- Start the following Spring Boot Applications-</w:t>
      </w:r>
    </w:p>
    <w:p w:rsidR="00A6033E" w:rsidRPr="00A6033E" w:rsidRDefault="00A6033E" w:rsidP="00A6033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eureka-server</w:t>
      </w:r>
    </w:p>
    <w:p w:rsidR="00A6033E" w:rsidRPr="00A6033E" w:rsidRDefault="00A6033E" w:rsidP="00A6033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employee-producer</w:t>
      </w:r>
    </w:p>
    <w:p w:rsidR="00A6033E" w:rsidRPr="00A6033E" w:rsidRDefault="00A6033E" w:rsidP="00A6033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employee-consumer</w:t>
      </w:r>
    </w:p>
    <w:p w:rsidR="00A6033E" w:rsidRPr="00A6033E" w:rsidRDefault="00A6033E" w:rsidP="00A6033E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t>On running the employee-consumer we get the output as follows-</w:t>
      </w:r>
      <w:r w:rsidRPr="00A6033E">
        <w:rPr>
          <w:rFonts w:ascii="Helvetica" w:eastAsia="Times New Roman" w:hAnsi="Helvetica" w:cs="Helvetica"/>
          <w:color w:val="333333"/>
          <w:sz w:val="26"/>
          <w:szCs w:val="26"/>
        </w:rPr>
        <w:br/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8839200" cy="2257425"/>
            <wp:effectExtent l="19050" t="0" r="0" b="0"/>
            <wp:docPr id="2" name="Picture 2" descr="cloud-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-8_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CC" w:rsidRDefault="00A6033E">
      <w:proofErr w:type="gramStart"/>
      <w:r>
        <w:t>s</w:t>
      </w:r>
      <w:proofErr w:type="gramEnd"/>
    </w:p>
    <w:sectPr w:rsidR="00835FCC" w:rsidSect="0055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1120"/>
    <w:multiLevelType w:val="multilevel"/>
    <w:tmpl w:val="0930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33E"/>
    <w:rsid w:val="00291E98"/>
    <w:rsid w:val="00301EA7"/>
    <w:rsid w:val="004B6ECA"/>
    <w:rsid w:val="0055172B"/>
    <w:rsid w:val="00835FCC"/>
    <w:rsid w:val="00A6033E"/>
    <w:rsid w:val="00E4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2B"/>
  </w:style>
  <w:style w:type="paragraph" w:styleId="Heading1">
    <w:name w:val="heading 1"/>
    <w:basedOn w:val="Normal"/>
    <w:link w:val="Heading1Char"/>
    <w:uiPriority w:val="9"/>
    <w:qFormat/>
    <w:rsid w:val="00E44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3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3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42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44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2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9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2020-09-16T14:53:00Z</dcterms:created>
  <dcterms:modified xsi:type="dcterms:W3CDTF">2020-11-03T04:51:00Z</dcterms:modified>
</cp:coreProperties>
</file>