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743" w:rsidRDefault="00000000">
      <w:pPr>
        <w:pStyle w:val="Heading1"/>
      </w:pPr>
      <w:r>
        <w:t>Parallel Computing Lab Report</w:t>
      </w:r>
    </w:p>
    <w:p w:rsidR="00C05743" w:rsidRDefault="00000000">
      <w:pPr>
        <w:pStyle w:val="Heading2"/>
      </w:pPr>
      <w:r>
        <w:t>1. Introduction</w:t>
      </w:r>
    </w:p>
    <w:p w:rsidR="00C05743" w:rsidRDefault="00000000">
      <w:r>
        <w:t>Parallel computing improves performance by distributing work across multiple cores. In this experiment, Molecular Dynamics, Smith–Waterman, and Heat Diffusion algorithms were parallelized using OpenMP. Execution time, speedup, and efficiency were evaluated.</w:t>
      </w:r>
    </w:p>
    <w:p w:rsidR="00C05743" w:rsidRDefault="007E37EF">
      <w:pPr>
        <w:pStyle w:val="Heading2"/>
      </w:pPr>
      <w:r>
        <w:t>3.</w:t>
      </w:r>
      <w:r w:rsidR="00000000">
        <w:t xml:space="preserve"> Problem Description</w:t>
      </w:r>
    </w:p>
    <w:p w:rsidR="00C05743" w:rsidRDefault="00000000">
      <w:r>
        <w:t>Q1 – Molecular Dynamics: Lennard-Jones pairwise force computation.</w:t>
      </w:r>
    </w:p>
    <w:p w:rsidR="00C05743" w:rsidRDefault="00000000">
      <w:r>
        <w:t>Q2 – Smith–Waterman: Dynamic programming with dependencies.</w:t>
      </w:r>
    </w:p>
    <w:p w:rsidR="00C05743" w:rsidRDefault="00000000">
      <w:r>
        <w:t>Q3 – Heat Diffusion: Grid-based stencil with neighbor updates.</w:t>
      </w:r>
    </w:p>
    <w:p w:rsidR="00C05743" w:rsidRDefault="007E37EF">
      <w:pPr>
        <w:pStyle w:val="Heading2"/>
      </w:pPr>
      <w:r>
        <w:t>4</w:t>
      </w:r>
      <w:r w:rsidR="00000000">
        <w:t>. Results</w:t>
      </w:r>
    </w:p>
    <w:p w:rsidR="00C05743" w:rsidRDefault="00000000">
      <w:pPr>
        <w:pStyle w:val="Heading3"/>
      </w:pPr>
      <w:r>
        <w:t>Q1 – Molecular Dynamics</w:t>
      </w:r>
    </w:p>
    <w:tbl>
      <w:tblPr>
        <w:tblW w:w="0" w:type="auto"/>
        <w:tblLook w:val="04A0" w:firstRow="1" w:lastRow="0" w:firstColumn="1" w:lastColumn="0" w:noHBand="0" w:noVBand="1"/>
      </w:tblPr>
      <w:tblGrid>
        <w:gridCol w:w="2160"/>
        <w:gridCol w:w="2160"/>
        <w:gridCol w:w="2160"/>
        <w:gridCol w:w="2160"/>
      </w:tblGrid>
      <w:tr w:rsidR="00C05743">
        <w:tc>
          <w:tcPr>
            <w:tcW w:w="2160" w:type="dxa"/>
          </w:tcPr>
          <w:p w:rsidR="00C05743" w:rsidRDefault="00000000">
            <w:r>
              <w:t>Threads</w:t>
            </w:r>
          </w:p>
        </w:tc>
        <w:tc>
          <w:tcPr>
            <w:tcW w:w="2160" w:type="dxa"/>
          </w:tcPr>
          <w:p w:rsidR="00C05743" w:rsidRDefault="00000000">
            <w:r>
              <w:t>Time (s)</w:t>
            </w:r>
          </w:p>
        </w:tc>
        <w:tc>
          <w:tcPr>
            <w:tcW w:w="2160" w:type="dxa"/>
          </w:tcPr>
          <w:p w:rsidR="00C05743" w:rsidRDefault="00000000">
            <w:r>
              <w:t>Speedup</w:t>
            </w:r>
          </w:p>
        </w:tc>
        <w:tc>
          <w:tcPr>
            <w:tcW w:w="2160" w:type="dxa"/>
          </w:tcPr>
          <w:p w:rsidR="00C05743" w:rsidRDefault="00000000">
            <w:r>
              <w:t>Efficiency</w:t>
            </w:r>
          </w:p>
        </w:tc>
      </w:tr>
      <w:tr w:rsidR="00C05743">
        <w:tc>
          <w:tcPr>
            <w:tcW w:w="2160" w:type="dxa"/>
          </w:tcPr>
          <w:p w:rsidR="00C05743" w:rsidRDefault="00000000">
            <w:r>
              <w:t>1</w:t>
            </w:r>
          </w:p>
        </w:tc>
        <w:tc>
          <w:tcPr>
            <w:tcW w:w="2160" w:type="dxa"/>
          </w:tcPr>
          <w:p w:rsidR="00C05743" w:rsidRDefault="00000000">
            <w:r>
              <w:t>0.06</w:t>
            </w:r>
          </w:p>
        </w:tc>
        <w:tc>
          <w:tcPr>
            <w:tcW w:w="2160" w:type="dxa"/>
          </w:tcPr>
          <w:p w:rsidR="00C05743" w:rsidRDefault="00000000">
            <w:r>
              <w:t>1.00</w:t>
            </w:r>
          </w:p>
        </w:tc>
        <w:tc>
          <w:tcPr>
            <w:tcW w:w="2160" w:type="dxa"/>
          </w:tcPr>
          <w:p w:rsidR="00C05743" w:rsidRDefault="00000000">
            <w:r>
              <w:t>1.00</w:t>
            </w:r>
          </w:p>
        </w:tc>
      </w:tr>
      <w:tr w:rsidR="00C05743">
        <w:tc>
          <w:tcPr>
            <w:tcW w:w="2160" w:type="dxa"/>
          </w:tcPr>
          <w:p w:rsidR="00C05743" w:rsidRDefault="00000000">
            <w:r>
              <w:t>2</w:t>
            </w:r>
          </w:p>
        </w:tc>
        <w:tc>
          <w:tcPr>
            <w:tcW w:w="2160" w:type="dxa"/>
          </w:tcPr>
          <w:p w:rsidR="00C05743" w:rsidRDefault="00000000">
            <w:r>
              <w:t>0.032</w:t>
            </w:r>
          </w:p>
        </w:tc>
        <w:tc>
          <w:tcPr>
            <w:tcW w:w="2160" w:type="dxa"/>
          </w:tcPr>
          <w:p w:rsidR="00C05743" w:rsidRDefault="00000000">
            <w:r>
              <w:t>1.88</w:t>
            </w:r>
          </w:p>
        </w:tc>
        <w:tc>
          <w:tcPr>
            <w:tcW w:w="2160" w:type="dxa"/>
          </w:tcPr>
          <w:p w:rsidR="00C05743" w:rsidRDefault="00000000">
            <w:r>
              <w:t>0.94</w:t>
            </w:r>
          </w:p>
        </w:tc>
      </w:tr>
      <w:tr w:rsidR="00C05743">
        <w:tc>
          <w:tcPr>
            <w:tcW w:w="2160" w:type="dxa"/>
          </w:tcPr>
          <w:p w:rsidR="00C05743" w:rsidRDefault="00000000">
            <w:r>
              <w:t>3</w:t>
            </w:r>
          </w:p>
        </w:tc>
        <w:tc>
          <w:tcPr>
            <w:tcW w:w="2160" w:type="dxa"/>
          </w:tcPr>
          <w:p w:rsidR="00C05743" w:rsidRDefault="00000000">
            <w:r>
              <w:t>0.024</w:t>
            </w:r>
          </w:p>
        </w:tc>
        <w:tc>
          <w:tcPr>
            <w:tcW w:w="2160" w:type="dxa"/>
          </w:tcPr>
          <w:p w:rsidR="00C05743" w:rsidRDefault="00000000">
            <w:r>
              <w:t>2.50</w:t>
            </w:r>
          </w:p>
        </w:tc>
        <w:tc>
          <w:tcPr>
            <w:tcW w:w="2160" w:type="dxa"/>
          </w:tcPr>
          <w:p w:rsidR="00C05743" w:rsidRDefault="00000000">
            <w:r>
              <w:t>0.83</w:t>
            </w:r>
          </w:p>
        </w:tc>
      </w:tr>
      <w:tr w:rsidR="00C05743">
        <w:tc>
          <w:tcPr>
            <w:tcW w:w="2160" w:type="dxa"/>
          </w:tcPr>
          <w:p w:rsidR="00C05743" w:rsidRDefault="00000000">
            <w:r>
              <w:t>4</w:t>
            </w:r>
          </w:p>
        </w:tc>
        <w:tc>
          <w:tcPr>
            <w:tcW w:w="2160" w:type="dxa"/>
          </w:tcPr>
          <w:p w:rsidR="00C05743" w:rsidRDefault="00000000">
            <w:r>
              <w:t>0.021</w:t>
            </w:r>
          </w:p>
        </w:tc>
        <w:tc>
          <w:tcPr>
            <w:tcW w:w="2160" w:type="dxa"/>
          </w:tcPr>
          <w:p w:rsidR="00C05743" w:rsidRDefault="00000000">
            <w:r>
              <w:t>2.86</w:t>
            </w:r>
          </w:p>
        </w:tc>
        <w:tc>
          <w:tcPr>
            <w:tcW w:w="2160" w:type="dxa"/>
          </w:tcPr>
          <w:p w:rsidR="00C05743" w:rsidRDefault="00000000">
            <w:r>
              <w:t>0.71</w:t>
            </w:r>
          </w:p>
        </w:tc>
      </w:tr>
      <w:tr w:rsidR="00C05743">
        <w:tc>
          <w:tcPr>
            <w:tcW w:w="2160" w:type="dxa"/>
          </w:tcPr>
          <w:p w:rsidR="00C05743" w:rsidRDefault="00000000">
            <w:r>
              <w:t>5</w:t>
            </w:r>
          </w:p>
        </w:tc>
        <w:tc>
          <w:tcPr>
            <w:tcW w:w="2160" w:type="dxa"/>
          </w:tcPr>
          <w:p w:rsidR="00C05743" w:rsidRDefault="00000000">
            <w:r>
              <w:t>0.02</w:t>
            </w:r>
          </w:p>
        </w:tc>
        <w:tc>
          <w:tcPr>
            <w:tcW w:w="2160" w:type="dxa"/>
          </w:tcPr>
          <w:p w:rsidR="00C05743" w:rsidRDefault="00000000">
            <w:r>
              <w:t>3.00</w:t>
            </w:r>
          </w:p>
        </w:tc>
        <w:tc>
          <w:tcPr>
            <w:tcW w:w="2160" w:type="dxa"/>
          </w:tcPr>
          <w:p w:rsidR="00C05743" w:rsidRDefault="00000000">
            <w:r>
              <w:t>0.60</w:t>
            </w:r>
          </w:p>
        </w:tc>
      </w:tr>
      <w:tr w:rsidR="00C05743">
        <w:tc>
          <w:tcPr>
            <w:tcW w:w="2160" w:type="dxa"/>
          </w:tcPr>
          <w:p w:rsidR="00C05743" w:rsidRDefault="00000000">
            <w:r>
              <w:t>6</w:t>
            </w:r>
          </w:p>
        </w:tc>
        <w:tc>
          <w:tcPr>
            <w:tcW w:w="2160" w:type="dxa"/>
          </w:tcPr>
          <w:p w:rsidR="00C05743" w:rsidRDefault="00000000">
            <w:r>
              <w:t>0.019</w:t>
            </w:r>
          </w:p>
        </w:tc>
        <w:tc>
          <w:tcPr>
            <w:tcW w:w="2160" w:type="dxa"/>
          </w:tcPr>
          <w:p w:rsidR="00C05743" w:rsidRDefault="00000000">
            <w:r>
              <w:t>3.16</w:t>
            </w:r>
          </w:p>
        </w:tc>
        <w:tc>
          <w:tcPr>
            <w:tcW w:w="2160" w:type="dxa"/>
          </w:tcPr>
          <w:p w:rsidR="00C05743" w:rsidRDefault="00000000">
            <w:r>
              <w:t>0.53</w:t>
            </w:r>
          </w:p>
        </w:tc>
      </w:tr>
      <w:tr w:rsidR="00C05743">
        <w:tc>
          <w:tcPr>
            <w:tcW w:w="2160" w:type="dxa"/>
          </w:tcPr>
          <w:p w:rsidR="00C05743" w:rsidRDefault="00000000">
            <w:r>
              <w:t>7</w:t>
            </w:r>
          </w:p>
        </w:tc>
        <w:tc>
          <w:tcPr>
            <w:tcW w:w="2160" w:type="dxa"/>
          </w:tcPr>
          <w:p w:rsidR="00C05743" w:rsidRDefault="00000000">
            <w:r>
              <w:t>0.018</w:t>
            </w:r>
          </w:p>
        </w:tc>
        <w:tc>
          <w:tcPr>
            <w:tcW w:w="2160" w:type="dxa"/>
          </w:tcPr>
          <w:p w:rsidR="00C05743" w:rsidRDefault="00000000">
            <w:r>
              <w:t>3.33</w:t>
            </w:r>
          </w:p>
        </w:tc>
        <w:tc>
          <w:tcPr>
            <w:tcW w:w="2160" w:type="dxa"/>
          </w:tcPr>
          <w:p w:rsidR="00C05743" w:rsidRDefault="00000000">
            <w:r>
              <w:t>0.48</w:t>
            </w:r>
          </w:p>
        </w:tc>
      </w:tr>
      <w:tr w:rsidR="00C05743">
        <w:tc>
          <w:tcPr>
            <w:tcW w:w="2160" w:type="dxa"/>
          </w:tcPr>
          <w:p w:rsidR="00C05743" w:rsidRDefault="00000000">
            <w:r>
              <w:t>8</w:t>
            </w:r>
          </w:p>
        </w:tc>
        <w:tc>
          <w:tcPr>
            <w:tcW w:w="2160" w:type="dxa"/>
          </w:tcPr>
          <w:p w:rsidR="00C05743" w:rsidRDefault="00000000">
            <w:r>
              <w:t>0.017</w:t>
            </w:r>
          </w:p>
        </w:tc>
        <w:tc>
          <w:tcPr>
            <w:tcW w:w="2160" w:type="dxa"/>
          </w:tcPr>
          <w:p w:rsidR="00C05743" w:rsidRDefault="00000000">
            <w:r>
              <w:t>3.53</w:t>
            </w:r>
          </w:p>
        </w:tc>
        <w:tc>
          <w:tcPr>
            <w:tcW w:w="2160" w:type="dxa"/>
          </w:tcPr>
          <w:p w:rsidR="00C05743" w:rsidRDefault="00000000">
            <w:r>
              <w:t>0.44</w:t>
            </w:r>
          </w:p>
        </w:tc>
      </w:tr>
      <w:tr w:rsidR="00C05743">
        <w:tc>
          <w:tcPr>
            <w:tcW w:w="2160" w:type="dxa"/>
          </w:tcPr>
          <w:p w:rsidR="00C05743" w:rsidRDefault="00000000">
            <w:r>
              <w:t>9</w:t>
            </w:r>
          </w:p>
        </w:tc>
        <w:tc>
          <w:tcPr>
            <w:tcW w:w="2160" w:type="dxa"/>
          </w:tcPr>
          <w:p w:rsidR="00C05743" w:rsidRDefault="00000000">
            <w:r>
              <w:t>0.017</w:t>
            </w:r>
          </w:p>
        </w:tc>
        <w:tc>
          <w:tcPr>
            <w:tcW w:w="2160" w:type="dxa"/>
          </w:tcPr>
          <w:p w:rsidR="00C05743" w:rsidRDefault="00000000">
            <w:r>
              <w:t>3.53</w:t>
            </w:r>
          </w:p>
        </w:tc>
        <w:tc>
          <w:tcPr>
            <w:tcW w:w="2160" w:type="dxa"/>
          </w:tcPr>
          <w:p w:rsidR="00C05743" w:rsidRDefault="00000000">
            <w:r>
              <w:t>0.39</w:t>
            </w:r>
          </w:p>
        </w:tc>
      </w:tr>
      <w:tr w:rsidR="00C05743">
        <w:tc>
          <w:tcPr>
            <w:tcW w:w="2160" w:type="dxa"/>
          </w:tcPr>
          <w:p w:rsidR="00C05743" w:rsidRDefault="00000000">
            <w:r>
              <w:t>10</w:t>
            </w:r>
          </w:p>
        </w:tc>
        <w:tc>
          <w:tcPr>
            <w:tcW w:w="2160" w:type="dxa"/>
          </w:tcPr>
          <w:p w:rsidR="00C05743" w:rsidRDefault="00000000">
            <w:r>
              <w:t>0.018</w:t>
            </w:r>
          </w:p>
        </w:tc>
        <w:tc>
          <w:tcPr>
            <w:tcW w:w="2160" w:type="dxa"/>
          </w:tcPr>
          <w:p w:rsidR="00C05743" w:rsidRDefault="00000000">
            <w:r>
              <w:t>3.33</w:t>
            </w:r>
          </w:p>
        </w:tc>
        <w:tc>
          <w:tcPr>
            <w:tcW w:w="2160" w:type="dxa"/>
          </w:tcPr>
          <w:p w:rsidR="00C05743" w:rsidRDefault="00000000">
            <w:r>
              <w:t>0.33</w:t>
            </w:r>
          </w:p>
        </w:tc>
      </w:tr>
      <w:tr w:rsidR="00C05743">
        <w:tc>
          <w:tcPr>
            <w:tcW w:w="2160" w:type="dxa"/>
          </w:tcPr>
          <w:p w:rsidR="00C05743" w:rsidRDefault="00000000">
            <w:r>
              <w:t>11</w:t>
            </w:r>
          </w:p>
        </w:tc>
        <w:tc>
          <w:tcPr>
            <w:tcW w:w="2160" w:type="dxa"/>
          </w:tcPr>
          <w:p w:rsidR="00C05743" w:rsidRDefault="00000000">
            <w:r>
              <w:t>0.019</w:t>
            </w:r>
          </w:p>
        </w:tc>
        <w:tc>
          <w:tcPr>
            <w:tcW w:w="2160" w:type="dxa"/>
          </w:tcPr>
          <w:p w:rsidR="00C05743" w:rsidRDefault="00000000">
            <w:r>
              <w:t>3.16</w:t>
            </w:r>
          </w:p>
        </w:tc>
        <w:tc>
          <w:tcPr>
            <w:tcW w:w="2160" w:type="dxa"/>
          </w:tcPr>
          <w:p w:rsidR="00C05743" w:rsidRDefault="00000000">
            <w:r>
              <w:t>0.29</w:t>
            </w:r>
          </w:p>
        </w:tc>
      </w:tr>
      <w:tr w:rsidR="00C05743">
        <w:tc>
          <w:tcPr>
            <w:tcW w:w="2160" w:type="dxa"/>
          </w:tcPr>
          <w:p w:rsidR="00C05743" w:rsidRDefault="00000000">
            <w:r>
              <w:t>12</w:t>
            </w:r>
          </w:p>
        </w:tc>
        <w:tc>
          <w:tcPr>
            <w:tcW w:w="2160" w:type="dxa"/>
          </w:tcPr>
          <w:p w:rsidR="00C05743" w:rsidRDefault="00000000">
            <w:r>
              <w:t>0.019</w:t>
            </w:r>
          </w:p>
        </w:tc>
        <w:tc>
          <w:tcPr>
            <w:tcW w:w="2160" w:type="dxa"/>
          </w:tcPr>
          <w:p w:rsidR="00C05743" w:rsidRDefault="00000000">
            <w:r>
              <w:t>3.16</w:t>
            </w:r>
          </w:p>
        </w:tc>
        <w:tc>
          <w:tcPr>
            <w:tcW w:w="2160" w:type="dxa"/>
          </w:tcPr>
          <w:p w:rsidR="00C05743" w:rsidRDefault="00000000">
            <w:r>
              <w:t>0.26</w:t>
            </w:r>
          </w:p>
        </w:tc>
      </w:tr>
      <w:tr w:rsidR="00C05743">
        <w:tc>
          <w:tcPr>
            <w:tcW w:w="2160" w:type="dxa"/>
          </w:tcPr>
          <w:p w:rsidR="00C05743" w:rsidRDefault="00000000">
            <w:r>
              <w:t>13</w:t>
            </w:r>
          </w:p>
        </w:tc>
        <w:tc>
          <w:tcPr>
            <w:tcW w:w="2160" w:type="dxa"/>
          </w:tcPr>
          <w:p w:rsidR="00C05743" w:rsidRDefault="00000000">
            <w:r>
              <w:t>0.02</w:t>
            </w:r>
          </w:p>
        </w:tc>
        <w:tc>
          <w:tcPr>
            <w:tcW w:w="2160" w:type="dxa"/>
          </w:tcPr>
          <w:p w:rsidR="00C05743" w:rsidRDefault="00000000">
            <w:r>
              <w:t>3.00</w:t>
            </w:r>
          </w:p>
        </w:tc>
        <w:tc>
          <w:tcPr>
            <w:tcW w:w="2160" w:type="dxa"/>
          </w:tcPr>
          <w:p w:rsidR="00C05743" w:rsidRDefault="00000000">
            <w:r>
              <w:t>0.23</w:t>
            </w:r>
          </w:p>
        </w:tc>
      </w:tr>
      <w:tr w:rsidR="00C05743">
        <w:tc>
          <w:tcPr>
            <w:tcW w:w="2160" w:type="dxa"/>
          </w:tcPr>
          <w:p w:rsidR="00C05743" w:rsidRDefault="00000000">
            <w:r>
              <w:t>14</w:t>
            </w:r>
          </w:p>
        </w:tc>
        <w:tc>
          <w:tcPr>
            <w:tcW w:w="2160" w:type="dxa"/>
          </w:tcPr>
          <w:p w:rsidR="00C05743" w:rsidRDefault="00000000">
            <w:r>
              <w:t>0.021</w:t>
            </w:r>
          </w:p>
        </w:tc>
        <w:tc>
          <w:tcPr>
            <w:tcW w:w="2160" w:type="dxa"/>
          </w:tcPr>
          <w:p w:rsidR="00C05743" w:rsidRDefault="00000000">
            <w:r>
              <w:t>2.86</w:t>
            </w:r>
          </w:p>
        </w:tc>
        <w:tc>
          <w:tcPr>
            <w:tcW w:w="2160" w:type="dxa"/>
          </w:tcPr>
          <w:p w:rsidR="00C05743" w:rsidRDefault="00000000">
            <w:r>
              <w:t>0.20</w:t>
            </w:r>
          </w:p>
        </w:tc>
      </w:tr>
      <w:tr w:rsidR="00C05743">
        <w:tc>
          <w:tcPr>
            <w:tcW w:w="2160" w:type="dxa"/>
          </w:tcPr>
          <w:p w:rsidR="00C05743" w:rsidRDefault="00000000">
            <w:r>
              <w:lastRenderedPageBreak/>
              <w:t>15</w:t>
            </w:r>
          </w:p>
        </w:tc>
        <w:tc>
          <w:tcPr>
            <w:tcW w:w="2160" w:type="dxa"/>
          </w:tcPr>
          <w:p w:rsidR="00C05743" w:rsidRDefault="00000000">
            <w:r>
              <w:t>0.022</w:t>
            </w:r>
          </w:p>
        </w:tc>
        <w:tc>
          <w:tcPr>
            <w:tcW w:w="2160" w:type="dxa"/>
          </w:tcPr>
          <w:p w:rsidR="00C05743" w:rsidRDefault="00000000">
            <w:r>
              <w:t>2.73</w:t>
            </w:r>
          </w:p>
        </w:tc>
        <w:tc>
          <w:tcPr>
            <w:tcW w:w="2160" w:type="dxa"/>
          </w:tcPr>
          <w:p w:rsidR="00C05743" w:rsidRDefault="00000000">
            <w:r>
              <w:t>0.18</w:t>
            </w:r>
          </w:p>
        </w:tc>
      </w:tr>
      <w:tr w:rsidR="00C05743">
        <w:tc>
          <w:tcPr>
            <w:tcW w:w="2160" w:type="dxa"/>
          </w:tcPr>
          <w:p w:rsidR="00C05743" w:rsidRDefault="00000000">
            <w:r>
              <w:t>16</w:t>
            </w:r>
          </w:p>
        </w:tc>
        <w:tc>
          <w:tcPr>
            <w:tcW w:w="2160" w:type="dxa"/>
          </w:tcPr>
          <w:p w:rsidR="00C05743" w:rsidRDefault="00000000">
            <w:r>
              <w:t>0.022</w:t>
            </w:r>
          </w:p>
        </w:tc>
        <w:tc>
          <w:tcPr>
            <w:tcW w:w="2160" w:type="dxa"/>
          </w:tcPr>
          <w:p w:rsidR="00C05743" w:rsidRDefault="00000000">
            <w:r>
              <w:t>2.73</w:t>
            </w:r>
          </w:p>
        </w:tc>
        <w:tc>
          <w:tcPr>
            <w:tcW w:w="2160" w:type="dxa"/>
          </w:tcPr>
          <w:p w:rsidR="00C05743" w:rsidRDefault="00000000">
            <w:r>
              <w:t>0.17</w:t>
            </w:r>
          </w:p>
        </w:tc>
      </w:tr>
    </w:tbl>
    <w:p w:rsidR="00C05743" w:rsidRDefault="00000000">
      <w:r>
        <w:t>Trend: speedup improves until around 8–10 threads, then saturates due to atomic overhead and memory pressure.</w:t>
      </w:r>
    </w:p>
    <w:p w:rsidR="00C05743" w:rsidRDefault="00000000">
      <w:pPr>
        <w:pStyle w:val="Heading3"/>
      </w:pPr>
      <w:r>
        <w:t>Q2 – Smith–Waterman</w:t>
      </w:r>
    </w:p>
    <w:tbl>
      <w:tblPr>
        <w:tblW w:w="0" w:type="auto"/>
        <w:tblLook w:val="04A0" w:firstRow="1" w:lastRow="0" w:firstColumn="1" w:lastColumn="0" w:noHBand="0" w:noVBand="1"/>
      </w:tblPr>
      <w:tblGrid>
        <w:gridCol w:w="2160"/>
        <w:gridCol w:w="2160"/>
        <w:gridCol w:w="2160"/>
        <w:gridCol w:w="2160"/>
      </w:tblGrid>
      <w:tr w:rsidR="00C05743">
        <w:tc>
          <w:tcPr>
            <w:tcW w:w="2160" w:type="dxa"/>
          </w:tcPr>
          <w:p w:rsidR="00C05743" w:rsidRDefault="00000000">
            <w:r>
              <w:t>Threads</w:t>
            </w:r>
          </w:p>
        </w:tc>
        <w:tc>
          <w:tcPr>
            <w:tcW w:w="2160" w:type="dxa"/>
          </w:tcPr>
          <w:p w:rsidR="00C05743" w:rsidRDefault="00000000">
            <w:r>
              <w:t>Time (s)</w:t>
            </w:r>
          </w:p>
        </w:tc>
        <w:tc>
          <w:tcPr>
            <w:tcW w:w="2160" w:type="dxa"/>
          </w:tcPr>
          <w:p w:rsidR="00C05743" w:rsidRDefault="00000000">
            <w:r>
              <w:t>Speedup</w:t>
            </w:r>
          </w:p>
        </w:tc>
        <w:tc>
          <w:tcPr>
            <w:tcW w:w="2160" w:type="dxa"/>
          </w:tcPr>
          <w:p w:rsidR="00C05743" w:rsidRDefault="00000000">
            <w:r>
              <w:t>Efficiency</w:t>
            </w:r>
          </w:p>
        </w:tc>
      </w:tr>
      <w:tr w:rsidR="00C05743">
        <w:tc>
          <w:tcPr>
            <w:tcW w:w="2160" w:type="dxa"/>
          </w:tcPr>
          <w:p w:rsidR="00C05743" w:rsidRDefault="00000000">
            <w:r>
              <w:t>1</w:t>
            </w:r>
          </w:p>
        </w:tc>
        <w:tc>
          <w:tcPr>
            <w:tcW w:w="2160" w:type="dxa"/>
          </w:tcPr>
          <w:p w:rsidR="00C05743" w:rsidRDefault="00000000">
            <w:r>
              <w:t>0.015</w:t>
            </w:r>
          </w:p>
        </w:tc>
        <w:tc>
          <w:tcPr>
            <w:tcW w:w="2160" w:type="dxa"/>
          </w:tcPr>
          <w:p w:rsidR="00C05743" w:rsidRDefault="00000000">
            <w:r>
              <w:t>1.00</w:t>
            </w:r>
          </w:p>
        </w:tc>
        <w:tc>
          <w:tcPr>
            <w:tcW w:w="2160" w:type="dxa"/>
          </w:tcPr>
          <w:p w:rsidR="00C05743" w:rsidRDefault="00000000">
            <w:r>
              <w:t>1.00</w:t>
            </w:r>
          </w:p>
        </w:tc>
      </w:tr>
      <w:tr w:rsidR="00C05743">
        <w:tc>
          <w:tcPr>
            <w:tcW w:w="2160" w:type="dxa"/>
          </w:tcPr>
          <w:p w:rsidR="00C05743" w:rsidRDefault="00000000">
            <w:r>
              <w:t>2</w:t>
            </w:r>
          </w:p>
        </w:tc>
        <w:tc>
          <w:tcPr>
            <w:tcW w:w="2160" w:type="dxa"/>
          </w:tcPr>
          <w:p w:rsidR="00C05743" w:rsidRDefault="00000000">
            <w:r>
              <w:t>0.009</w:t>
            </w:r>
          </w:p>
        </w:tc>
        <w:tc>
          <w:tcPr>
            <w:tcW w:w="2160" w:type="dxa"/>
          </w:tcPr>
          <w:p w:rsidR="00C05743" w:rsidRDefault="00000000">
            <w:r>
              <w:t>1.67</w:t>
            </w:r>
          </w:p>
        </w:tc>
        <w:tc>
          <w:tcPr>
            <w:tcW w:w="2160" w:type="dxa"/>
          </w:tcPr>
          <w:p w:rsidR="00C05743" w:rsidRDefault="00000000">
            <w:r>
              <w:t>0.83</w:t>
            </w:r>
          </w:p>
        </w:tc>
      </w:tr>
      <w:tr w:rsidR="00C05743">
        <w:tc>
          <w:tcPr>
            <w:tcW w:w="2160" w:type="dxa"/>
          </w:tcPr>
          <w:p w:rsidR="00C05743" w:rsidRDefault="00000000">
            <w:r>
              <w:t>3</w:t>
            </w:r>
          </w:p>
        </w:tc>
        <w:tc>
          <w:tcPr>
            <w:tcW w:w="2160" w:type="dxa"/>
          </w:tcPr>
          <w:p w:rsidR="00C05743" w:rsidRDefault="00000000">
            <w:r>
              <w:t>0.007</w:t>
            </w:r>
          </w:p>
        </w:tc>
        <w:tc>
          <w:tcPr>
            <w:tcW w:w="2160" w:type="dxa"/>
          </w:tcPr>
          <w:p w:rsidR="00C05743" w:rsidRDefault="00000000">
            <w:r>
              <w:t>2.14</w:t>
            </w:r>
          </w:p>
        </w:tc>
        <w:tc>
          <w:tcPr>
            <w:tcW w:w="2160" w:type="dxa"/>
          </w:tcPr>
          <w:p w:rsidR="00C05743" w:rsidRDefault="00000000">
            <w:r>
              <w:t>0.71</w:t>
            </w:r>
          </w:p>
        </w:tc>
      </w:tr>
      <w:tr w:rsidR="00C05743">
        <w:tc>
          <w:tcPr>
            <w:tcW w:w="2160" w:type="dxa"/>
          </w:tcPr>
          <w:p w:rsidR="00C05743" w:rsidRDefault="00000000">
            <w:r>
              <w:t>4</w:t>
            </w:r>
          </w:p>
        </w:tc>
        <w:tc>
          <w:tcPr>
            <w:tcW w:w="2160" w:type="dxa"/>
          </w:tcPr>
          <w:p w:rsidR="00C05743" w:rsidRDefault="00000000">
            <w:r>
              <w:t>0.006</w:t>
            </w:r>
          </w:p>
        </w:tc>
        <w:tc>
          <w:tcPr>
            <w:tcW w:w="2160" w:type="dxa"/>
          </w:tcPr>
          <w:p w:rsidR="00C05743" w:rsidRDefault="00000000">
            <w:r>
              <w:t>2.50</w:t>
            </w:r>
          </w:p>
        </w:tc>
        <w:tc>
          <w:tcPr>
            <w:tcW w:w="2160" w:type="dxa"/>
          </w:tcPr>
          <w:p w:rsidR="00C05743" w:rsidRDefault="00000000">
            <w:r>
              <w:t>0.62</w:t>
            </w:r>
          </w:p>
        </w:tc>
      </w:tr>
      <w:tr w:rsidR="00C05743">
        <w:tc>
          <w:tcPr>
            <w:tcW w:w="2160" w:type="dxa"/>
          </w:tcPr>
          <w:p w:rsidR="00C05743" w:rsidRDefault="00000000">
            <w:r>
              <w:t>5</w:t>
            </w:r>
          </w:p>
        </w:tc>
        <w:tc>
          <w:tcPr>
            <w:tcW w:w="2160" w:type="dxa"/>
          </w:tcPr>
          <w:p w:rsidR="00C05743" w:rsidRDefault="00000000">
            <w:r>
              <w:t>0.02</w:t>
            </w:r>
          </w:p>
        </w:tc>
        <w:tc>
          <w:tcPr>
            <w:tcW w:w="2160" w:type="dxa"/>
          </w:tcPr>
          <w:p w:rsidR="00C05743" w:rsidRDefault="00000000">
            <w:r>
              <w:t>0.75</w:t>
            </w:r>
          </w:p>
        </w:tc>
        <w:tc>
          <w:tcPr>
            <w:tcW w:w="2160" w:type="dxa"/>
          </w:tcPr>
          <w:p w:rsidR="00C05743" w:rsidRDefault="00000000">
            <w:r>
              <w:t>0.15</w:t>
            </w:r>
          </w:p>
        </w:tc>
      </w:tr>
      <w:tr w:rsidR="00C05743">
        <w:tc>
          <w:tcPr>
            <w:tcW w:w="2160" w:type="dxa"/>
          </w:tcPr>
          <w:p w:rsidR="00C05743" w:rsidRDefault="00000000">
            <w:r>
              <w:t>6</w:t>
            </w:r>
          </w:p>
        </w:tc>
        <w:tc>
          <w:tcPr>
            <w:tcW w:w="2160" w:type="dxa"/>
          </w:tcPr>
          <w:p w:rsidR="00C05743" w:rsidRDefault="00000000">
            <w:r>
              <w:t>0.022</w:t>
            </w:r>
          </w:p>
        </w:tc>
        <w:tc>
          <w:tcPr>
            <w:tcW w:w="2160" w:type="dxa"/>
          </w:tcPr>
          <w:p w:rsidR="00C05743" w:rsidRDefault="00000000">
            <w:r>
              <w:t>0.68</w:t>
            </w:r>
          </w:p>
        </w:tc>
        <w:tc>
          <w:tcPr>
            <w:tcW w:w="2160" w:type="dxa"/>
          </w:tcPr>
          <w:p w:rsidR="00C05743" w:rsidRDefault="00000000">
            <w:r>
              <w:t>0.11</w:t>
            </w:r>
          </w:p>
        </w:tc>
      </w:tr>
      <w:tr w:rsidR="00C05743">
        <w:tc>
          <w:tcPr>
            <w:tcW w:w="2160" w:type="dxa"/>
          </w:tcPr>
          <w:p w:rsidR="00C05743" w:rsidRDefault="00000000">
            <w:r>
              <w:t>7</w:t>
            </w:r>
          </w:p>
        </w:tc>
        <w:tc>
          <w:tcPr>
            <w:tcW w:w="2160" w:type="dxa"/>
          </w:tcPr>
          <w:p w:rsidR="00C05743" w:rsidRDefault="00000000">
            <w:r>
              <w:t>0.025</w:t>
            </w:r>
          </w:p>
        </w:tc>
        <w:tc>
          <w:tcPr>
            <w:tcW w:w="2160" w:type="dxa"/>
          </w:tcPr>
          <w:p w:rsidR="00C05743" w:rsidRDefault="00000000">
            <w:r>
              <w:t>0.60</w:t>
            </w:r>
          </w:p>
        </w:tc>
        <w:tc>
          <w:tcPr>
            <w:tcW w:w="2160" w:type="dxa"/>
          </w:tcPr>
          <w:p w:rsidR="00C05743" w:rsidRDefault="00000000">
            <w:r>
              <w:t>0.09</w:t>
            </w:r>
          </w:p>
        </w:tc>
      </w:tr>
      <w:tr w:rsidR="00C05743">
        <w:tc>
          <w:tcPr>
            <w:tcW w:w="2160" w:type="dxa"/>
          </w:tcPr>
          <w:p w:rsidR="00C05743" w:rsidRDefault="00000000">
            <w:r>
              <w:t>8</w:t>
            </w:r>
          </w:p>
        </w:tc>
        <w:tc>
          <w:tcPr>
            <w:tcW w:w="2160" w:type="dxa"/>
          </w:tcPr>
          <w:p w:rsidR="00C05743" w:rsidRDefault="00000000">
            <w:r>
              <w:t>0.028</w:t>
            </w:r>
          </w:p>
        </w:tc>
        <w:tc>
          <w:tcPr>
            <w:tcW w:w="2160" w:type="dxa"/>
          </w:tcPr>
          <w:p w:rsidR="00C05743" w:rsidRDefault="00000000">
            <w:r>
              <w:t>0.54</w:t>
            </w:r>
          </w:p>
        </w:tc>
        <w:tc>
          <w:tcPr>
            <w:tcW w:w="2160" w:type="dxa"/>
          </w:tcPr>
          <w:p w:rsidR="00C05743" w:rsidRDefault="00000000">
            <w:r>
              <w:t>0.07</w:t>
            </w:r>
          </w:p>
        </w:tc>
      </w:tr>
      <w:tr w:rsidR="00C05743">
        <w:tc>
          <w:tcPr>
            <w:tcW w:w="2160" w:type="dxa"/>
          </w:tcPr>
          <w:p w:rsidR="00C05743" w:rsidRDefault="00000000">
            <w:r>
              <w:t>9</w:t>
            </w:r>
          </w:p>
        </w:tc>
        <w:tc>
          <w:tcPr>
            <w:tcW w:w="2160" w:type="dxa"/>
          </w:tcPr>
          <w:p w:rsidR="00C05743" w:rsidRDefault="00000000">
            <w:r>
              <w:t>0.03</w:t>
            </w:r>
          </w:p>
        </w:tc>
        <w:tc>
          <w:tcPr>
            <w:tcW w:w="2160" w:type="dxa"/>
          </w:tcPr>
          <w:p w:rsidR="00C05743" w:rsidRDefault="00000000">
            <w:r>
              <w:t>0.50</w:t>
            </w:r>
          </w:p>
        </w:tc>
        <w:tc>
          <w:tcPr>
            <w:tcW w:w="2160" w:type="dxa"/>
          </w:tcPr>
          <w:p w:rsidR="00C05743" w:rsidRDefault="00000000">
            <w:r>
              <w:t>0.06</w:t>
            </w:r>
          </w:p>
        </w:tc>
      </w:tr>
      <w:tr w:rsidR="00C05743">
        <w:tc>
          <w:tcPr>
            <w:tcW w:w="2160" w:type="dxa"/>
          </w:tcPr>
          <w:p w:rsidR="00C05743" w:rsidRDefault="00000000">
            <w:r>
              <w:t>10</w:t>
            </w:r>
          </w:p>
        </w:tc>
        <w:tc>
          <w:tcPr>
            <w:tcW w:w="2160" w:type="dxa"/>
          </w:tcPr>
          <w:p w:rsidR="00C05743" w:rsidRDefault="00000000">
            <w:r>
              <w:t>0.031</w:t>
            </w:r>
          </w:p>
        </w:tc>
        <w:tc>
          <w:tcPr>
            <w:tcW w:w="2160" w:type="dxa"/>
          </w:tcPr>
          <w:p w:rsidR="00C05743" w:rsidRDefault="00000000">
            <w:r>
              <w:t>0.48</w:t>
            </w:r>
          </w:p>
        </w:tc>
        <w:tc>
          <w:tcPr>
            <w:tcW w:w="2160" w:type="dxa"/>
          </w:tcPr>
          <w:p w:rsidR="00C05743" w:rsidRDefault="00000000">
            <w:r>
              <w:t>0.05</w:t>
            </w:r>
          </w:p>
        </w:tc>
      </w:tr>
      <w:tr w:rsidR="00C05743">
        <w:tc>
          <w:tcPr>
            <w:tcW w:w="2160" w:type="dxa"/>
          </w:tcPr>
          <w:p w:rsidR="00C05743" w:rsidRDefault="00000000">
            <w:r>
              <w:t>11</w:t>
            </w:r>
          </w:p>
        </w:tc>
        <w:tc>
          <w:tcPr>
            <w:tcW w:w="2160" w:type="dxa"/>
          </w:tcPr>
          <w:p w:rsidR="00C05743" w:rsidRDefault="00000000">
            <w:r>
              <w:t>0.032</w:t>
            </w:r>
          </w:p>
        </w:tc>
        <w:tc>
          <w:tcPr>
            <w:tcW w:w="2160" w:type="dxa"/>
          </w:tcPr>
          <w:p w:rsidR="00C05743" w:rsidRDefault="00000000">
            <w:r>
              <w:t>0.47</w:t>
            </w:r>
          </w:p>
        </w:tc>
        <w:tc>
          <w:tcPr>
            <w:tcW w:w="2160" w:type="dxa"/>
          </w:tcPr>
          <w:p w:rsidR="00C05743" w:rsidRDefault="00000000">
            <w:r>
              <w:t>0.04</w:t>
            </w:r>
          </w:p>
        </w:tc>
      </w:tr>
      <w:tr w:rsidR="00C05743">
        <w:tc>
          <w:tcPr>
            <w:tcW w:w="2160" w:type="dxa"/>
          </w:tcPr>
          <w:p w:rsidR="00C05743" w:rsidRDefault="00000000">
            <w:r>
              <w:t>12</w:t>
            </w:r>
          </w:p>
        </w:tc>
        <w:tc>
          <w:tcPr>
            <w:tcW w:w="2160" w:type="dxa"/>
          </w:tcPr>
          <w:p w:rsidR="00C05743" w:rsidRDefault="00000000">
            <w:r>
              <w:t>0.033</w:t>
            </w:r>
          </w:p>
        </w:tc>
        <w:tc>
          <w:tcPr>
            <w:tcW w:w="2160" w:type="dxa"/>
          </w:tcPr>
          <w:p w:rsidR="00C05743" w:rsidRDefault="00000000">
            <w:r>
              <w:t>0.45</w:t>
            </w:r>
          </w:p>
        </w:tc>
        <w:tc>
          <w:tcPr>
            <w:tcW w:w="2160" w:type="dxa"/>
          </w:tcPr>
          <w:p w:rsidR="00C05743" w:rsidRDefault="00000000">
            <w:r>
              <w:t>0.04</w:t>
            </w:r>
          </w:p>
        </w:tc>
      </w:tr>
      <w:tr w:rsidR="00C05743">
        <w:tc>
          <w:tcPr>
            <w:tcW w:w="2160" w:type="dxa"/>
          </w:tcPr>
          <w:p w:rsidR="00C05743" w:rsidRDefault="00000000">
            <w:r>
              <w:t>13</w:t>
            </w:r>
          </w:p>
        </w:tc>
        <w:tc>
          <w:tcPr>
            <w:tcW w:w="2160" w:type="dxa"/>
          </w:tcPr>
          <w:p w:rsidR="00C05743" w:rsidRDefault="00000000">
            <w:r>
              <w:t>0.034</w:t>
            </w:r>
          </w:p>
        </w:tc>
        <w:tc>
          <w:tcPr>
            <w:tcW w:w="2160" w:type="dxa"/>
          </w:tcPr>
          <w:p w:rsidR="00C05743" w:rsidRDefault="00000000">
            <w:r>
              <w:t>0.44</w:t>
            </w:r>
          </w:p>
        </w:tc>
        <w:tc>
          <w:tcPr>
            <w:tcW w:w="2160" w:type="dxa"/>
          </w:tcPr>
          <w:p w:rsidR="00C05743" w:rsidRDefault="00000000">
            <w:r>
              <w:t>0.03</w:t>
            </w:r>
          </w:p>
        </w:tc>
      </w:tr>
      <w:tr w:rsidR="00C05743">
        <w:tc>
          <w:tcPr>
            <w:tcW w:w="2160" w:type="dxa"/>
          </w:tcPr>
          <w:p w:rsidR="00C05743" w:rsidRDefault="00000000">
            <w:r>
              <w:t>14</w:t>
            </w:r>
          </w:p>
        </w:tc>
        <w:tc>
          <w:tcPr>
            <w:tcW w:w="2160" w:type="dxa"/>
          </w:tcPr>
          <w:p w:rsidR="00C05743" w:rsidRDefault="00000000">
            <w:r>
              <w:t>0.035</w:t>
            </w:r>
          </w:p>
        </w:tc>
        <w:tc>
          <w:tcPr>
            <w:tcW w:w="2160" w:type="dxa"/>
          </w:tcPr>
          <w:p w:rsidR="00C05743" w:rsidRDefault="00000000">
            <w:r>
              <w:t>0.43</w:t>
            </w:r>
          </w:p>
        </w:tc>
        <w:tc>
          <w:tcPr>
            <w:tcW w:w="2160" w:type="dxa"/>
          </w:tcPr>
          <w:p w:rsidR="00C05743" w:rsidRDefault="00000000">
            <w:r>
              <w:t>0.03</w:t>
            </w:r>
          </w:p>
        </w:tc>
      </w:tr>
      <w:tr w:rsidR="00C05743">
        <w:tc>
          <w:tcPr>
            <w:tcW w:w="2160" w:type="dxa"/>
          </w:tcPr>
          <w:p w:rsidR="00C05743" w:rsidRDefault="00000000">
            <w:r>
              <w:t>15</w:t>
            </w:r>
          </w:p>
        </w:tc>
        <w:tc>
          <w:tcPr>
            <w:tcW w:w="2160" w:type="dxa"/>
          </w:tcPr>
          <w:p w:rsidR="00C05743" w:rsidRDefault="00000000">
            <w:r>
              <w:t>0.036</w:t>
            </w:r>
          </w:p>
        </w:tc>
        <w:tc>
          <w:tcPr>
            <w:tcW w:w="2160" w:type="dxa"/>
          </w:tcPr>
          <w:p w:rsidR="00C05743" w:rsidRDefault="00000000">
            <w:r>
              <w:t>0.42</w:t>
            </w:r>
          </w:p>
        </w:tc>
        <w:tc>
          <w:tcPr>
            <w:tcW w:w="2160" w:type="dxa"/>
          </w:tcPr>
          <w:p w:rsidR="00C05743" w:rsidRDefault="00000000">
            <w:r>
              <w:t>0.03</w:t>
            </w:r>
          </w:p>
        </w:tc>
      </w:tr>
      <w:tr w:rsidR="00C05743">
        <w:tc>
          <w:tcPr>
            <w:tcW w:w="2160" w:type="dxa"/>
          </w:tcPr>
          <w:p w:rsidR="00C05743" w:rsidRDefault="00000000">
            <w:r>
              <w:t>16</w:t>
            </w:r>
          </w:p>
        </w:tc>
        <w:tc>
          <w:tcPr>
            <w:tcW w:w="2160" w:type="dxa"/>
          </w:tcPr>
          <w:p w:rsidR="00C05743" w:rsidRDefault="00000000">
            <w:r>
              <w:t>0.038</w:t>
            </w:r>
          </w:p>
        </w:tc>
        <w:tc>
          <w:tcPr>
            <w:tcW w:w="2160" w:type="dxa"/>
          </w:tcPr>
          <w:p w:rsidR="00C05743" w:rsidRDefault="00000000">
            <w:r>
              <w:t>0.39</w:t>
            </w:r>
          </w:p>
        </w:tc>
        <w:tc>
          <w:tcPr>
            <w:tcW w:w="2160" w:type="dxa"/>
          </w:tcPr>
          <w:p w:rsidR="00C05743" w:rsidRDefault="00000000">
            <w:r>
              <w:t>0.02</w:t>
            </w:r>
          </w:p>
        </w:tc>
      </w:tr>
    </w:tbl>
    <w:p w:rsidR="00C05743" w:rsidRDefault="00000000">
      <w:r>
        <w:t>Trend: scalability is limited because of diagonal data dependencies.</w:t>
      </w:r>
    </w:p>
    <w:p w:rsidR="00C05743" w:rsidRDefault="00000000">
      <w:pPr>
        <w:pStyle w:val="Heading3"/>
      </w:pPr>
      <w:r>
        <w:t>Q3 – Heat Diffusion</w:t>
      </w:r>
    </w:p>
    <w:tbl>
      <w:tblPr>
        <w:tblW w:w="0" w:type="auto"/>
        <w:tblLook w:val="04A0" w:firstRow="1" w:lastRow="0" w:firstColumn="1" w:lastColumn="0" w:noHBand="0" w:noVBand="1"/>
      </w:tblPr>
      <w:tblGrid>
        <w:gridCol w:w="2160"/>
        <w:gridCol w:w="2160"/>
        <w:gridCol w:w="2160"/>
        <w:gridCol w:w="2160"/>
      </w:tblGrid>
      <w:tr w:rsidR="00C05743">
        <w:tc>
          <w:tcPr>
            <w:tcW w:w="2160" w:type="dxa"/>
          </w:tcPr>
          <w:p w:rsidR="00C05743" w:rsidRDefault="00000000">
            <w:r>
              <w:t>Threads</w:t>
            </w:r>
          </w:p>
        </w:tc>
        <w:tc>
          <w:tcPr>
            <w:tcW w:w="2160" w:type="dxa"/>
          </w:tcPr>
          <w:p w:rsidR="00C05743" w:rsidRDefault="00000000">
            <w:r>
              <w:t>Time (s)</w:t>
            </w:r>
          </w:p>
        </w:tc>
        <w:tc>
          <w:tcPr>
            <w:tcW w:w="2160" w:type="dxa"/>
          </w:tcPr>
          <w:p w:rsidR="00C05743" w:rsidRDefault="00000000">
            <w:r>
              <w:t>Speedup</w:t>
            </w:r>
          </w:p>
        </w:tc>
        <w:tc>
          <w:tcPr>
            <w:tcW w:w="2160" w:type="dxa"/>
          </w:tcPr>
          <w:p w:rsidR="00C05743" w:rsidRDefault="00000000">
            <w:r>
              <w:t>Efficiency</w:t>
            </w:r>
          </w:p>
        </w:tc>
      </w:tr>
      <w:tr w:rsidR="00C05743">
        <w:tc>
          <w:tcPr>
            <w:tcW w:w="2160" w:type="dxa"/>
          </w:tcPr>
          <w:p w:rsidR="00C05743" w:rsidRDefault="00000000">
            <w:r>
              <w:t>1</w:t>
            </w:r>
          </w:p>
        </w:tc>
        <w:tc>
          <w:tcPr>
            <w:tcW w:w="2160" w:type="dxa"/>
          </w:tcPr>
          <w:p w:rsidR="00C05743" w:rsidRDefault="00000000">
            <w:r>
              <w:t>0.9</w:t>
            </w:r>
          </w:p>
        </w:tc>
        <w:tc>
          <w:tcPr>
            <w:tcW w:w="2160" w:type="dxa"/>
          </w:tcPr>
          <w:p w:rsidR="00C05743" w:rsidRDefault="00000000">
            <w:r>
              <w:t>1.00</w:t>
            </w:r>
          </w:p>
        </w:tc>
        <w:tc>
          <w:tcPr>
            <w:tcW w:w="2160" w:type="dxa"/>
          </w:tcPr>
          <w:p w:rsidR="00C05743" w:rsidRDefault="00000000">
            <w:r>
              <w:t>1.00</w:t>
            </w:r>
          </w:p>
        </w:tc>
      </w:tr>
      <w:tr w:rsidR="00C05743">
        <w:tc>
          <w:tcPr>
            <w:tcW w:w="2160" w:type="dxa"/>
          </w:tcPr>
          <w:p w:rsidR="00C05743" w:rsidRDefault="00000000">
            <w:r>
              <w:t>2</w:t>
            </w:r>
          </w:p>
        </w:tc>
        <w:tc>
          <w:tcPr>
            <w:tcW w:w="2160" w:type="dxa"/>
          </w:tcPr>
          <w:p w:rsidR="00C05743" w:rsidRDefault="00000000">
            <w:r>
              <w:t>0.5</w:t>
            </w:r>
          </w:p>
        </w:tc>
        <w:tc>
          <w:tcPr>
            <w:tcW w:w="2160" w:type="dxa"/>
          </w:tcPr>
          <w:p w:rsidR="00C05743" w:rsidRDefault="00000000">
            <w:r>
              <w:t>1.80</w:t>
            </w:r>
          </w:p>
        </w:tc>
        <w:tc>
          <w:tcPr>
            <w:tcW w:w="2160" w:type="dxa"/>
          </w:tcPr>
          <w:p w:rsidR="00C05743" w:rsidRDefault="00000000">
            <w:r>
              <w:t>0.90</w:t>
            </w:r>
          </w:p>
        </w:tc>
      </w:tr>
      <w:tr w:rsidR="00C05743">
        <w:tc>
          <w:tcPr>
            <w:tcW w:w="2160" w:type="dxa"/>
          </w:tcPr>
          <w:p w:rsidR="00C05743" w:rsidRDefault="00000000">
            <w:r>
              <w:lastRenderedPageBreak/>
              <w:t>3</w:t>
            </w:r>
          </w:p>
        </w:tc>
        <w:tc>
          <w:tcPr>
            <w:tcW w:w="2160" w:type="dxa"/>
          </w:tcPr>
          <w:p w:rsidR="00C05743" w:rsidRDefault="00000000">
            <w:r>
              <w:t>0.4</w:t>
            </w:r>
          </w:p>
        </w:tc>
        <w:tc>
          <w:tcPr>
            <w:tcW w:w="2160" w:type="dxa"/>
          </w:tcPr>
          <w:p w:rsidR="00C05743" w:rsidRDefault="00000000">
            <w:r>
              <w:t>2.25</w:t>
            </w:r>
          </w:p>
        </w:tc>
        <w:tc>
          <w:tcPr>
            <w:tcW w:w="2160" w:type="dxa"/>
          </w:tcPr>
          <w:p w:rsidR="00C05743" w:rsidRDefault="00000000">
            <w:r>
              <w:t>0.75</w:t>
            </w:r>
          </w:p>
        </w:tc>
      </w:tr>
      <w:tr w:rsidR="00C05743">
        <w:tc>
          <w:tcPr>
            <w:tcW w:w="2160" w:type="dxa"/>
          </w:tcPr>
          <w:p w:rsidR="00C05743" w:rsidRDefault="00000000">
            <w:r>
              <w:t>4</w:t>
            </w:r>
          </w:p>
        </w:tc>
        <w:tc>
          <w:tcPr>
            <w:tcW w:w="2160" w:type="dxa"/>
          </w:tcPr>
          <w:p w:rsidR="00C05743" w:rsidRDefault="00000000">
            <w:r>
              <w:t>0.32</w:t>
            </w:r>
          </w:p>
        </w:tc>
        <w:tc>
          <w:tcPr>
            <w:tcW w:w="2160" w:type="dxa"/>
          </w:tcPr>
          <w:p w:rsidR="00C05743" w:rsidRDefault="00000000">
            <w:r>
              <w:t>2.81</w:t>
            </w:r>
          </w:p>
        </w:tc>
        <w:tc>
          <w:tcPr>
            <w:tcW w:w="2160" w:type="dxa"/>
          </w:tcPr>
          <w:p w:rsidR="00C05743" w:rsidRDefault="00000000">
            <w:r>
              <w:t>0.70</w:t>
            </w:r>
          </w:p>
        </w:tc>
      </w:tr>
      <w:tr w:rsidR="00C05743">
        <w:tc>
          <w:tcPr>
            <w:tcW w:w="2160" w:type="dxa"/>
          </w:tcPr>
          <w:p w:rsidR="00C05743" w:rsidRDefault="00000000">
            <w:r>
              <w:t>5</w:t>
            </w:r>
          </w:p>
        </w:tc>
        <w:tc>
          <w:tcPr>
            <w:tcW w:w="2160" w:type="dxa"/>
          </w:tcPr>
          <w:p w:rsidR="00C05743" w:rsidRDefault="00000000">
            <w:r>
              <w:t>0.28</w:t>
            </w:r>
          </w:p>
        </w:tc>
        <w:tc>
          <w:tcPr>
            <w:tcW w:w="2160" w:type="dxa"/>
          </w:tcPr>
          <w:p w:rsidR="00C05743" w:rsidRDefault="00000000">
            <w:r>
              <w:t>3.21</w:t>
            </w:r>
          </w:p>
        </w:tc>
        <w:tc>
          <w:tcPr>
            <w:tcW w:w="2160" w:type="dxa"/>
          </w:tcPr>
          <w:p w:rsidR="00C05743" w:rsidRDefault="00000000">
            <w:r>
              <w:t>0.64</w:t>
            </w:r>
          </w:p>
        </w:tc>
      </w:tr>
      <w:tr w:rsidR="00C05743">
        <w:tc>
          <w:tcPr>
            <w:tcW w:w="2160" w:type="dxa"/>
          </w:tcPr>
          <w:p w:rsidR="00C05743" w:rsidRDefault="00000000">
            <w:r>
              <w:t>6</w:t>
            </w:r>
          </w:p>
        </w:tc>
        <w:tc>
          <w:tcPr>
            <w:tcW w:w="2160" w:type="dxa"/>
          </w:tcPr>
          <w:p w:rsidR="00C05743" w:rsidRDefault="00000000">
            <w:r>
              <w:t>0.25</w:t>
            </w:r>
          </w:p>
        </w:tc>
        <w:tc>
          <w:tcPr>
            <w:tcW w:w="2160" w:type="dxa"/>
          </w:tcPr>
          <w:p w:rsidR="00C05743" w:rsidRDefault="00000000">
            <w:r>
              <w:t>3.60</w:t>
            </w:r>
          </w:p>
        </w:tc>
        <w:tc>
          <w:tcPr>
            <w:tcW w:w="2160" w:type="dxa"/>
          </w:tcPr>
          <w:p w:rsidR="00C05743" w:rsidRDefault="00000000">
            <w:r>
              <w:t>0.60</w:t>
            </w:r>
          </w:p>
        </w:tc>
      </w:tr>
      <w:tr w:rsidR="00C05743">
        <w:tc>
          <w:tcPr>
            <w:tcW w:w="2160" w:type="dxa"/>
          </w:tcPr>
          <w:p w:rsidR="00C05743" w:rsidRDefault="00000000">
            <w:r>
              <w:t>7</w:t>
            </w:r>
          </w:p>
        </w:tc>
        <w:tc>
          <w:tcPr>
            <w:tcW w:w="2160" w:type="dxa"/>
          </w:tcPr>
          <w:p w:rsidR="00C05743" w:rsidRDefault="00000000">
            <w:r>
              <w:t>0.22</w:t>
            </w:r>
          </w:p>
        </w:tc>
        <w:tc>
          <w:tcPr>
            <w:tcW w:w="2160" w:type="dxa"/>
          </w:tcPr>
          <w:p w:rsidR="00C05743" w:rsidRDefault="00000000">
            <w:r>
              <w:t>4.09</w:t>
            </w:r>
          </w:p>
        </w:tc>
        <w:tc>
          <w:tcPr>
            <w:tcW w:w="2160" w:type="dxa"/>
          </w:tcPr>
          <w:p w:rsidR="00C05743" w:rsidRDefault="00000000">
            <w:r>
              <w:t>0.58</w:t>
            </w:r>
          </w:p>
        </w:tc>
      </w:tr>
      <w:tr w:rsidR="00C05743">
        <w:tc>
          <w:tcPr>
            <w:tcW w:w="2160" w:type="dxa"/>
          </w:tcPr>
          <w:p w:rsidR="00C05743" w:rsidRDefault="00000000">
            <w:r>
              <w:t>8</w:t>
            </w:r>
          </w:p>
        </w:tc>
        <w:tc>
          <w:tcPr>
            <w:tcW w:w="2160" w:type="dxa"/>
          </w:tcPr>
          <w:p w:rsidR="00C05743" w:rsidRDefault="00000000">
            <w:r>
              <w:t>0.2</w:t>
            </w:r>
          </w:p>
        </w:tc>
        <w:tc>
          <w:tcPr>
            <w:tcW w:w="2160" w:type="dxa"/>
          </w:tcPr>
          <w:p w:rsidR="00C05743" w:rsidRDefault="00000000">
            <w:r>
              <w:t>4.50</w:t>
            </w:r>
          </w:p>
        </w:tc>
        <w:tc>
          <w:tcPr>
            <w:tcW w:w="2160" w:type="dxa"/>
          </w:tcPr>
          <w:p w:rsidR="00C05743" w:rsidRDefault="00000000">
            <w:r>
              <w:t>0.56</w:t>
            </w:r>
          </w:p>
        </w:tc>
      </w:tr>
      <w:tr w:rsidR="00C05743">
        <w:tc>
          <w:tcPr>
            <w:tcW w:w="2160" w:type="dxa"/>
          </w:tcPr>
          <w:p w:rsidR="00C05743" w:rsidRDefault="00000000">
            <w:r>
              <w:t>9</w:t>
            </w:r>
          </w:p>
        </w:tc>
        <w:tc>
          <w:tcPr>
            <w:tcW w:w="2160" w:type="dxa"/>
          </w:tcPr>
          <w:p w:rsidR="00C05743" w:rsidRDefault="00000000">
            <w:r>
              <w:t>0.21</w:t>
            </w:r>
          </w:p>
        </w:tc>
        <w:tc>
          <w:tcPr>
            <w:tcW w:w="2160" w:type="dxa"/>
          </w:tcPr>
          <w:p w:rsidR="00C05743" w:rsidRDefault="00000000">
            <w:r>
              <w:t>4.29</w:t>
            </w:r>
          </w:p>
        </w:tc>
        <w:tc>
          <w:tcPr>
            <w:tcW w:w="2160" w:type="dxa"/>
          </w:tcPr>
          <w:p w:rsidR="00C05743" w:rsidRDefault="00000000">
            <w:r>
              <w:t>0.48</w:t>
            </w:r>
          </w:p>
        </w:tc>
      </w:tr>
      <w:tr w:rsidR="00C05743">
        <w:tc>
          <w:tcPr>
            <w:tcW w:w="2160" w:type="dxa"/>
          </w:tcPr>
          <w:p w:rsidR="00C05743" w:rsidRDefault="00000000">
            <w:r>
              <w:t>10</w:t>
            </w:r>
          </w:p>
        </w:tc>
        <w:tc>
          <w:tcPr>
            <w:tcW w:w="2160" w:type="dxa"/>
          </w:tcPr>
          <w:p w:rsidR="00C05743" w:rsidRDefault="00000000">
            <w:r>
              <w:t>0.22</w:t>
            </w:r>
          </w:p>
        </w:tc>
        <w:tc>
          <w:tcPr>
            <w:tcW w:w="2160" w:type="dxa"/>
          </w:tcPr>
          <w:p w:rsidR="00C05743" w:rsidRDefault="00000000">
            <w:r>
              <w:t>4.09</w:t>
            </w:r>
          </w:p>
        </w:tc>
        <w:tc>
          <w:tcPr>
            <w:tcW w:w="2160" w:type="dxa"/>
          </w:tcPr>
          <w:p w:rsidR="00C05743" w:rsidRDefault="00000000">
            <w:r>
              <w:t>0.41</w:t>
            </w:r>
          </w:p>
        </w:tc>
      </w:tr>
      <w:tr w:rsidR="00C05743">
        <w:tc>
          <w:tcPr>
            <w:tcW w:w="2160" w:type="dxa"/>
          </w:tcPr>
          <w:p w:rsidR="00C05743" w:rsidRDefault="00000000">
            <w:r>
              <w:t>11</w:t>
            </w:r>
          </w:p>
        </w:tc>
        <w:tc>
          <w:tcPr>
            <w:tcW w:w="2160" w:type="dxa"/>
          </w:tcPr>
          <w:p w:rsidR="00C05743" w:rsidRDefault="00000000">
            <w:r>
              <w:t>0.23</w:t>
            </w:r>
          </w:p>
        </w:tc>
        <w:tc>
          <w:tcPr>
            <w:tcW w:w="2160" w:type="dxa"/>
          </w:tcPr>
          <w:p w:rsidR="00C05743" w:rsidRDefault="00000000">
            <w:r>
              <w:t>3.91</w:t>
            </w:r>
          </w:p>
        </w:tc>
        <w:tc>
          <w:tcPr>
            <w:tcW w:w="2160" w:type="dxa"/>
          </w:tcPr>
          <w:p w:rsidR="00C05743" w:rsidRDefault="00000000">
            <w:r>
              <w:t>0.36</w:t>
            </w:r>
          </w:p>
        </w:tc>
      </w:tr>
      <w:tr w:rsidR="00C05743">
        <w:tc>
          <w:tcPr>
            <w:tcW w:w="2160" w:type="dxa"/>
          </w:tcPr>
          <w:p w:rsidR="00C05743" w:rsidRDefault="00000000">
            <w:r>
              <w:t>12</w:t>
            </w:r>
          </w:p>
        </w:tc>
        <w:tc>
          <w:tcPr>
            <w:tcW w:w="2160" w:type="dxa"/>
          </w:tcPr>
          <w:p w:rsidR="00C05743" w:rsidRDefault="00000000">
            <w:r>
              <w:t>0.23</w:t>
            </w:r>
          </w:p>
        </w:tc>
        <w:tc>
          <w:tcPr>
            <w:tcW w:w="2160" w:type="dxa"/>
          </w:tcPr>
          <w:p w:rsidR="00C05743" w:rsidRDefault="00000000">
            <w:r>
              <w:t>3.91</w:t>
            </w:r>
          </w:p>
        </w:tc>
        <w:tc>
          <w:tcPr>
            <w:tcW w:w="2160" w:type="dxa"/>
          </w:tcPr>
          <w:p w:rsidR="00C05743" w:rsidRDefault="00000000">
            <w:r>
              <w:t>0.33</w:t>
            </w:r>
          </w:p>
        </w:tc>
      </w:tr>
      <w:tr w:rsidR="00C05743">
        <w:tc>
          <w:tcPr>
            <w:tcW w:w="2160" w:type="dxa"/>
          </w:tcPr>
          <w:p w:rsidR="00C05743" w:rsidRDefault="00000000">
            <w:r>
              <w:t>13</w:t>
            </w:r>
          </w:p>
        </w:tc>
        <w:tc>
          <w:tcPr>
            <w:tcW w:w="2160" w:type="dxa"/>
          </w:tcPr>
          <w:p w:rsidR="00C05743" w:rsidRDefault="00000000">
            <w:r>
              <w:t>0.24</w:t>
            </w:r>
          </w:p>
        </w:tc>
        <w:tc>
          <w:tcPr>
            <w:tcW w:w="2160" w:type="dxa"/>
          </w:tcPr>
          <w:p w:rsidR="00C05743" w:rsidRDefault="00000000">
            <w:r>
              <w:t>3.75</w:t>
            </w:r>
          </w:p>
        </w:tc>
        <w:tc>
          <w:tcPr>
            <w:tcW w:w="2160" w:type="dxa"/>
          </w:tcPr>
          <w:p w:rsidR="00C05743" w:rsidRDefault="00000000">
            <w:r>
              <w:t>0.29</w:t>
            </w:r>
          </w:p>
        </w:tc>
      </w:tr>
      <w:tr w:rsidR="00C05743">
        <w:tc>
          <w:tcPr>
            <w:tcW w:w="2160" w:type="dxa"/>
          </w:tcPr>
          <w:p w:rsidR="00C05743" w:rsidRDefault="00000000">
            <w:r>
              <w:t>14</w:t>
            </w:r>
          </w:p>
        </w:tc>
        <w:tc>
          <w:tcPr>
            <w:tcW w:w="2160" w:type="dxa"/>
          </w:tcPr>
          <w:p w:rsidR="00C05743" w:rsidRDefault="00000000">
            <w:r>
              <w:t>0.24</w:t>
            </w:r>
          </w:p>
        </w:tc>
        <w:tc>
          <w:tcPr>
            <w:tcW w:w="2160" w:type="dxa"/>
          </w:tcPr>
          <w:p w:rsidR="00C05743" w:rsidRDefault="00000000">
            <w:r>
              <w:t>3.75</w:t>
            </w:r>
          </w:p>
        </w:tc>
        <w:tc>
          <w:tcPr>
            <w:tcW w:w="2160" w:type="dxa"/>
          </w:tcPr>
          <w:p w:rsidR="00C05743" w:rsidRDefault="00000000">
            <w:r>
              <w:t>0.27</w:t>
            </w:r>
          </w:p>
        </w:tc>
      </w:tr>
      <w:tr w:rsidR="00C05743">
        <w:tc>
          <w:tcPr>
            <w:tcW w:w="2160" w:type="dxa"/>
          </w:tcPr>
          <w:p w:rsidR="00C05743" w:rsidRDefault="00000000">
            <w:r>
              <w:t>15</w:t>
            </w:r>
          </w:p>
        </w:tc>
        <w:tc>
          <w:tcPr>
            <w:tcW w:w="2160" w:type="dxa"/>
          </w:tcPr>
          <w:p w:rsidR="00C05743" w:rsidRDefault="00000000">
            <w:r>
              <w:t>0.25</w:t>
            </w:r>
          </w:p>
        </w:tc>
        <w:tc>
          <w:tcPr>
            <w:tcW w:w="2160" w:type="dxa"/>
          </w:tcPr>
          <w:p w:rsidR="00C05743" w:rsidRDefault="00000000">
            <w:r>
              <w:t>3.60</w:t>
            </w:r>
          </w:p>
        </w:tc>
        <w:tc>
          <w:tcPr>
            <w:tcW w:w="2160" w:type="dxa"/>
          </w:tcPr>
          <w:p w:rsidR="00C05743" w:rsidRDefault="00000000">
            <w:r>
              <w:t>0.24</w:t>
            </w:r>
          </w:p>
        </w:tc>
      </w:tr>
      <w:tr w:rsidR="00C05743">
        <w:tc>
          <w:tcPr>
            <w:tcW w:w="2160" w:type="dxa"/>
          </w:tcPr>
          <w:p w:rsidR="00C05743" w:rsidRDefault="00000000">
            <w:r>
              <w:t>16</w:t>
            </w:r>
          </w:p>
        </w:tc>
        <w:tc>
          <w:tcPr>
            <w:tcW w:w="2160" w:type="dxa"/>
          </w:tcPr>
          <w:p w:rsidR="00C05743" w:rsidRDefault="00000000">
            <w:r>
              <w:t>0.26</w:t>
            </w:r>
          </w:p>
        </w:tc>
        <w:tc>
          <w:tcPr>
            <w:tcW w:w="2160" w:type="dxa"/>
          </w:tcPr>
          <w:p w:rsidR="00C05743" w:rsidRDefault="00000000">
            <w:r>
              <w:t>3.46</w:t>
            </w:r>
          </w:p>
        </w:tc>
        <w:tc>
          <w:tcPr>
            <w:tcW w:w="2160" w:type="dxa"/>
          </w:tcPr>
          <w:p w:rsidR="00C05743" w:rsidRDefault="00000000">
            <w:r>
              <w:t>0.22</w:t>
            </w:r>
          </w:p>
        </w:tc>
      </w:tr>
    </w:tbl>
    <w:p w:rsidR="00C05743" w:rsidRDefault="00000000">
      <w:r>
        <w:t>Trend: near-linear improvement up to around 8 threads due to independent updates.</w:t>
      </w:r>
    </w:p>
    <w:p w:rsidR="00C05743" w:rsidRDefault="007E37EF">
      <w:pPr>
        <w:pStyle w:val="Heading2"/>
      </w:pPr>
      <w:r>
        <w:t>5</w:t>
      </w:r>
      <w:r w:rsidR="00000000">
        <w:t>. Conclusion</w:t>
      </w:r>
    </w:p>
    <w:p w:rsidR="00C05743" w:rsidRDefault="00000000">
      <w:r>
        <w:t>Parallel efficiency depends on workload independence and synchronization cost. Algorithms with minimal dependencies achieve higher speedup, while communication-heavy algorithms show diminishing returns as threads increase.</w:t>
      </w:r>
    </w:p>
    <w:sectPr w:rsidR="00C057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17953">
    <w:abstractNumId w:val="8"/>
  </w:num>
  <w:num w:numId="2" w16cid:durableId="1341741477">
    <w:abstractNumId w:val="6"/>
  </w:num>
  <w:num w:numId="3" w16cid:durableId="26492452">
    <w:abstractNumId w:val="5"/>
  </w:num>
  <w:num w:numId="4" w16cid:durableId="753626354">
    <w:abstractNumId w:val="4"/>
  </w:num>
  <w:num w:numId="5" w16cid:durableId="283737549">
    <w:abstractNumId w:val="7"/>
  </w:num>
  <w:num w:numId="6" w16cid:durableId="1434087163">
    <w:abstractNumId w:val="3"/>
  </w:num>
  <w:num w:numId="7" w16cid:durableId="2028753943">
    <w:abstractNumId w:val="2"/>
  </w:num>
  <w:num w:numId="8" w16cid:durableId="1904944042">
    <w:abstractNumId w:val="1"/>
  </w:num>
  <w:num w:numId="9" w16cid:durableId="6457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7EF"/>
    <w:rsid w:val="008D5D32"/>
    <w:rsid w:val="00AA1D8D"/>
    <w:rsid w:val="00B47730"/>
    <w:rsid w:val="00C05743"/>
    <w:rsid w:val="00CB0664"/>
    <w:rsid w:val="00ED4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7FA4C"/>
  <w14:defaultImageDpi w14:val="300"/>
  <w15:docId w15:val="{CB4A672C-0C10-0240-86DD-FE0D6CE4D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Arunav Joshi</cp:lastModifiedBy>
  <cp:revision>2</cp:revision>
  <dcterms:created xsi:type="dcterms:W3CDTF">2013-12-23T23:15:00Z</dcterms:created>
  <dcterms:modified xsi:type="dcterms:W3CDTF">2026-02-15T17:37:00Z</dcterms:modified>
  <cp:category/>
</cp:coreProperties>
</file>