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7A6" w:rsidRPr="008D47A6" w:rsidRDefault="008D47A6" w:rsidP="008D47A6">
      <w:pPr>
        <w:spacing w:after="240" w:line="360" w:lineRule="atLeast"/>
        <w:ind w:left="48" w:right="48"/>
        <w:jc w:val="both"/>
        <w:rPr>
          <w:rFonts w:ascii="Verdana" w:eastAsia="Times New Roman" w:hAnsi="Verdana" w:cs="Times New Roman"/>
          <w:color w:val="000000"/>
          <w:sz w:val="24"/>
          <w:szCs w:val="24"/>
        </w:rPr>
      </w:pPr>
      <w:r w:rsidRPr="008D47A6">
        <w:rPr>
          <w:rFonts w:ascii="Verdana" w:eastAsia="Times New Roman" w:hAnsi="Verdana" w:cs="Times New Roman"/>
          <w:color w:val="000000"/>
          <w:sz w:val="24"/>
          <w:szCs w:val="24"/>
        </w:rPr>
        <w:t>UDDI is an XML-based standard for describing, publishing, and finding web services.</w:t>
      </w:r>
    </w:p>
    <w:p w:rsidR="008D47A6" w:rsidRPr="008D47A6" w:rsidRDefault="008D47A6" w:rsidP="008D47A6">
      <w:pPr>
        <w:numPr>
          <w:ilvl w:val="0"/>
          <w:numId w:val="1"/>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UDDI stands for </w:t>
      </w:r>
      <w:r w:rsidRPr="008D47A6">
        <w:rPr>
          <w:rFonts w:ascii="Verdana" w:eastAsia="Times New Roman" w:hAnsi="Verdana" w:cs="Times New Roman"/>
          <w:b/>
          <w:bCs/>
          <w:color w:val="000000"/>
          <w:sz w:val="21"/>
          <w:szCs w:val="21"/>
        </w:rPr>
        <w:t>Universal Description, Discovery, and Integration.</w:t>
      </w:r>
    </w:p>
    <w:p w:rsidR="008D47A6" w:rsidRPr="008D47A6" w:rsidRDefault="008D47A6" w:rsidP="008D47A6">
      <w:pPr>
        <w:numPr>
          <w:ilvl w:val="0"/>
          <w:numId w:val="1"/>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UDDI is a specification for a distributed registry of web services.</w:t>
      </w:r>
    </w:p>
    <w:p w:rsidR="008D47A6" w:rsidRPr="008D47A6" w:rsidRDefault="008D47A6" w:rsidP="008D47A6">
      <w:pPr>
        <w:numPr>
          <w:ilvl w:val="0"/>
          <w:numId w:val="1"/>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UDDI is a platform-independent, open framework.</w:t>
      </w:r>
    </w:p>
    <w:p w:rsidR="008D47A6" w:rsidRPr="008D47A6" w:rsidRDefault="008D47A6" w:rsidP="008D47A6">
      <w:pPr>
        <w:numPr>
          <w:ilvl w:val="0"/>
          <w:numId w:val="1"/>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 xml:space="preserve">UDDI can communicate via SOAP, CORBA, </w:t>
      </w:r>
      <w:proofErr w:type="gramStart"/>
      <w:r w:rsidRPr="008D47A6">
        <w:rPr>
          <w:rFonts w:ascii="Verdana" w:eastAsia="Times New Roman" w:hAnsi="Verdana" w:cs="Times New Roman"/>
          <w:color w:val="000000"/>
          <w:sz w:val="21"/>
          <w:szCs w:val="21"/>
        </w:rPr>
        <w:t>Java</w:t>
      </w:r>
      <w:proofErr w:type="gramEnd"/>
      <w:r w:rsidRPr="008D47A6">
        <w:rPr>
          <w:rFonts w:ascii="Verdana" w:eastAsia="Times New Roman" w:hAnsi="Verdana" w:cs="Times New Roman"/>
          <w:color w:val="000000"/>
          <w:sz w:val="21"/>
          <w:szCs w:val="21"/>
        </w:rPr>
        <w:t xml:space="preserve"> RMI Protocol.</w:t>
      </w:r>
    </w:p>
    <w:p w:rsidR="008D47A6" w:rsidRPr="008D47A6" w:rsidRDefault="008D47A6" w:rsidP="008D47A6">
      <w:pPr>
        <w:numPr>
          <w:ilvl w:val="0"/>
          <w:numId w:val="1"/>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 xml:space="preserve">UDDI uses Web Service Definition </w:t>
      </w:r>
      <w:proofErr w:type="gramStart"/>
      <w:r w:rsidRPr="008D47A6">
        <w:rPr>
          <w:rFonts w:ascii="Verdana" w:eastAsia="Times New Roman" w:hAnsi="Verdana" w:cs="Times New Roman"/>
          <w:color w:val="000000"/>
          <w:sz w:val="21"/>
          <w:szCs w:val="21"/>
        </w:rPr>
        <w:t>Language(</w:t>
      </w:r>
      <w:proofErr w:type="gramEnd"/>
      <w:r w:rsidRPr="008D47A6">
        <w:rPr>
          <w:rFonts w:ascii="Verdana" w:eastAsia="Times New Roman" w:hAnsi="Verdana" w:cs="Times New Roman"/>
          <w:color w:val="000000"/>
          <w:sz w:val="21"/>
          <w:szCs w:val="21"/>
        </w:rPr>
        <w:t>WSDL) to describe interfaces to web services.</w:t>
      </w:r>
    </w:p>
    <w:p w:rsidR="008D47A6" w:rsidRPr="008D47A6" w:rsidRDefault="008D47A6" w:rsidP="008D47A6">
      <w:pPr>
        <w:numPr>
          <w:ilvl w:val="0"/>
          <w:numId w:val="1"/>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UDDI is seen with SOAP and WSDL as one of the three foundation standards of web services.</w:t>
      </w:r>
    </w:p>
    <w:p w:rsidR="008D47A6" w:rsidRPr="008D47A6" w:rsidRDefault="008D47A6" w:rsidP="008D47A6">
      <w:pPr>
        <w:numPr>
          <w:ilvl w:val="0"/>
          <w:numId w:val="1"/>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UDDI is an open industry initiative, enabling businesses to discover each other and define how they interact over the Internet.</w:t>
      </w:r>
    </w:p>
    <w:p w:rsidR="008D47A6" w:rsidRPr="008D47A6" w:rsidRDefault="008D47A6" w:rsidP="008D47A6">
      <w:pPr>
        <w:spacing w:after="240" w:line="360" w:lineRule="atLeast"/>
        <w:ind w:left="48" w:right="48"/>
        <w:jc w:val="both"/>
        <w:rPr>
          <w:rFonts w:ascii="Verdana" w:eastAsia="Times New Roman" w:hAnsi="Verdana" w:cs="Times New Roman"/>
          <w:color w:val="000000"/>
          <w:sz w:val="24"/>
          <w:szCs w:val="24"/>
        </w:rPr>
      </w:pPr>
      <w:r w:rsidRPr="008D47A6">
        <w:rPr>
          <w:rFonts w:ascii="Verdana" w:eastAsia="Times New Roman" w:hAnsi="Verdana" w:cs="Times New Roman"/>
          <w:color w:val="000000"/>
          <w:sz w:val="24"/>
          <w:szCs w:val="24"/>
        </w:rPr>
        <w:t>UDDI has two sections:</w:t>
      </w:r>
    </w:p>
    <w:p w:rsidR="008D47A6" w:rsidRPr="008D47A6" w:rsidRDefault="008D47A6" w:rsidP="008D47A6">
      <w:pPr>
        <w:numPr>
          <w:ilvl w:val="0"/>
          <w:numId w:val="2"/>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A registry of all web service's metadata, including a pointer to the WSDL description of a service.</w:t>
      </w:r>
    </w:p>
    <w:p w:rsidR="008D47A6" w:rsidRPr="008D47A6" w:rsidRDefault="008D47A6" w:rsidP="008D47A6">
      <w:pPr>
        <w:numPr>
          <w:ilvl w:val="0"/>
          <w:numId w:val="2"/>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A set of WSDL port type definitions for manipulating and searching that registry.</w:t>
      </w:r>
    </w:p>
    <w:p w:rsidR="008D47A6" w:rsidRPr="008D47A6" w:rsidRDefault="008D47A6" w:rsidP="008D47A6">
      <w:pPr>
        <w:spacing w:before="48" w:after="48" w:line="360" w:lineRule="atLeast"/>
        <w:ind w:right="48"/>
        <w:outlineLvl w:val="1"/>
        <w:rPr>
          <w:rFonts w:ascii="Verdana" w:eastAsia="Times New Roman" w:hAnsi="Verdana" w:cs="Times New Roman"/>
          <w:color w:val="121214"/>
          <w:spacing w:val="-15"/>
          <w:sz w:val="41"/>
          <w:szCs w:val="41"/>
        </w:rPr>
      </w:pPr>
      <w:r w:rsidRPr="008D47A6">
        <w:rPr>
          <w:rFonts w:ascii="Verdana" w:eastAsia="Times New Roman" w:hAnsi="Verdana" w:cs="Times New Roman"/>
          <w:color w:val="121214"/>
          <w:spacing w:val="-15"/>
          <w:sz w:val="41"/>
          <w:szCs w:val="41"/>
        </w:rPr>
        <w:t>History of UDDI</w:t>
      </w:r>
    </w:p>
    <w:p w:rsidR="008D47A6" w:rsidRPr="008D47A6" w:rsidRDefault="008D47A6" w:rsidP="008D47A6">
      <w:pPr>
        <w:numPr>
          <w:ilvl w:val="0"/>
          <w:numId w:val="3"/>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 xml:space="preserve">UDDI 1.0 was originally announced by Microsoft, IBM, and </w:t>
      </w:r>
      <w:proofErr w:type="spellStart"/>
      <w:r w:rsidRPr="008D47A6">
        <w:rPr>
          <w:rFonts w:ascii="Verdana" w:eastAsia="Times New Roman" w:hAnsi="Verdana" w:cs="Times New Roman"/>
          <w:color w:val="000000"/>
          <w:sz w:val="21"/>
          <w:szCs w:val="21"/>
        </w:rPr>
        <w:t>Ariba</w:t>
      </w:r>
      <w:proofErr w:type="spellEnd"/>
      <w:r w:rsidRPr="008D47A6">
        <w:rPr>
          <w:rFonts w:ascii="Verdana" w:eastAsia="Times New Roman" w:hAnsi="Verdana" w:cs="Times New Roman"/>
          <w:color w:val="000000"/>
          <w:sz w:val="21"/>
          <w:szCs w:val="21"/>
        </w:rPr>
        <w:t xml:space="preserve"> in September 2000.</w:t>
      </w:r>
    </w:p>
    <w:p w:rsidR="008D47A6" w:rsidRPr="008D47A6" w:rsidRDefault="008D47A6" w:rsidP="008D47A6">
      <w:pPr>
        <w:numPr>
          <w:ilvl w:val="0"/>
          <w:numId w:val="3"/>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Since the initial announcement, the UDDI initiative has grown to include more than 300 companies including Dell, Fujitsu, HP, Hitachi, IBM, Intel, Microsoft, Oracle, SAP, and Sun.</w:t>
      </w:r>
    </w:p>
    <w:p w:rsidR="008D47A6" w:rsidRPr="008D47A6" w:rsidRDefault="008D47A6" w:rsidP="008D47A6">
      <w:pPr>
        <w:numPr>
          <w:ilvl w:val="0"/>
          <w:numId w:val="3"/>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In May 2001, Microsoft and IBM launched the first UDDI operator sites and turned the UDDI registry live.</w:t>
      </w:r>
    </w:p>
    <w:p w:rsidR="008D47A6" w:rsidRPr="008D47A6" w:rsidRDefault="008D47A6" w:rsidP="008D47A6">
      <w:pPr>
        <w:numPr>
          <w:ilvl w:val="0"/>
          <w:numId w:val="3"/>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In June 2001, UDDI announced Version 2.0.</w:t>
      </w:r>
    </w:p>
    <w:p w:rsidR="008D47A6" w:rsidRPr="008D47A6" w:rsidRDefault="008D47A6" w:rsidP="008D47A6">
      <w:pPr>
        <w:numPr>
          <w:ilvl w:val="0"/>
          <w:numId w:val="3"/>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lastRenderedPageBreak/>
        <w:t xml:space="preserve">As the time of writing this tutorial, Microsoft and IBM sites had implemented the 1.0 specification and were planning 2.0 </w:t>
      </w:r>
      <w:proofErr w:type="gramStart"/>
      <w:r w:rsidRPr="008D47A6">
        <w:rPr>
          <w:rFonts w:ascii="Verdana" w:eastAsia="Times New Roman" w:hAnsi="Verdana" w:cs="Times New Roman"/>
          <w:color w:val="000000"/>
          <w:sz w:val="21"/>
          <w:szCs w:val="21"/>
        </w:rPr>
        <w:t>support</w:t>
      </w:r>
      <w:proofErr w:type="gramEnd"/>
      <w:r w:rsidRPr="008D47A6">
        <w:rPr>
          <w:rFonts w:ascii="Verdana" w:eastAsia="Times New Roman" w:hAnsi="Verdana" w:cs="Times New Roman"/>
          <w:color w:val="000000"/>
          <w:sz w:val="21"/>
          <w:szCs w:val="21"/>
        </w:rPr>
        <w:t xml:space="preserve"> in the near future.</w:t>
      </w:r>
    </w:p>
    <w:p w:rsidR="008D47A6" w:rsidRPr="008D47A6" w:rsidRDefault="008D47A6" w:rsidP="008D47A6">
      <w:pPr>
        <w:numPr>
          <w:ilvl w:val="0"/>
          <w:numId w:val="3"/>
        </w:numPr>
        <w:spacing w:after="240" w:line="360" w:lineRule="atLeast"/>
        <w:ind w:left="768" w:right="48"/>
        <w:jc w:val="both"/>
        <w:rPr>
          <w:rFonts w:ascii="Verdana" w:eastAsia="Times New Roman" w:hAnsi="Verdana" w:cs="Times New Roman"/>
          <w:color w:val="000000"/>
          <w:sz w:val="21"/>
          <w:szCs w:val="21"/>
        </w:rPr>
      </w:pPr>
      <w:r w:rsidRPr="008D47A6">
        <w:rPr>
          <w:rFonts w:ascii="Verdana" w:eastAsia="Times New Roman" w:hAnsi="Verdana" w:cs="Times New Roman"/>
          <w:color w:val="000000"/>
          <w:sz w:val="21"/>
          <w:szCs w:val="21"/>
        </w:rPr>
        <w:t>Currently UDDI is sponsored by OASIS.</w:t>
      </w:r>
    </w:p>
    <w:p w:rsidR="008D47A6" w:rsidRPr="008D47A6" w:rsidRDefault="008D47A6" w:rsidP="008D47A6">
      <w:pPr>
        <w:spacing w:before="48" w:after="48" w:line="360" w:lineRule="atLeast"/>
        <w:ind w:right="48"/>
        <w:outlineLvl w:val="1"/>
        <w:rPr>
          <w:rFonts w:ascii="Verdana" w:eastAsia="Times New Roman" w:hAnsi="Verdana" w:cs="Times New Roman"/>
          <w:color w:val="121214"/>
          <w:spacing w:val="-15"/>
          <w:sz w:val="41"/>
          <w:szCs w:val="41"/>
        </w:rPr>
      </w:pPr>
      <w:r w:rsidRPr="008D47A6">
        <w:rPr>
          <w:rFonts w:ascii="Verdana" w:eastAsia="Times New Roman" w:hAnsi="Verdana" w:cs="Times New Roman"/>
          <w:color w:val="121214"/>
          <w:spacing w:val="-15"/>
          <w:sz w:val="41"/>
          <w:szCs w:val="41"/>
        </w:rPr>
        <w:t>Partner Interface Processes</w:t>
      </w:r>
    </w:p>
    <w:p w:rsidR="008D47A6" w:rsidRPr="008D47A6" w:rsidRDefault="008D47A6" w:rsidP="008D47A6">
      <w:pPr>
        <w:spacing w:after="240" w:line="360" w:lineRule="atLeast"/>
        <w:ind w:left="48" w:right="48"/>
        <w:jc w:val="both"/>
        <w:rPr>
          <w:rFonts w:ascii="Verdana" w:eastAsia="Times New Roman" w:hAnsi="Verdana" w:cs="Times New Roman"/>
          <w:color w:val="000000"/>
          <w:sz w:val="24"/>
          <w:szCs w:val="24"/>
        </w:rPr>
      </w:pPr>
      <w:r w:rsidRPr="008D47A6">
        <w:rPr>
          <w:rFonts w:ascii="Verdana" w:eastAsia="Times New Roman" w:hAnsi="Verdana" w:cs="Times New Roman"/>
          <w:color w:val="000000"/>
          <w:sz w:val="24"/>
          <w:szCs w:val="24"/>
        </w:rPr>
        <w:t>Partner Interface Processes (PIPs) are XML based interfaces that enable two trading partners to exchange data. Dozens of PIPs already exist. Some of them are listed here:</w:t>
      </w:r>
    </w:p>
    <w:p w:rsidR="008D47A6" w:rsidRPr="008D47A6" w:rsidRDefault="008D47A6" w:rsidP="008D47A6">
      <w:pPr>
        <w:numPr>
          <w:ilvl w:val="0"/>
          <w:numId w:val="4"/>
        </w:numPr>
        <w:spacing w:after="240" w:line="360" w:lineRule="atLeast"/>
        <w:ind w:left="768" w:right="48"/>
        <w:jc w:val="both"/>
        <w:rPr>
          <w:rFonts w:ascii="Verdana" w:eastAsia="Times New Roman" w:hAnsi="Verdana" w:cs="Times New Roman"/>
          <w:color w:val="000000"/>
          <w:sz w:val="21"/>
          <w:szCs w:val="21"/>
        </w:rPr>
      </w:pPr>
      <w:proofErr w:type="gramStart"/>
      <w:r w:rsidRPr="008D47A6">
        <w:rPr>
          <w:rFonts w:ascii="Verdana" w:eastAsia="Times New Roman" w:hAnsi="Verdana" w:cs="Times New Roman"/>
          <w:b/>
          <w:bCs/>
          <w:color w:val="000000"/>
          <w:sz w:val="21"/>
          <w:szCs w:val="21"/>
        </w:rPr>
        <w:t>PIP2A2</w:t>
      </w:r>
      <w:r w:rsidRPr="008D47A6">
        <w:rPr>
          <w:rFonts w:ascii="Verdana" w:eastAsia="Times New Roman" w:hAnsi="Verdana" w:cs="Times New Roman"/>
          <w:color w:val="000000"/>
          <w:sz w:val="21"/>
          <w:szCs w:val="21"/>
        </w:rPr>
        <w:t> :</w:t>
      </w:r>
      <w:proofErr w:type="gramEnd"/>
      <w:r w:rsidRPr="008D47A6">
        <w:rPr>
          <w:rFonts w:ascii="Verdana" w:eastAsia="Times New Roman" w:hAnsi="Verdana" w:cs="Times New Roman"/>
          <w:color w:val="000000"/>
          <w:sz w:val="21"/>
          <w:szCs w:val="21"/>
        </w:rPr>
        <w:t xml:space="preserve"> Enables a partner to query another for product information.</w:t>
      </w:r>
    </w:p>
    <w:p w:rsidR="008D47A6" w:rsidRPr="008D47A6" w:rsidRDefault="008D47A6" w:rsidP="008D47A6">
      <w:pPr>
        <w:numPr>
          <w:ilvl w:val="0"/>
          <w:numId w:val="4"/>
        </w:numPr>
        <w:spacing w:after="240" w:line="360" w:lineRule="atLeast"/>
        <w:ind w:left="768" w:right="48"/>
        <w:jc w:val="both"/>
        <w:rPr>
          <w:rFonts w:ascii="Verdana" w:eastAsia="Times New Roman" w:hAnsi="Verdana" w:cs="Times New Roman"/>
          <w:color w:val="000000"/>
          <w:sz w:val="21"/>
          <w:szCs w:val="21"/>
        </w:rPr>
      </w:pPr>
      <w:proofErr w:type="gramStart"/>
      <w:r w:rsidRPr="008D47A6">
        <w:rPr>
          <w:rFonts w:ascii="Verdana" w:eastAsia="Times New Roman" w:hAnsi="Verdana" w:cs="Times New Roman"/>
          <w:b/>
          <w:bCs/>
          <w:color w:val="000000"/>
          <w:sz w:val="21"/>
          <w:szCs w:val="21"/>
        </w:rPr>
        <w:t>PIP3A2</w:t>
      </w:r>
      <w:r w:rsidRPr="008D47A6">
        <w:rPr>
          <w:rFonts w:ascii="Verdana" w:eastAsia="Times New Roman" w:hAnsi="Verdana" w:cs="Times New Roman"/>
          <w:color w:val="000000"/>
          <w:sz w:val="21"/>
          <w:szCs w:val="21"/>
        </w:rPr>
        <w:t> :</w:t>
      </w:r>
      <w:proofErr w:type="gramEnd"/>
      <w:r w:rsidRPr="008D47A6">
        <w:rPr>
          <w:rFonts w:ascii="Verdana" w:eastAsia="Times New Roman" w:hAnsi="Verdana" w:cs="Times New Roman"/>
          <w:color w:val="000000"/>
          <w:sz w:val="21"/>
          <w:szCs w:val="21"/>
        </w:rPr>
        <w:t xml:space="preserve"> Enables a partner to query the price and availability of specific products.</w:t>
      </w:r>
    </w:p>
    <w:p w:rsidR="008D47A6" w:rsidRPr="008D47A6" w:rsidRDefault="008D47A6" w:rsidP="008D47A6">
      <w:pPr>
        <w:numPr>
          <w:ilvl w:val="0"/>
          <w:numId w:val="4"/>
        </w:numPr>
        <w:spacing w:after="240" w:line="360" w:lineRule="atLeast"/>
        <w:ind w:left="768" w:right="48"/>
        <w:jc w:val="both"/>
        <w:rPr>
          <w:rFonts w:ascii="Verdana" w:eastAsia="Times New Roman" w:hAnsi="Verdana" w:cs="Times New Roman"/>
          <w:color w:val="000000"/>
          <w:sz w:val="21"/>
          <w:szCs w:val="21"/>
        </w:rPr>
      </w:pPr>
      <w:proofErr w:type="gramStart"/>
      <w:r w:rsidRPr="008D47A6">
        <w:rPr>
          <w:rFonts w:ascii="Verdana" w:eastAsia="Times New Roman" w:hAnsi="Verdana" w:cs="Times New Roman"/>
          <w:b/>
          <w:bCs/>
          <w:color w:val="000000"/>
          <w:sz w:val="21"/>
          <w:szCs w:val="21"/>
        </w:rPr>
        <w:t>PIP3A4</w:t>
      </w:r>
      <w:r w:rsidRPr="008D47A6">
        <w:rPr>
          <w:rFonts w:ascii="Verdana" w:eastAsia="Times New Roman" w:hAnsi="Verdana" w:cs="Times New Roman"/>
          <w:color w:val="000000"/>
          <w:sz w:val="21"/>
          <w:szCs w:val="21"/>
        </w:rPr>
        <w:t> :</w:t>
      </w:r>
      <w:proofErr w:type="gramEnd"/>
      <w:r w:rsidRPr="008D47A6">
        <w:rPr>
          <w:rFonts w:ascii="Verdana" w:eastAsia="Times New Roman" w:hAnsi="Verdana" w:cs="Times New Roman"/>
          <w:color w:val="000000"/>
          <w:sz w:val="21"/>
          <w:szCs w:val="21"/>
        </w:rPr>
        <w:t xml:space="preserve"> Enables a partner to submit an electronic purchase order and receive acknowledgment of the order.</w:t>
      </w:r>
    </w:p>
    <w:p w:rsidR="008D47A6" w:rsidRPr="008D47A6" w:rsidRDefault="008D47A6" w:rsidP="008D47A6">
      <w:pPr>
        <w:numPr>
          <w:ilvl w:val="0"/>
          <w:numId w:val="4"/>
        </w:numPr>
        <w:spacing w:after="240" w:line="360" w:lineRule="atLeast"/>
        <w:ind w:left="768" w:right="48"/>
        <w:jc w:val="both"/>
        <w:rPr>
          <w:rFonts w:ascii="Verdana" w:eastAsia="Times New Roman" w:hAnsi="Verdana" w:cs="Times New Roman"/>
          <w:color w:val="000000"/>
          <w:sz w:val="21"/>
          <w:szCs w:val="21"/>
        </w:rPr>
      </w:pPr>
      <w:proofErr w:type="gramStart"/>
      <w:r w:rsidRPr="008D47A6">
        <w:rPr>
          <w:rFonts w:ascii="Verdana" w:eastAsia="Times New Roman" w:hAnsi="Verdana" w:cs="Times New Roman"/>
          <w:b/>
          <w:bCs/>
          <w:color w:val="000000"/>
          <w:sz w:val="21"/>
          <w:szCs w:val="21"/>
        </w:rPr>
        <w:t>PIP3A3</w:t>
      </w:r>
      <w:r w:rsidRPr="008D47A6">
        <w:rPr>
          <w:rFonts w:ascii="Verdana" w:eastAsia="Times New Roman" w:hAnsi="Verdana" w:cs="Times New Roman"/>
          <w:color w:val="000000"/>
          <w:sz w:val="21"/>
          <w:szCs w:val="21"/>
        </w:rPr>
        <w:t> :</w:t>
      </w:r>
      <w:proofErr w:type="gramEnd"/>
      <w:r w:rsidRPr="008D47A6">
        <w:rPr>
          <w:rFonts w:ascii="Verdana" w:eastAsia="Times New Roman" w:hAnsi="Verdana" w:cs="Times New Roman"/>
          <w:color w:val="000000"/>
          <w:sz w:val="21"/>
          <w:szCs w:val="21"/>
        </w:rPr>
        <w:t xml:space="preserve"> Enables a partner to transfer the contents of an electronic shopping cart.</w:t>
      </w:r>
    </w:p>
    <w:p w:rsidR="008D47A6" w:rsidRPr="008D47A6" w:rsidRDefault="008D47A6" w:rsidP="008D47A6">
      <w:pPr>
        <w:numPr>
          <w:ilvl w:val="0"/>
          <w:numId w:val="4"/>
        </w:numPr>
        <w:spacing w:after="240" w:line="360" w:lineRule="atLeast"/>
        <w:ind w:left="768" w:right="48"/>
        <w:jc w:val="both"/>
        <w:rPr>
          <w:rFonts w:ascii="Verdana" w:eastAsia="Times New Roman" w:hAnsi="Verdana" w:cs="Times New Roman"/>
          <w:color w:val="000000"/>
          <w:sz w:val="21"/>
          <w:szCs w:val="21"/>
        </w:rPr>
      </w:pPr>
      <w:proofErr w:type="gramStart"/>
      <w:r w:rsidRPr="008D47A6">
        <w:rPr>
          <w:rFonts w:ascii="Verdana" w:eastAsia="Times New Roman" w:hAnsi="Verdana" w:cs="Times New Roman"/>
          <w:b/>
          <w:bCs/>
          <w:color w:val="000000"/>
          <w:sz w:val="21"/>
          <w:szCs w:val="21"/>
        </w:rPr>
        <w:t>PIP3B4</w:t>
      </w:r>
      <w:r w:rsidRPr="008D47A6">
        <w:rPr>
          <w:rFonts w:ascii="Verdana" w:eastAsia="Times New Roman" w:hAnsi="Verdana" w:cs="Times New Roman"/>
          <w:color w:val="000000"/>
          <w:sz w:val="21"/>
          <w:szCs w:val="21"/>
        </w:rPr>
        <w:t> :</w:t>
      </w:r>
      <w:proofErr w:type="gramEnd"/>
      <w:r w:rsidRPr="008D47A6">
        <w:rPr>
          <w:rFonts w:ascii="Verdana" w:eastAsia="Times New Roman" w:hAnsi="Verdana" w:cs="Times New Roman"/>
          <w:color w:val="000000"/>
          <w:sz w:val="21"/>
          <w:szCs w:val="21"/>
        </w:rPr>
        <w:t xml:space="preserve"> Enables a partner to query the status of a specific shipment.</w:t>
      </w:r>
    </w:p>
    <w:p w:rsidR="008D47A6" w:rsidRPr="008D47A6" w:rsidRDefault="008D47A6" w:rsidP="008D47A6">
      <w:pPr>
        <w:spacing w:before="48" w:after="48" w:line="360" w:lineRule="atLeast"/>
        <w:ind w:right="48"/>
        <w:outlineLvl w:val="1"/>
        <w:rPr>
          <w:rFonts w:ascii="Verdana" w:eastAsia="Times New Roman" w:hAnsi="Verdana" w:cs="Times New Roman"/>
          <w:color w:val="121214"/>
          <w:spacing w:val="-15"/>
          <w:sz w:val="41"/>
          <w:szCs w:val="41"/>
        </w:rPr>
      </w:pPr>
      <w:r w:rsidRPr="008D47A6">
        <w:rPr>
          <w:rFonts w:ascii="Verdana" w:eastAsia="Times New Roman" w:hAnsi="Verdana" w:cs="Times New Roman"/>
          <w:color w:val="121214"/>
          <w:spacing w:val="-15"/>
          <w:sz w:val="41"/>
          <w:szCs w:val="41"/>
        </w:rPr>
        <w:t>Private UDDI Registries</w:t>
      </w:r>
    </w:p>
    <w:p w:rsidR="008D47A6" w:rsidRPr="008D47A6" w:rsidRDefault="008D47A6" w:rsidP="008D47A6">
      <w:pPr>
        <w:spacing w:after="240" w:line="360" w:lineRule="atLeast"/>
        <w:ind w:left="48" w:right="48"/>
        <w:jc w:val="both"/>
        <w:rPr>
          <w:rFonts w:ascii="Verdana" w:eastAsia="Times New Roman" w:hAnsi="Verdana" w:cs="Times New Roman"/>
          <w:color w:val="000000"/>
          <w:sz w:val="24"/>
          <w:szCs w:val="24"/>
        </w:rPr>
      </w:pPr>
      <w:r w:rsidRPr="008D47A6">
        <w:rPr>
          <w:rFonts w:ascii="Verdana" w:eastAsia="Times New Roman" w:hAnsi="Verdana" w:cs="Times New Roman"/>
          <w:color w:val="000000"/>
          <w:sz w:val="24"/>
          <w:szCs w:val="24"/>
        </w:rPr>
        <w:t>As an alternative to using the public federated network of UDDI registries available on the Internet, companies or industry groups may choose to implement their own private UDDI registries.</w:t>
      </w:r>
    </w:p>
    <w:p w:rsidR="008D47A6" w:rsidRPr="008D47A6" w:rsidRDefault="008D47A6" w:rsidP="008D47A6">
      <w:pPr>
        <w:spacing w:after="240" w:line="360" w:lineRule="atLeast"/>
        <w:ind w:left="48" w:right="48"/>
        <w:jc w:val="both"/>
        <w:rPr>
          <w:rFonts w:ascii="Verdana" w:eastAsia="Times New Roman" w:hAnsi="Verdana" w:cs="Times New Roman"/>
          <w:color w:val="000000"/>
          <w:sz w:val="24"/>
          <w:szCs w:val="24"/>
        </w:rPr>
      </w:pPr>
      <w:r w:rsidRPr="008D47A6">
        <w:rPr>
          <w:rFonts w:ascii="Verdana" w:eastAsia="Times New Roman" w:hAnsi="Verdana" w:cs="Times New Roman"/>
          <w:color w:val="000000"/>
          <w:sz w:val="24"/>
          <w:szCs w:val="24"/>
        </w:rPr>
        <w:t>These exclusive services are designed for the sole purpose of allowing members of the company or of the industry group to share and advertise services amongst themselves.</w:t>
      </w:r>
    </w:p>
    <w:p w:rsidR="008D47A6" w:rsidRPr="008D47A6" w:rsidRDefault="008D47A6" w:rsidP="008D47A6">
      <w:pPr>
        <w:spacing w:after="240" w:line="360" w:lineRule="atLeast"/>
        <w:ind w:left="48" w:right="48"/>
        <w:jc w:val="both"/>
        <w:rPr>
          <w:rFonts w:ascii="Verdana" w:eastAsia="Times New Roman" w:hAnsi="Verdana" w:cs="Times New Roman"/>
          <w:color w:val="000000"/>
          <w:sz w:val="24"/>
          <w:szCs w:val="24"/>
        </w:rPr>
      </w:pPr>
      <w:r w:rsidRPr="008D47A6">
        <w:rPr>
          <w:rFonts w:ascii="Verdana" w:eastAsia="Times New Roman" w:hAnsi="Verdana" w:cs="Times New Roman"/>
          <w:color w:val="000000"/>
          <w:sz w:val="24"/>
          <w:szCs w:val="24"/>
        </w:rPr>
        <w:t>Regardless of whether the UDDI registry is a part of the global federated network or a privately owned and operated registry, the one thing that ties them all together is a common web services API for publishing and locating businesses and services advertised within the UDDI registry.</w:t>
      </w:r>
    </w:p>
    <w:p w:rsidR="00460791" w:rsidRDefault="00460791" w:rsidP="00460791">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he</w:t>
      </w:r>
      <w:proofErr w:type="gramEnd"/>
      <w:r>
        <w:rPr>
          <w:rFonts w:ascii="Verdana" w:hAnsi="Verdana"/>
          <w:color w:val="000000"/>
        </w:rPr>
        <w:t xml:space="preserve"> UDDI technical architecture consists of three parts:</w:t>
      </w:r>
    </w:p>
    <w:p w:rsidR="00460791" w:rsidRDefault="00460791" w:rsidP="0046079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UDDI Data Model</w:t>
      </w:r>
    </w:p>
    <w:p w:rsidR="00460791" w:rsidRDefault="00460791" w:rsidP="0046079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UDDI Data Model is an XML Schema for describing businesses and web services. The data model is described in detail in the "UDDI Data Model" chapter.</w:t>
      </w:r>
    </w:p>
    <w:p w:rsidR="00460791" w:rsidRDefault="00460791" w:rsidP="0046079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UDDI API Specification</w:t>
      </w:r>
    </w:p>
    <w:p w:rsidR="00460791" w:rsidRDefault="00460791" w:rsidP="0046079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a specification of API for searching and publishing UDDI data.</w:t>
      </w:r>
    </w:p>
    <w:p w:rsidR="00460791" w:rsidRDefault="00460791" w:rsidP="0046079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UDDI Cloud Services</w:t>
      </w:r>
    </w:p>
    <w:p w:rsidR="00460791" w:rsidRDefault="00460791" w:rsidP="0046079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are operator sites that provide implementations of the UDDI specification and synchronize all data on a scheduled basis.</w:t>
      </w:r>
    </w:p>
    <w:p w:rsidR="00460791" w:rsidRDefault="00460791" w:rsidP="00460791">
      <w:pPr>
        <w:rPr>
          <w:rFonts w:ascii="Times New Roman" w:hAnsi="Times New Roman"/>
        </w:rPr>
      </w:pPr>
      <w:r>
        <w:rPr>
          <w:noProof/>
        </w:rPr>
        <w:drawing>
          <wp:inline distT="0" distB="0" distL="0" distR="0">
            <wp:extent cx="3400425" cy="2581275"/>
            <wp:effectExtent l="0" t="0" r="9525" b="9525"/>
            <wp:docPr id="1" name="Picture 1" descr="UDD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DDI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2581275"/>
                    </a:xfrm>
                    <a:prstGeom prst="rect">
                      <a:avLst/>
                    </a:prstGeom>
                    <a:noFill/>
                    <a:ln>
                      <a:noFill/>
                    </a:ln>
                  </pic:spPr>
                </pic:pic>
              </a:graphicData>
            </a:graphic>
          </wp:inline>
        </w:drawing>
      </w:r>
    </w:p>
    <w:p w:rsidR="00460791" w:rsidRDefault="00460791" w:rsidP="0046079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UDDI Business Registry (UBR), also known as the Public Cloud, is a conceptually single system built from multiple nodes having their data synchronized through replication.</w:t>
      </w:r>
    </w:p>
    <w:p w:rsidR="00460791" w:rsidRDefault="00460791" w:rsidP="0046079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current cloud services provide a logically centralized, but physically distributed, directory. It means the data submitted to one root node will automatically be replicated across all the other root nodes. Currently, data replication occurs every 24 hours.</w:t>
      </w:r>
    </w:p>
    <w:p w:rsidR="00460791" w:rsidRDefault="00460791" w:rsidP="0046079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UDDI cloud services are currently provided by Microsoft and IBM. </w:t>
      </w:r>
      <w:proofErr w:type="spellStart"/>
      <w:r>
        <w:rPr>
          <w:rFonts w:ascii="Verdana" w:hAnsi="Verdana"/>
          <w:color w:val="000000"/>
        </w:rPr>
        <w:t>Ariba</w:t>
      </w:r>
      <w:proofErr w:type="spellEnd"/>
      <w:r>
        <w:rPr>
          <w:rFonts w:ascii="Verdana" w:hAnsi="Verdana"/>
          <w:color w:val="000000"/>
        </w:rPr>
        <w:t xml:space="preserve"> had originally planned to offer an operator as well, but has since backed away </w:t>
      </w:r>
      <w:r>
        <w:rPr>
          <w:rFonts w:ascii="Verdana" w:hAnsi="Verdana"/>
          <w:color w:val="000000"/>
        </w:rPr>
        <w:lastRenderedPageBreak/>
        <w:t>from the commitment. Additional operators from other companies, including Hewlett-Packard, are planned for the near future.</w:t>
      </w:r>
    </w:p>
    <w:p w:rsidR="00460791" w:rsidRDefault="00460791" w:rsidP="0046079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also possible to set up private UDDI registries. For example, a large company may set up its own private UDDI registry for registering all internal web services. As these registries are not automatically synchronized with the root UDDI nodes, they are not considered as a part of the UDDI cloud.</w:t>
      </w:r>
    </w:p>
    <w:p w:rsidR="00410955" w:rsidRPr="008D47A6" w:rsidRDefault="00410955" w:rsidP="008D47A6">
      <w:bookmarkStart w:id="0" w:name="_GoBack"/>
      <w:bookmarkEnd w:id="0"/>
    </w:p>
    <w:sectPr w:rsidR="00410955" w:rsidRPr="008D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606F8"/>
    <w:multiLevelType w:val="multilevel"/>
    <w:tmpl w:val="F916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F4529"/>
    <w:multiLevelType w:val="multilevel"/>
    <w:tmpl w:val="F60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4D7606"/>
    <w:multiLevelType w:val="multilevel"/>
    <w:tmpl w:val="1EDC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073BE1"/>
    <w:multiLevelType w:val="multilevel"/>
    <w:tmpl w:val="CD84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D4"/>
    <w:rsid w:val="00410955"/>
    <w:rsid w:val="00460791"/>
    <w:rsid w:val="008D47A6"/>
    <w:rsid w:val="00902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47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7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47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47A6"/>
  </w:style>
  <w:style w:type="paragraph" w:styleId="BalloonText">
    <w:name w:val="Balloon Text"/>
    <w:basedOn w:val="Normal"/>
    <w:link w:val="BalloonTextChar"/>
    <w:uiPriority w:val="99"/>
    <w:semiHidden/>
    <w:unhideWhenUsed/>
    <w:rsid w:val="00460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7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47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7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47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47A6"/>
  </w:style>
  <w:style w:type="paragraph" w:styleId="BalloonText">
    <w:name w:val="Balloon Text"/>
    <w:basedOn w:val="Normal"/>
    <w:link w:val="BalloonTextChar"/>
    <w:uiPriority w:val="99"/>
    <w:semiHidden/>
    <w:unhideWhenUsed/>
    <w:rsid w:val="00460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7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49793">
      <w:bodyDiv w:val="1"/>
      <w:marLeft w:val="0"/>
      <w:marRight w:val="0"/>
      <w:marTop w:val="0"/>
      <w:marBottom w:val="0"/>
      <w:divBdr>
        <w:top w:val="none" w:sz="0" w:space="0" w:color="auto"/>
        <w:left w:val="none" w:sz="0" w:space="0" w:color="auto"/>
        <w:bottom w:val="none" w:sz="0" w:space="0" w:color="auto"/>
        <w:right w:val="none" w:sz="0" w:space="0" w:color="auto"/>
      </w:divBdr>
    </w:div>
    <w:div w:id="171064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3</cp:revision>
  <dcterms:created xsi:type="dcterms:W3CDTF">2017-01-08T13:49:00Z</dcterms:created>
  <dcterms:modified xsi:type="dcterms:W3CDTF">2017-01-08T13:50:00Z</dcterms:modified>
</cp:coreProperties>
</file>