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97" w:rsidRPr="00DE7A97" w:rsidRDefault="00DE7A97" w:rsidP="00DE7A9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proofErr w:type="spellStart"/>
      <w:r w:rsidRPr="00DE7A97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Docker</w:t>
      </w:r>
      <w:proofErr w:type="spellEnd"/>
      <w:r w:rsidRPr="00DE7A97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 xml:space="preserve"> Containers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Runnable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isolated instance of a set of processes and their dependencies.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A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container is built from a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image. The image lays out everything the processes that run in the container will need.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Containers are managed by the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Daemon as part of the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Engine. The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Engine allows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containers to be standardized and very portable.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DE7A97">
        <w:rPr>
          <w:rFonts w:ascii="Arial" w:eastAsia="Times New Roman" w:hAnsi="Arial" w:cs="Arial"/>
          <w:b/>
          <w:bCs/>
          <w:color w:val="212529"/>
          <w:sz w:val="16"/>
          <w:szCs w:val="16"/>
        </w:rPr>
        <w:t>Under the hood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The underlying nature of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containers is based on the capabilities provided by namespaces and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cgroups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.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containers also take advantage of a file system called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UnionFS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.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manages all this in tandem in a wrapper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refered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to as </w:t>
      </w:r>
      <w:r w:rsidRPr="00DE7A97">
        <w:rPr>
          <w:rFonts w:ascii="Arial" w:eastAsia="Times New Roman" w:hAnsi="Arial" w:cs="Arial"/>
          <w:i/>
          <w:iCs/>
          <w:color w:val="212529"/>
          <w:sz w:val="18"/>
        </w:rPr>
        <w:t>container format</w:t>
      </w:r>
      <w:r w:rsidRPr="00DE7A97">
        <w:rPr>
          <w:rFonts w:ascii="Arial" w:eastAsia="Times New Roman" w:hAnsi="Arial" w:cs="Arial"/>
          <w:color w:val="212529"/>
          <w:sz w:val="18"/>
          <w:szCs w:val="18"/>
        </w:rPr>
        <w:t>. The container format used by default is </w:t>
      </w:r>
      <w:proofErr w:type="spellStart"/>
      <w:r w:rsidRPr="00DE7A97">
        <w:rPr>
          <w:rFonts w:ascii="Consolas" w:eastAsia="Times New Roman" w:hAnsi="Consolas" w:cs="Courier New"/>
          <w:color w:val="E83E8C"/>
          <w:sz w:val="15"/>
        </w:rPr>
        <w:t>libcontainer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containers when run on a Linux system typically share the Host OS- just as one would expect of a containerized app. </w:t>
      </w:r>
      <w:r w:rsidRPr="00DE7A97">
        <w:rPr>
          <w:rFonts w:ascii="Arial" w:eastAsia="Times New Roman" w:hAnsi="Arial" w:cs="Arial"/>
          <w:i/>
          <w:iCs/>
          <w:color w:val="212529"/>
          <w:sz w:val="18"/>
        </w:rPr>
        <w:t>The goal is lightweight after all.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However, in the case of Windows,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containers may use an additional layer of virtualization enabling you to run Linux containers on a Windows OS. This is why it's necessary to have Hyper-V and virtualization enabled when trying to install </w:t>
      </w: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on a Windows OS. </w:t>
      </w:r>
      <w:proofErr w:type="gram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(Because truly it is akin to running a container in a VM.)</w:t>
      </w:r>
      <w:proofErr w:type="gramEnd"/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DE7A97">
        <w:rPr>
          <w:rFonts w:ascii="Arial" w:eastAsia="Times New Roman" w:hAnsi="Arial" w:cs="Arial"/>
          <w:b/>
          <w:bCs/>
          <w:color w:val="212529"/>
          <w:sz w:val="16"/>
          <w:szCs w:val="16"/>
        </w:rPr>
        <w:t>Benefits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And they allow for all the benefits outlined in the containerization notes. i.e</w:t>
      </w:r>
      <w:proofErr w:type="gram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.(</w:t>
      </w:r>
      <w:proofErr w:type="gramEnd"/>
      <w:r w:rsidRPr="00DE7A97">
        <w:rPr>
          <w:rFonts w:ascii="Arial" w:eastAsia="Times New Roman" w:hAnsi="Arial" w:cs="Arial"/>
          <w:color w:val="212529"/>
          <w:sz w:val="18"/>
          <w:szCs w:val="18"/>
        </w:rPr>
        <w:t>copied verbatim for convenience)</w:t>
      </w:r>
    </w:p>
    <w:p w:rsidR="00DE7A97" w:rsidRPr="00DE7A97" w:rsidRDefault="00DE7A97" w:rsidP="00DE7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Secure</w:t>
      </w:r>
    </w:p>
    <w:p w:rsidR="00DE7A97" w:rsidRPr="00DE7A97" w:rsidRDefault="00DE7A97" w:rsidP="00DE7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Isolation and Virtualization keep your containerized apps more secure</w:t>
      </w:r>
    </w:p>
    <w:p w:rsidR="00DE7A97" w:rsidRPr="00DE7A97" w:rsidRDefault="00DE7A97" w:rsidP="00DE7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Standardized and thus Portable</w:t>
      </w:r>
    </w:p>
    <w:p w:rsidR="00DE7A97" w:rsidRPr="00DE7A97" w:rsidRDefault="00DE7A97" w:rsidP="00DE7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Think write once run anywhere</w:t>
      </w:r>
    </w:p>
    <w:p w:rsidR="00DE7A97" w:rsidRPr="00DE7A97" w:rsidRDefault="00DE7A97" w:rsidP="00DE7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Lightweight</w:t>
      </w:r>
    </w:p>
    <w:p w:rsidR="00DE7A97" w:rsidRPr="00DE7A97" w:rsidRDefault="00DE7A97" w:rsidP="00DE7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shares the host operating system's kernel</w:t>
      </w:r>
    </w:p>
    <w:p w:rsidR="00DE7A97" w:rsidRPr="00DE7A97" w:rsidRDefault="00DE7A97" w:rsidP="00DE7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Flexible and Loosely Coupled</w:t>
      </w:r>
    </w:p>
    <w:p w:rsidR="00DE7A97" w:rsidRPr="00DE7A97" w:rsidRDefault="00DE7A97" w:rsidP="00DE7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Scalable</w:t>
      </w:r>
    </w:p>
    <w:p w:rsidR="00DE7A97" w:rsidRPr="00DE7A97" w:rsidRDefault="00DE7A97" w:rsidP="00DE7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Easy to spin up and because of this lightweight ease they can be scaled up quickly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DE7A97">
        <w:rPr>
          <w:rFonts w:ascii="Arial" w:eastAsia="Times New Roman" w:hAnsi="Arial" w:cs="Arial"/>
          <w:b/>
          <w:bCs/>
          <w:color w:val="212529"/>
          <w:sz w:val="16"/>
          <w:szCs w:val="16"/>
        </w:rPr>
        <w:t>States of a container:</w:t>
      </w:r>
    </w:p>
    <w:p w:rsidR="00DE7A97" w:rsidRPr="00DE7A97" w:rsidRDefault="00DE7A97" w:rsidP="00DE7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created</w:t>
      </w:r>
    </w:p>
    <w:p w:rsidR="00DE7A97" w:rsidRPr="00DE7A97" w:rsidRDefault="00DE7A97" w:rsidP="00DE7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restarting</w:t>
      </w:r>
    </w:p>
    <w:p w:rsidR="00DE7A97" w:rsidRPr="00DE7A97" w:rsidRDefault="00DE7A97" w:rsidP="00DE7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running</w:t>
      </w:r>
    </w:p>
    <w:p w:rsidR="00DE7A97" w:rsidRPr="00DE7A97" w:rsidRDefault="00DE7A97" w:rsidP="00DE7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paused</w:t>
      </w:r>
    </w:p>
    <w:p w:rsidR="00DE7A97" w:rsidRPr="00DE7A97" w:rsidRDefault="00DE7A97" w:rsidP="00DE7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exited</w:t>
      </w:r>
    </w:p>
    <w:p w:rsidR="00DE7A97" w:rsidRPr="00DE7A97" w:rsidRDefault="00DE7A97" w:rsidP="00DE7A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DE7A97">
        <w:rPr>
          <w:rFonts w:ascii="Arial" w:eastAsia="Times New Roman" w:hAnsi="Arial" w:cs="Arial"/>
          <w:color w:val="212529"/>
          <w:sz w:val="18"/>
          <w:szCs w:val="18"/>
        </w:rPr>
        <w:t>dead</w:t>
      </w:r>
    </w:p>
    <w:p w:rsidR="00DE7A97" w:rsidRPr="00DE7A97" w:rsidRDefault="00DE7A97" w:rsidP="00DE7A9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DE7A97">
        <w:rPr>
          <w:rFonts w:ascii="Arial" w:eastAsia="Times New Roman" w:hAnsi="Arial" w:cs="Arial"/>
          <w:b/>
          <w:bCs/>
          <w:color w:val="212529"/>
          <w:sz w:val="16"/>
          <w:szCs w:val="16"/>
        </w:rPr>
        <w:t>References</w:t>
      </w:r>
    </w:p>
    <w:p w:rsidR="00DE7A97" w:rsidRPr="00DE7A97" w:rsidRDefault="00DE7A97" w:rsidP="00DE7A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5" w:anchor="31-containers" w:tgtFrame="_blank" w:history="1">
        <w:r w:rsidRPr="00DE7A97">
          <w:rPr>
            <w:rFonts w:ascii="Arial" w:eastAsia="Times New Roman" w:hAnsi="Arial" w:cs="Arial"/>
            <w:color w:val="0275D8"/>
            <w:sz w:val="18"/>
          </w:rPr>
          <w:t>https://docs.docker.com/engine/api/v1.24/#31-containers</w:t>
        </w:r>
      </w:hyperlink>
    </w:p>
    <w:p w:rsidR="00DE7A97" w:rsidRPr="00DE7A97" w:rsidRDefault="00DE7A97" w:rsidP="00DE7A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DE7A97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DE7A97">
        <w:rPr>
          <w:rFonts w:ascii="Arial" w:eastAsia="Times New Roman" w:hAnsi="Arial" w:cs="Arial"/>
          <w:color w:val="212529"/>
          <w:sz w:val="18"/>
          <w:szCs w:val="18"/>
        </w:rPr>
        <w:t xml:space="preserve"> docs </w:t>
      </w:r>
      <w:hyperlink r:id="rId6" w:tgtFrame="_blank" w:history="1">
        <w:r w:rsidRPr="00DE7A97">
          <w:rPr>
            <w:rFonts w:ascii="Arial" w:eastAsia="Times New Roman" w:hAnsi="Arial" w:cs="Arial"/>
            <w:color w:val="0275D8"/>
            <w:sz w:val="18"/>
          </w:rPr>
          <w:t>https://docs.docker.com/engine/reference/commandline/container/</w:t>
        </w:r>
      </w:hyperlink>
    </w:p>
    <w:p w:rsidR="00DE7A97" w:rsidRPr="00DE7A97" w:rsidRDefault="00DE7A97" w:rsidP="00DE7A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7" w:history="1">
        <w:r w:rsidRPr="00DE7A97">
          <w:rPr>
            <w:rFonts w:ascii="Arial" w:eastAsia="Times New Roman" w:hAnsi="Arial" w:cs="Arial"/>
            <w:color w:val="0275D8"/>
            <w:sz w:val="18"/>
          </w:rPr>
          <w:t>Containerization References</w:t>
        </w:r>
      </w:hyperlink>
    </w:p>
    <w:p w:rsidR="00800E95" w:rsidRDefault="00800E95"/>
    <w:sectPr w:rsidR="0080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01673"/>
    <w:multiLevelType w:val="multilevel"/>
    <w:tmpl w:val="EDF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75BC4"/>
    <w:multiLevelType w:val="multilevel"/>
    <w:tmpl w:val="855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2B7489"/>
    <w:multiLevelType w:val="multilevel"/>
    <w:tmpl w:val="D7E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DE7A97"/>
    <w:rsid w:val="00800E95"/>
    <w:rsid w:val="00DE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E7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E7A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7A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7A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7A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revature.com/admin-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container/" TargetMode="External"/><Relationship Id="rId5" Type="http://schemas.openxmlformats.org/officeDocument/2006/relationships/hyperlink" Target="https://docs.docker.com/engine/api/v1.2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2021-07-14T07:22:00Z</dcterms:created>
  <dcterms:modified xsi:type="dcterms:W3CDTF">2021-07-14T07:22:00Z</dcterms:modified>
</cp:coreProperties>
</file>