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29E" w:rsidRPr="007B729E" w:rsidRDefault="007B729E" w:rsidP="007B729E">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B729E">
        <w:rPr>
          <w:rFonts w:ascii="Helvetica" w:eastAsia="Times New Roman" w:hAnsi="Helvetica" w:cs="Helvetica"/>
          <w:color w:val="610B38"/>
          <w:kern w:val="36"/>
          <w:sz w:val="44"/>
          <w:szCs w:val="44"/>
        </w:rPr>
        <w:t>ES6 Tutorial</w:t>
      </w:r>
    </w:p>
    <w:p w:rsidR="007B729E" w:rsidRPr="007B729E" w:rsidRDefault="007B729E" w:rsidP="007B72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05000" cy="1905000"/>
            <wp:effectExtent l="19050" t="0" r="0" b="0"/>
            <wp:docPr id="1" name="Picture 1" descr="ES6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6 Tutorial"/>
                    <pic:cNvPicPr>
                      <a:picLocks noChangeAspect="1" noChangeArrowheads="1"/>
                    </pic:cNvPicPr>
                  </pic:nvPicPr>
                  <pic:blipFill>
                    <a:blip r:embed="rId4"/>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tutorial provides you the basic and advanced concepts.</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or ECMAScript 6 is a scripting language specification which is standardized by ECMAScript International. This specification governs some languages such as </w:t>
      </w:r>
      <w:hyperlink r:id="rId5" w:history="1">
        <w:r w:rsidRPr="007B729E">
          <w:rPr>
            <w:rFonts w:ascii="Verdana" w:eastAsia="Times New Roman" w:hAnsi="Verdana" w:cs="Times New Roman"/>
            <w:color w:val="008000"/>
            <w:sz w:val="20"/>
            <w:u w:val="single"/>
          </w:rPr>
          <w:t>JavaScript</w:t>
        </w:r>
      </w:hyperlink>
      <w:r w:rsidRPr="007B729E">
        <w:rPr>
          <w:rFonts w:ascii="Verdana" w:eastAsia="Times New Roman" w:hAnsi="Verdana" w:cs="Times New Roman"/>
          <w:color w:val="000000"/>
          <w:sz w:val="20"/>
          <w:szCs w:val="20"/>
        </w:rPr>
        <w:t>, ActionScript, and Jscript. ECMAScript is generally used for client-side scripting, and it is also used for writing server applications and services by using </w:t>
      </w:r>
      <w:hyperlink r:id="rId6" w:history="1">
        <w:r w:rsidRPr="007B729E">
          <w:rPr>
            <w:rFonts w:ascii="Verdana" w:eastAsia="Times New Roman" w:hAnsi="Verdana" w:cs="Times New Roman"/>
            <w:color w:val="008000"/>
            <w:sz w:val="20"/>
            <w:u w:val="single"/>
          </w:rPr>
          <w:t>Node.js</w:t>
        </w:r>
      </w:hyperlink>
      <w:r w:rsidRPr="007B729E">
        <w:rPr>
          <w:rFonts w:ascii="Verdana" w:eastAsia="Times New Roman" w:hAnsi="Verdana" w:cs="Times New Roman"/>
          <w:color w:val="000000"/>
          <w:sz w:val="20"/>
          <w:szCs w:val="20"/>
        </w:rPr>
        <w:t>.</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allows you to write the code in such a way that makes your code more modern and readable. By using ES6 features, we write less and do more, so the term 'Write less, do more' suits ES6.</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This tutorial introduces you to the implementation of ES6 in JavaScript.</w:t>
      </w:r>
    </w:p>
    <w:p w:rsidR="007B729E" w:rsidRPr="007B729E" w:rsidRDefault="007B729E" w:rsidP="007B72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B729E">
        <w:rPr>
          <w:rFonts w:ascii="Helvetica" w:eastAsia="Times New Roman" w:hAnsi="Helvetica" w:cs="Helvetica"/>
          <w:color w:val="610B38"/>
          <w:sz w:val="38"/>
          <w:szCs w:val="38"/>
        </w:rPr>
        <w:t>What is ES6?</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is an acronym of </w:t>
      </w:r>
      <w:r w:rsidRPr="007B729E">
        <w:rPr>
          <w:rFonts w:ascii="Verdana" w:eastAsia="Times New Roman" w:hAnsi="Verdana" w:cs="Times New Roman"/>
          <w:b/>
          <w:bCs/>
          <w:color w:val="000000"/>
          <w:sz w:val="20"/>
        </w:rPr>
        <w:t>ECMAScript 6</w:t>
      </w:r>
      <w:r w:rsidRPr="007B729E">
        <w:rPr>
          <w:rFonts w:ascii="Verdana" w:eastAsia="Times New Roman" w:hAnsi="Verdana" w:cs="Times New Roman"/>
          <w:color w:val="000000"/>
          <w:sz w:val="20"/>
          <w:szCs w:val="20"/>
        </w:rPr>
        <w:t> and also known as ECMAScript 2015.</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or </w:t>
      </w:r>
      <w:r w:rsidRPr="007B729E">
        <w:rPr>
          <w:rFonts w:ascii="Verdana" w:eastAsia="Times New Roman" w:hAnsi="Verdana" w:cs="Times New Roman"/>
          <w:b/>
          <w:bCs/>
          <w:color w:val="000000"/>
          <w:sz w:val="20"/>
        </w:rPr>
        <w:t>ECMAScript6</w:t>
      </w:r>
      <w:r w:rsidRPr="007B729E">
        <w:rPr>
          <w:rFonts w:ascii="Verdana" w:eastAsia="Times New Roman" w:hAnsi="Verdana" w:cs="Times New Roman"/>
          <w:color w:val="000000"/>
          <w:sz w:val="20"/>
          <w:szCs w:val="20"/>
        </w:rPr>
        <w:t> is a scripting language specification which is standardized by ECMAScript International. It is used by the applications to enable client-side scripting. This specification is affected by programming languages like Self, </w:t>
      </w:r>
      <w:hyperlink r:id="rId7" w:history="1">
        <w:r w:rsidRPr="007B729E">
          <w:rPr>
            <w:rFonts w:ascii="Verdana" w:eastAsia="Times New Roman" w:hAnsi="Verdana" w:cs="Times New Roman"/>
            <w:color w:val="008000"/>
            <w:sz w:val="20"/>
            <w:u w:val="single"/>
          </w:rPr>
          <w:t>Perl</w:t>
        </w:r>
      </w:hyperlink>
      <w:r w:rsidRPr="007B729E">
        <w:rPr>
          <w:rFonts w:ascii="Verdana" w:eastAsia="Times New Roman" w:hAnsi="Verdana" w:cs="Times New Roman"/>
          <w:color w:val="000000"/>
          <w:sz w:val="20"/>
          <w:szCs w:val="20"/>
        </w:rPr>
        <w:t>, </w:t>
      </w:r>
      <w:hyperlink r:id="rId8" w:history="1">
        <w:r w:rsidRPr="007B729E">
          <w:rPr>
            <w:rFonts w:ascii="Verdana" w:eastAsia="Times New Roman" w:hAnsi="Verdana" w:cs="Times New Roman"/>
            <w:color w:val="008000"/>
            <w:sz w:val="20"/>
            <w:u w:val="single"/>
          </w:rPr>
          <w:t>Python</w:t>
        </w:r>
      </w:hyperlink>
      <w:r w:rsidRPr="007B729E">
        <w:rPr>
          <w:rFonts w:ascii="Verdana" w:eastAsia="Times New Roman" w:hAnsi="Verdana" w:cs="Times New Roman"/>
          <w:color w:val="000000"/>
          <w:sz w:val="20"/>
          <w:szCs w:val="20"/>
        </w:rPr>
        <w:t>, </w:t>
      </w:r>
      <w:hyperlink r:id="rId9" w:history="1">
        <w:r w:rsidRPr="007B729E">
          <w:rPr>
            <w:rFonts w:ascii="Verdana" w:eastAsia="Times New Roman" w:hAnsi="Verdana" w:cs="Times New Roman"/>
            <w:color w:val="008000"/>
            <w:sz w:val="20"/>
            <w:u w:val="single"/>
          </w:rPr>
          <w:t>Java</w:t>
        </w:r>
      </w:hyperlink>
      <w:r w:rsidRPr="007B729E">
        <w:rPr>
          <w:rFonts w:ascii="Verdana" w:eastAsia="Times New Roman" w:hAnsi="Verdana" w:cs="Times New Roman"/>
          <w:color w:val="000000"/>
          <w:sz w:val="20"/>
          <w:szCs w:val="20"/>
        </w:rPr>
        <w:t>, etc. This specification governs some languages such as JavaScript, ActionScript, and Jscript. ECMAScript is generally used for client-side scripting, and it is also used for writing server applications and services by using Node.js.</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allows you to make the code more modern and readable. By using ES6 features, we write less and do more, so the term 'Write less, do more' suits ES6. ES6 introduces you many great features such as scope variable, arrow functions, template strings, class destructions, modules, etc.</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ES6 was created to standardize JavaScript to help several independent implementations. Since the standard was first published, JavaScript has remained the well-known implementation of ECMAScript, comparison to other most famous implementations such as </w:t>
      </w:r>
      <w:r w:rsidRPr="007B729E">
        <w:rPr>
          <w:rFonts w:ascii="Verdana" w:eastAsia="Times New Roman" w:hAnsi="Verdana" w:cs="Times New Roman"/>
          <w:b/>
          <w:bCs/>
          <w:color w:val="000000"/>
          <w:sz w:val="20"/>
        </w:rPr>
        <w:t>Jscript</w:t>
      </w:r>
      <w:r w:rsidRPr="007B729E">
        <w:rPr>
          <w:rFonts w:ascii="Verdana" w:eastAsia="Times New Roman" w:hAnsi="Verdana" w:cs="Times New Roman"/>
          <w:color w:val="000000"/>
          <w:sz w:val="20"/>
          <w:szCs w:val="20"/>
        </w:rPr>
        <w:t> and </w:t>
      </w:r>
      <w:r w:rsidRPr="007B729E">
        <w:rPr>
          <w:rFonts w:ascii="Verdana" w:eastAsia="Times New Roman" w:hAnsi="Verdana" w:cs="Times New Roman"/>
          <w:b/>
          <w:bCs/>
          <w:color w:val="000000"/>
          <w:sz w:val="20"/>
        </w:rPr>
        <w:t>ActionScript</w:t>
      </w:r>
      <w:r w:rsidRPr="007B729E">
        <w:rPr>
          <w:rFonts w:ascii="Verdana" w:eastAsia="Times New Roman" w:hAnsi="Verdana" w:cs="Times New Roman"/>
          <w:color w:val="000000"/>
          <w:sz w:val="20"/>
          <w:szCs w:val="20"/>
        </w:rPr>
        <w:t>.</w:t>
      </w:r>
    </w:p>
    <w:p w:rsidR="007B729E" w:rsidRPr="007B729E" w:rsidRDefault="007B729E" w:rsidP="007B729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B729E">
        <w:rPr>
          <w:rFonts w:ascii="Helvetica" w:eastAsia="Times New Roman" w:hAnsi="Helvetica" w:cs="Helvetica"/>
          <w:color w:val="610B38"/>
          <w:sz w:val="38"/>
          <w:szCs w:val="38"/>
        </w:rPr>
        <w:t>History</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lastRenderedPageBreak/>
        <w:t>The ECMAScript specification is the standardized specification of scripting language, which is developed by </w:t>
      </w:r>
      <w:r w:rsidRPr="007B729E">
        <w:rPr>
          <w:rFonts w:ascii="Verdana" w:eastAsia="Times New Roman" w:hAnsi="Verdana" w:cs="Times New Roman"/>
          <w:b/>
          <w:bCs/>
          <w:color w:val="000000"/>
          <w:sz w:val="20"/>
        </w:rPr>
        <w:t>Brendan Eich (</w:t>
      </w:r>
      <w:r w:rsidRPr="007B729E">
        <w:rPr>
          <w:rFonts w:ascii="Verdana" w:eastAsia="Times New Roman" w:hAnsi="Verdana" w:cs="Times New Roman"/>
          <w:color w:val="000000"/>
          <w:sz w:val="20"/>
          <w:szCs w:val="20"/>
        </w:rPr>
        <w:t>He is an American technologist and the creator of JavaScript programming language</w:t>
      </w:r>
      <w:r w:rsidRPr="007B729E">
        <w:rPr>
          <w:rFonts w:ascii="Verdana" w:eastAsia="Times New Roman" w:hAnsi="Verdana" w:cs="Times New Roman"/>
          <w:b/>
          <w:bCs/>
          <w:color w:val="000000"/>
          <w:sz w:val="20"/>
        </w:rPr>
        <w:t>) </w:t>
      </w:r>
      <w:r w:rsidRPr="007B729E">
        <w:rPr>
          <w:rFonts w:ascii="Verdana" w:eastAsia="Times New Roman" w:hAnsi="Verdana" w:cs="Times New Roman"/>
          <w:color w:val="000000"/>
          <w:sz w:val="20"/>
          <w:szCs w:val="20"/>
        </w:rPr>
        <w:t>of</w:t>
      </w:r>
      <w:r w:rsidRPr="007B729E">
        <w:rPr>
          <w:rFonts w:ascii="Verdana" w:eastAsia="Times New Roman" w:hAnsi="Verdana" w:cs="Times New Roman"/>
          <w:b/>
          <w:bCs/>
          <w:color w:val="000000"/>
          <w:sz w:val="20"/>
        </w:rPr>
        <w:t> Netscape (</w:t>
      </w:r>
      <w:r w:rsidRPr="007B729E">
        <w:rPr>
          <w:rFonts w:ascii="Verdana" w:eastAsia="Times New Roman" w:hAnsi="Verdana" w:cs="Times New Roman"/>
          <w:color w:val="000000"/>
          <w:sz w:val="20"/>
          <w:szCs w:val="20"/>
        </w:rPr>
        <w:t>It is a name of brand which is associated with Netscape web browser's development</w:t>
      </w:r>
      <w:r w:rsidRPr="007B729E">
        <w:rPr>
          <w:rFonts w:ascii="Verdana" w:eastAsia="Times New Roman" w:hAnsi="Verdana" w:cs="Times New Roman"/>
          <w:b/>
          <w:bCs/>
          <w:color w:val="000000"/>
          <w:sz w:val="20"/>
        </w:rPr>
        <w:t>).</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Initially, the ECMAScript was named </w:t>
      </w:r>
      <w:r w:rsidRPr="007B729E">
        <w:rPr>
          <w:rFonts w:ascii="Verdana" w:eastAsia="Times New Roman" w:hAnsi="Verdana" w:cs="Times New Roman"/>
          <w:b/>
          <w:bCs/>
          <w:color w:val="000000"/>
          <w:sz w:val="20"/>
        </w:rPr>
        <w:t>Mocha, </w:t>
      </w:r>
      <w:r w:rsidRPr="007B729E">
        <w:rPr>
          <w:rFonts w:ascii="Verdana" w:eastAsia="Times New Roman" w:hAnsi="Verdana" w:cs="Times New Roman"/>
          <w:color w:val="000000"/>
          <w:sz w:val="20"/>
          <w:szCs w:val="20"/>
        </w:rPr>
        <w:t>later </w:t>
      </w:r>
      <w:r w:rsidRPr="007B729E">
        <w:rPr>
          <w:rFonts w:ascii="Verdana" w:eastAsia="Times New Roman" w:hAnsi="Verdana" w:cs="Times New Roman"/>
          <w:b/>
          <w:bCs/>
          <w:color w:val="000000"/>
          <w:sz w:val="20"/>
        </w:rPr>
        <w:t>LiveScript, </w:t>
      </w:r>
      <w:r w:rsidRPr="007B729E">
        <w:rPr>
          <w:rFonts w:ascii="Verdana" w:eastAsia="Times New Roman" w:hAnsi="Verdana" w:cs="Times New Roman"/>
          <w:color w:val="000000"/>
          <w:sz w:val="20"/>
          <w:szCs w:val="20"/>
        </w:rPr>
        <w:t>and finally, </w:t>
      </w:r>
      <w:r w:rsidRPr="007B729E">
        <w:rPr>
          <w:rFonts w:ascii="Verdana" w:eastAsia="Times New Roman" w:hAnsi="Verdana" w:cs="Times New Roman"/>
          <w:b/>
          <w:bCs/>
          <w:color w:val="000000"/>
          <w:sz w:val="20"/>
        </w:rPr>
        <w:t>JavaScript. </w:t>
      </w:r>
      <w:r w:rsidRPr="007B729E">
        <w:rPr>
          <w:rFonts w:ascii="Verdana" w:eastAsia="Times New Roman" w:hAnsi="Verdana" w:cs="Times New Roman"/>
          <w:color w:val="000000"/>
          <w:sz w:val="20"/>
          <w:szCs w:val="20"/>
        </w:rPr>
        <w:t>In December 1995, </w:t>
      </w:r>
      <w:r w:rsidRPr="007B729E">
        <w:rPr>
          <w:rFonts w:ascii="Verdana" w:eastAsia="Times New Roman" w:hAnsi="Verdana" w:cs="Times New Roman"/>
          <w:b/>
          <w:bCs/>
          <w:color w:val="000000"/>
          <w:sz w:val="20"/>
        </w:rPr>
        <w:t>Sun Microsystems (</w:t>
      </w:r>
      <w:r w:rsidRPr="007B729E">
        <w:rPr>
          <w:rFonts w:ascii="Verdana" w:eastAsia="Times New Roman" w:hAnsi="Verdana" w:cs="Times New Roman"/>
          <w:color w:val="000000"/>
          <w:sz w:val="20"/>
          <w:szCs w:val="20"/>
        </w:rPr>
        <w:t>an American company that sold the computers and its components, software, and </w:t>
      </w:r>
      <w:hyperlink r:id="rId10" w:history="1">
        <w:r w:rsidRPr="007B729E">
          <w:rPr>
            <w:rFonts w:ascii="Verdana" w:eastAsia="Times New Roman" w:hAnsi="Verdana" w:cs="Times New Roman"/>
            <w:color w:val="008000"/>
            <w:sz w:val="20"/>
            <w:u w:val="single"/>
          </w:rPr>
          <w:t>IT</w:t>
        </w:r>
      </w:hyperlink>
      <w:r w:rsidRPr="007B729E">
        <w:rPr>
          <w:rFonts w:ascii="Verdana" w:eastAsia="Times New Roman" w:hAnsi="Verdana" w:cs="Times New Roman"/>
          <w:color w:val="000000"/>
          <w:sz w:val="20"/>
          <w:szCs w:val="20"/>
        </w:rPr>
        <w:t> services. It created Java, NFS, ZFS, SPARC, etc.</w:t>
      </w:r>
      <w:r w:rsidRPr="007B729E">
        <w:rPr>
          <w:rFonts w:ascii="Verdana" w:eastAsia="Times New Roman" w:hAnsi="Verdana" w:cs="Times New Roman"/>
          <w:b/>
          <w:bCs/>
          <w:color w:val="000000"/>
          <w:sz w:val="20"/>
        </w:rPr>
        <w:t>) </w:t>
      </w:r>
      <w:r w:rsidRPr="007B729E">
        <w:rPr>
          <w:rFonts w:ascii="Verdana" w:eastAsia="Times New Roman" w:hAnsi="Verdana" w:cs="Times New Roman"/>
          <w:color w:val="000000"/>
          <w:sz w:val="20"/>
          <w:szCs w:val="20"/>
        </w:rPr>
        <w:t>and </w:t>
      </w:r>
      <w:r w:rsidRPr="007B729E">
        <w:rPr>
          <w:rFonts w:ascii="Verdana" w:eastAsia="Times New Roman" w:hAnsi="Verdana" w:cs="Times New Roman"/>
          <w:b/>
          <w:bCs/>
          <w:color w:val="000000"/>
          <w:sz w:val="20"/>
        </w:rPr>
        <w:t>Netscape </w:t>
      </w:r>
      <w:r w:rsidRPr="007B729E">
        <w:rPr>
          <w:rFonts w:ascii="Verdana" w:eastAsia="Times New Roman" w:hAnsi="Verdana" w:cs="Times New Roman"/>
          <w:color w:val="000000"/>
          <w:sz w:val="20"/>
          <w:szCs w:val="20"/>
        </w:rPr>
        <w:t>announced the JavaScript during a press release.</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During November 1996, Netscape announced a meeting of the ECMA International standard organization to enhance the standardization of JavaScript.</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ECMA General Assembly adopted the first edition of ECMA-262 in </w:t>
      </w:r>
      <w:r w:rsidRPr="007B729E">
        <w:rPr>
          <w:rFonts w:ascii="Verdana" w:eastAsia="Times New Roman" w:hAnsi="Verdana" w:cs="Times New Roman"/>
          <w:b/>
          <w:bCs/>
          <w:color w:val="000000"/>
          <w:sz w:val="20"/>
        </w:rPr>
        <w:t>June 1997</w:t>
      </w:r>
      <w:r w:rsidRPr="007B729E">
        <w:rPr>
          <w:rFonts w:ascii="Verdana" w:eastAsia="Times New Roman" w:hAnsi="Verdana" w:cs="Times New Roman"/>
          <w:color w:val="000000"/>
          <w:sz w:val="20"/>
          <w:szCs w:val="20"/>
        </w:rPr>
        <w:t>. Since then, there are several editions of the language standard have published. The Name </w:t>
      </w:r>
      <w:r w:rsidRPr="007B729E">
        <w:rPr>
          <w:rFonts w:ascii="Verdana" w:eastAsia="Times New Roman" w:hAnsi="Verdana" w:cs="Times New Roman"/>
          <w:b/>
          <w:bCs/>
          <w:color w:val="000000"/>
          <w:sz w:val="20"/>
        </w:rPr>
        <w:t>'ECMAScript'</w:t>
      </w:r>
      <w:r w:rsidRPr="007B729E">
        <w:rPr>
          <w:rFonts w:ascii="Verdana" w:eastAsia="Times New Roman" w:hAnsi="Verdana" w:cs="Times New Roman"/>
          <w:color w:val="000000"/>
          <w:sz w:val="20"/>
          <w:szCs w:val="20"/>
        </w:rPr>
        <w:t> was a settlement between the organizations which included the standardizing of the language, especially Netscape and Microsoft, whose disputes dominated the primary standard sessions. </w:t>
      </w:r>
      <w:r w:rsidRPr="007B729E">
        <w:rPr>
          <w:rFonts w:ascii="Verdana" w:eastAsia="Times New Roman" w:hAnsi="Verdana" w:cs="Times New Roman"/>
          <w:b/>
          <w:bCs/>
          <w:color w:val="000000"/>
          <w:sz w:val="20"/>
        </w:rPr>
        <w:t>Brendan Eich </w:t>
      </w:r>
      <w:r w:rsidRPr="007B729E">
        <w:rPr>
          <w:rFonts w:ascii="Verdana" w:eastAsia="Times New Roman" w:hAnsi="Verdana" w:cs="Times New Roman"/>
          <w:color w:val="000000"/>
          <w:sz w:val="20"/>
          <w:szCs w:val="20"/>
        </w:rPr>
        <w:t>commented that 'ECMAScript was always an unwanted trade name which sounds like a skin disease (eczema).'</w:t>
      </w:r>
    </w:p>
    <w:p w:rsidR="007B729E" w:rsidRPr="007B729E" w:rsidRDefault="007B729E" w:rsidP="007B729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B729E">
        <w:rPr>
          <w:rFonts w:ascii="Verdana" w:eastAsia="Times New Roman" w:hAnsi="Verdana" w:cs="Times New Roman"/>
          <w:color w:val="000000"/>
          <w:sz w:val="20"/>
          <w:szCs w:val="20"/>
        </w:rPr>
        <w:t>Both JavaScript and Jscript aims to be compatible with the ECMAScript, and they also provide some of the additional features that are not described in ECMA specification.</w:t>
      </w:r>
    </w:p>
    <w:p w:rsidR="00000000" w:rsidRDefault="00F16F8F"/>
    <w:p w:rsidR="00F16F8F" w:rsidRDefault="00F16F8F"/>
    <w:p w:rsidR="00F16F8F" w:rsidRPr="00F16F8F" w:rsidRDefault="00F16F8F" w:rsidP="00F16F8F">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16F8F">
        <w:rPr>
          <w:rFonts w:ascii="Helvetica" w:eastAsia="Times New Roman" w:hAnsi="Helvetica" w:cs="Helvetica"/>
          <w:color w:val="610B38"/>
          <w:kern w:val="36"/>
          <w:sz w:val="44"/>
          <w:szCs w:val="44"/>
        </w:rPr>
        <w:t>ES6 versions</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There are ten editions of ECMA-262 published. The work on version 10 was finalized in June 2019. The ten editions of ECMA-262 are listed as follows:</w:t>
      </w:r>
    </w:p>
    <w:tbl>
      <w:tblPr>
        <w:tblW w:w="11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184"/>
        <w:gridCol w:w="1702"/>
        <w:gridCol w:w="1825"/>
        <w:gridCol w:w="5230"/>
        <w:gridCol w:w="1909"/>
      </w:tblGrid>
      <w:tr w:rsidR="00F16F8F" w:rsidRPr="00F16F8F" w:rsidTr="00F16F8F">
        <w:tc>
          <w:tcPr>
            <w:tcW w:w="0" w:type="auto"/>
            <w:shd w:val="clear" w:color="auto" w:fill="C7CCBE"/>
            <w:tcMar>
              <w:top w:w="180" w:type="dxa"/>
              <w:left w:w="180" w:type="dxa"/>
              <w:bottom w:w="180" w:type="dxa"/>
              <w:right w:w="180" w:type="dxa"/>
            </w:tcMar>
            <w:hideMark/>
          </w:tcPr>
          <w:p w:rsidR="00F16F8F" w:rsidRPr="00F16F8F" w:rsidRDefault="00F16F8F" w:rsidP="00F16F8F">
            <w:pPr>
              <w:spacing w:after="0" w:line="240" w:lineRule="auto"/>
              <w:rPr>
                <w:rFonts w:ascii="Times New Roman" w:eastAsia="Times New Roman" w:hAnsi="Times New Roman" w:cs="Times New Roman"/>
                <w:b/>
                <w:bCs/>
                <w:color w:val="000000"/>
                <w:sz w:val="26"/>
                <w:szCs w:val="26"/>
              </w:rPr>
            </w:pPr>
            <w:r w:rsidRPr="00F16F8F">
              <w:rPr>
                <w:rFonts w:ascii="Times New Roman" w:eastAsia="Times New Roman" w:hAnsi="Times New Roman" w:cs="Times New Roman"/>
                <w:b/>
                <w:bCs/>
                <w:color w:val="000000"/>
                <w:sz w:val="26"/>
                <w:szCs w:val="26"/>
              </w:rPr>
              <w:t>Edition</w:t>
            </w:r>
          </w:p>
        </w:tc>
        <w:tc>
          <w:tcPr>
            <w:tcW w:w="0" w:type="auto"/>
            <w:shd w:val="clear" w:color="auto" w:fill="C7CCBE"/>
            <w:tcMar>
              <w:top w:w="180" w:type="dxa"/>
              <w:left w:w="180" w:type="dxa"/>
              <w:bottom w:w="180" w:type="dxa"/>
              <w:right w:w="180" w:type="dxa"/>
            </w:tcMar>
            <w:hideMark/>
          </w:tcPr>
          <w:p w:rsidR="00F16F8F" w:rsidRPr="00F16F8F" w:rsidRDefault="00F16F8F" w:rsidP="00F16F8F">
            <w:pPr>
              <w:spacing w:after="0" w:line="240" w:lineRule="auto"/>
              <w:rPr>
                <w:rFonts w:ascii="Times New Roman" w:eastAsia="Times New Roman" w:hAnsi="Times New Roman" w:cs="Times New Roman"/>
                <w:b/>
                <w:bCs/>
                <w:color w:val="000000"/>
                <w:sz w:val="26"/>
                <w:szCs w:val="26"/>
              </w:rPr>
            </w:pPr>
            <w:r w:rsidRPr="00F16F8F">
              <w:rPr>
                <w:rFonts w:ascii="Times New Roman" w:eastAsia="Times New Roman" w:hAnsi="Times New Roman" w:cs="Times New Roman"/>
                <w:b/>
                <w:bCs/>
                <w:color w:val="000000"/>
                <w:sz w:val="26"/>
                <w:szCs w:val="26"/>
              </w:rPr>
              <w:t>Date Published</w:t>
            </w:r>
          </w:p>
        </w:tc>
        <w:tc>
          <w:tcPr>
            <w:tcW w:w="0" w:type="auto"/>
            <w:shd w:val="clear" w:color="auto" w:fill="C7CCBE"/>
            <w:tcMar>
              <w:top w:w="180" w:type="dxa"/>
              <w:left w:w="180" w:type="dxa"/>
              <w:bottom w:w="180" w:type="dxa"/>
              <w:right w:w="180" w:type="dxa"/>
            </w:tcMar>
            <w:hideMark/>
          </w:tcPr>
          <w:p w:rsidR="00F16F8F" w:rsidRPr="00F16F8F" w:rsidRDefault="00F16F8F" w:rsidP="00F16F8F">
            <w:pPr>
              <w:spacing w:after="0" w:line="240" w:lineRule="auto"/>
              <w:rPr>
                <w:rFonts w:ascii="Times New Roman" w:eastAsia="Times New Roman" w:hAnsi="Times New Roman" w:cs="Times New Roman"/>
                <w:b/>
                <w:bCs/>
                <w:color w:val="000000"/>
                <w:sz w:val="26"/>
                <w:szCs w:val="26"/>
              </w:rPr>
            </w:pPr>
            <w:r w:rsidRPr="00F16F8F">
              <w:rPr>
                <w:rFonts w:ascii="Times New Roman" w:eastAsia="Times New Roman" w:hAnsi="Times New Roman" w:cs="Times New Roman"/>
                <w:b/>
                <w:bCs/>
                <w:color w:val="000000"/>
                <w:sz w:val="26"/>
                <w:szCs w:val="26"/>
              </w:rPr>
              <w:t>Name</w:t>
            </w:r>
          </w:p>
        </w:tc>
        <w:tc>
          <w:tcPr>
            <w:tcW w:w="0" w:type="auto"/>
            <w:shd w:val="clear" w:color="auto" w:fill="C7CCBE"/>
            <w:tcMar>
              <w:top w:w="180" w:type="dxa"/>
              <w:left w:w="180" w:type="dxa"/>
              <w:bottom w:w="180" w:type="dxa"/>
              <w:right w:w="180" w:type="dxa"/>
            </w:tcMar>
            <w:hideMark/>
          </w:tcPr>
          <w:p w:rsidR="00F16F8F" w:rsidRPr="00F16F8F" w:rsidRDefault="00F16F8F" w:rsidP="00F16F8F">
            <w:pPr>
              <w:spacing w:after="0" w:line="240" w:lineRule="auto"/>
              <w:rPr>
                <w:rFonts w:ascii="Times New Roman" w:eastAsia="Times New Roman" w:hAnsi="Times New Roman" w:cs="Times New Roman"/>
                <w:b/>
                <w:bCs/>
                <w:color w:val="000000"/>
                <w:sz w:val="26"/>
                <w:szCs w:val="26"/>
              </w:rPr>
            </w:pPr>
            <w:r w:rsidRPr="00F16F8F">
              <w:rPr>
                <w:rFonts w:ascii="Times New Roman" w:eastAsia="Times New Roman" w:hAnsi="Times New Roman" w:cs="Times New Roman"/>
                <w:b/>
                <w:bCs/>
                <w:color w:val="000000"/>
                <w:sz w:val="26"/>
                <w:szCs w:val="26"/>
              </w:rPr>
              <w:t>Changes from the prior edition</w:t>
            </w:r>
          </w:p>
        </w:tc>
        <w:tc>
          <w:tcPr>
            <w:tcW w:w="0" w:type="auto"/>
            <w:shd w:val="clear" w:color="auto" w:fill="C7CCBE"/>
            <w:tcMar>
              <w:top w:w="180" w:type="dxa"/>
              <w:left w:w="180" w:type="dxa"/>
              <w:bottom w:w="180" w:type="dxa"/>
              <w:right w:w="180" w:type="dxa"/>
            </w:tcMar>
            <w:hideMark/>
          </w:tcPr>
          <w:p w:rsidR="00F16F8F" w:rsidRPr="00F16F8F" w:rsidRDefault="00F16F8F" w:rsidP="00F16F8F">
            <w:pPr>
              <w:spacing w:after="0" w:line="240" w:lineRule="auto"/>
              <w:rPr>
                <w:rFonts w:ascii="Times New Roman" w:eastAsia="Times New Roman" w:hAnsi="Times New Roman" w:cs="Times New Roman"/>
                <w:b/>
                <w:bCs/>
                <w:color w:val="000000"/>
                <w:sz w:val="26"/>
                <w:szCs w:val="26"/>
              </w:rPr>
            </w:pPr>
            <w:r w:rsidRPr="00F16F8F">
              <w:rPr>
                <w:rFonts w:ascii="Times New Roman" w:eastAsia="Times New Roman" w:hAnsi="Times New Roman" w:cs="Times New Roman"/>
                <w:b/>
                <w:bCs/>
                <w:color w:val="000000"/>
                <w:sz w:val="26"/>
                <w:szCs w:val="26"/>
              </w:rPr>
              <w:t>Editor</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1997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First Edition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Guy L. Steele Jr.</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1998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Editorial changes for keeping the specification fully aligned with the ISO/IEC 16262 international standard.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Mike Cowlishaw</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December 1999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Addition of Regular expressions, new control statements, better string handling, tighter error definitions, numeric output formatting, try/catch exception handling, and other enhancements.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Mike Cowlishaw</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Abandoned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 fourth edition was abandoned because of the political differences concerning language complexity. Several features proposed for this edition have been dropped completely.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December 2009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Addition of 'strict mode,' a subset which is intended to give more by error checking and avoid error-prone constructs. It clarifies several ambiguities in the 3rd edition specifications, and it also accommodates the behavior of the real-world implementations, which consistently differed from that specification. Addition of some new features, like getters and setters, library support for JSON.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Pratap Lakshman, Allen Wirfs-Brock</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5.1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2011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This 5.1 edition of the ECMAScript standard is fully aligned with the third edition of the ISO/IEC 16262:2011.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Pratap Lakshman, Allen Wirfs-Brock</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ECMAScript 2015 (ES 2015)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Addition of new syntax for writing applications, including the class declarations, ES6 modules, but defines them in the same terms as ECMAScript5 strict mode. Other features of this update include iterators, arrow function expression, Python-style generators, binary data, typed arrays, new collections,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Allen Wirfs-Brock</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ECMAScript 2016 (ES 2016)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 major standard language includes features such as destructing patterns of variables, block-scoping of functions and variables, proper tail calls, exponentiation operator for numbers,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Brian Terison</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ECMAScript 2017 (ES 2017)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 xml:space="preserve">It includes async/await constructions, which works by using generators and promises. It also contains the features for concurrency and atomics, syntactic integration with promises </w:t>
            </w:r>
            <w:r w:rsidRPr="00F16F8F">
              <w:rPr>
                <w:rFonts w:ascii="Verdana" w:eastAsia="Times New Roman" w:hAnsi="Verdana" w:cs="Times New Roman"/>
                <w:color w:val="000000"/>
                <w:sz w:val="20"/>
                <w:szCs w:val="20"/>
              </w:rPr>
              <w:lastRenderedPageBreak/>
              <w:t>(async/await).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lastRenderedPageBreak/>
              <w:t>Brian Terison</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ECMAScript 2018 (ES 2018)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Its new features include rest/spread operators for variables, asynchronous iteration.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Brian Terison</w:t>
            </w:r>
          </w:p>
        </w:tc>
      </w:tr>
      <w:tr w:rsidR="00F16F8F" w:rsidRPr="00F16F8F" w:rsidTr="00F16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June 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ECMAScript 2019 (ES 2019)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Addition of new features include Array.prototype.flatMap, Array.prototype.flat, and changes to Array.sort and Object.fromEntries.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16F8F" w:rsidRPr="00F16F8F" w:rsidRDefault="00F16F8F" w:rsidP="00F16F8F">
            <w:pPr>
              <w:spacing w:after="0" w:line="345" w:lineRule="atLeast"/>
              <w:ind w:left="300"/>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Brian Terison, Bradley Farias, Jordan Harband</w:t>
            </w:r>
          </w:p>
        </w:tc>
      </w:tr>
    </w:tbl>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During June 2004, ECMA International published the ECMA-357 standard for defining an extension to ECMAScript, which is known as </w:t>
      </w:r>
      <w:r w:rsidRPr="00F16F8F">
        <w:rPr>
          <w:rFonts w:ascii="Verdana" w:eastAsia="Times New Roman" w:hAnsi="Verdana" w:cs="Times New Roman"/>
          <w:b/>
          <w:bCs/>
          <w:color w:val="000000"/>
          <w:sz w:val="20"/>
        </w:rPr>
        <w:t>ECMAScript for XML</w:t>
      </w:r>
      <w:r w:rsidRPr="00F16F8F">
        <w:rPr>
          <w:rFonts w:ascii="Verdana" w:eastAsia="Times New Roman" w:hAnsi="Verdana" w:cs="Times New Roman"/>
          <w:color w:val="000000"/>
          <w:sz w:val="20"/>
          <w:szCs w:val="20"/>
        </w:rPr>
        <w:t>.</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Let us try to elaborate on the versions of ECMAScript.</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4</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 (abandoned)</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This fourth edition of ECMA-262 (</w:t>
      </w:r>
      <w:r w:rsidRPr="00F16F8F">
        <w:rPr>
          <w:rFonts w:ascii="Verdana" w:eastAsia="Times New Roman" w:hAnsi="Verdana" w:cs="Times New Roman"/>
          <w:b/>
          <w:bCs/>
          <w:color w:val="000000"/>
          <w:sz w:val="20"/>
        </w:rPr>
        <w:t>ECMAScript 4 </w:t>
      </w:r>
      <w:r w:rsidRPr="00F16F8F">
        <w:rPr>
          <w:rFonts w:ascii="Verdana" w:eastAsia="Times New Roman" w:hAnsi="Verdana" w:cs="Times New Roman"/>
          <w:color w:val="000000"/>
          <w:sz w:val="20"/>
          <w:szCs w:val="20"/>
        </w:rPr>
        <w:t>or</w:t>
      </w:r>
      <w:r w:rsidRPr="00F16F8F">
        <w:rPr>
          <w:rFonts w:ascii="Verdana" w:eastAsia="Times New Roman" w:hAnsi="Verdana" w:cs="Times New Roman"/>
          <w:b/>
          <w:bCs/>
          <w:color w:val="000000"/>
          <w:sz w:val="20"/>
        </w:rPr>
        <w:t> ES4</w:t>
      </w:r>
      <w:r w:rsidRPr="00F16F8F">
        <w:rPr>
          <w:rFonts w:ascii="Verdana" w:eastAsia="Times New Roman" w:hAnsi="Verdana" w:cs="Times New Roman"/>
          <w:color w:val="000000"/>
          <w:sz w:val="20"/>
          <w:szCs w:val="20"/>
        </w:rPr>
        <w:t>) was the first update to ECMAScript since the third edition was published in 1999. This specification was targeted to completion by October 2008.</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By August 2008, the fourth edition of ECMAScript had been scaled back into the project code-named </w:t>
      </w:r>
      <w:r w:rsidRPr="00F16F8F">
        <w:rPr>
          <w:rFonts w:ascii="Verdana" w:eastAsia="Times New Roman" w:hAnsi="Verdana" w:cs="Times New Roman"/>
          <w:b/>
          <w:bCs/>
          <w:color w:val="000000"/>
          <w:sz w:val="20"/>
        </w:rPr>
        <w:t>ECMAScript Harmony. </w:t>
      </w:r>
      <w:r w:rsidRPr="00F16F8F">
        <w:rPr>
          <w:rFonts w:ascii="Verdana" w:eastAsia="Times New Roman" w:hAnsi="Verdana" w:cs="Times New Roman"/>
          <w:color w:val="000000"/>
          <w:sz w:val="20"/>
          <w:szCs w:val="20"/>
        </w:rPr>
        <w:t>Features within the discussion for the harmony at the time included the classes, destructing assignment, a module system, optional type annotations, and static typing, etc.</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In addition, to add new features, some of the ES3 bugs were planned to be fixed in Edition 4. These fixes and others, and also the support for the JSON encoding/decoding, were folded within the ECMAScript fifth edition specification.</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In late 2007, a debate between </w:t>
      </w:r>
      <w:r w:rsidRPr="00F16F8F">
        <w:rPr>
          <w:rFonts w:ascii="Verdana" w:eastAsia="Times New Roman" w:hAnsi="Verdana" w:cs="Times New Roman"/>
          <w:b/>
          <w:bCs/>
          <w:color w:val="000000"/>
          <w:sz w:val="20"/>
        </w:rPr>
        <w:t>Eich (</w:t>
      </w:r>
      <w:r w:rsidRPr="00F16F8F">
        <w:rPr>
          <w:rFonts w:ascii="Verdana" w:eastAsia="Times New Roman" w:hAnsi="Verdana" w:cs="Times New Roman"/>
          <w:color w:val="000000"/>
          <w:sz w:val="20"/>
          <w:szCs w:val="20"/>
        </w:rPr>
        <w:t>later the CTO of </w:t>
      </w:r>
      <w:r w:rsidRPr="00F16F8F">
        <w:rPr>
          <w:rFonts w:ascii="Verdana" w:eastAsia="Times New Roman" w:hAnsi="Verdana" w:cs="Times New Roman"/>
          <w:b/>
          <w:bCs/>
          <w:color w:val="000000"/>
          <w:sz w:val="20"/>
        </w:rPr>
        <w:t>Mozilla Foundation) </w:t>
      </w:r>
      <w:r w:rsidRPr="00F16F8F">
        <w:rPr>
          <w:rFonts w:ascii="Verdana" w:eastAsia="Times New Roman" w:hAnsi="Verdana" w:cs="Times New Roman"/>
          <w:color w:val="000000"/>
          <w:sz w:val="20"/>
          <w:szCs w:val="20"/>
        </w:rPr>
        <w:t>and </w:t>
      </w:r>
      <w:r w:rsidRPr="00F16F8F">
        <w:rPr>
          <w:rFonts w:ascii="Verdana" w:eastAsia="Times New Roman" w:hAnsi="Verdana" w:cs="Times New Roman"/>
          <w:b/>
          <w:bCs/>
          <w:color w:val="000000"/>
          <w:sz w:val="20"/>
        </w:rPr>
        <w:t>Chris Wilson (Microsoft's </w:t>
      </w:r>
      <w:r w:rsidRPr="00F16F8F">
        <w:rPr>
          <w:rFonts w:ascii="Verdana" w:eastAsia="Times New Roman" w:hAnsi="Verdana" w:cs="Times New Roman"/>
          <w:color w:val="000000"/>
          <w:sz w:val="20"/>
          <w:szCs w:val="20"/>
        </w:rPr>
        <w:t>platform architect for the Internet explorer</w:t>
      </w:r>
      <w:r w:rsidRPr="00F16F8F">
        <w:rPr>
          <w:rFonts w:ascii="Verdana" w:eastAsia="Times New Roman" w:hAnsi="Verdana" w:cs="Times New Roman"/>
          <w:b/>
          <w:bCs/>
          <w:color w:val="000000"/>
          <w:sz w:val="20"/>
        </w:rPr>
        <w:t>) </w:t>
      </w:r>
      <w:r w:rsidRPr="00F16F8F">
        <w:rPr>
          <w:rFonts w:ascii="Verdana" w:eastAsia="Times New Roman" w:hAnsi="Verdana" w:cs="Times New Roman"/>
          <w:color w:val="000000"/>
          <w:sz w:val="20"/>
          <w:szCs w:val="20"/>
        </w:rPr>
        <w:t>became public on many blogs.</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This fourth edition was abandoned because of the political differences concerning language complexity. Several features proposed for this edition have been dropped completely.</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5</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Yahoo, Microsoft, Google, and other objectors of the fourth edition were formed their subcommittee for designing a less ambitious update of ECMAScript 3 named ECMAScript 3.1. This edition will focus on the library and security updates, with a large emphasis on compatibility. After the public debate, the ECMAScript 3.1 and ECMAScript 4 teams get agreed on a compromise.</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lastRenderedPageBreak/>
        <w:t>After some time, </w:t>
      </w:r>
      <w:r w:rsidRPr="00F16F8F">
        <w:rPr>
          <w:rFonts w:ascii="Verdana" w:eastAsia="Times New Roman" w:hAnsi="Verdana" w:cs="Times New Roman"/>
          <w:b/>
          <w:bCs/>
          <w:color w:val="000000"/>
          <w:sz w:val="20"/>
        </w:rPr>
        <w:t>Brendan Eich</w:t>
      </w:r>
      <w:r w:rsidRPr="00F16F8F">
        <w:rPr>
          <w:rFonts w:ascii="Verdana" w:eastAsia="Times New Roman" w:hAnsi="Verdana" w:cs="Times New Roman"/>
          <w:color w:val="000000"/>
          <w:sz w:val="20"/>
          <w:szCs w:val="20"/>
        </w:rPr>
        <w:t> announced that the ECMA TC39 would focus on the work of ECMAScript 3.1 (later ECMAScript, fifth edition) along with the complete collaboration of all parties, and vendors will target minimum two implementations by 2009. In April 2009, the </w:t>
      </w:r>
      <w:r w:rsidRPr="00F16F8F">
        <w:rPr>
          <w:rFonts w:ascii="Verdana" w:eastAsia="Times New Roman" w:hAnsi="Verdana" w:cs="Times New Roman"/>
          <w:b/>
          <w:bCs/>
          <w:color w:val="000000"/>
          <w:sz w:val="20"/>
        </w:rPr>
        <w:t>ECMA TC39 </w:t>
      </w:r>
      <w:r w:rsidRPr="00F16F8F">
        <w:rPr>
          <w:rFonts w:ascii="Verdana" w:eastAsia="Times New Roman" w:hAnsi="Verdana" w:cs="Times New Roman"/>
          <w:color w:val="000000"/>
          <w:sz w:val="20"/>
          <w:szCs w:val="20"/>
        </w:rPr>
        <w:t>has published the draft related to 5</w:t>
      </w:r>
      <w:r w:rsidRPr="00F16F8F">
        <w:rPr>
          <w:rFonts w:ascii="Verdana" w:eastAsia="Times New Roman" w:hAnsi="Verdana" w:cs="Times New Roman"/>
          <w:color w:val="000000"/>
          <w:sz w:val="20"/>
          <w:szCs w:val="20"/>
          <w:vertAlign w:val="superscript"/>
        </w:rPr>
        <w:t>th</w:t>
      </w:r>
      <w:r w:rsidRPr="00F16F8F">
        <w:rPr>
          <w:rFonts w:ascii="Verdana" w:eastAsia="Times New Roman" w:hAnsi="Verdana" w:cs="Times New Roman"/>
          <w:color w:val="000000"/>
          <w:sz w:val="20"/>
          <w:szCs w:val="20"/>
        </w:rPr>
        <w:t> edition and also announced that testing of the interoperable implementations could be completed by mid of July. But, on December 3, 2009, the fifth edition of ECMA-262 was published.</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6</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 - ECMAScript 2015</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Initially, this edition was termed as </w:t>
      </w:r>
      <w:r w:rsidRPr="00F16F8F">
        <w:rPr>
          <w:rFonts w:ascii="Verdana" w:eastAsia="Times New Roman" w:hAnsi="Verdana" w:cs="Times New Roman"/>
          <w:b/>
          <w:bCs/>
          <w:color w:val="000000"/>
          <w:sz w:val="20"/>
        </w:rPr>
        <w:t>ECMAScript 6</w:t>
      </w:r>
      <w:r w:rsidRPr="00F16F8F">
        <w:rPr>
          <w:rFonts w:ascii="Verdana" w:eastAsia="Times New Roman" w:hAnsi="Verdana" w:cs="Times New Roman"/>
          <w:color w:val="000000"/>
          <w:sz w:val="20"/>
          <w:szCs w:val="20"/>
        </w:rPr>
        <w:t> or </w:t>
      </w:r>
      <w:r w:rsidRPr="00F16F8F">
        <w:rPr>
          <w:rFonts w:ascii="Verdana" w:eastAsia="Times New Roman" w:hAnsi="Verdana" w:cs="Times New Roman"/>
          <w:b/>
          <w:bCs/>
          <w:color w:val="000000"/>
          <w:sz w:val="20"/>
        </w:rPr>
        <w:t>ES6</w:t>
      </w:r>
      <w:r w:rsidRPr="00F16F8F">
        <w:rPr>
          <w:rFonts w:ascii="Verdana" w:eastAsia="Times New Roman" w:hAnsi="Verdana" w:cs="Times New Roman"/>
          <w:color w:val="000000"/>
          <w:sz w:val="20"/>
          <w:szCs w:val="20"/>
        </w:rPr>
        <w:t> and then later renamed to </w:t>
      </w:r>
      <w:r w:rsidRPr="00F16F8F">
        <w:rPr>
          <w:rFonts w:ascii="Verdana" w:eastAsia="Times New Roman" w:hAnsi="Verdana" w:cs="Times New Roman"/>
          <w:b/>
          <w:bCs/>
          <w:color w:val="000000"/>
          <w:sz w:val="20"/>
        </w:rPr>
        <w:t>ECMAScript 2015, </w:t>
      </w:r>
      <w:r w:rsidRPr="00F16F8F">
        <w:rPr>
          <w:rFonts w:ascii="Verdana" w:eastAsia="Times New Roman" w:hAnsi="Verdana" w:cs="Times New Roman"/>
          <w:color w:val="000000"/>
          <w:sz w:val="20"/>
          <w:szCs w:val="20"/>
        </w:rPr>
        <w:t>which was finalized in June 2015. This update adds the new essential syntax for writing the complex applications, including the declarations of classes such as </w:t>
      </w:r>
      <w:r w:rsidRPr="00F16F8F">
        <w:rPr>
          <w:rFonts w:ascii="Verdana" w:eastAsia="Times New Roman" w:hAnsi="Verdana" w:cs="Times New Roman"/>
          <w:b/>
          <w:bCs/>
          <w:color w:val="000000"/>
          <w:sz w:val="20"/>
        </w:rPr>
        <w:t>(class Example { ... })</w:t>
      </w:r>
      <w:r w:rsidRPr="00F16F8F">
        <w:rPr>
          <w:rFonts w:ascii="Verdana" w:eastAsia="Times New Roman" w:hAnsi="Verdana" w:cs="Times New Roman"/>
          <w:color w:val="000000"/>
          <w:sz w:val="20"/>
          <w:szCs w:val="20"/>
        </w:rPr>
        <w:t>, ES6 modules like </w:t>
      </w:r>
      <w:r w:rsidRPr="00F16F8F">
        <w:rPr>
          <w:rFonts w:ascii="Verdana" w:eastAsia="Times New Roman" w:hAnsi="Verdana" w:cs="Times New Roman"/>
          <w:b/>
          <w:bCs/>
          <w:color w:val="000000"/>
          <w:sz w:val="20"/>
        </w:rPr>
        <w:t>import * as moduleName from "..."; export const Example, </w:t>
      </w:r>
      <w:r w:rsidRPr="00F16F8F">
        <w:rPr>
          <w:rFonts w:ascii="Verdana" w:eastAsia="Times New Roman" w:hAnsi="Verdana" w:cs="Times New Roman"/>
          <w:color w:val="000000"/>
          <w:sz w:val="20"/>
          <w:szCs w:val="20"/>
        </w:rPr>
        <w:t>but defines them in the same order as ECMAScript 5 strict mode. It also includes some other new features such as Python-style generators, </w:t>
      </w:r>
      <w:r w:rsidRPr="00F16F8F">
        <w:rPr>
          <w:rFonts w:ascii="Verdana" w:eastAsia="Times New Roman" w:hAnsi="Verdana" w:cs="Times New Roman"/>
          <w:b/>
          <w:bCs/>
          <w:color w:val="000000"/>
          <w:sz w:val="20"/>
        </w:rPr>
        <w:t>let keyword </w:t>
      </w:r>
      <w:r w:rsidRPr="00F16F8F">
        <w:rPr>
          <w:rFonts w:ascii="Verdana" w:eastAsia="Times New Roman" w:hAnsi="Verdana" w:cs="Times New Roman"/>
          <w:color w:val="000000"/>
          <w:sz w:val="20"/>
          <w:szCs w:val="20"/>
        </w:rPr>
        <w:t>for local declarations, arrow function expression, the </w:t>
      </w:r>
      <w:r w:rsidRPr="00F16F8F">
        <w:rPr>
          <w:rFonts w:ascii="Verdana" w:eastAsia="Times New Roman" w:hAnsi="Verdana" w:cs="Times New Roman"/>
          <w:b/>
          <w:bCs/>
          <w:color w:val="000000"/>
          <w:sz w:val="20"/>
        </w:rPr>
        <w:t>const </w:t>
      </w:r>
      <w:r w:rsidRPr="00F16F8F">
        <w:rPr>
          <w:rFonts w:ascii="Verdana" w:eastAsia="Times New Roman" w:hAnsi="Verdana" w:cs="Times New Roman"/>
          <w:color w:val="000000"/>
          <w:sz w:val="20"/>
          <w:szCs w:val="20"/>
        </w:rPr>
        <w:t>keyword for the constant variable declarations, binary data, typed arrays, new collections, reflection, number and math enhancements and many more.</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7</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 - ECMAScript 2016</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 7</w:t>
      </w:r>
      <w:r w:rsidRPr="00F16F8F">
        <w:rPr>
          <w:rFonts w:ascii="Verdana" w:eastAsia="Times New Roman" w:hAnsi="Verdana" w:cs="Times New Roman"/>
          <w:color w:val="000000"/>
          <w:sz w:val="20"/>
          <w:szCs w:val="20"/>
          <w:vertAlign w:val="superscript"/>
        </w:rPr>
        <w:t>th</w:t>
      </w:r>
      <w:r w:rsidRPr="00F16F8F">
        <w:rPr>
          <w:rFonts w:ascii="Verdana" w:eastAsia="Times New Roman" w:hAnsi="Verdana" w:cs="Times New Roman"/>
          <w:color w:val="000000"/>
          <w:sz w:val="20"/>
          <w:szCs w:val="20"/>
        </w:rPr>
        <w:t> edition was officially known as </w:t>
      </w:r>
      <w:r w:rsidRPr="00F16F8F">
        <w:rPr>
          <w:rFonts w:ascii="Verdana" w:eastAsia="Times New Roman" w:hAnsi="Verdana" w:cs="Times New Roman"/>
          <w:b/>
          <w:bCs/>
          <w:color w:val="000000"/>
          <w:sz w:val="20"/>
        </w:rPr>
        <w:t>ECMAScript 2016, </w:t>
      </w:r>
      <w:r w:rsidRPr="00F16F8F">
        <w:rPr>
          <w:rFonts w:ascii="Verdana" w:eastAsia="Times New Roman" w:hAnsi="Verdana" w:cs="Times New Roman"/>
          <w:color w:val="000000"/>
          <w:sz w:val="20"/>
          <w:szCs w:val="20"/>
        </w:rPr>
        <w:t>which was finalized in June 2016. The standard language includes features such as block scoping of functions and variables, destructing the patterns of variables, proper tail calls, </w:t>
      </w:r>
      <w:r w:rsidRPr="00F16F8F">
        <w:rPr>
          <w:rFonts w:ascii="Verdana" w:eastAsia="Times New Roman" w:hAnsi="Verdana" w:cs="Times New Roman"/>
          <w:b/>
          <w:bCs/>
          <w:color w:val="000000"/>
          <w:sz w:val="20"/>
        </w:rPr>
        <w:t>async/await </w:t>
      </w:r>
      <w:r w:rsidRPr="00F16F8F">
        <w:rPr>
          <w:rFonts w:ascii="Verdana" w:eastAsia="Times New Roman" w:hAnsi="Verdana" w:cs="Times New Roman"/>
          <w:color w:val="000000"/>
          <w:sz w:val="20"/>
          <w:szCs w:val="20"/>
        </w:rPr>
        <w:t>keywords for asynchronous programming, exponentiation operator </w:t>
      </w:r>
      <w:r w:rsidRPr="00F16F8F">
        <w:rPr>
          <w:rFonts w:ascii="Verdana" w:eastAsia="Times New Roman" w:hAnsi="Verdana" w:cs="Times New Roman"/>
          <w:b/>
          <w:bCs/>
          <w:color w:val="000000"/>
          <w:sz w:val="20"/>
        </w:rPr>
        <w:t>**</w:t>
      </w:r>
      <w:r w:rsidRPr="00F16F8F">
        <w:rPr>
          <w:rFonts w:ascii="Verdana" w:eastAsia="Times New Roman" w:hAnsi="Verdana" w:cs="Times New Roman"/>
          <w:color w:val="000000"/>
          <w:sz w:val="20"/>
          <w:szCs w:val="20"/>
        </w:rPr>
        <w:t> for numbers.</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8</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 - ECMAScript 2017</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 8</w:t>
      </w:r>
      <w:r w:rsidRPr="00F16F8F">
        <w:rPr>
          <w:rFonts w:ascii="Verdana" w:eastAsia="Times New Roman" w:hAnsi="Verdana" w:cs="Times New Roman"/>
          <w:color w:val="000000"/>
          <w:sz w:val="20"/>
          <w:szCs w:val="20"/>
          <w:vertAlign w:val="superscript"/>
        </w:rPr>
        <w:t>th</w:t>
      </w:r>
      <w:r w:rsidRPr="00F16F8F">
        <w:rPr>
          <w:rFonts w:ascii="Verdana" w:eastAsia="Times New Roman" w:hAnsi="Verdana" w:cs="Times New Roman"/>
          <w:color w:val="000000"/>
          <w:sz w:val="20"/>
          <w:szCs w:val="20"/>
        </w:rPr>
        <w:t> edition was officially known as </w:t>
      </w:r>
      <w:r w:rsidRPr="00F16F8F">
        <w:rPr>
          <w:rFonts w:ascii="Verdana" w:eastAsia="Times New Roman" w:hAnsi="Verdana" w:cs="Times New Roman"/>
          <w:b/>
          <w:bCs/>
          <w:color w:val="000000"/>
          <w:sz w:val="20"/>
        </w:rPr>
        <w:t>ECMAScript 2017, </w:t>
      </w:r>
      <w:r w:rsidRPr="00F16F8F">
        <w:rPr>
          <w:rFonts w:ascii="Verdana" w:eastAsia="Times New Roman" w:hAnsi="Verdana" w:cs="Times New Roman"/>
          <w:color w:val="000000"/>
          <w:sz w:val="20"/>
          <w:szCs w:val="20"/>
        </w:rPr>
        <w:t>which was finalized in June 2017. It includes the </w:t>
      </w:r>
      <w:r w:rsidRPr="00F16F8F">
        <w:rPr>
          <w:rFonts w:ascii="Verdana" w:eastAsia="Times New Roman" w:hAnsi="Verdana" w:cs="Times New Roman"/>
          <w:b/>
          <w:bCs/>
          <w:color w:val="000000"/>
          <w:sz w:val="20"/>
        </w:rPr>
        <w:t>async/await</w:t>
      </w:r>
      <w:r w:rsidRPr="00F16F8F">
        <w:rPr>
          <w:rFonts w:ascii="Verdana" w:eastAsia="Times New Roman" w:hAnsi="Verdana" w:cs="Times New Roman"/>
          <w:color w:val="000000"/>
          <w:sz w:val="20"/>
          <w:szCs w:val="20"/>
        </w:rPr>
        <w:t> constructions which work using promises </w:t>
      </w:r>
      <w:r w:rsidRPr="00F16F8F">
        <w:rPr>
          <w:rFonts w:ascii="Verdana" w:eastAsia="Times New Roman" w:hAnsi="Verdana" w:cs="Times New Roman"/>
          <w:b/>
          <w:bCs/>
          <w:color w:val="000000"/>
          <w:sz w:val="20"/>
        </w:rPr>
        <w:t>(</w:t>
      </w:r>
      <w:r w:rsidRPr="00F16F8F">
        <w:rPr>
          <w:rFonts w:ascii="Verdana" w:eastAsia="Times New Roman" w:hAnsi="Verdana" w:cs="Times New Roman"/>
          <w:color w:val="000000"/>
          <w:sz w:val="20"/>
          <w:szCs w:val="20"/>
        </w:rPr>
        <w:t>In CS </w:t>
      </w:r>
      <w:r w:rsidRPr="00F16F8F">
        <w:rPr>
          <w:rFonts w:ascii="Verdana" w:eastAsia="Times New Roman" w:hAnsi="Verdana" w:cs="Times New Roman"/>
          <w:b/>
          <w:bCs/>
          <w:color w:val="000000"/>
          <w:sz w:val="20"/>
        </w:rPr>
        <w:t>future, promise, deferred, </w:t>
      </w:r>
      <w:r w:rsidRPr="00F16F8F">
        <w:rPr>
          <w:rFonts w:ascii="Verdana" w:eastAsia="Times New Roman" w:hAnsi="Verdana" w:cs="Times New Roman"/>
          <w:color w:val="000000"/>
          <w:sz w:val="20"/>
          <w:szCs w:val="20"/>
        </w:rPr>
        <w:t>and </w:t>
      </w:r>
      <w:r w:rsidRPr="00F16F8F">
        <w:rPr>
          <w:rFonts w:ascii="Verdana" w:eastAsia="Times New Roman" w:hAnsi="Verdana" w:cs="Times New Roman"/>
          <w:b/>
          <w:bCs/>
          <w:color w:val="000000"/>
          <w:sz w:val="20"/>
        </w:rPr>
        <w:t>delay</w:t>
      </w:r>
      <w:r w:rsidRPr="00F16F8F">
        <w:rPr>
          <w:rFonts w:ascii="Verdana" w:eastAsia="Times New Roman" w:hAnsi="Verdana" w:cs="Times New Roman"/>
          <w:color w:val="000000"/>
          <w:sz w:val="20"/>
          <w:szCs w:val="20"/>
        </w:rPr>
        <w:t> refers to the constructs which are used to synchronize the execution of the program in some concurrent programming languages</w:t>
      </w:r>
      <w:r w:rsidRPr="00F16F8F">
        <w:rPr>
          <w:rFonts w:ascii="Verdana" w:eastAsia="Times New Roman" w:hAnsi="Verdana" w:cs="Times New Roman"/>
          <w:b/>
          <w:bCs/>
          <w:color w:val="000000"/>
          <w:sz w:val="20"/>
        </w:rPr>
        <w:t>)</w:t>
      </w:r>
      <w:r w:rsidRPr="00F16F8F">
        <w:rPr>
          <w:rFonts w:ascii="Verdana" w:eastAsia="Times New Roman" w:hAnsi="Verdana" w:cs="Times New Roman"/>
          <w:color w:val="000000"/>
          <w:sz w:val="20"/>
          <w:szCs w:val="20"/>
        </w:rPr>
        <w:t> and generators.</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ECMAScript 2017 or the eight edition also includes the features of atomic and concurrency, syntactic integration with promises.</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9</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 - ECMAScript 2018</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 9</w:t>
      </w:r>
      <w:r w:rsidRPr="00F16F8F">
        <w:rPr>
          <w:rFonts w:ascii="Verdana" w:eastAsia="Times New Roman" w:hAnsi="Verdana" w:cs="Times New Roman"/>
          <w:color w:val="000000"/>
          <w:sz w:val="20"/>
          <w:szCs w:val="20"/>
          <w:vertAlign w:val="superscript"/>
        </w:rPr>
        <w:t>th</w:t>
      </w:r>
      <w:r w:rsidRPr="00F16F8F">
        <w:rPr>
          <w:rFonts w:ascii="Verdana" w:eastAsia="Times New Roman" w:hAnsi="Verdana" w:cs="Times New Roman"/>
          <w:color w:val="000000"/>
          <w:sz w:val="20"/>
          <w:szCs w:val="20"/>
        </w:rPr>
        <w:t> edition was officially known as </w:t>
      </w:r>
      <w:r w:rsidRPr="00F16F8F">
        <w:rPr>
          <w:rFonts w:ascii="Verdana" w:eastAsia="Times New Roman" w:hAnsi="Verdana" w:cs="Times New Roman"/>
          <w:b/>
          <w:bCs/>
          <w:color w:val="000000"/>
          <w:sz w:val="20"/>
        </w:rPr>
        <w:t>ECMAScript 2018, </w:t>
      </w:r>
      <w:r w:rsidRPr="00F16F8F">
        <w:rPr>
          <w:rFonts w:ascii="Verdana" w:eastAsia="Times New Roman" w:hAnsi="Verdana" w:cs="Times New Roman"/>
          <w:color w:val="000000"/>
          <w:sz w:val="20"/>
          <w:szCs w:val="20"/>
        </w:rPr>
        <w:t>which was finalized in June 2018. It includes the new features like </w:t>
      </w:r>
      <w:r w:rsidRPr="00F16F8F">
        <w:rPr>
          <w:rFonts w:ascii="Verdana" w:eastAsia="Times New Roman" w:hAnsi="Verdana" w:cs="Times New Roman"/>
          <w:b/>
          <w:bCs/>
          <w:color w:val="000000"/>
          <w:sz w:val="20"/>
        </w:rPr>
        <w:t>rest/spread </w:t>
      </w:r>
      <w:r w:rsidRPr="00F16F8F">
        <w:rPr>
          <w:rFonts w:ascii="Verdana" w:eastAsia="Times New Roman" w:hAnsi="Verdana" w:cs="Times New Roman"/>
          <w:color w:val="000000"/>
          <w:sz w:val="20"/>
          <w:szCs w:val="20"/>
        </w:rPr>
        <w:t>operators for the variables </w:t>
      </w:r>
      <w:r w:rsidRPr="00F16F8F">
        <w:rPr>
          <w:rFonts w:ascii="Verdana" w:eastAsia="Times New Roman" w:hAnsi="Verdana" w:cs="Times New Roman"/>
          <w:b/>
          <w:bCs/>
          <w:color w:val="000000"/>
          <w:sz w:val="20"/>
        </w:rPr>
        <w:t>(</w:t>
      </w:r>
      <w:r w:rsidRPr="00F16F8F">
        <w:rPr>
          <w:rFonts w:ascii="Verdana" w:eastAsia="Times New Roman" w:hAnsi="Verdana" w:cs="Times New Roman"/>
          <w:color w:val="000000"/>
          <w:sz w:val="20"/>
          <w:szCs w:val="20"/>
        </w:rPr>
        <w:t>three dots:</w:t>
      </w:r>
      <w:r w:rsidRPr="00F16F8F">
        <w:rPr>
          <w:rFonts w:ascii="Verdana" w:eastAsia="Times New Roman" w:hAnsi="Verdana" w:cs="Times New Roman"/>
          <w:b/>
          <w:bCs/>
          <w:color w:val="000000"/>
          <w:sz w:val="20"/>
        </w:rPr>
        <w:t> …identifier), </w:t>
      </w:r>
      <w:r w:rsidRPr="00F16F8F">
        <w:rPr>
          <w:rFonts w:ascii="Verdana" w:eastAsia="Times New Roman" w:hAnsi="Verdana" w:cs="Times New Roman"/>
          <w:color w:val="000000"/>
          <w:sz w:val="20"/>
          <w:szCs w:val="20"/>
        </w:rPr>
        <w:t>asynchronous iteration, etc.</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F16F8F">
        <w:rPr>
          <w:rFonts w:ascii="Helvetica" w:eastAsia="Times New Roman" w:hAnsi="Helvetica" w:cs="Helvetica"/>
          <w:color w:val="610B4B"/>
          <w:sz w:val="32"/>
          <w:szCs w:val="32"/>
        </w:rPr>
        <w:t>10</w:t>
      </w:r>
      <w:r w:rsidRPr="00F16F8F">
        <w:rPr>
          <w:rFonts w:ascii="Helvetica" w:eastAsia="Times New Roman" w:hAnsi="Helvetica" w:cs="Helvetica"/>
          <w:color w:val="610B4B"/>
          <w:sz w:val="32"/>
          <w:szCs w:val="32"/>
          <w:vertAlign w:val="superscript"/>
        </w:rPr>
        <w:t>th</w:t>
      </w:r>
      <w:r w:rsidRPr="00F16F8F">
        <w:rPr>
          <w:rFonts w:ascii="Helvetica" w:eastAsia="Times New Roman" w:hAnsi="Helvetica" w:cs="Helvetica"/>
          <w:color w:val="610B4B"/>
          <w:sz w:val="32"/>
          <w:szCs w:val="32"/>
        </w:rPr>
        <w:t> Edition - ECMAScript 2019</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t>The 10</w:t>
      </w:r>
      <w:r w:rsidRPr="00F16F8F">
        <w:rPr>
          <w:rFonts w:ascii="Verdana" w:eastAsia="Times New Roman" w:hAnsi="Verdana" w:cs="Times New Roman"/>
          <w:color w:val="000000"/>
          <w:sz w:val="20"/>
          <w:szCs w:val="20"/>
          <w:vertAlign w:val="superscript"/>
        </w:rPr>
        <w:t>th</w:t>
      </w:r>
      <w:r w:rsidRPr="00F16F8F">
        <w:rPr>
          <w:rFonts w:ascii="Verdana" w:eastAsia="Times New Roman" w:hAnsi="Verdana" w:cs="Times New Roman"/>
          <w:color w:val="000000"/>
          <w:sz w:val="20"/>
          <w:szCs w:val="20"/>
        </w:rPr>
        <w:t> edition was officially known as </w:t>
      </w:r>
      <w:r w:rsidRPr="00F16F8F">
        <w:rPr>
          <w:rFonts w:ascii="Verdana" w:eastAsia="Times New Roman" w:hAnsi="Verdana" w:cs="Times New Roman"/>
          <w:b/>
          <w:bCs/>
          <w:color w:val="000000"/>
          <w:sz w:val="20"/>
        </w:rPr>
        <w:t>ECMAScript 2019, </w:t>
      </w:r>
      <w:r w:rsidRPr="00F16F8F">
        <w:rPr>
          <w:rFonts w:ascii="Verdana" w:eastAsia="Times New Roman" w:hAnsi="Verdana" w:cs="Times New Roman"/>
          <w:color w:val="000000"/>
          <w:sz w:val="20"/>
          <w:szCs w:val="20"/>
        </w:rPr>
        <w:t>which was published in June 2019. It includes the addition of some new features like </w:t>
      </w:r>
      <w:r w:rsidRPr="00F16F8F">
        <w:rPr>
          <w:rFonts w:ascii="Verdana" w:eastAsia="Times New Roman" w:hAnsi="Verdana" w:cs="Times New Roman"/>
          <w:b/>
          <w:bCs/>
          <w:color w:val="000000"/>
          <w:sz w:val="20"/>
        </w:rPr>
        <w:t>Array.prototype.flatMap, Array.prototype.flat, </w:t>
      </w:r>
      <w:r w:rsidRPr="00F16F8F">
        <w:rPr>
          <w:rFonts w:ascii="Verdana" w:eastAsia="Times New Roman" w:hAnsi="Verdana" w:cs="Times New Roman"/>
          <w:color w:val="000000"/>
          <w:sz w:val="20"/>
          <w:szCs w:val="20"/>
        </w:rPr>
        <w:t>and changes to </w:t>
      </w:r>
      <w:r w:rsidRPr="00F16F8F">
        <w:rPr>
          <w:rFonts w:ascii="Verdana" w:eastAsia="Times New Roman" w:hAnsi="Verdana" w:cs="Times New Roman"/>
          <w:b/>
          <w:bCs/>
          <w:color w:val="000000"/>
          <w:sz w:val="20"/>
        </w:rPr>
        <w:t>Array.sort </w:t>
      </w:r>
      <w:r w:rsidRPr="00F16F8F">
        <w:rPr>
          <w:rFonts w:ascii="Verdana" w:eastAsia="Times New Roman" w:hAnsi="Verdana" w:cs="Times New Roman"/>
          <w:color w:val="000000"/>
          <w:sz w:val="20"/>
          <w:szCs w:val="20"/>
        </w:rPr>
        <w:t>and </w:t>
      </w:r>
      <w:r w:rsidRPr="00F16F8F">
        <w:rPr>
          <w:rFonts w:ascii="Verdana" w:eastAsia="Times New Roman" w:hAnsi="Verdana" w:cs="Times New Roman"/>
          <w:b/>
          <w:bCs/>
          <w:color w:val="000000"/>
          <w:sz w:val="20"/>
        </w:rPr>
        <w:t>Object.fromEntries.</w:t>
      </w:r>
    </w:p>
    <w:p w:rsidR="00F16F8F" w:rsidRPr="00F16F8F" w:rsidRDefault="00F16F8F" w:rsidP="00F16F8F">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16F8F">
        <w:rPr>
          <w:rFonts w:ascii="Helvetica" w:eastAsia="Times New Roman" w:hAnsi="Helvetica" w:cs="Helvetica"/>
          <w:color w:val="610B38"/>
          <w:sz w:val="38"/>
          <w:szCs w:val="38"/>
        </w:rPr>
        <w:t>ES.Next</w:t>
      </w:r>
    </w:p>
    <w:p w:rsidR="00F16F8F" w:rsidRPr="00F16F8F" w:rsidRDefault="00F16F8F" w:rsidP="00F16F8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16F8F">
        <w:rPr>
          <w:rFonts w:ascii="Verdana" w:eastAsia="Times New Roman" w:hAnsi="Verdana" w:cs="Times New Roman"/>
          <w:color w:val="000000"/>
          <w:sz w:val="20"/>
          <w:szCs w:val="20"/>
        </w:rPr>
        <w:lastRenderedPageBreak/>
        <w:t>It is nothing but a dynamic name that refers to the next version at the writing time. The harmony plans were too committed for the single version, which splits its features within the two groups: the first group had the highest priority and was to become the succeeding version after ES5. ECMAScript.next was the code name of that version, for avoiding the prematurely committing to a version number which already proved suspect with ES4. The second group had time until after ECMAScript.next.</w:t>
      </w:r>
    </w:p>
    <w:p w:rsidR="00F16F8F" w:rsidRDefault="00F16F8F"/>
    <w:sectPr w:rsidR="00F16F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B729E"/>
    <w:rsid w:val="007B729E"/>
    <w:rsid w:val="00F16F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72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2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2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72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29E"/>
    <w:rPr>
      <w:color w:val="0000FF"/>
      <w:u w:val="single"/>
    </w:rPr>
  </w:style>
  <w:style w:type="character" w:styleId="Strong">
    <w:name w:val="Strong"/>
    <w:basedOn w:val="DefaultParagraphFont"/>
    <w:uiPriority w:val="22"/>
    <w:qFormat/>
    <w:rsid w:val="007B729E"/>
    <w:rPr>
      <w:b/>
      <w:bCs/>
    </w:rPr>
  </w:style>
  <w:style w:type="paragraph" w:styleId="BalloonText">
    <w:name w:val="Balloon Text"/>
    <w:basedOn w:val="Normal"/>
    <w:link w:val="BalloonTextChar"/>
    <w:uiPriority w:val="99"/>
    <w:semiHidden/>
    <w:unhideWhenUsed/>
    <w:rsid w:val="007B7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2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903308">
      <w:bodyDiv w:val="1"/>
      <w:marLeft w:val="0"/>
      <w:marRight w:val="0"/>
      <w:marTop w:val="0"/>
      <w:marBottom w:val="0"/>
      <w:divBdr>
        <w:top w:val="none" w:sz="0" w:space="0" w:color="auto"/>
        <w:left w:val="none" w:sz="0" w:space="0" w:color="auto"/>
        <w:bottom w:val="none" w:sz="0" w:space="0" w:color="auto"/>
        <w:right w:val="none" w:sz="0" w:space="0" w:color="auto"/>
      </w:divBdr>
    </w:div>
    <w:div w:id="17931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ython-tutorial" TargetMode="External"/><Relationship Id="rId3" Type="http://schemas.openxmlformats.org/officeDocument/2006/relationships/webSettings" Target="webSettings.xml"/><Relationship Id="rId7" Type="http://schemas.openxmlformats.org/officeDocument/2006/relationships/hyperlink" Target="https://www.javatpoint.com/perl-tutoria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vatpoint.com/nodejs-tutorial" TargetMode="External"/><Relationship Id="rId11" Type="http://schemas.openxmlformats.org/officeDocument/2006/relationships/fontTable" Target="fontTable.xml"/><Relationship Id="rId5" Type="http://schemas.openxmlformats.org/officeDocument/2006/relationships/hyperlink" Target="https://www.javatpoint.com/javascript-tutorial" TargetMode="External"/><Relationship Id="rId10" Type="http://schemas.openxmlformats.org/officeDocument/2006/relationships/hyperlink" Target="https://www.javatpoint.com/it-full-forms" TargetMode="External"/><Relationship Id="rId4" Type="http://schemas.openxmlformats.org/officeDocument/2006/relationships/image" Target="media/image1.png"/><Relationship Id="rId9"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1652</Words>
  <Characters>9418</Characters>
  <Application>Microsoft Office Word</Application>
  <DocSecurity>0</DocSecurity>
  <Lines>78</Lines>
  <Paragraphs>22</Paragraphs>
  <ScaleCrop>false</ScaleCrop>
  <Company/>
  <LinksUpToDate>false</LinksUpToDate>
  <CharactersWithSpaces>11048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2020-11-04T04:24:00Z</dcterms:created>
  <dcterms:modified xsi:type="dcterms:W3CDTF">2020-11-04T04:24:00Z</dcterms:modified>
</cp:coreProperties>
</file>