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0FA" w:rsidRPr="00BA10FA" w:rsidRDefault="00BA10FA" w:rsidP="00BA10FA">
      <w:pPr>
        <w:shd w:val="clear" w:color="auto" w:fill="FAFAFA"/>
        <w:spacing w:before="161" w:after="161" w:line="240" w:lineRule="auto"/>
        <w:outlineLvl w:val="0"/>
        <w:rPr>
          <w:rFonts w:ascii="Arial" w:eastAsia="Times New Roman" w:hAnsi="Arial" w:cs="Arial"/>
          <w:b/>
          <w:bCs/>
          <w:color w:val="000000"/>
          <w:kern w:val="36"/>
          <w:sz w:val="48"/>
          <w:szCs w:val="48"/>
        </w:rPr>
      </w:pPr>
      <w:r w:rsidRPr="00BA10FA">
        <w:rPr>
          <w:rFonts w:ascii="Arial" w:eastAsia="Times New Roman" w:hAnsi="Arial" w:cs="Arial"/>
          <w:b/>
          <w:bCs/>
          <w:color w:val="000000"/>
          <w:kern w:val="36"/>
          <w:sz w:val="48"/>
          <w:szCs w:val="48"/>
        </w:rPr>
        <w:t>Following are the features of Jenkins:</w:t>
      </w:r>
    </w:p>
    <w:p w:rsidR="00BA10FA" w:rsidRPr="00BA10FA" w:rsidRDefault="00BA10FA" w:rsidP="00BA10FA">
      <w:pPr>
        <w:numPr>
          <w:ilvl w:val="0"/>
          <w:numId w:val="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A10FA">
        <w:rPr>
          <w:rFonts w:ascii="Arial" w:eastAsia="Times New Roman" w:hAnsi="Arial" w:cs="Arial"/>
          <w:b/>
          <w:bCs/>
          <w:color w:val="000000"/>
          <w:sz w:val="21"/>
        </w:rPr>
        <w:t>Cross-platform:</w:t>
      </w:r>
      <w:r w:rsidRPr="00BA10FA">
        <w:rPr>
          <w:rFonts w:ascii="Arial" w:eastAsia="Times New Roman" w:hAnsi="Arial" w:cs="Arial"/>
          <w:color w:val="000000"/>
          <w:sz w:val="21"/>
          <w:szCs w:val="21"/>
        </w:rPr>
        <w:t> it can be used on Windows, Linux, Mac OS and Solaris environments</w:t>
      </w:r>
    </w:p>
    <w:p w:rsidR="00BA10FA" w:rsidRPr="00BA10FA" w:rsidRDefault="00BA10FA" w:rsidP="00BA10FA">
      <w:pPr>
        <w:numPr>
          <w:ilvl w:val="0"/>
          <w:numId w:val="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A10FA">
        <w:rPr>
          <w:rFonts w:ascii="Arial" w:eastAsia="Times New Roman" w:hAnsi="Arial" w:cs="Arial"/>
          <w:b/>
          <w:bCs/>
          <w:color w:val="000000"/>
          <w:sz w:val="21"/>
        </w:rPr>
        <w:t>Plug-ins:</w:t>
      </w:r>
      <w:r w:rsidRPr="00BA10FA">
        <w:rPr>
          <w:rFonts w:ascii="Arial" w:eastAsia="Times New Roman" w:hAnsi="Arial" w:cs="Arial"/>
          <w:color w:val="000000"/>
          <w:sz w:val="21"/>
          <w:szCs w:val="21"/>
        </w:rPr>
        <w:t> Jenkins supports more than 1400 plugins to the automation of all kinds of development, testing and deployment tasks</w:t>
      </w:r>
    </w:p>
    <w:p w:rsidR="00BA10FA" w:rsidRPr="00BA10FA" w:rsidRDefault="00BA10FA" w:rsidP="00BA10FA">
      <w:pPr>
        <w:numPr>
          <w:ilvl w:val="0"/>
          <w:numId w:val="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A10FA">
        <w:rPr>
          <w:rFonts w:ascii="Arial" w:eastAsia="Times New Roman" w:hAnsi="Arial" w:cs="Arial"/>
          <w:b/>
          <w:bCs/>
          <w:color w:val="000000"/>
          <w:sz w:val="21"/>
        </w:rPr>
        <w:t>Installation:</w:t>
      </w:r>
      <w:r w:rsidRPr="00BA10FA">
        <w:rPr>
          <w:rFonts w:ascii="Arial" w:eastAsia="Times New Roman" w:hAnsi="Arial" w:cs="Arial"/>
          <w:color w:val="000000"/>
          <w:sz w:val="21"/>
          <w:szCs w:val="21"/>
        </w:rPr>
        <w:t> Jenkins is easy to install either using direct installation file (exe) or war file to deploy using application server</w:t>
      </w:r>
    </w:p>
    <w:p w:rsidR="00BA10FA" w:rsidRPr="00BA10FA" w:rsidRDefault="00BA10FA" w:rsidP="00BA10FA">
      <w:pPr>
        <w:numPr>
          <w:ilvl w:val="0"/>
          <w:numId w:val="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A10FA">
        <w:rPr>
          <w:rFonts w:ascii="Arial" w:eastAsia="Times New Roman" w:hAnsi="Arial" w:cs="Arial"/>
          <w:b/>
          <w:bCs/>
          <w:color w:val="000000"/>
          <w:sz w:val="21"/>
        </w:rPr>
        <w:t>Easy Configuration:</w:t>
      </w:r>
      <w:r w:rsidRPr="00BA10FA">
        <w:rPr>
          <w:rFonts w:ascii="Arial" w:eastAsia="Times New Roman" w:hAnsi="Arial" w:cs="Arial"/>
          <w:color w:val="000000"/>
          <w:sz w:val="21"/>
          <w:szCs w:val="21"/>
        </w:rPr>
        <w:t> To configure various tasks on Jenkins is easy</w:t>
      </w:r>
    </w:p>
    <w:p w:rsidR="00BA10FA" w:rsidRPr="00BA10FA" w:rsidRDefault="00BA10FA" w:rsidP="00BA10FA">
      <w:pPr>
        <w:numPr>
          <w:ilvl w:val="0"/>
          <w:numId w:val="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A10FA">
        <w:rPr>
          <w:rFonts w:ascii="Arial" w:eastAsia="Times New Roman" w:hAnsi="Arial" w:cs="Arial"/>
          <w:b/>
          <w:bCs/>
          <w:color w:val="000000"/>
          <w:sz w:val="21"/>
        </w:rPr>
        <w:t>Change Support:</w:t>
      </w:r>
      <w:r w:rsidRPr="00BA10FA">
        <w:rPr>
          <w:rFonts w:ascii="Arial" w:eastAsia="Times New Roman" w:hAnsi="Arial" w:cs="Arial"/>
          <w:color w:val="000000"/>
          <w:sz w:val="21"/>
          <w:szCs w:val="21"/>
        </w:rPr>
        <w:t> Jenkins generates the list of all changes done in repositories like SVN</w:t>
      </w:r>
    </w:p>
    <w:p w:rsidR="00BA10FA" w:rsidRPr="00BA10FA" w:rsidRDefault="00BA10FA" w:rsidP="00BA10FA">
      <w:pPr>
        <w:numPr>
          <w:ilvl w:val="0"/>
          <w:numId w:val="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A10FA">
        <w:rPr>
          <w:rFonts w:ascii="Arial" w:eastAsia="Times New Roman" w:hAnsi="Arial" w:cs="Arial"/>
          <w:b/>
          <w:bCs/>
          <w:color w:val="000000"/>
          <w:sz w:val="21"/>
        </w:rPr>
        <w:t>Project build:</w:t>
      </w:r>
      <w:r w:rsidRPr="00BA10FA">
        <w:rPr>
          <w:rFonts w:ascii="Arial" w:eastAsia="Times New Roman" w:hAnsi="Arial" w:cs="Arial"/>
          <w:color w:val="000000"/>
          <w:sz w:val="21"/>
          <w:szCs w:val="21"/>
        </w:rPr>
        <w:t> Jenkins documents the details of jar, version of jar and mapping of build and the jar numbers</w:t>
      </w:r>
    </w:p>
    <w:p w:rsidR="00BA10FA" w:rsidRPr="00BA10FA" w:rsidRDefault="00BA10FA" w:rsidP="00BA10FA">
      <w:pPr>
        <w:numPr>
          <w:ilvl w:val="0"/>
          <w:numId w:val="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A10FA">
        <w:rPr>
          <w:rFonts w:ascii="Arial" w:eastAsia="Times New Roman" w:hAnsi="Arial" w:cs="Arial"/>
          <w:b/>
          <w:bCs/>
          <w:color w:val="000000"/>
          <w:sz w:val="21"/>
        </w:rPr>
        <w:t>Permanent links:</w:t>
      </w:r>
      <w:r w:rsidRPr="00BA10FA">
        <w:rPr>
          <w:rFonts w:ascii="Arial" w:eastAsia="Times New Roman" w:hAnsi="Arial" w:cs="Arial"/>
          <w:color w:val="000000"/>
          <w:sz w:val="21"/>
          <w:szCs w:val="21"/>
        </w:rPr>
        <w:t> Jenkins provides direct links to the latest build or failed build that can be used for easy communication</w:t>
      </w:r>
    </w:p>
    <w:p w:rsidR="00BA10FA" w:rsidRPr="00BA10FA" w:rsidRDefault="00BA10FA" w:rsidP="00BA10FA">
      <w:pPr>
        <w:numPr>
          <w:ilvl w:val="0"/>
          <w:numId w:val="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A10FA">
        <w:rPr>
          <w:rFonts w:ascii="Arial" w:eastAsia="Times New Roman" w:hAnsi="Arial" w:cs="Arial"/>
          <w:b/>
          <w:bCs/>
          <w:color w:val="000000"/>
          <w:sz w:val="21"/>
        </w:rPr>
        <w:t>Email integration:</w:t>
      </w:r>
      <w:r w:rsidRPr="00BA10FA">
        <w:rPr>
          <w:rFonts w:ascii="Arial" w:eastAsia="Times New Roman" w:hAnsi="Arial" w:cs="Arial"/>
          <w:color w:val="000000"/>
          <w:sz w:val="21"/>
          <w:szCs w:val="21"/>
        </w:rPr>
        <w:t> Jenkins can be configured to email the content of the status of the build</w:t>
      </w:r>
    </w:p>
    <w:p w:rsidR="00BA10FA" w:rsidRPr="00BA10FA" w:rsidRDefault="00BA10FA" w:rsidP="00BA10FA">
      <w:pPr>
        <w:numPr>
          <w:ilvl w:val="0"/>
          <w:numId w:val="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A10FA">
        <w:rPr>
          <w:rFonts w:ascii="Arial" w:eastAsia="Times New Roman" w:hAnsi="Arial" w:cs="Arial"/>
          <w:b/>
          <w:bCs/>
          <w:color w:val="000000"/>
          <w:sz w:val="21"/>
        </w:rPr>
        <w:t>TestNG test:</w:t>
      </w:r>
      <w:r w:rsidRPr="00BA10FA">
        <w:rPr>
          <w:rFonts w:ascii="Arial" w:eastAsia="Times New Roman" w:hAnsi="Arial" w:cs="Arial"/>
          <w:color w:val="000000"/>
          <w:sz w:val="21"/>
          <w:szCs w:val="21"/>
        </w:rPr>
        <w:t> Jenkins can be configured to run the automation test build on TestNG after each build of SVN</w:t>
      </w:r>
    </w:p>
    <w:p w:rsidR="00BA10FA" w:rsidRPr="00BA10FA" w:rsidRDefault="00BA10FA" w:rsidP="00BA10FA">
      <w:pPr>
        <w:numPr>
          <w:ilvl w:val="0"/>
          <w:numId w:val="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A10FA">
        <w:rPr>
          <w:rFonts w:ascii="Arial" w:eastAsia="Times New Roman" w:hAnsi="Arial" w:cs="Arial"/>
          <w:b/>
          <w:bCs/>
          <w:color w:val="000000"/>
          <w:sz w:val="21"/>
        </w:rPr>
        <w:t>Distributed Builds:</w:t>
      </w:r>
      <w:r w:rsidRPr="00BA10FA">
        <w:rPr>
          <w:rFonts w:ascii="Arial" w:eastAsia="Times New Roman" w:hAnsi="Arial" w:cs="Arial"/>
          <w:color w:val="000000"/>
          <w:sz w:val="21"/>
          <w:szCs w:val="21"/>
        </w:rPr>
        <w:t> Jenkins allows remote job execution using a concept called "child" node. The system in which Jenkins is installed is called the master and the other remote systems from which the test scripts are referred to as child nodes. Basically, the installed Jenkins from the master system can be utilized in multiple slave systems by accessing it using the master URL through browser.</w:t>
      </w:r>
    </w:p>
    <w:p w:rsidR="00BA10FA" w:rsidRPr="00BA10FA" w:rsidRDefault="00BA10FA" w:rsidP="00BA10FA">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A10FA">
        <w:rPr>
          <w:rFonts w:ascii="Arial" w:eastAsia="Times New Roman" w:hAnsi="Arial" w:cs="Arial"/>
          <w:color w:val="000000"/>
          <w:sz w:val="21"/>
          <w:szCs w:val="21"/>
        </w:rPr>
        <w:t>Now let us install Jenkins and start working with it.</w:t>
      </w:r>
    </w:p>
    <w:p w:rsidR="001A3BDF" w:rsidRDefault="001A3BDF"/>
    <w:sectPr w:rsidR="001A3BD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237D14"/>
    <w:multiLevelType w:val="multilevel"/>
    <w:tmpl w:val="8E4E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useFELayout/>
  </w:compat>
  <w:rsids>
    <w:rsidRoot w:val="00BA10FA"/>
    <w:rsid w:val="001A3BDF"/>
    <w:rsid w:val="00BA10F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10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0F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A10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10FA"/>
    <w:rPr>
      <w:b/>
      <w:bCs/>
    </w:rPr>
  </w:style>
</w:styles>
</file>

<file path=word/webSettings.xml><?xml version="1.0" encoding="utf-8"?>
<w:webSettings xmlns:r="http://schemas.openxmlformats.org/officeDocument/2006/relationships" xmlns:w="http://schemas.openxmlformats.org/wordprocessingml/2006/main">
  <w:divs>
    <w:div w:id="145262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2022-09-09T11:24:00Z</dcterms:created>
  <dcterms:modified xsi:type="dcterms:W3CDTF">2022-09-09T11:24:00Z</dcterms:modified>
</cp:coreProperties>
</file>