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Reactive forms are Angular way of creating forms in a reactive style. With Reactive forms, we create form control objects in a component class and bind them with HTML form elements in the template.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As we create and manipulate form control objects directly in the component class, we can push model values into the form controls and fetch user-changed values back from the form. The component can observe changes in form control state and react to those changes.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One advantage of working with form control objects directly is that value and validity updates are always synchronous and under our control.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We will be using </w:t>
      </w:r>
      <w:proofErr w:type="spellStart"/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FormBuilder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 class to create reactive forms which has simplified syntax. We need to import </w:t>
      </w:r>
      <w:proofErr w:type="spellStart"/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ReactiveFormsModule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 to create reactive forms.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We can use built-in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validators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using </w:t>
      </w:r>
      <w:proofErr w:type="spellStart"/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Validators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class. For example, if we want to use required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validator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, it can be accessed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as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proofErr w:type="spellStart"/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Validators.required</w:t>
      </w:r>
      <w:proofErr w:type="spellEnd"/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Example: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proofErr w:type="spellStart"/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app.module.ts</w:t>
      </w:r>
      <w:proofErr w:type="spellEnd"/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>....</w:t>
      </w: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E28964"/>
          <w:sz w:val="24"/>
        </w:rPr>
        <w:t>import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ReactiveFormsModule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F20D77">
        <w:rPr>
          <w:rFonts w:ascii="Courier New" w:eastAsia="Times New Roman" w:hAnsi="Courier New" w:cs="Courier New"/>
          <w:color w:val="E28964"/>
          <w:sz w:val="24"/>
        </w:rPr>
        <w:t>from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20D77">
        <w:rPr>
          <w:rFonts w:ascii="Courier New" w:eastAsia="Times New Roman" w:hAnsi="Courier New" w:cs="Courier New"/>
          <w:color w:val="65B042"/>
          <w:sz w:val="24"/>
        </w:rPr>
        <w:t>'@angular/forms'</w:t>
      </w:r>
      <w:r w:rsidRPr="00F20D77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>....</w:t>
      </w: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3387CC"/>
          <w:sz w:val="24"/>
        </w:rPr>
        <w:t>@</w:t>
      </w:r>
      <w:proofErr w:type="spellStart"/>
      <w:r w:rsidRPr="00F20D77">
        <w:rPr>
          <w:rFonts w:ascii="Courier New" w:eastAsia="Times New Roman" w:hAnsi="Courier New" w:cs="Courier New"/>
          <w:color w:val="3387CC"/>
          <w:sz w:val="24"/>
        </w:rPr>
        <w:t>NgModule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 ....</w:t>
      </w: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 imports: [</w:t>
      </w: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ReactiveFormsModule</w:t>
      </w:r>
      <w:proofErr w:type="spellEnd"/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>....</w:t>
      </w:r>
    </w:p>
    <w:p w:rsidR="00F20D77" w:rsidRPr="00F20D77" w:rsidRDefault="00F20D77" w:rsidP="00F20D77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>})</w:t>
      </w:r>
      <w:r w:rsidRPr="00F20D77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3:</w:t>
      </w: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Import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ReactiveFormsModule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from @angular/forms module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11:</w:t>
      </w: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Add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ReactiveFormsModule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in the imports declaration to create reactive forms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proofErr w:type="gramStart"/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registration-</w:t>
      </w:r>
      <w:proofErr w:type="spellStart"/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form.component.ts</w:t>
      </w:r>
      <w:proofErr w:type="spellEnd"/>
      <w:proofErr w:type="gramEnd"/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lastRenderedPageBreak/>
        <w:t>....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E28964"/>
          <w:sz w:val="24"/>
        </w:rPr>
        <w:t>import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FormBuilder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FormGroup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Validators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F20D77">
        <w:rPr>
          <w:rFonts w:ascii="Courier New" w:eastAsia="Times New Roman" w:hAnsi="Courier New" w:cs="Courier New"/>
          <w:color w:val="E28964"/>
          <w:sz w:val="24"/>
        </w:rPr>
        <w:t>from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20D77">
        <w:rPr>
          <w:rFonts w:ascii="Courier New" w:eastAsia="Times New Roman" w:hAnsi="Courier New" w:cs="Courier New"/>
          <w:color w:val="65B042"/>
          <w:sz w:val="24"/>
        </w:rPr>
        <w:t>'@angular/forms'</w:t>
      </w:r>
      <w:r w:rsidRPr="00F20D77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E28964"/>
          <w:sz w:val="24"/>
        </w:rPr>
        <w:t>export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20D77">
        <w:rPr>
          <w:rFonts w:ascii="Courier New" w:eastAsia="Times New Roman" w:hAnsi="Courier New" w:cs="Courier New"/>
          <w:color w:val="E28964"/>
          <w:sz w:val="24"/>
        </w:rPr>
        <w:t>class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RegistrationFormComponent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20D77">
        <w:rPr>
          <w:rFonts w:ascii="Courier New" w:eastAsia="Times New Roman" w:hAnsi="Courier New" w:cs="Courier New"/>
          <w:color w:val="E28964"/>
          <w:sz w:val="24"/>
        </w:rPr>
        <w:t>implements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OnInit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F20D77">
        <w:rPr>
          <w:rFonts w:ascii="Courier New" w:eastAsia="Times New Roman" w:hAnsi="Courier New" w:cs="Courier New"/>
          <w:color w:val="FFFFFF"/>
          <w:sz w:val="24"/>
        </w:rPr>
        <w:t>registerForm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!: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FormGroup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F20D77">
        <w:rPr>
          <w:rFonts w:ascii="Courier New" w:eastAsia="Times New Roman" w:hAnsi="Courier New" w:cs="Courier New"/>
          <w:color w:val="FFFFFF"/>
          <w:sz w:val="24"/>
        </w:rPr>
        <w:t>submitted:boolean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=</w:t>
      </w:r>
      <w:r w:rsidRPr="00F20D77">
        <w:rPr>
          <w:rFonts w:ascii="Courier New" w:eastAsia="Times New Roman" w:hAnsi="Courier New" w:cs="Courier New"/>
          <w:color w:val="E28964"/>
          <w:sz w:val="24"/>
        </w:rPr>
        <w:t>false</w:t>
      </w:r>
      <w:r w:rsidRPr="00F20D77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F20D77">
        <w:rPr>
          <w:rFonts w:ascii="Courier New" w:eastAsia="Times New Roman" w:hAnsi="Courier New" w:cs="Courier New"/>
          <w:color w:val="FFFFFF"/>
          <w:sz w:val="24"/>
        </w:rPr>
        <w:t>(</w:t>
      </w:r>
      <w:r w:rsidRPr="00F20D77">
        <w:rPr>
          <w:rFonts w:ascii="Courier New" w:eastAsia="Times New Roman" w:hAnsi="Courier New" w:cs="Courier New"/>
          <w:color w:val="E28964"/>
          <w:sz w:val="24"/>
        </w:rPr>
        <w:t>private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F20D77">
        <w:rPr>
          <w:rFonts w:ascii="Courier New" w:eastAsia="Times New Roman" w:hAnsi="Courier New" w:cs="Courier New"/>
          <w:color w:val="FFFFFF"/>
          <w:sz w:val="24"/>
        </w:rPr>
        <w:t>formBuilder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FormBuilder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) { }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F20D77">
        <w:rPr>
          <w:rFonts w:ascii="Courier New" w:eastAsia="Times New Roman" w:hAnsi="Courier New" w:cs="Courier New"/>
          <w:color w:val="FFFFFF"/>
          <w:sz w:val="24"/>
        </w:rPr>
        <w:t>ngOnInit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() {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F20D77">
        <w:rPr>
          <w:rFonts w:ascii="Courier New" w:eastAsia="Times New Roman" w:hAnsi="Courier New" w:cs="Courier New"/>
          <w:color w:val="E28964"/>
          <w:sz w:val="24"/>
        </w:rPr>
        <w:t>this</w:t>
      </w:r>
      <w:r w:rsidRPr="00F20D77">
        <w:rPr>
          <w:rFonts w:ascii="Courier New" w:eastAsia="Times New Roman" w:hAnsi="Courier New" w:cs="Courier New"/>
          <w:color w:val="FFFFFF"/>
          <w:sz w:val="24"/>
        </w:rPr>
        <w:t>.registerForm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proofErr w:type="spellStart"/>
      <w:r w:rsidRPr="00F20D77">
        <w:rPr>
          <w:rFonts w:ascii="Courier New" w:eastAsia="Times New Roman" w:hAnsi="Courier New" w:cs="Courier New"/>
          <w:color w:val="E28964"/>
          <w:sz w:val="24"/>
        </w:rPr>
        <w:t>this</w:t>
      </w:r>
      <w:r w:rsidRPr="00F20D77">
        <w:rPr>
          <w:rFonts w:ascii="Courier New" w:eastAsia="Times New Roman" w:hAnsi="Courier New" w:cs="Courier New"/>
          <w:color w:val="FFFFFF"/>
          <w:sz w:val="24"/>
        </w:rPr>
        <w:t>.formBuilder.group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proofErr w:type="spellStart"/>
      <w:r w:rsidRPr="00F20D77">
        <w:rPr>
          <w:rFonts w:ascii="Courier New" w:eastAsia="Times New Roman" w:hAnsi="Courier New" w:cs="Courier New"/>
          <w:color w:val="FFFFFF"/>
          <w:sz w:val="24"/>
        </w:rPr>
        <w:t>firstName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: [</w:t>
      </w:r>
      <w:r w:rsidRPr="00F20D77">
        <w:rPr>
          <w:rFonts w:ascii="Courier New" w:eastAsia="Times New Roman" w:hAnsi="Courier New" w:cs="Courier New"/>
          <w:color w:val="65B042"/>
          <w:sz w:val="24"/>
        </w:rPr>
        <w:t>''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Validators</w:t>
      </w:r>
      <w:r w:rsidRPr="00F20D77">
        <w:rPr>
          <w:rFonts w:ascii="Courier New" w:eastAsia="Times New Roman" w:hAnsi="Courier New" w:cs="Courier New"/>
          <w:color w:val="FFFFFF"/>
          <w:sz w:val="24"/>
        </w:rPr>
        <w:t>.required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],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proofErr w:type="spellStart"/>
      <w:r w:rsidRPr="00F20D77">
        <w:rPr>
          <w:rFonts w:ascii="Courier New" w:eastAsia="Times New Roman" w:hAnsi="Courier New" w:cs="Courier New"/>
          <w:color w:val="FFFFFF"/>
          <w:sz w:val="24"/>
        </w:rPr>
        <w:t>lastName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: [</w:t>
      </w:r>
      <w:r w:rsidRPr="00F20D77">
        <w:rPr>
          <w:rFonts w:ascii="Courier New" w:eastAsia="Times New Roman" w:hAnsi="Courier New" w:cs="Courier New"/>
          <w:color w:val="65B042"/>
          <w:sz w:val="24"/>
        </w:rPr>
        <w:t>''</w:t>
      </w: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F20D77">
        <w:rPr>
          <w:rFonts w:ascii="Courier New" w:eastAsia="Times New Roman" w:hAnsi="Courier New" w:cs="Courier New"/>
          <w:color w:val="89BDFF"/>
          <w:sz w:val="24"/>
        </w:rPr>
        <w:t>Validators</w:t>
      </w:r>
      <w:r w:rsidRPr="00F20D77">
        <w:rPr>
          <w:rFonts w:ascii="Courier New" w:eastAsia="Times New Roman" w:hAnsi="Courier New" w:cs="Courier New"/>
          <w:color w:val="FFFFFF"/>
          <w:sz w:val="24"/>
        </w:rPr>
        <w:t>.required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],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  address: </w:t>
      </w:r>
      <w:proofErr w:type="spellStart"/>
      <w:r w:rsidRPr="00F20D77">
        <w:rPr>
          <w:rFonts w:ascii="Courier New" w:eastAsia="Times New Roman" w:hAnsi="Courier New" w:cs="Courier New"/>
          <w:color w:val="E28964"/>
          <w:sz w:val="24"/>
        </w:rPr>
        <w:t>this</w:t>
      </w:r>
      <w:r w:rsidRPr="00F20D77">
        <w:rPr>
          <w:rFonts w:ascii="Courier New" w:eastAsia="Times New Roman" w:hAnsi="Courier New" w:cs="Courier New"/>
          <w:color w:val="FFFFFF"/>
          <w:sz w:val="24"/>
        </w:rPr>
        <w:t>.formBuilder.group</w:t>
      </w:r>
      <w:proofErr w:type="spellEnd"/>
      <w:r w:rsidRPr="00F20D77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    street: [],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    zip: [],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    city: []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     })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 xml:space="preserve"> });</w:t>
      </w:r>
    </w:p>
    <w:p w:rsidR="00F20D77" w:rsidRPr="00F20D77" w:rsidRDefault="00F20D77" w:rsidP="00F20D77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20D77">
        <w:rPr>
          <w:rFonts w:ascii="Courier New" w:eastAsia="Times New Roman" w:hAnsi="Courier New" w:cs="Courier New"/>
          <w:color w:val="FFFFFF"/>
          <w:sz w:val="24"/>
        </w:rPr>
        <w:t>}</w:t>
      </w:r>
      <w:r w:rsidRPr="00F20D77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proofErr w:type="gramStart"/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3:</w:t>
      </w: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Import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FormBuilder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class to create a reactive form.</w:t>
      </w:r>
      <w:proofErr w:type="gram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Also, import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FormGroup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class to create a group of form controls and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Validators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for validation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7:</w:t>
      </w: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 Create a property </w:t>
      </w:r>
      <w:proofErr w:type="spellStart"/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registerForm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of type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FormGroup</w:t>
      </w:r>
      <w:proofErr w:type="spellEnd"/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9:</w:t>
      </w: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Inject a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formBuilder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instance using constructor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12:</w:t>
      </w: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proofErr w:type="spellStart"/>
      <w:proofErr w:type="gram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formBuilder.group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(</w:t>
      </w:r>
      <w:proofErr w:type="gram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) is a factory method that creates a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FormGroup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. It takes an object whose keys and values are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FormControl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names and their definitions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13-19:</w:t>
      </w: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Create form controls such as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firstName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,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lastName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, and address as subgroup with fields street, zip and city. These fields are form controls. Configure built-in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validators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for each control using [' ',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Validators.required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] syntax where the first parameter is the default value for the control and the second parameter is an array of validations. If multiple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validators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are to be applied, then we should give it as [' ', [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Validators.required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, </w:t>
      </w:r>
      <w:proofErr w:type="spellStart"/>
      <w:proofErr w:type="gram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Validators.maxlength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(</w:t>
      </w:r>
      <w:proofErr w:type="gram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10)]]</w:t>
      </w:r>
    </w:p>
    <w:p w:rsidR="00F20D77" w:rsidRPr="00F20D77" w:rsidRDefault="00F20D77" w:rsidP="00F20D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F20D77" w:rsidRPr="00F20D77" w:rsidRDefault="00F20D77" w:rsidP="00F20D77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F20D77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Advantages of Model Driven Forms</w:t>
      </w:r>
    </w:p>
    <w:p w:rsidR="00F20D77" w:rsidRPr="00F20D77" w:rsidRDefault="00F20D77" w:rsidP="00F20D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lastRenderedPageBreak/>
        <w:t>We can now perform unit testing(using Jasmine framework) on the validation logic as it is written inside component class</w:t>
      </w:r>
    </w:p>
    <w:p w:rsidR="00F20D77" w:rsidRPr="00F20D77" w:rsidRDefault="00F20D77" w:rsidP="00F20D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We can listen to form changes or events easily using reactive forms. Each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FormGroup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or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FormControl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has few events like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valueChanges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, </w:t>
      </w:r>
      <w:proofErr w:type="spell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statusChanges</w:t>
      </w:r>
      <w:proofErr w:type="spell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etc.,</w:t>
      </w:r>
      <w:proofErr w:type="gramStart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  which</w:t>
      </w:r>
      <w:proofErr w:type="gramEnd"/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we can subscribe to.</w:t>
      </w:r>
    </w:p>
    <w:p w:rsidR="00F20D77" w:rsidRPr="00F20D77" w:rsidRDefault="00F20D77" w:rsidP="00F20D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20D77">
        <w:rPr>
          <w:rFonts w:ascii="Helvetica Neue" w:eastAsia="Times New Roman" w:hAnsi="Helvetica Neue" w:cs="Times New Roman"/>
          <w:color w:val="01014A"/>
          <w:sz w:val="24"/>
          <w:szCs w:val="24"/>
        </w:rPr>
        <w:t>Model driven forms are used in creating medium to large scale applications.</w:t>
      </w:r>
    </w:p>
    <w:p w:rsidR="0094084D" w:rsidRDefault="0094084D"/>
    <w:sectPr w:rsidR="0094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90578"/>
    <w:multiLevelType w:val="multilevel"/>
    <w:tmpl w:val="ECB4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74089C"/>
    <w:multiLevelType w:val="multilevel"/>
    <w:tmpl w:val="FA36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8F1115"/>
    <w:multiLevelType w:val="multilevel"/>
    <w:tmpl w:val="12A0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0D77"/>
    <w:rsid w:val="0094084D"/>
    <w:rsid w:val="00F20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D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D7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20D77"/>
  </w:style>
  <w:style w:type="character" w:customStyle="1" w:styleId="kwd">
    <w:name w:val="kwd"/>
    <w:basedOn w:val="DefaultParagraphFont"/>
    <w:rsid w:val="00F20D77"/>
  </w:style>
  <w:style w:type="character" w:customStyle="1" w:styleId="pln">
    <w:name w:val="pln"/>
    <w:basedOn w:val="DefaultParagraphFont"/>
    <w:rsid w:val="00F20D77"/>
  </w:style>
  <w:style w:type="character" w:customStyle="1" w:styleId="typ">
    <w:name w:val="typ"/>
    <w:basedOn w:val="DefaultParagraphFont"/>
    <w:rsid w:val="00F20D77"/>
  </w:style>
  <w:style w:type="character" w:customStyle="1" w:styleId="str">
    <w:name w:val="str"/>
    <w:basedOn w:val="DefaultParagraphFont"/>
    <w:rsid w:val="00F20D77"/>
  </w:style>
  <w:style w:type="character" w:customStyle="1" w:styleId="lit">
    <w:name w:val="lit"/>
    <w:basedOn w:val="DefaultParagraphFont"/>
    <w:rsid w:val="00F20D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2023-02-10T05:58:00Z</dcterms:created>
  <dcterms:modified xsi:type="dcterms:W3CDTF">2023-02-10T05:58:00Z</dcterms:modified>
</cp:coreProperties>
</file>