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Store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 provides developer tools and instrumentation for Store.</w:t>
      </w:r>
    </w:p>
    <w:p w:rsidR="009E5E32" w:rsidRPr="009E5E32" w:rsidRDefault="009E5E32" w:rsidP="009E5E32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</w:pPr>
      <w:r w:rsidRPr="009E5E32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>Installation:-</w: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To use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ngrx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>, we first need to install </w:t>
      </w:r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@</w:t>
      </w:r>
      <w:proofErr w:type="spell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ngrx</w:t>
      </w:r>
      <w:proofErr w:type="spell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/store-</w:t>
      </w:r>
      <w:proofErr w:type="spell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:</w:t>
      </w:r>
    </w:p>
    <w:p w:rsidR="009E5E32" w:rsidRPr="009E5E32" w:rsidRDefault="009E5E32" w:rsidP="009E5E32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9E5E32">
        <w:rPr>
          <w:rFonts w:ascii="Courier New" w:eastAsia="Times New Roman" w:hAnsi="Courier New" w:cs="Courier New"/>
          <w:color w:val="FFFFFF"/>
          <w:sz w:val="24"/>
        </w:rPr>
        <w:t>npm</w:t>
      </w:r>
      <w:proofErr w:type="spellEnd"/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install </w:t>
      </w:r>
      <w:r w:rsidRPr="009E5E32">
        <w:rPr>
          <w:rFonts w:ascii="Courier New" w:eastAsia="Times New Roman" w:hAnsi="Courier New" w:cs="Courier New"/>
          <w:color w:val="3387CC"/>
          <w:sz w:val="24"/>
        </w:rPr>
        <w:t>@</w:t>
      </w:r>
      <w:proofErr w:type="spellStart"/>
      <w:r w:rsidRPr="009E5E32">
        <w:rPr>
          <w:rFonts w:ascii="Courier New" w:eastAsia="Times New Roman" w:hAnsi="Courier New" w:cs="Courier New"/>
          <w:color w:val="3387CC"/>
          <w:sz w:val="24"/>
        </w:rPr>
        <w:t>ngrx</w:t>
      </w:r>
      <w:proofErr w:type="spellEnd"/>
      <w:r w:rsidRPr="009E5E32">
        <w:rPr>
          <w:rFonts w:ascii="Courier New" w:eastAsia="Times New Roman" w:hAnsi="Courier New" w:cs="Courier New"/>
          <w:color w:val="FFFFFF"/>
          <w:sz w:val="24"/>
        </w:rPr>
        <w:t>/store-</w:t>
      </w:r>
      <w:proofErr w:type="spellStart"/>
      <w:r w:rsidRPr="009E5E32">
        <w:rPr>
          <w:rFonts w:ascii="Courier New" w:eastAsia="Times New Roman" w:hAnsi="Courier New" w:cs="Courier New"/>
          <w:color w:val="FFFFFF"/>
          <w:sz w:val="24"/>
        </w:rPr>
        <w:t>devtools</w:t>
      </w:r>
      <w:proofErr w:type="spellEnd"/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--save</w:t>
      </w:r>
      <w:r w:rsidRPr="009E5E32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E5E32" w:rsidRPr="009E5E32" w:rsidRDefault="009E5E32" w:rsidP="009E5E32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</w:pPr>
      <w:r w:rsidRPr="009E5E32">
        <w:rPr>
          <w:rFonts w:ascii="Arial" w:eastAsia="Times New Roman" w:hAnsi="Arial" w:cs="Arial"/>
          <w:b/>
          <w:bCs/>
          <w:color w:val="01014A"/>
          <w:kern w:val="36"/>
          <w:sz w:val="48"/>
          <w:szCs w:val="48"/>
        </w:rPr>
        <w:t>Setup:-</w: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Follow the given steps to configure the store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 for chrome:</w:t>
      </w:r>
    </w:p>
    <w:p w:rsidR="009E5E32" w:rsidRPr="009E5E32" w:rsidRDefault="009E5E32" w:rsidP="009E5E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>Add the </w:t>
      </w:r>
      <w:proofErr w:type="spell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Redux</w:t>
      </w:r>
      <w:proofErr w:type="spell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</w:t>
      </w:r>
      <w:proofErr w:type="spell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Extension </w:t>
      </w:r>
      <w:r w:rsidRPr="009E5E32">
        <w:rPr>
          <w:rFonts w:ascii="Arial" w:eastAsia="Times New Roman" w:hAnsi="Arial" w:cs="Arial"/>
          <w:color w:val="01014A"/>
          <w:sz w:val="24"/>
          <w:szCs w:val="24"/>
        </w:rPr>
        <w:t>to your chrome from the chrome web store.</w:t>
      </w:r>
    </w:p>
    <w:p w:rsidR="009E5E32" w:rsidRPr="009E5E32" w:rsidRDefault="009E5E32" w:rsidP="009E5E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>In </w:t>
      </w:r>
      <w:proofErr w:type="spell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app.module.ts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>, add the module imports using </w:t>
      </w:r>
      <w:proofErr w:type="spell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StoreDevtoolsModule.instrument</w:t>
      </w:r>
      <w:proofErr w:type="spell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9E5E32">
        <w:rPr>
          <w:rFonts w:ascii="Arial" w:eastAsia="Times New Roman" w:hAnsi="Arial" w:cs="Arial"/>
          <w:color w:val="01014A"/>
          <w:sz w:val="24"/>
          <w:szCs w:val="24"/>
        </w:rPr>
        <w:t>as shown below:</w:t>
      </w: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5E32">
        <w:rPr>
          <w:rFonts w:ascii="Courier New" w:eastAsia="Times New Roman" w:hAnsi="Courier New" w:cs="Courier New"/>
          <w:i/>
          <w:iCs/>
          <w:color w:val="AEAEAE"/>
          <w:sz w:val="24"/>
        </w:rPr>
        <w:t>/* Add the following import statements to the file */</w:t>
      </w: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5E32">
        <w:rPr>
          <w:rFonts w:ascii="Courier New" w:eastAsia="Times New Roman" w:hAnsi="Courier New" w:cs="Courier New"/>
          <w:color w:val="E28964"/>
          <w:sz w:val="24"/>
        </w:rPr>
        <w:t>import</w:t>
      </w:r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proofErr w:type="spellStart"/>
      <w:r w:rsidRPr="009E5E32">
        <w:rPr>
          <w:rFonts w:ascii="Courier New" w:eastAsia="Times New Roman" w:hAnsi="Courier New" w:cs="Courier New"/>
          <w:color w:val="89BDFF"/>
          <w:sz w:val="24"/>
        </w:rPr>
        <w:t>StoreDevtoolsModule</w:t>
      </w:r>
      <w:proofErr w:type="spellEnd"/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9E5E32">
        <w:rPr>
          <w:rFonts w:ascii="Courier New" w:eastAsia="Times New Roman" w:hAnsi="Courier New" w:cs="Courier New"/>
          <w:color w:val="E28964"/>
          <w:sz w:val="24"/>
        </w:rPr>
        <w:t>from</w:t>
      </w:r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9E5E32">
        <w:rPr>
          <w:rFonts w:ascii="Courier New" w:eastAsia="Times New Roman" w:hAnsi="Courier New" w:cs="Courier New"/>
          <w:color w:val="65B042"/>
          <w:sz w:val="24"/>
        </w:rPr>
        <w:t>'@</w:t>
      </w:r>
      <w:proofErr w:type="spellStart"/>
      <w:r w:rsidRPr="009E5E32">
        <w:rPr>
          <w:rFonts w:ascii="Courier New" w:eastAsia="Times New Roman" w:hAnsi="Courier New" w:cs="Courier New"/>
          <w:color w:val="65B042"/>
          <w:sz w:val="24"/>
        </w:rPr>
        <w:t>ngrx</w:t>
      </w:r>
      <w:proofErr w:type="spellEnd"/>
      <w:r w:rsidRPr="009E5E32">
        <w:rPr>
          <w:rFonts w:ascii="Courier New" w:eastAsia="Times New Roman" w:hAnsi="Courier New" w:cs="Courier New"/>
          <w:color w:val="65B042"/>
          <w:sz w:val="24"/>
        </w:rPr>
        <w:t>/store-</w:t>
      </w:r>
      <w:proofErr w:type="spellStart"/>
      <w:r w:rsidRPr="009E5E32">
        <w:rPr>
          <w:rFonts w:ascii="Courier New" w:eastAsia="Times New Roman" w:hAnsi="Courier New" w:cs="Courier New"/>
          <w:color w:val="65B042"/>
          <w:sz w:val="24"/>
        </w:rPr>
        <w:t>devtools</w:t>
      </w:r>
      <w:proofErr w:type="spellEnd"/>
      <w:r w:rsidRPr="009E5E32">
        <w:rPr>
          <w:rFonts w:ascii="Courier New" w:eastAsia="Times New Roman" w:hAnsi="Courier New" w:cs="Courier New"/>
          <w:color w:val="65B042"/>
          <w:sz w:val="24"/>
        </w:rPr>
        <w:t>'</w:t>
      </w:r>
      <w:r w:rsidRPr="009E5E32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gramStart"/>
      <w:r w:rsidRPr="009E5E32">
        <w:rPr>
          <w:rFonts w:ascii="Courier New" w:eastAsia="Times New Roman" w:hAnsi="Courier New" w:cs="Courier New"/>
          <w:color w:val="E28964"/>
          <w:sz w:val="24"/>
        </w:rPr>
        <w:t>import</w:t>
      </w:r>
      <w:proofErr w:type="gramEnd"/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{ environment } </w:t>
      </w:r>
      <w:r w:rsidRPr="009E5E32">
        <w:rPr>
          <w:rFonts w:ascii="Courier New" w:eastAsia="Times New Roman" w:hAnsi="Courier New" w:cs="Courier New"/>
          <w:color w:val="E28964"/>
          <w:sz w:val="24"/>
        </w:rPr>
        <w:t>from</w:t>
      </w:r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9E5E32">
        <w:rPr>
          <w:rFonts w:ascii="Courier New" w:eastAsia="Times New Roman" w:hAnsi="Courier New" w:cs="Courier New"/>
          <w:color w:val="65B042"/>
          <w:sz w:val="24"/>
        </w:rPr>
        <w:t>'../environments/environment'</w:t>
      </w:r>
      <w:r w:rsidRPr="009E5E32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5E32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/* Add the following code to imports array of </w:t>
      </w:r>
      <w:proofErr w:type="spellStart"/>
      <w:r w:rsidRPr="009E5E32">
        <w:rPr>
          <w:rFonts w:ascii="Courier New" w:eastAsia="Times New Roman" w:hAnsi="Courier New" w:cs="Courier New"/>
          <w:i/>
          <w:iCs/>
          <w:color w:val="AEAEAE"/>
          <w:sz w:val="24"/>
        </w:rPr>
        <w:t>AppModule</w:t>
      </w:r>
      <w:proofErr w:type="spellEnd"/>
      <w:r w:rsidRPr="009E5E32">
        <w:rPr>
          <w:rFonts w:ascii="Courier New" w:eastAsia="Times New Roman" w:hAnsi="Courier New" w:cs="Courier New"/>
          <w:i/>
          <w:iCs/>
          <w:color w:val="AEAEAE"/>
          <w:sz w:val="24"/>
        </w:rPr>
        <w:t xml:space="preserve"> */</w:t>
      </w: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9E5E32">
        <w:rPr>
          <w:rFonts w:ascii="Courier New" w:eastAsia="Times New Roman" w:hAnsi="Courier New" w:cs="Courier New"/>
          <w:color w:val="89BDFF"/>
          <w:sz w:val="24"/>
        </w:rPr>
        <w:t>StoreDevtoolsModule</w:t>
      </w:r>
      <w:r w:rsidRPr="009E5E32">
        <w:rPr>
          <w:rFonts w:ascii="Courier New" w:eastAsia="Times New Roman" w:hAnsi="Courier New" w:cs="Courier New"/>
          <w:color w:val="FFFFFF"/>
          <w:sz w:val="24"/>
        </w:rPr>
        <w:t>.instrument</w:t>
      </w:r>
      <w:proofErr w:type="spellEnd"/>
      <w:r w:rsidRPr="009E5E32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proofErr w:type="spellStart"/>
      <w:r w:rsidRPr="009E5E32">
        <w:rPr>
          <w:rFonts w:ascii="Courier New" w:eastAsia="Times New Roman" w:hAnsi="Courier New" w:cs="Courier New"/>
          <w:color w:val="FFFFFF"/>
          <w:sz w:val="24"/>
        </w:rPr>
        <w:t>maxAge</w:t>
      </w:r>
      <w:proofErr w:type="spellEnd"/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9E5E32">
        <w:rPr>
          <w:rFonts w:ascii="Courier New" w:eastAsia="Times New Roman" w:hAnsi="Courier New" w:cs="Courier New"/>
          <w:color w:val="3387CC"/>
          <w:sz w:val="24"/>
        </w:rPr>
        <w:t>25</w:t>
      </w:r>
      <w:r w:rsidRPr="009E5E32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     </w:t>
      </w:r>
      <w:proofErr w:type="spellStart"/>
      <w:r w:rsidRPr="009E5E32">
        <w:rPr>
          <w:rFonts w:ascii="Courier New" w:eastAsia="Times New Roman" w:hAnsi="Courier New" w:cs="Courier New"/>
          <w:color w:val="FFFFFF"/>
          <w:sz w:val="24"/>
        </w:rPr>
        <w:t>logOnly:environment.production</w:t>
      </w:r>
      <w:proofErr w:type="spellEnd"/>
    </w:p>
    <w:p w:rsidR="009E5E32" w:rsidRPr="009E5E32" w:rsidRDefault="009E5E32" w:rsidP="009E5E32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E5E32">
        <w:rPr>
          <w:rFonts w:ascii="Courier New" w:eastAsia="Times New Roman" w:hAnsi="Courier New" w:cs="Courier New"/>
          <w:color w:val="FFFFFF"/>
          <w:sz w:val="24"/>
        </w:rPr>
        <w:t xml:space="preserve">    })</w:t>
      </w:r>
      <w:r w:rsidRPr="009E5E32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gram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maxAge:</w:t>
      </w:r>
      <w:proofErr w:type="gram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25 </w:t>
      </w:r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will ensure that the last 25 state changes data is maintained in the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>.</w: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proofErr w:type="spellStart"/>
      <w:proofErr w:type="gram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logOnly</w:t>
      </w:r>
      <w:proofErr w:type="spellEnd"/>
      <w:proofErr w:type="gram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will connect to the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 extension in log-only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mode.By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 default it is false, which enables all the extension features.</w: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Observe the </w:t>
      </w:r>
      <w:proofErr w:type="gram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Below</w:t>
      </w:r>
      <w:proofErr w:type="gram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output in </w:t>
      </w:r>
      <w:proofErr w:type="spellStart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>Redux</w:t>
      </w:r>
      <w:proofErr w:type="spellEnd"/>
      <w:r w:rsidRPr="009E5E32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tab of chrome's dev tools:</w: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>
        <w:rPr>
          <w:rFonts w:ascii="Arial" w:eastAsia="Times New Roman" w:hAnsi="Arial" w:cs="Arial"/>
          <w:noProof/>
          <w:color w:val="01014A"/>
          <w:sz w:val="24"/>
          <w:szCs w:val="24"/>
        </w:rPr>
        <w:lastRenderedPageBreak/>
        <w:drawing>
          <wp:inline distT="0" distB="0" distL="0" distR="0">
            <wp:extent cx="5724525" cy="1990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The </w:t>
      </w:r>
      <w:proofErr w:type="spellStart"/>
      <w:r w:rsidRPr="009E5E32">
        <w:rPr>
          <w:rFonts w:ascii="Arial" w:eastAsia="Times New Roman" w:hAnsi="Arial" w:cs="Arial"/>
          <w:color w:val="01014A"/>
          <w:sz w:val="24"/>
          <w:szCs w:val="24"/>
        </w:rPr>
        <w:t>devtools</w:t>
      </w:r>
      <w:proofErr w:type="spellEnd"/>
      <w:r w:rsidRPr="009E5E32">
        <w:rPr>
          <w:rFonts w:ascii="Arial" w:eastAsia="Times New Roman" w:hAnsi="Arial" w:cs="Arial"/>
          <w:color w:val="01014A"/>
          <w:sz w:val="24"/>
          <w:szCs w:val="24"/>
        </w:rPr>
        <w:t xml:space="preserve"> has many more other </w:t>
      </w:r>
      <w:hyperlink r:id="rId6" w:tgtFrame="_blank" w:history="1">
        <w:r w:rsidRPr="009E5E3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options</w:t>
        </w:r>
      </w:hyperlink>
      <w:r w:rsidRPr="009E5E32">
        <w:rPr>
          <w:rFonts w:ascii="Arial" w:eastAsia="Times New Roman" w:hAnsi="Arial" w:cs="Arial"/>
          <w:color w:val="01014A"/>
          <w:sz w:val="24"/>
          <w:szCs w:val="24"/>
        </w:rPr>
        <w:t> available.</w: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9E5E32" w:rsidRPr="009E5E32" w:rsidRDefault="009E5E32" w:rsidP="009E5E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9E5E32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B81379" w:rsidRDefault="00B81379"/>
    <w:sectPr w:rsidR="00B81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F3D6D"/>
    <w:multiLevelType w:val="multilevel"/>
    <w:tmpl w:val="5FFC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AF4EFF"/>
    <w:multiLevelType w:val="multilevel"/>
    <w:tmpl w:val="6958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BA6B39"/>
    <w:multiLevelType w:val="multilevel"/>
    <w:tmpl w:val="7C68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5E32"/>
    <w:rsid w:val="009E5E32"/>
    <w:rsid w:val="00B81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5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E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E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E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E3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E5E32"/>
  </w:style>
  <w:style w:type="character" w:customStyle="1" w:styleId="lit">
    <w:name w:val="lit"/>
    <w:basedOn w:val="DefaultParagraphFont"/>
    <w:rsid w:val="009E5E32"/>
  </w:style>
  <w:style w:type="character" w:customStyle="1" w:styleId="pun">
    <w:name w:val="pun"/>
    <w:basedOn w:val="DefaultParagraphFont"/>
    <w:rsid w:val="009E5E32"/>
  </w:style>
  <w:style w:type="character" w:customStyle="1" w:styleId="com">
    <w:name w:val="com"/>
    <w:basedOn w:val="DefaultParagraphFont"/>
    <w:rsid w:val="009E5E32"/>
  </w:style>
  <w:style w:type="character" w:customStyle="1" w:styleId="kwd">
    <w:name w:val="kwd"/>
    <w:basedOn w:val="DefaultParagraphFont"/>
    <w:rsid w:val="009E5E32"/>
  </w:style>
  <w:style w:type="character" w:customStyle="1" w:styleId="typ">
    <w:name w:val="typ"/>
    <w:basedOn w:val="DefaultParagraphFont"/>
    <w:rsid w:val="009E5E32"/>
  </w:style>
  <w:style w:type="character" w:customStyle="1" w:styleId="str">
    <w:name w:val="str"/>
    <w:basedOn w:val="DefaultParagraphFont"/>
    <w:rsid w:val="009E5E32"/>
  </w:style>
  <w:style w:type="character" w:styleId="Hyperlink">
    <w:name w:val="Hyperlink"/>
    <w:basedOn w:val="DefaultParagraphFont"/>
    <w:uiPriority w:val="99"/>
    <w:semiHidden/>
    <w:unhideWhenUsed/>
    <w:rsid w:val="009E5E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rx.io/guide/store-devtools/confi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2023-02-10T09:35:00Z</dcterms:created>
  <dcterms:modified xsi:type="dcterms:W3CDTF">2023-02-10T09:36:00Z</dcterms:modified>
</cp:coreProperties>
</file>