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663" w:rsidRPr="009C2663" w:rsidRDefault="009C2663" w:rsidP="009C26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C2663">
        <w:rPr>
          <w:rFonts w:ascii="Arial" w:eastAsia="Times New Roman" w:hAnsi="Arial" w:cs="Arial"/>
          <w:b/>
          <w:bCs/>
          <w:color w:val="000000"/>
          <w:sz w:val="21"/>
        </w:rPr>
        <w:t>Problem Statement</w:t>
      </w:r>
      <w:r w:rsidRPr="009C2663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9C2663" w:rsidRPr="009C2663" w:rsidRDefault="009C2663" w:rsidP="009C26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C2663">
        <w:rPr>
          <w:rFonts w:ascii="Arial" w:eastAsia="Times New Roman" w:hAnsi="Arial" w:cs="Arial"/>
          <w:color w:val="000000"/>
          <w:sz w:val="21"/>
          <w:szCs w:val="21"/>
        </w:rPr>
        <w:t>21st Century Jackle wants to analyze the data on movies, using different aggregate functions. Implement the functionalities mentioned in below Use case Description using HQL Aggregate functions.</w:t>
      </w:r>
    </w:p>
    <w:p w:rsidR="009C2663" w:rsidRPr="009C2663" w:rsidRDefault="009C2663" w:rsidP="009C26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C2663">
        <w:rPr>
          <w:rFonts w:ascii="Arial" w:eastAsia="Times New Roman" w:hAnsi="Arial" w:cs="Arial"/>
          <w:color w:val="000000"/>
          <w:sz w:val="21"/>
          <w:szCs w:val="21"/>
        </w:rPr>
        <w:t>Use Case Description: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"/>
        <w:gridCol w:w="2516"/>
        <w:gridCol w:w="6090"/>
      </w:tblGrid>
      <w:tr w:rsidR="009C2663" w:rsidRPr="009C2663" w:rsidTr="009C266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C2663" w:rsidRPr="009C2663" w:rsidTr="009C266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Find Maximum Revenue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Display the highest revenue generated in the specified language</w:t>
            </w:r>
          </w:p>
        </w:tc>
      </w:tr>
      <w:tr w:rsidR="009C2663" w:rsidRPr="009C2663" w:rsidTr="009C266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Find Minimum Revenue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Display the lowest revenue generated in the specified language</w:t>
            </w:r>
          </w:p>
        </w:tc>
      </w:tr>
      <w:tr w:rsidR="009C2663" w:rsidRPr="009C2663" w:rsidTr="009C266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Find Sum of Revenue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Display the sum of revenues for all movies in the specified language</w:t>
            </w:r>
          </w:p>
        </w:tc>
      </w:tr>
      <w:tr w:rsidR="009C2663" w:rsidRPr="009C2663" w:rsidTr="009C266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Find Average of Revenue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Display the average revenue for all movies in the specified language</w:t>
            </w:r>
          </w:p>
        </w:tc>
      </w:tr>
      <w:tr w:rsidR="009C2663" w:rsidRPr="009C2663" w:rsidTr="009C266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Find the number of movies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Display the number of movies in the specified language</w:t>
            </w:r>
          </w:p>
        </w:tc>
      </w:tr>
    </w:tbl>
    <w:p w:rsidR="009C2663" w:rsidRPr="009C2663" w:rsidRDefault="009C2663" w:rsidP="009C26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C2663">
        <w:rPr>
          <w:rFonts w:ascii="Arial" w:eastAsia="Times New Roman" w:hAnsi="Arial" w:cs="Arial"/>
          <w:color w:val="000000"/>
          <w:sz w:val="21"/>
          <w:szCs w:val="21"/>
        </w:rPr>
        <w:br/>
        <w:t>Note:</w:t>
      </w:r>
    </w:p>
    <w:p w:rsidR="009C2663" w:rsidRPr="009C2663" w:rsidRDefault="009C2663" w:rsidP="009C26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C2663">
        <w:rPr>
          <w:rFonts w:ascii="Arial" w:eastAsia="Times New Roman" w:hAnsi="Arial" w:cs="Arial"/>
          <w:color w:val="000000"/>
          <w:sz w:val="21"/>
          <w:szCs w:val="21"/>
        </w:rPr>
        <w:t>Use the sample data provided below to test the functionalities.</w:t>
      </w:r>
    </w:p>
    <w:p w:rsidR="009C2663" w:rsidRPr="009C2663" w:rsidRDefault="009C2663" w:rsidP="009C26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C2663">
        <w:rPr>
          <w:rFonts w:ascii="Arial" w:eastAsia="Times New Roman" w:hAnsi="Arial" w:cs="Arial"/>
          <w:color w:val="000000"/>
          <w:sz w:val="21"/>
          <w:szCs w:val="21"/>
        </w:rPr>
        <w:t>Modify hibernate.cfg.xml to provide your database credentials</w:t>
      </w:r>
    </w:p>
    <w:p w:rsidR="009C2663" w:rsidRPr="009C2663" w:rsidRDefault="009C2663" w:rsidP="009C26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C2663">
        <w:rPr>
          <w:rFonts w:ascii="Arial" w:eastAsia="Times New Roman" w:hAnsi="Arial" w:cs="Arial"/>
          <w:color w:val="000000"/>
          <w:sz w:val="21"/>
          <w:szCs w:val="21"/>
        </w:rPr>
        <w:t>HQL_Director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1"/>
        <w:gridCol w:w="2422"/>
        <w:gridCol w:w="1095"/>
      </w:tblGrid>
      <w:tr w:rsidR="009C2663" w:rsidRPr="009C2663" w:rsidTr="009C266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DIRECTOR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DIRECTOR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BORN IN</w:t>
            </w:r>
          </w:p>
        </w:tc>
      </w:tr>
      <w:tr w:rsidR="009C2663" w:rsidRPr="009C2663" w:rsidTr="009C266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D101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Chris Columbus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1958</w:t>
            </w:r>
          </w:p>
        </w:tc>
      </w:tr>
      <w:tr w:rsidR="009C2663" w:rsidRPr="009C2663" w:rsidTr="009C266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D102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Patrick Read Johnson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1962</w:t>
            </w:r>
          </w:p>
        </w:tc>
      </w:tr>
      <w:tr w:rsidR="009C2663" w:rsidRPr="009C2663" w:rsidTr="009C266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D103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Aamir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1965</w:t>
            </w:r>
          </w:p>
        </w:tc>
      </w:tr>
      <w:tr w:rsidR="009C2663" w:rsidRPr="009C2663" w:rsidTr="009C266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D104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R. Balki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NULL</w:t>
            </w:r>
          </w:p>
        </w:tc>
      </w:tr>
    </w:tbl>
    <w:p w:rsidR="009C2663" w:rsidRPr="009C2663" w:rsidRDefault="009C2663" w:rsidP="009C26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C2663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9C2663" w:rsidRPr="009C2663" w:rsidRDefault="009C2663" w:rsidP="009C26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C2663">
        <w:rPr>
          <w:rFonts w:ascii="Arial" w:eastAsia="Times New Roman" w:hAnsi="Arial" w:cs="Arial"/>
          <w:color w:val="000000"/>
          <w:sz w:val="21"/>
          <w:szCs w:val="21"/>
        </w:rPr>
        <w:t>HQL_Movie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  <w:gridCol w:w="1551"/>
        <w:gridCol w:w="1448"/>
        <w:gridCol w:w="1542"/>
        <w:gridCol w:w="2060"/>
        <w:gridCol w:w="1496"/>
      </w:tblGrid>
      <w:tr w:rsidR="009C2663" w:rsidRPr="009C2663" w:rsidTr="009C266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MOVIE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MOVIE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RELEASED 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REVENUE IN DOLLARS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DIRECTOR ID</w:t>
            </w:r>
          </w:p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9C2663" w:rsidRPr="009C2663" w:rsidTr="009C266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M1001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Home Alone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1990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476700000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D101</w:t>
            </w:r>
          </w:p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9C2663" w:rsidRPr="009C2663" w:rsidTr="009C266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Home Alone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1992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358900000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D101</w:t>
            </w:r>
          </w:p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9C2663" w:rsidRPr="009C2663" w:rsidTr="009C266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M1003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Baby's Day 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16800000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D102</w:t>
            </w:r>
          </w:p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9C2663" w:rsidRPr="009C2663" w:rsidTr="009C266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M1004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Taare Zameen Par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Hindi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13000000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D103</w:t>
            </w:r>
          </w:p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9C2663" w:rsidRPr="009C2663" w:rsidTr="009C266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M1005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Paa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Hindi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4700000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D104</w:t>
            </w:r>
          </w:p>
          <w:p w:rsidR="009C2663" w:rsidRPr="009C2663" w:rsidRDefault="009C2663" w:rsidP="009C266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C266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C2663" w:rsidRPr="009C2663" w:rsidRDefault="009C2663" w:rsidP="009C26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C2663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9C2663" w:rsidRPr="009C2663" w:rsidRDefault="009C2663" w:rsidP="009C26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C2663">
        <w:rPr>
          <w:rFonts w:ascii="Arial" w:eastAsia="Times New Roman" w:hAnsi="Arial" w:cs="Arial"/>
          <w:color w:val="000000"/>
          <w:sz w:val="21"/>
          <w:szCs w:val="21"/>
        </w:rPr>
        <w:t>Summary of this exercise:</w:t>
      </w:r>
    </w:p>
    <w:p w:rsidR="009C2663" w:rsidRPr="009C2663" w:rsidRDefault="009C2663" w:rsidP="009C26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C2663">
        <w:rPr>
          <w:rFonts w:ascii="Arial" w:eastAsia="Times New Roman" w:hAnsi="Arial" w:cs="Arial"/>
          <w:color w:val="000000"/>
          <w:sz w:val="21"/>
          <w:szCs w:val="21"/>
        </w:rPr>
        <w:t>Learned the usage of Aggregate Functions in HQL.</w:t>
      </w:r>
    </w:p>
    <w:p w:rsidR="00422681" w:rsidRPr="00422681" w:rsidRDefault="00422681" w:rsidP="0042268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22681">
        <w:rPr>
          <w:rFonts w:ascii="Arial" w:eastAsia="Times New Roman" w:hAnsi="Arial" w:cs="Arial"/>
          <w:b/>
          <w:bCs/>
          <w:color w:val="000000"/>
          <w:sz w:val="21"/>
        </w:rPr>
        <w:t>Problem Statement</w:t>
      </w:r>
      <w:r w:rsidRPr="00422681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422681" w:rsidRPr="00422681" w:rsidRDefault="00422681" w:rsidP="0042268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22681">
        <w:rPr>
          <w:rFonts w:ascii="Arial" w:eastAsia="Times New Roman" w:hAnsi="Arial" w:cs="Arial"/>
          <w:color w:val="000000"/>
          <w:sz w:val="21"/>
          <w:szCs w:val="21"/>
        </w:rPr>
        <w:t>21st Century Jackle wants to generate some reports using the data on movies, using different HQL constructs. Implement the functionalities mentioned in below Use case description using constructs.</w:t>
      </w:r>
    </w:p>
    <w:p w:rsidR="00422681" w:rsidRPr="00422681" w:rsidRDefault="00422681" w:rsidP="0042268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22681">
        <w:rPr>
          <w:rFonts w:ascii="Arial" w:eastAsia="Times New Roman" w:hAnsi="Arial" w:cs="Arial"/>
          <w:color w:val="000000"/>
          <w:sz w:val="21"/>
          <w:szCs w:val="21"/>
        </w:rPr>
        <w:t>Use Case Description: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"/>
        <w:gridCol w:w="2030"/>
        <w:gridCol w:w="6576"/>
      </w:tblGrid>
      <w:tr w:rsidR="00422681" w:rsidRPr="00422681" w:rsidTr="0042268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422681" w:rsidRPr="00422681" w:rsidTr="0042268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Get Movie Count For Each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Display the language and number of movies in that language in descending order of movieCount. Display if only the language contains at-least 2 movies.</w:t>
            </w:r>
          </w:p>
        </w:tc>
      </w:tr>
    </w:tbl>
    <w:p w:rsidR="00422681" w:rsidRPr="00422681" w:rsidRDefault="00422681" w:rsidP="0042268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22681">
        <w:rPr>
          <w:rFonts w:ascii="Arial" w:eastAsia="Times New Roman" w:hAnsi="Arial" w:cs="Arial"/>
          <w:color w:val="000000"/>
          <w:sz w:val="21"/>
          <w:szCs w:val="21"/>
        </w:rPr>
        <w:t>Note:</w:t>
      </w:r>
    </w:p>
    <w:p w:rsidR="00422681" w:rsidRPr="00422681" w:rsidRDefault="00422681" w:rsidP="0042268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22681">
        <w:rPr>
          <w:rFonts w:ascii="Arial" w:eastAsia="Times New Roman" w:hAnsi="Arial" w:cs="Arial"/>
          <w:color w:val="000000"/>
          <w:sz w:val="21"/>
          <w:szCs w:val="21"/>
        </w:rPr>
        <w:t>Use the sample data provided below to test the functionalities.</w:t>
      </w:r>
    </w:p>
    <w:p w:rsidR="00422681" w:rsidRPr="00422681" w:rsidRDefault="00422681" w:rsidP="0042268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22681">
        <w:rPr>
          <w:rFonts w:ascii="Arial" w:eastAsia="Times New Roman" w:hAnsi="Arial" w:cs="Arial"/>
          <w:color w:val="000000"/>
          <w:sz w:val="21"/>
          <w:szCs w:val="21"/>
        </w:rPr>
        <w:t>Modify hibernate.cfg.xml to provide your database credentials</w:t>
      </w:r>
    </w:p>
    <w:p w:rsidR="00422681" w:rsidRPr="00422681" w:rsidRDefault="00422681" w:rsidP="0042268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22681">
        <w:rPr>
          <w:rFonts w:ascii="Arial" w:eastAsia="Times New Roman" w:hAnsi="Arial" w:cs="Arial"/>
          <w:color w:val="000000"/>
          <w:sz w:val="21"/>
          <w:szCs w:val="21"/>
        </w:rPr>
        <w:t>HQL_Director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1"/>
        <w:gridCol w:w="2422"/>
        <w:gridCol w:w="1095"/>
      </w:tblGrid>
      <w:tr w:rsidR="00422681" w:rsidRPr="00422681" w:rsidTr="0042268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DIRECTOR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DIRECTOR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BORN IN</w:t>
            </w:r>
          </w:p>
        </w:tc>
      </w:tr>
      <w:tr w:rsidR="00422681" w:rsidRPr="00422681" w:rsidTr="0042268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D101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Chris Columbus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1958</w:t>
            </w:r>
          </w:p>
        </w:tc>
      </w:tr>
      <w:tr w:rsidR="00422681" w:rsidRPr="00422681" w:rsidTr="0042268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D102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Patrick Read Johnson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1962</w:t>
            </w:r>
          </w:p>
        </w:tc>
      </w:tr>
      <w:tr w:rsidR="00422681" w:rsidRPr="00422681" w:rsidTr="0042268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D103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Aamir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1965</w:t>
            </w:r>
          </w:p>
        </w:tc>
      </w:tr>
      <w:tr w:rsidR="00422681" w:rsidRPr="00422681" w:rsidTr="0042268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D104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R. Balki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NULL</w:t>
            </w:r>
          </w:p>
        </w:tc>
      </w:tr>
    </w:tbl>
    <w:p w:rsidR="00422681" w:rsidRPr="00422681" w:rsidRDefault="00422681" w:rsidP="0042268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2268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422681" w:rsidRPr="00422681" w:rsidRDefault="00422681" w:rsidP="0042268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22681">
        <w:rPr>
          <w:rFonts w:ascii="Arial" w:eastAsia="Times New Roman" w:hAnsi="Arial" w:cs="Arial"/>
          <w:color w:val="000000"/>
          <w:sz w:val="21"/>
          <w:szCs w:val="21"/>
        </w:rPr>
        <w:lastRenderedPageBreak/>
        <w:t>HQL_Movie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  <w:gridCol w:w="1551"/>
        <w:gridCol w:w="1448"/>
        <w:gridCol w:w="1542"/>
        <w:gridCol w:w="2060"/>
        <w:gridCol w:w="1496"/>
      </w:tblGrid>
      <w:tr w:rsidR="00422681" w:rsidRPr="00422681" w:rsidTr="0042268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MOVIE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MOVIE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RELEASED 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REVENUE IN DOLLARS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DIRECTOR ID</w:t>
            </w:r>
          </w:p>
        </w:tc>
      </w:tr>
      <w:tr w:rsidR="00422681" w:rsidRPr="00422681" w:rsidTr="0042268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M1001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Home Alone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1990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476700000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D101</w:t>
            </w:r>
          </w:p>
        </w:tc>
      </w:tr>
      <w:tr w:rsidR="00422681" w:rsidRPr="00422681" w:rsidTr="0042268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M1001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Home Alone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1992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358900000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D101</w:t>
            </w:r>
          </w:p>
        </w:tc>
      </w:tr>
      <w:tr w:rsidR="00422681" w:rsidRPr="00422681" w:rsidTr="0042268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M1001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Baby's Day 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16800000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D102</w:t>
            </w:r>
          </w:p>
        </w:tc>
      </w:tr>
      <w:tr w:rsidR="00422681" w:rsidRPr="00422681" w:rsidTr="0042268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M1001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Taare Zameen Par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Hindi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13000000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D103</w:t>
            </w:r>
          </w:p>
        </w:tc>
      </w:tr>
      <w:tr w:rsidR="00422681" w:rsidRPr="00422681" w:rsidTr="0042268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M1001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Paa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Hindi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4700000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D104</w:t>
            </w:r>
          </w:p>
        </w:tc>
      </w:tr>
      <w:tr w:rsidR="00422681" w:rsidRPr="00422681" w:rsidTr="0042268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M1001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Ardaas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Punjabi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4500000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681" w:rsidRPr="00422681" w:rsidRDefault="00422681" w:rsidP="0042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2681">
              <w:rPr>
                <w:rFonts w:ascii="Arial" w:eastAsia="Times New Roman" w:hAnsi="Arial" w:cs="Arial"/>
                <w:sz w:val="24"/>
                <w:szCs w:val="24"/>
              </w:rPr>
              <w:t>D103</w:t>
            </w:r>
          </w:p>
        </w:tc>
      </w:tr>
    </w:tbl>
    <w:p w:rsidR="00422681" w:rsidRPr="00422681" w:rsidRDefault="00422681" w:rsidP="0042268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22681">
        <w:rPr>
          <w:rFonts w:ascii="Arial" w:eastAsia="Times New Roman" w:hAnsi="Arial" w:cs="Arial"/>
          <w:color w:val="000000"/>
          <w:sz w:val="21"/>
          <w:szCs w:val="21"/>
        </w:rPr>
        <w:t>Summary of this exercise:</w:t>
      </w:r>
    </w:p>
    <w:p w:rsidR="00422681" w:rsidRPr="00422681" w:rsidRDefault="00422681" w:rsidP="0042268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22681">
        <w:rPr>
          <w:rFonts w:ascii="Arial" w:eastAsia="Times New Roman" w:hAnsi="Arial" w:cs="Arial"/>
          <w:color w:val="000000"/>
          <w:sz w:val="21"/>
          <w:szCs w:val="21"/>
        </w:rPr>
        <w:t>Using HQL Constructs in the query.</w:t>
      </w:r>
    </w:p>
    <w:p w:rsidR="00C005F9" w:rsidRDefault="00C005F9"/>
    <w:sectPr w:rsidR="00C00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C2663"/>
    <w:rsid w:val="00422681"/>
    <w:rsid w:val="009C2663"/>
    <w:rsid w:val="00C00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6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2022-08-05T12:31:00Z</dcterms:created>
  <dcterms:modified xsi:type="dcterms:W3CDTF">2022-08-05T12:31:00Z</dcterms:modified>
</cp:coreProperties>
</file>