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EF" w:rsidRPr="008D35EF" w:rsidRDefault="008D35EF" w:rsidP="008D35EF">
      <w:pPr>
        <w:spacing w:after="300" w:line="288" w:lineRule="atLeast"/>
        <w:outlineLvl w:val="0"/>
        <w:rPr>
          <w:rFonts w:ascii="inherit" w:eastAsia="Times New Roman" w:hAnsi="inherit" w:cs="Times New Roman"/>
          <w:color w:val="333333"/>
          <w:kern w:val="36"/>
          <w:sz w:val="81"/>
          <w:szCs w:val="81"/>
        </w:rPr>
      </w:pPr>
      <w:proofErr w:type="spellStart"/>
      <w:r w:rsidRPr="008D35EF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>JUnit</w:t>
      </w:r>
      <w:proofErr w:type="spellEnd"/>
      <w:r w:rsidRPr="008D35EF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 xml:space="preserve"> 4 Test Timeout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 xml:space="preserve">Learn to write </w:t>
      </w:r>
      <w:proofErr w:type="spellStart"/>
      <w:r w:rsidRPr="008D35EF">
        <w:rPr>
          <w:rFonts w:ascii="Arial" w:eastAsia="Times New Roman" w:hAnsi="Arial" w:cs="Arial"/>
          <w:color w:val="000000"/>
          <w:sz w:val="27"/>
          <w:szCs w:val="27"/>
        </w:rPr>
        <w:t>JUnit</w:t>
      </w:r>
      <w:proofErr w:type="spellEnd"/>
      <w:r w:rsidRPr="008D35EF">
        <w:rPr>
          <w:rFonts w:ascii="Arial" w:eastAsia="Times New Roman" w:hAnsi="Arial" w:cs="Arial"/>
          <w:color w:val="000000"/>
          <w:sz w:val="27"/>
          <w:szCs w:val="27"/>
        </w:rPr>
        <w:t xml:space="preserve"> tests with timeout </w:t>
      </w:r>
      <w:proofErr w:type="spellStart"/>
      <w:r w:rsidRPr="008D35EF">
        <w:rPr>
          <w:rFonts w:ascii="Arial" w:eastAsia="Times New Roman" w:hAnsi="Arial" w:cs="Arial"/>
          <w:color w:val="000000"/>
          <w:sz w:val="27"/>
          <w:szCs w:val="27"/>
        </w:rPr>
        <w:t>behavior</w:t>
      </w:r>
      <w:proofErr w:type="spellEnd"/>
      <w:r w:rsidRPr="008D35EF">
        <w:rPr>
          <w:rFonts w:ascii="Arial" w:eastAsia="Times New Roman" w:hAnsi="Arial" w:cs="Arial"/>
          <w:color w:val="000000"/>
          <w:sz w:val="27"/>
          <w:szCs w:val="27"/>
        </w:rPr>
        <w:t>. If a test does not complete execution in a given time limit then its execution will be forcefully stopped and the test will be marked failed.</w:t>
      </w:r>
    </w:p>
    <w:p w:rsidR="008D35EF" w:rsidRPr="008D35EF" w:rsidRDefault="008D35EF" w:rsidP="008D35EF">
      <w:pPr>
        <w:shd w:val="clear" w:color="auto" w:fill="FFFFFF"/>
        <w:spacing w:before="504" w:after="312" w:line="288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</w:rPr>
      </w:pPr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 xml:space="preserve">1. Why tests need to be </w:t>
      </w:r>
      <w:proofErr w:type="spellStart"/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>timedout</w:t>
      </w:r>
      <w:proofErr w:type="spellEnd"/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>?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 xml:space="preserve">We might need to test for the fail-safe </w:t>
      </w:r>
      <w:proofErr w:type="spellStart"/>
      <w:r w:rsidRPr="008D35EF">
        <w:rPr>
          <w:rFonts w:ascii="Arial" w:eastAsia="Times New Roman" w:hAnsi="Arial" w:cs="Arial"/>
          <w:color w:val="000000"/>
          <w:sz w:val="27"/>
          <w:szCs w:val="27"/>
        </w:rPr>
        <w:t>behavior</w:t>
      </w:r>
      <w:proofErr w:type="spellEnd"/>
      <w:r w:rsidRPr="008D35EF">
        <w:rPr>
          <w:rFonts w:ascii="Arial" w:eastAsia="Times New Roman" w:hAnsi="Arial" w:cs="Arial"/>
          <w:color w:val="000000"/>
          <w:sz w:val="27"/>
          <w:szCs w:val="27"/>
        </w:rPr>
        <w:t xml:space="preserve"> of the application that how the application behaves when the external systems do not respond in the given time.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That’s why it is advisable to use timeout-related tests when we are mocking the external dependencies.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This is also considered </w:t>
      </w:r>
      <w:proofErr w:type="spellStart"/>
      <w:r w:rsidRPr="008D35EF">
        <w:rPr>
          <w:rFonts w:ascii="Arial" w:eastAsia="Times New Roman" w:hAnsi="Arial" w:cs="Arial"/>
          <w:b/>
          <w:bCs/>
          <w:color w:val="000000"/>
          <w:sz w:val="27"/>
        </w:rPr>
        <w:fldChar w:fldCharType="begin"/>
      </w:r>
      <w:r w:rsidRPr="008D35EF">
        <w:rPr>
          <w:rFonts w:ascii="Arial" w:eastAsia="Times New Roman" w:hAnsi="Arial" w:cs="Arial"/>
          <w:b/>
          <w:bCs/>
          <w:color w:val="000000"/>
          <w:sz w:val="27"/>
        </w:rPr>
        <w:instrText xml:space="preserve"> HYPERLINK "https://howtodoinjava.com/best-practices/unit-testing-best-practices-junit-reference-guide/" \o "Unit testing best practices : Junit Reference guide" </w:instrText>
      </w:r>
      <w:r w:rsidRPr="008D35EF">
        <w:rPr>
          <w:rFonts w:ascii="Arial" w:eastAsia="Times New Roman" w:hAnsi="Arial" w:cs="Arial"/>
          <w:b/>
          <w:bCs/>
          <w:color w:val="000000"/>
          <w:sz w:val="27"/>
        </w:rPr>
        <w:fldChar w:fldCharType="separate"/>
      </w:r>
      <w:r w:rsidRPr="008D35EF">
        <w:rPr>
          <w:rFonts w:ascii="Arial" w:eastAsia="Times New Roman" w:hAnsi="Arial" w:cs="Arial"/>
          <w:b/>
          <w:bCs/>
          <w:color w:val="0556F3"/>
          <w:sz w:val="27"/>
          <w:u w:val="single"/>
        </w:rPr>
        <w:t>JUnit</w:t>
      </w:r>
      <w:proofErr w:type="spellEnd"/>
      <w:r w:rsidRPr="008D35EF">
        <w:rPr>
          <w:rFonts w:ascii="Arial" w:eastAsia="Times New Roman" w:hAnsi="Arial" w:cs="Arial"/>
          <w:b/>
          <w:bCs/>
          <w:color w:val="0556F3"/>
          <w:sz w:val="27"/>
          <w:u w:val="single"/>
        </w:rPr>
        <w:t xml:space="preserve"> best practice</w:t>
      </w:r>
      <w:r w:rsidRPr="008D35EF">
        <w:rPr>
          <w:rFonts w:ascii="Arial" w:eastAsia="Times New Roman" w:hAnsi="Arial" w:cs="Arial"/>
          <w:b/>
          <w:bCs/>
          <w:color w:val="000000"/>
          <w:sz w:val="27"/>
        </w:rPr>
        <w:fldChar w:fldCharType="end"/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 to be followed.</w:t>
      </w:r>
    </w:p>
    <w:p w:rsidR="008D35EF" w:rsidRPr="008D35EF" w:rsidRDefault="008D35EF" w:rsidP="008D35EF">
      <w:pPr>
        <w:shd w:val="clear" w:color="auto" w:fill="FFD54F"/>
        <w:spacing w:before="480" w:after="288" w:line="288" w:lineRule="atLeast"/>
        <w:outlineLvl w:val="3"/>
        <w:rPr>
          <w:rFonts w:ascii="inherit" w:eastAsia="Times New Roman" w:hAnsi="inherit" w:cs="Arial"/>
          <w:b/>
          <w:bCs/>
          <w:color w:val="000000"/>
          <w:sz w:val="30"/>
          <w:szCs w:val="30"/>
        </w:rPr>
      </w:pPr>
      <w:r w:rsidRPr="008D35EF">
        <w:rPr>
          <w:rFonts w:ascii="inherit" w:eastAsia="Times New Roman" w:hAnsi="inherit" w:cs="Arial"/>
          <w:b/>
          <w:bCs/>
          <w:color w:val="000000"/>
          <w:sz w:val="30"/>
          <w:szCs w:val="30"/>
        </w:rPr>
        <w:t>How the timeout is invoked?</w:t>
      </w:r>
    </w:p>
    <w:p w:rsidR="008D35EF" w:rsidRPr="008D35EF" w:rsidRDefault="008D35EF" w:rsidP="008D35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As we know that each test is run in a new thread. If the specified timeout elapses before the test completes, its execution is interrupted via </w:t>
      </w:r>
      <w:proofErr w:type="spellStart"/>
      <w:proofErr w:type="gramStart"/>
      <w:r w:rsidRPr="008D35EF">
        <w:rPr>
          <w:rFonts w:ascii="Arial" w:eastAsia="Times New Roman" w:hAnsi="Arial" w:cs="Arial"/>
          <w:b/>
          <w:bCs/>
          <w:color w:val="000000"/>
          <w:sz w:val="27"/>
        </w:rPr>
        <w:t>Thread.interrupt</w:t>
      </w:r>
      <w:proofErr w:type="spellEnd"/>
      <w:r w:rsidRPr="008D35EF">
        <w:rPr>
          <w:rFonts w:ascii="Arial" w:eastAsia="Times New Roman" w:hAnsi="Arial" w:cs="Arial"/>
          <w:b/>
          <w:bCs/>
          <w:color w:val="000000"/>
          <w:sz w:val="27"/>
        </w:rPr>
        <w:t>(</w:t>
      </w:r>
      <w:proofErr w:type="gramEnd"/>
      <w:r w:rsidRPr="008D35EF">
        <w:rPr>
          <w:rFonts w:ascii="Arial" w:eastAsia="Times New Roman" w:hAnsi="Arial" w:cs="Arial"/>
          <w:b/>
          <w:bCs/>
          <w:color w:val="000000"/>
          <w:sz w:val="27"/>
        </w:rPr>
        <w:t>)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D35EF" w:rsidRPr="008D35EF" w:rsidRDefault="008D35EF" w:rsidP="008D35EF">
      <w:pPr>
        <w:shd w:val="clear" w:color="auto" w:fill="FFFFFF"/>
        <w:spacing w:before="504" w:after="312" w:line="288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</w:rPr>
      </w:pPr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 xml:space="preserve">2. </w:t>
      </w:r>
      <w:proofErr w:type="spellStart"/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>JUnit</w:t>
      </w:r>
      <w:proofErr w:type="spellEnd"/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 xml:space="preserve"> test timeout example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To specify the </w:t>
      </w:r>
      <w:r w:rsidRPr="008D35EF">
        <w:rPr>
          <w:rFonts w:ascii="Arial" w:eastAsia="Times New Roman" w:hAnsi="Arial" w:cs="Arial"/>
          <w:b/>
          <w:bCs/>
          <w:color w:val="000000"/>
          <w:sz w:val="27"/>
        </w:rPr>
        <w:t>timeout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 period of a certain test case, “timeout” attribute is mentioned on the annotation </w:t>
      </w:r>
      <w:r w:rsidRPr="008D35EF">
        <w:rPr>
          <w:rFonts w:ascii="Consolas" w:eastAsia="Times New Roman" w:hAnsi="Consolas" w:cs="Courier New"/>
          <w:color w:val="000000"/>
          <w:sz w:val="26"/>
        </w:rPr>
        <w:t>@Test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Note that the timeout time is specified in </w:t>
      </w:r>
      <w:r w:rsidRPr="008D35EF">
        <w:rPr>
          <w:rFonts w:ascii="Arial" w:eastAsia="Times New Roman" w:hAnsi="Arial" w:cs="Arial"/>
          <w:b/>
          <w:bCs/>
          <w:color w:val="000000"/>
          <w:sz w:val="27"/>
        </w:rPr>
        <w:t>milliseconds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8D35EF">
        <w:rPr>
          <w:rFonts w:ascii="Consolas" w:eastAsia="Times New Roman" w:hAnsi="Consolas" w:cs="Courier New"/>
          <w:color w:val="333333"/>
          <w:sz w:val="18"/>
          <w:szCs w:val="18"/>
        </w:rPr>
        <w:t>Timeout test example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color w:val="000000"/>
          <w:sz w:val="17"/>
        </w:rPr>
        <w:t>@Test(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>timeout = 500)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testTimeoutOne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()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throws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InterruptedException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>{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lastRenderedPageBreak/>
        <w:tab/>
      </w:r>
      <w:proofErr w:type="spellStart"/>
      <w:proofErr w:type="gramStart"/>
      <w:r w:rsidRPr="008D35EF">
        <w:rPr>
          <w:rFonts w:ascii="Consolas" w:eastAsia="Times New Roman" w:hAnsi="Consolas" w:cs="Courier New"/>
          <w:color w:val="000000"/>
          <w:sz w:val="17"/>
        </w:rPr>
        <w:t>TimeUnit.SECONDS.sleep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(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>1);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>}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In the above test, execution will be timed out after 500ms with the below message.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java.lang.Exception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: test timed out after 500 milliseconds</w:t>
      </w:r>
    </w:p>
    <w:p w:rsidR="008D35EF" w:rsidRPr="008D35EF" w:rsidRDefault="008D35EF" w:rsidP="008D35EF">
      <w:pPr>
        <w:shd w:val="clear" w:color="auto" w:fill="FFFFFF"/>
        <w:spacing w:before="504" w:after="312" w:line="288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</w:rPr>
      </w:pPr>
      <w:r w:rsidRPr="008D35EF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>2. Timeout Rule for Global Timeouts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Rather than specifying the </w:t>
      </w:r>
      <w:r w:rsidRPr="008D35EF">
        <w:rPr>
          <w:rFonts w:ascii="Arial" w:eastAsia="Times New Roman" w:hAnsi="Arial" w:cs="Arial"/>
          <w:i/>
          <w:iCs/>
          <w:color w:val="000000"/>
          <w:sz w:val="27"/>
        </w:rPr>
        <w:t>timeout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 attributes for all the tests separately, we can define </w:t>
      </w:r>
      <w:proofErr w:type="spellStart"/>
      <w:r w:rsidRPr="008D35EF">
        <w:rPr>
          <w:rFonts w:ascii="Arial" w:eastAsia="Times New Roman" w:hAnsi="Arial" w:cs="Arial"/>
          <w:b/>
          <w:bCs/>
          <w:color w:val="000000"/>
          <w:sz w:val="27"/>
        </w:rPr>
        <w:t>JUnit</w:t>
      </w:r>
      <w:proofErr w:type="spellEnd"/>
      <w:r w:rsidRPr="008D35EF">
        <w:rPr>
          <w:rFonts w:ascii="Arial" w:eastAsia="Times New Roman" w:hAnsi="Arial" w:cs="Arial"/>
          <w:b/>
          <w:bCs/>
          <w:color w:val="000000"/>
          <w:sz w:val="27"/>
        </w:rPr>
        <w:t xml:space="preserve"> Rule</w:t>
      </w:r>
      <w:r w:rsidRPr="008D35EF">
        <w:rPr>
          <w:rFonts w:ascii="Arial" w:eastAsia="Times New Roman" w:hAnsi="Arial" w:cs="Arial"/>
          <w:color w:val="000000"/>
          <w:sz w:val="27"/>
          <w:szCs w:val="27"/>
        </w:rPr>
        <w:t> for all tests in a class.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8D35EF">
        <w:rPr>
          <w:rFonts w:ascii="Consolas" w:eastAsia="Times New Roman" w:hAnsi="Consolas" w:cs="Courier New"/>
          <w:color w:val="333333"/>
          <w:sz w:val="18"/>
          <w:szCs w:val="18"/>
        </w:rPr>
        <w:t>Global timeout test example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java.util.concurrent.TimeUnit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org.junit.Rule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org.junit.Test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org.junit.rules.Timeout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class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TimeoutTests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{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>@Rule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Timeout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globalTimeout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=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Timeout.seconds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(2);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 xml:space="preserve">@Test </w:t>
      </w:r>
      <w:r w:rsidRPr="008D35EF">
        <w:rPr>
          <w:rFonts w:ascii="Consolas" w:eastAsia="Times New Roman" w:hAnsi="Consolas" w:cs="Courier New"/>
          <w:color w:val="000000"/>
          <w:sz w:val="17"/>
        </w:rPr>
        <w:tab/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testTimeoutOne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()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throws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InterruptedException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         </w:t>
      </w:r>
      <w:r w:rsidRPr="008D35EF">
        <w:rPr>
          <w:rFonts w:ascii="Consolas" w:eastAsia="Times New Roman" w:hAnsi="Consolas" w:cs="Courier New"/>
          <w:i/>
          <w:iCs/>
          <w:color w:val="999988"/>
          <w:sz w:val="17"/>
        </w:rPr>
        <w:t>//PASS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lastRenderedPageBreak/>
        <w:tab/>
        <w:t>{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proofErr w:type="spellStart"/>
      <w:proofErr w:type="gramStart"/>
      <w:r w:rsidRPr="008D35EF">
        <w:rPr>
          <w:rFonts w:ascii="Consolas" w:eastAsia="Times New Roman" w:hAnsi="Consolas" w:cs="Courier New"/>
          <w:color w:val="000000"/>
          <w:sz w:val="17"/>
        </w:rPr>
        <w:t>TimeUnit.SECONDS.sleep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(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>1);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 xml:space="preserve">@Test </w:t>
      </w:r>
      <w:r w:rsidRPr="008D35EF">
        <w:rPr>
          <w:rFonts w:ascii="Consolas" w:eastAsia="Times New Roman" w:hAnsi="Consolas" w:cs="Courier New"/>
          <w:color w:val="000000"/>
          <w:sz w:val="17"/>
        </w:rPr>
        <w:tab/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proofErr w:type="gramStart"/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testTimeoutTwo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 xml:space="preserve">() </w:t>
      </w:r>
      <w:r w:rsidRPr="008D35EF">
        <w:rPr>
          <w:rFonts w:ascii="Consolas" w:eastAsia="Times New Roman" w:hAnsi="Consolas" w:cs="Courier New"/>
          <w:b/>
          <w:bCs/>
          <w:color w:val="7F0055"/>
          <w:sz w:val="17"/>
        </w:rPr>
        <w:t>throws</w:t>
      </w:r>
      <w:r w:rsidRPr="008D35EF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8D35EF">
        <w:rPr>
          <w:rFonts w:ascii="Consolas" w:eastAsia="Times New Roman" w:hAnsi="Consolas" w:cs="Courier New"/>
          <w:color w:val="000000"/>
          <w:sz w:val="17"/>
        </w:rPr>
        <w:t>InterruptedException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r w:rsidRPr="008D35EF">
        <w:rPr>
          <w:rFonts w:ascii="Consolas" w:eastAsia="Times New Roman" w:hAnsi="Consolas" w:cs="Courier New"/>
          <w:i/>
          <w:iCs/>
          <w:color w:val="999988"/>
          <w:sz w:val="17"/>
        </w:rPr>
        <w:t>//FAIL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>{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r w:rsidRPr="008D35EF">
        <w:rPr>
          <w:rFonts w:ascii="Consolas" w:eastAsia="Times New Roman" w:hAnsi="Consolas" w:cs="Courier New"/>
          <w:color w:val="000000"/>
          <w:sz w:val="17"/>
        </w:rPr>
        <w:tab/>
      </w:r>
      <w:proofErr w:type="spellStart"/>
      <w:proofErr w:type="gramStart"/>
      <w:r w:rsidRPr="008D35EF">
        <w:rPr>
          <w:rFonts w:ascii="Consolas" w:eastAsia="Times New Roman" w:hAnsi="Consolas" w:cs="Courier New"/>
          <w:color w:val="000000"/>
          <w:sz w:val="17"/>
        </w:rPr>
        <w:t>TimeUnit.SECONDS.sleep</w:t>
      </w:r>
      <w:proofErr w:type="spellEnd"/>
      <w:r w:rsidRPr="008D35EF">
        <w:rPr>
          <w:rFonts w:ascii="Consolas" w:eastAsia="Times New Roman" w:hAnsi="Consolas" w:cs="Courier New"/>
          <w:color w:val="000000"/>
          <w:sz w:val="17"/>
        </w:rPr>
        <w:t>(</w:t>
      </w:r>
      <w:proofErr w:type="gramEnd"/>
      <w:r w:rsidRPr="008D35EF">
        <w:rPr>
          <w:rFonts w:ascii="Consolas" w:eastAsia="Times New Roman" w:hAnsi="Consolas" w:cs="Courier New"/>
          <w:color w:val="000000"/>
          <w:sz w:val="17"/>
        </w:rPr>
        <w:t>3);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D35EF" w:rsidRPr="008D35EF" w:rsidRDefault="008D35EF" w:rsidP="008D35EF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D35EF">
        <w:rPr>
          <w:rFonts w:ascii="Consolas" w:eastAsia="Times New Roman" w:hAnsi="Consolas" w:cs="Courier New"/>
          <w:color w:val="000000"/>
          <w:sz w:val="17"/>
        </w:rPr>
        <w:t>}</w:t>
      </w:r>
    </w:p>
    <w:p w:rsidR="008D35EF" w:rsidRPr="008D35EF" w:rsidRDefault="008D35EF" w:rsidP="008D35E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5EF">
        <w:rPr>
          <w:rFonts w:ascii="Arial" w:eastAsia="Times New Roman" w:hAnsi="Arial" w:cs="Arial"/>
          <w:color w:val="000000"/>
          <w:sz w:val="27"/>
          <w:szCs w:val="27"/>
        </w:rPr>
        <w:t>In the above example, the first test will PASS while the second test will FAIL.</w:t>
      </w:r>
    </w:p>
    <w:p w:rsidR="006B1B58" w:rsidRDefault="006B1B58"/>
    <w:sectPr w:rsidR="006B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5EF"/>
    <w:rsid w:val="006B1B58"/>
    <w:rsid w:val="008D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35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D35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35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D35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b-headline-text">
    <w:name w:val="gb-headline-text"/>
    <w:basedOn w:val="DefaultParagraphFont"/>
    <w:rsid w:val="008D35EF"/>
  </w:style>
  <w:style w:type="character" w:styleId="Hyperlink">
    <w:name w:val="Hyperlink"/>
    <w:basedOn w:val="DefaultParagraphFont"/>
    <w:uiPriority w:val="99"/>
    <w:semiHidden/>
    <w:unhideWhenUsed/>
    <w:rsid w:val="008D35EF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8D35EF"/>
  </w:style>
  <w:style w:type="paragraph" w:styleId="NormalWeb">
    <w:name w:val="Normal (Web)"/>
    <w:basedOn w:val="Normal"/>
    <w:uiPriority w:val="99"/>
    <w:semiHidden/>
    <w:unhideWhenUsed/>
    <w:rsid w:val="008D3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5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3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35EF"/>
  </w:style>
  <w:style w:type="character" w:styleId="Emphasis">
    <w:name w:val="Emphasis"/>
    <w:basedOn w:val="DefaultParagraphFont"/>
    <w:uiPriority w:val="20"/>
    <w:qFormat/>
    <w:rsid w:val="008D35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7956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5862857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629797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21140834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460510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0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431">
                  <w:marLeft w:val="0"/>
                  <w:marRight w:val="0"/>
                  <w:marTop w:val="0"/>
                  <w:marBottom w:val="0"/>
                  <w:divBdr>
                    <w:top w:val="single" w:sz="12" w:space="11" w:color="FFD54F"/>
                    <w:left w:val="single" w:sz="12" w:space="11" w:color="FFD54F"/>
                    <w:bottom w:val="single" w:sz="12" w:space="11" w:color="FFD54F"/>
                    <w:right w:val="single" w:sz="12" w:space="11" w:color="FFD54F"/>
                  </w:divBdr>
                </w:div>
              </w:divsChild>
            </w:div>
            <w:div w:id="514656854">
              <w:marLeft w:val="-270"/>
              <w:marRight w:val="-27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87">
              <w:marLeft w:val="-270"/>
              <w:marRight w:val="-27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2022-08-01T11:07:00Z</dcterms:created>
  <dcterms:modified xsi:type="dcterms:W3CDTF">2022-08-01T11:07:00Z</dcterms:modified>
</cp:coreProperties>
</file>