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E1" w:rsidRPr="00E548E1" w:rsidRDefault="00E548E1" w:rsidP="00E548E1">
      <w:pPr>
        <w:shd w:val="clear" w:color="auto" w:fill="FFFFFF"/>
        <w:spacing w:after="0" w:line="525" w:lineRule="atLeast"/>
        <w:outlineLvl w:val="0"/>
        <w:rPr>
          <w:rFonts w:ascii="Verdana" w:eastAsia="Times New Roman" w:hAnsi="Verdana" w:cs="Times New Roman"/>
          <w:color w:val="333333"/>
          <w:kern w:val="36"/>
          <w:sz w:val="48"/>
          <w:szCs w:val="48"/>
        </w:rPr>
      </w:pPr>
      <w:r w:rsidRPr="00E548E1">
        <w:rPr>
          <w:rFonts w:ascii="Verdana" w:eastAsia="Times New Roman" w:hAnsi="Verdana" w:cs="Times New Roman"/>
          <w:color w:val="333333"/>
          <w:kern w:val="36"/>
          <w:sz w:val="48"/>
          <w:szCs w:val="48"/>
        </w:rPr>
        <w:t>Spring Boot XML Configuration Example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On this page we will provide spring boot XML configuration example. We will create a REST web service with XML configuration. We will import our XML file in java configuration. We need to use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@ImportResource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with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@Configuration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 our spring boot application. We can keep our XML files in project classpath. Here we will create a spring boot web application that will work as REST web service. We will create a service class and that will be configured in XML configuration. We will also configure Jackson2 message converter in our XML configuration to indent JSON response.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To load XML configuration,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@ImportResource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used as follows.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@ImportResource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"classpath:app-config.xml"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We will use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@ImportResource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with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@SpringBootApplication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in our spring boot application. Find the complete example step by step.</w:t>
      </w:r>
    </w:p>
    <w:p w:rsidR="00E548E1" w:rsidRPr="00E548E1" w:rsidRDefault="00E548E1" w:rsidP="00E548E1">
      <w:pPr>
        <w:shd w:val="clear" w:color="auto" w:fill="F8F6F6"/>
        <w:spacing w:after="0" w:line="240" w:lineRule="auto"/>
        <w:outlineLvl w:val="4"/>
        <w:rPr>
          <w:rFonts w:ascii="Verdana" w:eastAsia="Times New Roman" w:hAnsi="Verdana" w:cs="Times New Roman"/>
          <w:b/>
          <w:bCs/>
          <w:color w:val="025969"/>
          <w:sz w:val="21"/>
          <w:szCs w:val="21"/>
        </w:rPr>
      </w:pPr>
      <w:r w:rsidRPr="00E548E1">
        <w:rPr>
          <w:rFonts w:ascii="Verdana" w:eastAsia="Times New Roman" w:hAnsi="Verdana" w:cs="Times New Roman"/>
          <w:b/>
          <w:bCs/>
          <w:color w:val="025969"/>
          <w:sz w:val="21"/>
          <w:szCs w:val="21"/>
        </w:rPr>
        <w:t>Contents</w:t>
      </w:r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5" w:anchor="software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Software Used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6" w:anchor="eclipse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Project Structure in Eclipse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7" w:anchor="maven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Maven File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8" w:anchor="xml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Create XML Configuration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9" w:anchor="main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Use @ImportResource to Import XML Configuration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10" w:anchor="service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Create Service and Controller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11" w:anchor="test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Test Application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12" w:anchor="reference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Reference</w:t>
        </w:r>
      </w:hyperlink>
    </w:p>
    <w:p w:rsidR="00E548E1" w:rsidRPr="00E548E1" w:rsidRDefault="004D6597" w:rsidP="00E548E1">
      <w:pPr>
        <w:numPr>
          <w:ilvl w:val="0"/>
          <w:numId w:val="1"/>
        </w:numPr>
        <w:shd w:val="clear" w:color="auto" w:fill="F8F6F6"/>
        <w:spacing w:after="150" w:line="375" w:lineRule="atLeast"/>
        <w:ind w:left="375"/>
        <w:rPr>
          <w:rFonts w:ascii="Verdana" w:eastAsia="Times New Roman" w:hAnsi="Verdana" w:cs="Times New Roman"/>
          <w:color w:val="333333"/>
          <w:sz w:val="18"/>
          <w:szCs w:val="18"/>
        </w:rPr>
      </w:pPr>
      <w:hyperlink r:id="rId13" w:anchor="download" w:history="1">
        <w:r w:rsidR="00E548E1" w:rsidRPr="00E548E1">
          <w:rPr>
            <w:rFonts w:ascii="Verdana" w:eastAsia="Times New Roman" w:hAnsi="Verdana" w:cs="Times New Roman"/>
            <w:color w:val="333333"/>
            <w:sz w:val="20"/>
            <w:szCs w:val="20"/>
            <w:u w:val="single"/>
          </w:rPr>
          <w:t>Download Source Code</w:t>
        </w:r>
      </w:hyperlink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Software Used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We are using following software in our example.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 Java 8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Spring Boot 1.5.2.RELEASE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Maven 3.3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Eclipse Mars</w:t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Project Structure in Eclipse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project structure in eclipse.</w:t>
      </w:r>
    </w:p>
    <w:p w:rsidR="00E548E1" w:rsidRPr="00E548E1" w:rsidRDefault="00E548E1" w:rsidP="00E548E1">
      <w:pPr>
        <w:shd w:val="clear" w:color="auto" w:fill="FFFFFF"/>
        <w:spacing w:after="9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48E1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62250" cy="3438525"/>
            <wp:effectExtent l="0" t="0" r="0" b="9525"/>
            <wp:docPr id="2" name="Picture 2" descr="Spring Boot XML Configur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XML Configuration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Maven File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maven file used in our example.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pom.xml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xml version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&lt;project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xmlns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"http://maven.apache.org/POM/4.0.0"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xmlns:xsi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"http://www.w3.org/2001/XMLSchema-instance"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xsi:schemaLocation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"http://maven.apache.org/POM/4.0.0 http://maven.apache.org/xsd/maven-4.0.0.xsd"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&lt;modelVersion&gt;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4.0.0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&lt;/modelVersion&gt;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&lt;groupId&gt;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com.concretepage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&lt;/groupId&gt;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&lt;artifactId&gt;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spring-boot-demo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&lt;/artifactId&gt;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&lt;version&gt;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0.0.1-SNAPSHOT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&lt;/version&gt;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&lt;packaging&gt;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jar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&lt;/packaging&gt;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&lt;name&gt;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spring-demo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&lt;/name&gt;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&lt;description&gt;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 Boot Demo Project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&lt;/description&gt;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&lt;parent&gt;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&lt;groupId&gt;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&lt;/groupId&gt;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&lt;artifactId&gt;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spring-boot-starter-parent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&lt;/artifactId&gt;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&lt;version&gt;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1.5.2.RELEASE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&lt;/version&gt;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&lt;/parent&gt;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&lt;properties&gt;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&lt;java.version&gt;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1.8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&lt;/java.version&gt;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&lt;/properties&gt;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&lt;dependencies&gt;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&lt;dependency&gt;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&lt;groupId&gt;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&lt;/groupId&gt;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&lt;artifactId&gt;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spring-boot-starter-web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&lt;/artifactId&gt;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&lt;/dependency&gt;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&lt;dependency&gt;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&lt;groupId&gt;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&lt;/groupId&gt;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&lt;artifactId&gt;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spring-boot-devtools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&lt;/artifactId&gt;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&lt;optional&gt;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&lt;/optional&gt;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&lt;/dependency&gt;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&lt;/dependencies&gt;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&lt;build&gt;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&lt;plugins&gt;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&lt;plugin&gt;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&lt;groupId&gt;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&lt;/groupId&gt;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&lt;artifactId&gt;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spring-boot-maven-plugin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&lt;/artifactId&gt;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&lt;/plugin&gt;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&lt;/plugins&gt;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&lt;/build&gt;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&lt;/project&gt;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description of spring boot starter configured in maven file.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spring-boot-starter-parent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: Parent POM for dependency management.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spring-boot-starter-web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: Starter for building web, REST applications. It uses tomcat server as default embedded server.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spring-boot-devtools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: It provides developer tools. These tools are helpful in application development mode. One of the features of developer tool is automatic restart of the server for any change in code.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spring-boot-maven-plugin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: It is used to create executable JAR of the application.</w:t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Create XML Configuration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 have created a sample XML configuration.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app-config.xml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&lt;?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xml version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"1.0"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"UTF-8"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?&gt;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&lt;beans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xmlns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"http://www.springframework.org/schema/beans"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xmlns:mvc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"http://www.springframework.org/schema/mvc"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xmlns:xsi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"http://www.w3.org/2001/XMLSchema-instance"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xsi:schemaLocation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     http://www.springframework.org/schema/beans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     http://www.springframework.org/schema/beans/spring-beans.xsd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     http://www.springframework.org/schema/mvc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 xml:space="preserve">        http://www.springframework.org/schema/mvc/spring-mvc.xsd"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"com.concretepage.service.ArticleService"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name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"jackson2ObjectMapper"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"org.springframework.http.converter.json.Jackson2ObjectMapperFactoryBean"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&lt;property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name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"indentOutput"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value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"true"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&lt;mvc:annotation-driven&gt;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&lt;mvc:message-converters&gt;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&lt;bean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"org.springframework.http.converter.json.MappingJackson2HttpMessageConverter"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&lt;property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name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"objectMapper"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0066"/>
          <w:sz w:val="20"/>
          <w:szCs w:val="20"/>
        </w:rPr>
        <w:t>ref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"jackson2ObjectMapper"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/&gt;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&lt;/bean&gt;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&lt;/mvc:message-converters&gt;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&lt;/mvc:annotation-driven&gt;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88"/>
          <w:sz w:val="20"/>
          <w:szCs w:val="20"/>
        </w:rPr>
        <w:t>&lt;/beans&gt;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Here I have created a bean for service class. To indent the JSON response we have configured Jackson2 message converter. We will use this XML configuration in our spring boot application.</w:t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Use @ImportResource to Import XML Configuration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XML file is imported in configuration file using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@ImportResource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with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@Configuration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. In our main class we are using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@SpringBootApplication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annotation.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@SpringBootApplication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the combination of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@Configuration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@EnableAutoConfiguration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and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@ComponentScan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annotations.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MyApplication.java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SpringApplication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boot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autoconfigure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SpringBootApplication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annotation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ImportResource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@SpringBootApplication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@ImportResource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"classpath:app-config.xml"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MyApplication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SpringApplication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MyApplication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Create Service and Controller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service used in our example.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ArticleService.java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ArticleService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getAllArticles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&gt;();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"Java Concurrency"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"Java"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"Hibernate HQL"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"Hibernate"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3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"Spring MVC with Hibernate"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"Spring"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Article.java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articleId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articleId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articleId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articleId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getArticleId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articleId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getTitle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getCategory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controller used in our example.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ArticleController.java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package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beans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annotation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Autowired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annotation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GetMapping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annotation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RequestMapping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springframework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web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annotation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RestController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concretepage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ArticleService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@RestController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@RequestMapping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"user"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ArticleController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@Autowired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ArticleService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articleService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6666"/>
          <w:sz w:val="20"/>
          <w:szCs w:val="20"/>
        </w:rPr>
        <w:t>@GetMapping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E548E1">
        <w:rPr>
          <w:rFonts w:ascii="Courier New" w:eastAsia="Times New Roman" w:hAnsi="Courier New" w:cs="Courier New"/>
          <w:color w:val="008800"/>
          <w:sz w:val="20"/>
          <w:szCs w:val="20"/>
        </w:rPr>
        <w:t>"articles"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getAllArticles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E548E1">
        <w:rPr>
          <w:rFonts w:ascii="Courier New" w:eastAsia="Times New Roman" w:hAnsi="Courier New" w:cs="Courier New"/>
          <w:color w:val="A604BE"/>
          <w:sz w:val="20"/>
          <w:szCs w:val="20"/>
        </w:rPr>
        <w:t>Article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articleService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getAllArticles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548E1" w:rsidRPr="00E548E1" w:rsidRDefault="00E548E1" w:rsidP="00E548E1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E548E1">
        <w:rPr>
          <w:rFonts w:ascii="Verdana" w:eastAsia="Times New Roman" w:hAnsi="Verdana" w:cs="Times New Roman"/>
          <w:color w:val="025969"/>
          <w:sz w:val="34"/>
          <w:szCs w:val="34"/>
        </w:rPr>
        <w:t>Test Application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steps to test the application.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 Download the project source code and import into eclipse.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Go to the root folder using command prompt and run the command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mvn clean eclipse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eclipse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Refresh the project in eclipse. Now classpath is set.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Open the </w:t>
      </w:r>
      <w:r w:rsidRPr="00E548E1">
        <w:rPr>
          <w:rFonts w:ascii="Courier New" w:eastAsia="Times New Roman" w:hAnsi="Courier New" w:cs="Courier New"/>
          <w:color w:val="990000"/>
          <w:sz w:val="21"/>
          <w:szCs w:val="21"/>
          <w:bdr w:val="single" w:sz="6" w:space="0" w:color="CCCCCC" w:frame="1"/>
          <w:shd w:val="clear" w:color="auto" w:fill="EFEBEB"/>
        </w:rPr>
        <w:t>MyApplication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class and run as java application. </w:t>
      </w:r>
      <w:r w:rsidRPr="00E548E1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Access the URL</w:t>
      </w:r>
    </w:p>
    <w:p w:rsidR="00E548E1" w:rsidRPr="00E548E1" w:rsidRDefault="00E548E1" w:rsidP="00E548E1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48E1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E548E1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E548E1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//localhost:8080/user/articles </w:t>
      </w:r>
    </w:p>
    <w:p w:rsidR="00E548E1" w:rsidRPr="00E548E1" w:rsidRDefault="00E548E1" w:rsidP="00E54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8E1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print screen of the output.</w:t>
      </w:r>
    </w:p>
    <w:p w:rsidR="00E548E1" w:rsidRPr="00E548E1" w:rsidRDefault="00E548E1" w:rsidP="00E548E1">
      <w:pPr>
        <w:shd w:val="clear" w:color="auto" w:fill="FFFFFF"/>
        <w:spacing w:after="9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548E1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695825" cy="2628900"/>
            <wp:effectExtent l="0" t="0" r="9525" b="0"/>
            <wp:docPr id="1" name="Picture 1" descr="Spring Boot XML Configur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XML Configuration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A7B" w:rsidRDefault="00374A7B"/>
    <w:sectPr w:rsidR="0037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53B9E"/>
    <w:multiLevelType w:val="multilevel"/>
    <w:tmpl w:val="BE6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B0"/>
    <w:rsid w:val="00374A7B"/>
    <w:rsid w:val="00400DB0"/>
    <w:rsid w:val="004D6597"/>
    <w:rsid w:val="00E5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4B15B-5D72-42E4-AB40-366E376B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54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548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548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548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uthorname">
    <w:name w:val="authorname"/>
    <w:basedOn w:val="DefaultParagraphFont"/>
    <w:rsid w:val="00E548E1"/>
  </w:style>
  <w:style w:type="character" w:customStyle="1" w:styleId="apple-converted-space">
    <w:name w:val="apple-converted-space"/>
    <w:basedOn w:val="DefaultParagraphFont"/>
    <w:rsid w:val="00E548E1"/>
  </w:style>
  <w:style w:type="character" w:customStyle="1" w:styleId="createddate">
    <w:name w:val="createddate"/>
    <w:basedOn w:val="DefaultParagraphFont"/>
    <w:rsid w:val="00E548E1"/>
  </w:style>
  <w:style w:type="character" w:styleId="HTMLCode">
    <w:name w:val="HTML Code"/>
    <w:basedOn w:val="DefaultParagraphFont"/>
    <w:uiPriority w:val="99"/>
    <w:semiHidden/>
    <w:unhideWhenUsed/>
    <w:rsid w:val="00E54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8E1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E548E1"/>
  </w:style>
  <w:style w:type="character" w:customStyle="1" w:styleId="pun">
    <w:name w:val="pun"/>
    <w:basedOn w:val="DefaultParagraphFont"/>
    <w:rsid w:val="00E548E1"/>
  </w:style>
  <w:style w:type="character" w:customStyle="1" w:styleId="str">
    <w:name w:val="str"/>
    <w:basedOn w:val="DefaultParagraphFont"/>
    <w:rsid w:val="00E548E1"/>
  </w:style>
  <w:style w:type="character" w:customStyle="1" w:styleId="pln">
    <w:name w:val="pln"/>
    <w:basedOn w:val="DefaultParagraphFont"/>
    <w:rsid w:val="00E548E1"/>
  </w:style>
  <w:style w:type="character" w:styleId="Hyperlink">
    <w:name w:val="Hyperlink"/>
    <w:basedOn w:val="DefaultParagraphFont"/>
    <w:uiPriority w:val="99"/>
    <w:semiHidden/>
    <w:unhideWhenUsed/>
    <w:rsid w:val="00E548E1"/>
    <w:rPr>
      <w:color w:val="0000FF"/>
      <w:u w:val="single"/>
    </w:rPr>
  </w:style>
  <w:style w:type="character" w:customStyle="1" w:styleId="tag">
    <w:name w:val="tag"/>
    <w:basedOn w:val="DefaultParagraphFont"/>
    <w:rsid w:val="00E548E1"/>
  </w:style>
  <w:style w:type="character" w:customStyle="1" w:styleId="atn">
    <w:name w:val="atn"/>
    <w:basedOn w:val="DefaultParagraphFont"/>
    <w:rsid w:val="00E548E1"/>
  </w:style>
  <w:style w:type="character" w:customStyle="1" w:styleId="atv">
    <w:name w:val="atv"/>
    <w:basedOn w:val="DefaultParagraphFont"/>
    <w:rsid w:val="00E548E1"/>
  </w:style>
  <w:style w:type="character" w:customStyle="1" w:styleId="kwd">
    <w:name w:val="kwd"/>
    <w:basedOn w:val="DefaultParagraphFont"/>
    <w:rsid w:val="00E548E1"/>
  </w:style>
  <w:style w:type="character" w:customStyle="1" w:styleId="typ">
    <w:name w:val="typ"/>
    <w:basedOn w:val="DefaultParagraphFont"/>
    <w:rsid w:val="00E548E1"/>
  </w:style>
  <w:style w:type="character" w:customStyle="1" w:styleId="com">
    <w:name w:val="com"/>
    <w:basedOn w:val="DefaultParagraphFont"/>
    <w:rsid w:val="00E54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152286098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89736684"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709257877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43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3497230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7964063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4626626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7259808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3121622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6960690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36285919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65660693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retepage.com/spring-boot/spring-boot-xml-configuration-example" TargetMode="External"/><Relationship Id="rId13" Type="http://schemas.openxmlformats.org/officeDocument/2006/relationships/hyperlink" Target="http://www.concretepage.com/spring-boot/spring-boot-xml-configuration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cretepage.com/spring-boot/spring-boot-xml-configuration-example" TargetMode="External"/><Relationship Id="rId12" Type="http://schemas.openxmlformats.org/officeDocument/2006/relationships/hyperlink" Target="http://www.concretepage.com/spring-boot/spring-boot-xml-configuration-exam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ncretepage.com/spring-boot/spring-boot-xml-configuration-example" TargetMode="External"/><Relationship Id="rId11" Type="http://schemas.openxmlformats.org/officeDocument/2006/relationships/hyperlink" Target="http://www.concretepage.com/spring-boot/spring-boot-xml-configuration-example" TargetMode="External"/><Relationship Id="rId5" Type="http://schemas.openxmlformats.org/officeDocument/2006/relationships/hyperlink" Target="http://www.concretepage.com/spring-boot/spring-boot-xml-configuration-example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://www.concretepage.com/spring-boot/spring-boot-xml-configuration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cretepage.com/spring-boot/spring-boot-xml-configuration-example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2017-05-03T10:19:00Z</dcterms:created>
  <dcterms:modified xsi:type="dcterms:W3CDTF">2017-05-03T10:25:00Z</dcterms:modified>
</cp:coreProperties>
</file>