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A73" w:rsidRPr="00A94A73" w:rsidRDefault="00A94A73" w:rsidP="00A94A73">
      <w:pPr>
        <w:shd w:val="clear" w:color="auto" w:fill="FFFFFF"/>
        <w:spacing w:before="100" w:beforeAutospacing="1" w:after="0" w:line="240" w:lineRule="auto"/>
        <w:outlineLvl w:val="0"/>
        <w:rPr>
          <w:rFonts w:ascii="Arial" w:eastAsia="Times New Roman" w:hAnsi="Arial" w:cs="Arial"/>
          <w:b/>
          <w:bCs/>
          <w:color w:val="000000"/>
          <w:kern w:val="36"/>
          <w:sz w:val="48"/>
          <w:szCs w:val="48"/>
        </w:rPr>
      </w:pPr>
      <w:proofErr w:type="spellStart"/>
      <w:r w:rsidRPr="00A94A73">
        <w:rPr>
          <w:rFonts w:ascii="Arial" w:eastAsia="Times New Roman" w:hAnsi="Arial" w:cs="Arial"/>
          <w:b/>
          <w:bCs/>
          <w:color w:val="000000"/>
          <w:kern w:val="36"/>
          <w:sz w:val="48"/>
          <w:szCs w:val="48"/>
        </w:rPr>
        <w:t>RabbitMQ</w:t>
      </w:r>
      <w:proofErr w:type="spellEnd"/>
      <w:r w:rsidRPr="00A94A73">
        <w:rPr>
          <w:rFonts w:ascii="Arial" w:eastAsia="Times New Roman" w:hAnsi="Arial" w:cs="Arial"/>
          <w:b/>
          <w:bCs/>
          <w:color w:val="000000"/>
          <w:kern w:val="36"/>
          <w:sz w:val="48"/>
          <w:szCs w:val="48"/>
        </w:rPr>
        <w:t xml:space="preserve"> </w:t>
      </w:r>
      <w:proofErr w:type="spellStart"/>
      <w:r w:rsidRPr="00A94A73">
        <w:rPr>
          <w:rFonts w:ascii="Arial" w:eastAsia="Times New Roman" w:hAnsi="Arial" w:cs="Arial"/>
          <w:b/>
          <w:bCs/>
          <w:color w:val="000000"/>
          <w:kern w:val="36"/>
          <w:sz w:val="48"/>
          <w:szCs w:val="48"/>
        </w:rPr>
        <w:t>vs</w:t>
      </w:r>
      <w:proofErr w:type="spellEnd"/>
      <w:r w:rsidRPr="00A94A73">
        <w:rPr>
          <w:rFonts w:ascii="Arial" w:eastAsia="Times New Roman" w:hAnsi="Arial" w:cs="Arial"/>
          <w:b/>
          <w:bCs/>
          <w:color w:val="000000"/>
          <w:kern w:val="36"/>
          <w:sz w:val="48"/>
          <w:szCs w:val="48"/>
        </w:rPr>
        <w:t xml:space="preserve"> Kafka: What’s The Difference?</w:t>
      </w:r>
    </w:p>
    <w:p w:rsidR="00A94A73" w:rsidRPr="00A94A73" w:rsidRDefault="00A94A73" w:rsidP="00A94A73">
      <w:pPr>
        <w:shd w:val="clear" w:color="auto" w:fill="FFFFFF"/>
        <w:spacing w:after="0" w:line="240" w:lineRule="auto"/>
        <w:rPr>
          <w:rFonts w:ascii="Arial" w:eastAsia="Times New Roman" w:hAnsi="Arial" w:cs="Arial"/>
          <w:color w:val="000000"/>
          <w:sz w:val="26"/>
          <w:szCs w:val="26"/>
        </w:rPr>
      </w:pPr>
    </w:p>
    <w:p w:rsidR="00A94A73" w:rsidRPr="00A94A73" w:rsidRDefault="00A94A73" w:rsidP="00A94A73">
      <w:pPr>
        <w:shd w:val="clear" w:color="auto" w:fill="FFFFFF"/>
        <w:spacing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Any application, service, or software that consists of multiple parts communicating with each other, after reaching moderate complexity, requires some form of event/message management. Such event/message management platforms may come in a message </w:t>
      </w:r>
      <w:proofErr w:type="gramStart"/>
      <w:r w:rsidRPr="00A94A73">
        <w:rPr>
          <w:rFonts w:ascii="Arial" w:eastAsia="Times New Roman" w:hAnsi="Arial" w:cs="Arial"/>
          <w:color w:val="000000"/>
          <w:sz w:val="26"/>
          <w:szCs w:val="26"/>
        </w:rPr>
        <w:t>queue(</w:t>
      </w:r>
      <w:proofErr w:type="gramEnd"/>
      <w:r w:rsidRPr="00A94A73">
        <w:rPr>
          <w:rFonts w:ascii="Arial" w:eastAsia="Times New Roman" w:hAnsi="Arial" w:cs="Arial"/>
          <w:color w:val="000000"/>
          <w:sz w:val="26"/>
          <w:szCs w:val="26"/>
        </w:rPr>
        <w:t xml:space="preserve">MQ) such as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or a message broker platform like Apache Kafka.</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Both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and Apache Kafka use asynchronous messaging to pass information from producers to consumers. The producer can deliver a message, and if the consumer is at max capacity, down, or otherwise not ready, then the message is stored. Storing messages can allow producers and consumers to be active at different times, thus reducing coupling and increasing the system’s fault tolerance.</w:t>
      </w:r>
    </w:p>
    <w:p w:rsidR="00A94A73" w:rsidRPr="00A94A73" w:rsidRDefault="00A94A73" w:rsidP="004D53B3">
      <w:pPr>
        <w:shd w:val="clear" w:color="auto" w:fill="FFFFFF"/>
        <w:spacing w:before="480" w:after="480" w:line="240" w:lineRule="auto"/>
        <w:rPr>
          <w:rFonts w:ascii="Arial" w:eastAsia="Times New Roman" w:hAnsi="Arial" w:cs="Arial"/>
          <w:color w:val="000000"/>
          <w:sz w:val="25"/>
          <w:szCs w:val="25"/>
        </w:rPr>
      </w:pPr>
      <w:r w:rsidRPr="00A94A73">
        <w:rPr>
          <w:rFonts w:ascii="Arial" w:eastAsia="Times New Roman" w:hAnsi="Arial" w:cs="Arial"/>
          <w:b/>
          <w:bCs/>
          <w:color w:val="000000"/>
          <w:sz w:val="26"/>
        </w:rPr>
        <w:t>Note:</w:t>
      </w:r>
      <w:r w:rsidRPr="00A94A73">
        <w:rPr>
          <w:rFonts w:ascii="Arial" w:eastAsia="Times New Roman" w:hAnsi="Arial" w:cs="Arial"/>
          <w:color w:val="000000"/>
          <w:sz w:val="26"/>
          <w:szCs w:val="26"/>
        </w:rPr>
        <w:t xml:space="preserve"> Throughout this article, the usage of events and messages are interchangeable and denote the same things, that is, technical “events”. When talking about abstract concepts, events are called messages for </w:t>
      </w:r>
      <w:proofErr w:type="gramStart"/>
      <w:r w:rsidRPr="00A94A73">
        <w:rPr>
          <w:rFonts w:ascii="Arial" w:eastAsia="Times New Roman" w:hAnsi="Arial" w:cs="Arial"/>
          <w:color w:val="000000"/>
          <w:sz w:val="26"/>
          <w:szCs w:val="26"/>
        </w:rPr>
        <w:t>abstraction,</w:t>
      </w:r>
      <w:proofErr w:type="gramEnd"/>
      <w:r w:rsidRPr="00A94A73">
        <w:rPr>
          <w:rFonts w:ascii="Arial" w:eastAsia="Times New Roman" w:hAnsi="Arial" w:cs="Arial"/>
          <w:color w:val="000000"/>
          <w:sz w:val="26"/>
          <w:szCs w:val="26"/>
        </w:rPr>
        <w:t xml:space="preserve"> the technically correct term here would be events.</w:t>
      </w:r>
      <w:r w:rsidR="004D53B3" w:rsidRPr="00A94A73">
        <w:rPr>
          <w:rFonts w:ascii="Arial" w:eastAsia="Times New Roman" w:hAnsi="Arial" w:cs="Arial"/>
          <w:color w:val="000000"/>
          <w:sz w:val="25"/>
          <w:szCs w:val="25"/>
        </w:rPr>
        <w:t xml:space="preserve"> </w:t>
      </w:r>
    </w:p>
    <w:p w:rsidR="00A94A73" w:rsidRPr="00A94A73" w:rsidRDefault="00A94A73" w:rsidP="00A94A73">
      <w:pPr>
        <w:shd w:val="clear" w:color="auto" w:fill="FFFFFF"/>
        <w:spacing w:before="960" w:after="480" w:line="240" w:lineRule="auto"/>
        <w:outlineLvl w:val="1"/>
        <w:rPr>
          <w:rFonts w:ascii="Arial" w:eastAsia="Times New Roman" w:hAnsi="Arial" w:cs="Arial"/>
          <w:b/>
          <w:bCs/>
          <w:color w:val="000000"/>
          <w:sz w:val="36"/>
          <w:szCs w:val="36"/>
        </w:rPr>
      </w:pPr>
      <w:r w:rsidRPr="00A94A73">
        <w:rPr>
          <w:rFonts w:ascii="Arial" w:eastAsia="Times New Roman" w:hAnsi="Arial" w:cs="Arial"/>
          <w:b/>
          <w:bCs/>
          <w:color w:val="000000"/>
          <w:sz w:val="36"/>
          <w:szCs w:val="36"/>
        </w:rPr>
        <w:t xml:space="preserve">What is </w:t>
      </w:r>
      <w:proofErr w:type="spellStart"/>
      <w:r w:rsidRPr="00A94A73">
        <w:rPr>
          <w:rFonts w:ascii="Arial" w:eastAsia="Times New Roman" w:hAnsi="Arial" w:cs="Arial"/>
          <w:b/>
          <w:bCs/>
          <w:color w:val="000000"/>
          <w:sz w:val="36"/>
          <w:szCs w:val="36"/>
        </w:rPr>
        <w:t>RabbitMQ</w:t>
      </w:r>
      <w:proofErr w:type="spellEnd"/>
      <w:r w:rsidRPr="00A94A73">
        <w:rPr>
          <w:rFonts w:ascii="Arial" w:eastAsia="Times New Roman" w:hAnsi="Arial" w:cs="Arial"/>
          <w:b/>
          <w:bCs/>
          <w:color w:val="000000"/>
          <w:sz w:val="36"/>
          <w:szCs w:val="36"/>
        </w:rPr>
        <w:t>?</w:t>
      </w:r>
    </w:p>
    <w:p w:rsidR="00A94A73" w:rsidRPr="00A94A73" w:rsidRDefault="00A94A73" w:rsidP="00A94A73">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noProof/>
          <w:color w:val="000000"/>
          <w:sz w:val="26"/>
          <w:szCs w:val="26"/>
        </w:rPr>
        <w:drawing>
          <wp:inline distT="0" distB="0" distL="0" distR="0">
            <wp:extent cx="5181600" cy="809625"/>
            <wp:effectExtent l="19050" t="0" r="0" b="0"/>
            <wp:docPr id="2" name="Picture 2" descr="https://www.interviewbit.com/blog/wp-content/uploads/2021/10/RabbitMQ-1024x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terviewbit.com/blog/wp-content/uploads/2021/10/RabbitMQ-1024x160.png"/>
                    <pic:cNvPicPr>
                      <a:picLocks noChangeAspect="1" noChangeArrowheads="1"/>
                    </pic:cNvPicPr>
                  </pic:nvPicPr>
                  <pic:blipFill>
                    <a:blip r:embed="rId5"/>
                    <a:srcRect/>
                    <a:stretch>
                      <a:fillRect/>
                    </a:stretch>
                  </pic:blipFill>
                  <pic:spPr bwMode="auto">
                    <a:xfrm>
                      <a:off x="0" y="0"/>
                      <a:ext cx="5181600" cy="809625"/>
                    </a:xfrm>
                    <a:prstGeom prst="rect">
                      <a:avLst/>
                    </a:prstGeom>
                    <a:noFill/>
                    <a:ln w="9525">
                      <a:noFill/>
                      <a:miter lim="800000"/>
                      <a:headEnd/>
                      <a:tailEnd/>
                    </a:ln>
                  </pic:spPr>
                </pic:pic>
              </a:graphicData>
            </a:graphic>
          </wp:inline>
        </w:drawing>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is </w:t>
      </w:r>
      <w:proofErr w:type="gramStart"/>
      <w:r w:rsidRPr="00A94A73">
        <w:rPr>
          <w:rFonts w:ascii="Arial" w:eastAsia="Times New Roman" w:hAnsi="Arial" w:cs="Arial"/>
          <w:color w:val="000000"/>
          <w:sz w:val="26"/>
          <w:szCs w:val="26"/>
        </w:rPr>
        <w:t>an open</w:t>
      </w:r>
      <w:proofErr w:type="gramEnd"/>
      <w:r w:rsidRPr="00A94A73">
        <w:rPr>
          <w:rFonts w:ascii="Arial" w:eastAsia="Times New Roman" w:hAnsi="Arial" w:cs="Arial"/>
          <w:color w:val="000000"/>
          <w:sz w:val="26"/>
          <w:szCs w:val="26"/>
        </w:rPr>
        <w:t>-source general-purpose </w:t>
      </w:r>
      <w:r w:rsidRPr="00A94A73">
        <w:rPr>
          <w:rFonts w:ascii="Arial" w:eastAsia="Times New Roman" w:hAnsi="Arial" w:cs="Arial"/>
          <w:i/>
          <w:iCs/>
          <w:color w:val="000000"/>
          <w:sz w:val="26"/>
        </w:rPr>
        <w:t>message-broker software</w:t>
      </w:r>
      <w:r w:rsidRPr="00A94A73">
        <w:rPr>
          <w:rFonts w:ascii="Arial" w:eastAsia="Times New Roman" w:hAnsi="Arial" w:cs="Arial"/>
          <w:color w:val="000000"/>
          <w:sz w:val="26"/>
          <w:szCs w:val="26"/>
        </w:rPr>
        <w:t xml:space="preserve"> – an intermediary for messaging, that initially implemented the Advanced Message Queuing Protocol; it allows for various protocol extensions via a plug-in architecture.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can deal with some high-throughput use cases, such as online transactions or payment processing. It is generally used to handle background and </w:t>
      </w:r>
      <w:proofErr w:type="spellStart"/>
      <w:r w:rsidRPr="00A94A73">
        <w:rPr>
          <w:rFonts w:ascii="Arial" w:eastAsia="Times New Roman" w:hAnsi="Arial" w:cs="Arial"/>
          <w:color w:val="000000"/>
          <w:sz w:val="26"/>
          <w:szCs w:val="26"/>
        </w:rPr>
        <w:t>cron</w:t>
      </w:r>
      <w:proofErr w:type="spellEnd"/>
      <w:r w:rsidRPr="00A94A73">
        <w:rPr>
          <w:rFonts w:ascii="Arial" w:eastAsia="Times New Roman" w:hAnsi="Arial" w:cs="Arial"/>
          <w:color w:val="000000"/>
          <w:sz w:val="26"/>
          <w:szCs w:val="26"/>
        </w:rPr>
        <w:t xml:space="preserve"> jobs or as a message broker between </w:t>
      </w:r>
      <w:proofErr w:type="spellStart"/>
      <w:r w:rsidRPr="00A94A73">
        <w:rPr>
          <w:rFonts w:ascii="Arial" w:eastAsia="Times New Roman" w:hAnsi="Arial" w:cs="Arial"/>
          <w:color w:val="000000"/>
          <w:sz w:val="26"/>
          <w:szCs w:val="26"/>
        </w:rPr>
        <w:t>microservices</w:t>
      </w:r>
      <w:proofErr w:type="spellEnd"/>
      <w:r w:rsidRPr="00A94A73">
        <w:rPr>
          <w:rFonts w:ascii="Arial" w:eastAsia="Times New Roman" w:hAnsi="Arial" w:cs="Arial"/>
          <w:color w:val="000000"/>
          <w:sz w:val="26"/>
          <w:szCs w:val="26"/>
        </w:rPr>
        <w:t>.</w:t>
      </w:r>
    </w:p>
    <w:p w:rsidR="00A94A73" w:rsidRPr="00A94A73" w:rsidRDefault="00A94A73" w:rsidP="00A94A73">
      <w:pPr>
        <w:shd w:val="clear" w:color="auto" w:fill="FFFFFF"/>
        <w:spacing w:before="960" w:after="480" w:line="240" w:lineRule="auto"/>
        <w:outlineLvl w:val="2"/>
        <w:rPr>
          <w:rFonts w:ascii="Arial" w:eastAsia="Times New Roman" w:hAnsi="Arial" w:cs="Arial"/>
          <w:b/>
          <w:bCs/>
          <w:color w:val="000000"/>
          <w:sz w:val="27"/>
          <w:szCs w:val="27"/>
        </w:rPr>
      </w:pPr>
      <w:r w:rsidRPr="00A94A73">
        <w:rPr>
          <w:rFonts w:ascii="Arial" w:eastAsia="Times New Roman" w:hAnsi="Arial" w:cs="Arial"/>
          <w:b/>
          <w:bCs/>
          <w:color w:val="000000"/>
          <w:sz w:val="27"/>
          <w:szCs w:val="27"/>
        </w:rPr>
        <w:t xml:space="preserve">Features of </w:t>
      </w:r>
      <w:proofErr w:type="spellStart"/>
      <w:r w:rsidRPr="00A94A73">
        <w:rPr>
          <w:rFonts w:ascii="Arial" w:eastAsia="Times New Roman" w:hAnsi="Arial" w:cs="Arial"/>
          <w:b/>
          <w:bCs/>
          <w:color w:val="000000"/>
          <w:sz w:val="27"/>
          <w:szCs w:val="27"/>
        </w:rPr>
        <w:t>RabbitMQ</w:t>
      </w:r>
      <w:proofErr w:type="spellEnd"/>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proofErr w:type="spellStart"/>
      <w:r w:rsidRPr="00A94A73">
        <w:rPr>
          <w:rFonts w:ascii="Arial" w:eastAsia="Times New Roman" w:hAnsi="Arial" w:cs="Arial"/>
          <w:color w:val="000000"/>
          <w:sz w:val="26"/>
          <w:szCs w:val="26"/>
        </w:rPr>
        <w:lastRenderedPageBreak/>
        <w:t>RabbitMQ</w:t>
      </w:r>
      <w:proofErr w:type="spellEnd"/>
      <w:r w:rsidRPr="00A94A73">
        <w:rPr>
          <w:rFonts w:ascii="Arial" w:eastAsia="Times New Roman" w:hAnsi="Arial" w:cs="Arial"/>
          <w:color w:val="000000"/>
          <w:sz w:val="26"/>
          <w:szCs w:val="26"/>
        </w:rPr>
        <w:t xml:space="preserve"> is lightweight and easy to deploy in-palace or in the cloud. It supports multiple messaging protocols and supports deployment in distributed and intermixed configurations to meet high-scale and high-availability requirements.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supports a few protocols in the form of plug-ins like AMQP 0-9-1 and </w:t>
      </w:r>
      <w:r w:rsidRPr="00A94A73">
        <w:rPr>
          <w:rFonts w:ascii="Arial" w:eastAsia="Times New Roman" w:hAnsi="Arial" w:cs="Arial"/>
          <w:i/>
          <w:iCs/>
          <w:color w:val="000000"/>
          <w:sz w:val="26"/>
        </w:rPr>
        <w:t>extensions</w:t>
      </w:r>
      <w:r w:rsidRPr="00A94A73">
        <w:rPr>
          <w:rFonts w:ascii="Arial" w:eastAsia="Times New Roman" w:hAnsi="Arial" w:cs="Arial"/>
          <w:color w:val="000000"/>
          <w:sz w:val="26"/>
          <w:szCs w:val="26"/>
        </w:rPr>
        <w:t xml:space="preserve">, STOMP, MQTT, AMQP 1.0, HTTP and </w:t>
      </w:r>
      <w:proofErr w:type="spellStart"/>
      <w:r w:rsidRPr="00A94A73">
        <w:rPr>
          <w:rFonts w:ascii="Arial" w:eastAsia="Times New Roman" w:hAnsi="Arial" w:cs="Arial"/>
          <w:color w:val="000000"/>
          <w:sz w:val="26"/>
          <w:szCs w:val="26"/>
        </w:rPr>
        <w:t>WebSockets</w:t>
      </w:r>
      <w:proofErr w:type="spellEnd"/>
      <w:r w:rsidRPr="00A94A73">
        <w:rPr>
          <w:rFonts w:ascii="Arial" w:eastAsia="Times New Roman" w:hAnsi="Arial" w:cs="Arial"/>
          <w:color w:val="000000"/>
          <w:sz w:val="26"/>
          <w:szCs w:val="26"/>
        </w:rPr>
        <w:t xml:space="preserve">. While HTTP is not strictly a messaging protocol,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can transmit messages over HTTP in a few ways. The mainstream features of </w:t>
      </w:r>
      <w:proofErr w:type="spellStart"/>
      <w:r w:rsidRPr="00A94A73">
        <w:rPr>
          <w:rFonts w:ascii="Arial" w:eastAsia="Times New Roman" w:hAnsi="Arial" w:cs="Arial"/>
          <w:color w:val="000000"/>
          <w:sz w:val="26"/>
          <w:szCs w:val="26"/>
        </w:rPr>
        <w:t>RabitMQ</w:t>
      </w:r>
      <w:proofErr w:type="spellEnd"/>
      <w:r w:rsidRPr="00A94A73">
        <w:rPr>
          <w:rFonts w:ascii="Arial" w:eastAsia="Times New Roman" w:hAnsi="Arial" w:cs="Arial"/>
          <w:color w:val="000000"/>
          <w:sz w:val="26"/>
          <w:szCs w:val="26"/>
        </w:rPr>
        <w:t xml:space="preserve"> are Reliability and Performance, Flexible Routing, Clustering, Federation, Highly Available Queues, Multi-protocol, Many Clients, Management UI, Tracing and its versatile </w:t>
      </w:r>
      <w:proofErr w:type="spellStart"/>
      <w:r w:rsidRPr="00A94A73">
        <w:rPr>
          <w:rFonts w:ascii="Arial" w:eastAsia="Times New Roman" w:hAnsi="Arial" w:cs="Arial"/>
          <w:color w:val="000000"/>
          <w:sz w:val="26"/>
          <w:szCs w:val="26"/>
        </w:rPr>
        <w:t>Plugin</w:t>
      </w:r>
      <w:proofErr w:type="spellEnd"/>
      <w:r w:rsidRPr="00A94A73">
        <w:rPr>
          <w:rFonts w:ascii="Arial" w:eastAsia="Times New Roman" w:hAnsi="Arial" w:cs="Arial"/>
          <w:color w:val="000000"/>
          <w:sz w:val="26"/>
          <w:szCs w:val="26"/>
        </w:rPr>
        <w:t xml:space="preserve"> System.</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Reliability and Performance</w:t>
      </w:r>
      <w:r w:rsidRPr="00A94A73">
        <w:rPr>
          <w:rFonts w:ascii="Arial" w:eastAsia="Times New Roman" w:hAnsi="Arial" w:cs="Arial"/>
          <w:color w:val="000000"/>
          <w:sz w:val="26"/>
          <w:szCs w:val="26"/>
        </w:rPr>
        <w:br/>
        <w:t xml:space="preserve">With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you have the option to trade off performance with reliability. You can also trade for performance by sacrificing persistence, delivery acknowledgements, publisher confirms, and high availability.</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Flexible Routing</w:t>
      </w:r>
      <w:r w:rsidRPr="00A94A73">
        <w:rPr>
          <w:rFonts w:ascii="Arial" w:eastAsia="Times New Roman" w:hAnsi="Arial" w:cs="Arial"/>
          <w:color w:val="000000"/>
          <w:sz w:val="26"/>
          <w:szCs w:val="26"/>
        </w:rPr>
        <w:br/>
        <w:t xml:space="preserve">Messages are routed through exchanges before arriving at queues, thus making complex routing possible.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features several built-in exchange types for the typical routing logic. You can even bind exchanges together or write a custom exchange type as a </w:t>
      </w:r>
      <w:proofErr w:type="spellStart"/>
      <w:r w:rsidRPr="00A94A73">
        <w:rPr>
          <w:rFonts w:ascii="Arial" w:eastAsia="Times New Roman" w:hAnsi="Arial" w:cs="Arial"/>
          <w:color w:val="000000"/>
          <w:sz w:val="26"/>
          <w:szCs w:val="26"/>
        </w:rPr>
        <w:t>plugin</w:t>
      </w:r>
      <w:proofErr w:type="spellEnd"/>
      <w:r w:rsidRPr="00A94A73">
        <w:rPr>
          <w:rFonts w:ascii="Arial" w:eastAsia="Times New Roman" w:hAnsi="Arial" w:cs="Arial"/>
          <w:color w:val="000000"/>
          <w:sz w:val="26"/>
          <w:szCs w:val="26"/>
        </w:rPr>
        <w:t xml:space="preserve"> for even more complex routing.</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Clustering</w:t>
      </w:r>
      <w:r w:rsidRPr="00A94A73">
        <w:rPr>
          <w:rFonts w:ascii="Arial" w:eastAsia="Times New Roman" w:hAnsi="Arial" w:cs="Arial"/>
          <w:color w:val="000000"/>
          <w:sz w:val="26"/>
          <w:szCs w:val="26"/>
        </w:rPr>
        <w:br/>
      </w:r>
      <w:proofErr w:type="gramStart"/>
      <w:r w:rsidRPr="00A94A73">
        <w:rPr>
          <w:rFonts w:ascii="Arial" w:eastAsia="Times New Roman" w:hAnsi="Arial" w:cs="Arial"/>
          <w:color w:val="000000"/>
          <w:sz w:val="26"/>
          <w:szCs w:val="26"/>
        </w:rPr>
        <w:t>You</w:t>
      </w:r>
      <w:proofErr w:type="gramEnd"/>
      <w:r w:rsidRPr="00A94A73">
        <w:rPr>
          <w:rFonts w:ascii="Arial" w:eastAsia="Times New Roman" w:hAnsi="Arial" w:cs="Arial"/>
          <w:color w:val="000000"/>
          <w:sz w:val="26"/>
          <w:szCs w:val="26"/>
        </w:rPr>
        <w:t xml:space="preserve"> can form a single broker from multiple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servers on a local network by clustering them together.</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Federation</w:t>
      </w:r>
      <w:r w:rsidRPr="00A94A73">
        <w:rPr>
          <w:rFonts w:ascii="Arial" w:eastAsia="Times New Roman" w:hAnsi="Arial" w:cs="Arial"/>
          <w:color w:val="000000"/>
          <w:sz w:val="26"/>
          <w:szCs w:val="26"/>
        </w:rPr>
        <w:br/>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offers a federation model for servers that need more loosely connected than clustering allows, but such connections are also unreliable.</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Highly Available Queues</w:t>
      </w:r>
      <w:r w:rsidRPr="00A94A73">
        <w:rPr>
          <w:rFonts w:ascii="Arial" w:eastAsia="Times New Roman" w:hAnsi="Arial" w:cs="Arial"/>
          <w:color w:val="000000"/>
          <w:sz w:val="26"/>
          <w:szCs w:val="26"/>
        </w:rPr>
        <w:br/>
        <w:t>To increase reliability by ensuring that your messages are safe in the event of hardware failure, you can mirror Queues across several machines in a cluster; this trades for performance.</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Multi-protocol</w:t>
      </w:r>
      <w:r w:rsidRPr="00A94A73">
        <w:rPr>
          <w:rFonts w:ascii="Arial" w:eastAsia="Times New Roman" w:hAnsi="Arial" w:cs="Arial"/>
          <w:color w:val="000000"/>
          <w:sz w:val="26"/>
          <w:szCs w:val="26"/>
        </w:rPr>
        <w:br/>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supports messaging over a variety of messaging protocols like STOMP, MQTT and AMQP.</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Many Clients</w:t>
      </w:r>
      <w:r w:rsidRPr="00A94A73">
        <w:rPr>
          <w:rFonts w:ascii="Arial" w:eastAsia="Times New Roman" w:hAnsi="Arial" w:cs="Arial"/>
          <w:color w:val="000000"/>
          <w:sz w:val="26"/>
          <w:szCs w:val="26"/>
        </w:rPr>
        <w:br/>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has clients for almost any language you may use.</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lastRenderedPageBreak/>
        <w:t>Management UI</w:t>
      </w:r>
      <w:r w:rsidRPr="00A94A73">
        <w:rPr>
          <w:rFonts w:ascii="Arial" w:eastAsia="Times New Roman" w:hAnsi="Arial" w:cs="Arial"/>
          <w:color w:val="000000"/>
          <w:sz w:val="26"/>
          <w:szCs w:val="26"/>
        </w:rPr>
        <w:br/>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comes with an easy-to-use management UI that allows you to monitor and control every aspect of your message broker.</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Tracing</w:t>
      </w:r>
      <w:r w:rsidRPr="00A94A73">
        <w:rPr>
          <w:rFonts w:ascii="Arial" w:eastAsia="Times New Roman" w:hAnsi="Arial" w:cs="Arial"/>
          <w:color w:val="000000"/>
          <w:sz w:val="26"/>
          <w:szCs w:val="26"/>
        </w:rPr>
        <w:br/>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offers trace support to let you debug and discover what’s happening if </w:t>
      </w:r>
      <w:proofErr w:type="gramStart"/>
      <w:r w:rsidRPr="00A94A73">
        <w:rPr>
          <w:rFonts w:ascii="Arial" w:eastAsia="Times New Roman" w:hAnsi="Arial" w:cs="Arial"/>
          <w:color w:val="000000"/>
          <w:sz w:val="26"/>
          <w:szCs w:val="26"/>
        </w:rPr>
        <w:t>your</w:t>
      </w:r>
      <w:proofErr w:type="gramEnd"/>
      <w:r w:rsidRPr="00A94A73">
        <w:rPr>
          <w:rFonts w:ascii="Arial" w:eastAsia="Times New Roman" w:hAnsi="Arial" w:cs="Arial"/>
          <w:color w:val="000000"/>
          <w:sz w:val="26"/>
          <w:szCs w:val="26"/>
        </w:rPr>
        <w:t xml:space="preserve"> messaging system misbehaves.</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proofErr w:type="spellStart"/>
      <w:r w:rsidRPr="00A94A73">
        <w:rPr>
          <w:rFonts w:ascii="Arial" w:eastAsia="Times New Roman" w:hAnsi="Arial" w:cs="Arial"/>
          <w:b/>
          <w:bCs/>
          <w:color w:val="000000"/>
          <w:sz w:val="26"/>
        </w:rPr>
        <w:t>Plugin</w:t>
      </w:r>
      <w:proofErr w:type="spellEnd"/>
      <w:r w:rsidRPr="00A94A73">
        <w:rPr>
          <w:rFonts w:ascii="Arial" w:eastAsia="Times New Roman" w:hAnsi="Arial" w:cs="Arial"/>
          <w:b/>
          <w:bCs/>
          <w:color w:val="000000"/>
          <w:sz w:val="26"/>
        </w:rPr>
        <w:t xml:space="preserve"> System</w:t>
      </w:r>
      <w:r w:rsidRPr="00A94A73">
        <w:rPr>
          <w:rFonts w:ascii="Arial" w:eastAsia="Times New Roman" w:hAnsi="Arial" w:cs="Arial"/>
          <w:color w:val="000000"/>
          <w:sz w:val="26"/>
          <w:szCs w:val="26"/>
        </w:rPr>
        <w:br/>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offers a variety of ready to use </w:t>
      </w:r>
      <w:proofErr w:type="spellStart"/>
      <w:r w:rsidRPr="00A94A73">
        <w:rPr>
          <w:rFonts w:ascii="Arial" w:eastAsia="Times New Roman" w:hAnsi="Arial" w:cs="Arial"/>
          <w:color w:val="000000"/>
          <w:sz w:val="26"/>
          <w:szCs w:val="26"/>
        </w:rPr>
        <w:t>plugins</w:t>
      </w:r>
      <w:proofErr w:type="spellEnd"/>
      <w:r w:rsidRPr="00A94A73">
        <w:rPr>
          <w:rFonts w:ascii="Arial" w:eastAsia="Times New Roman" w:hAnsi="Arial" w:cs="Arial"/>
          <w:color w:val="000000"/>
          <w:sz w:val="26"/>
          <w:szCs w:val="26"/>
        </w:rPr>
        <w:t xml:space="preserve"> that extend it in different ways. You can also write your custom </w:t>
      </w:r>
      <w:proofErr w:type="spellStart"/>
      <w:r w:rsidRPr="00A94A73">
        <w:rPr>
          <w:rFonts w:ascii="Arial" w:eastAsia="Times New Roman" w:hAnsi="Arial" w:cs="Arial"/>
          <w:color w:val="000000"/>
          <w:sz w:val="26"/>
          <w:szCs w:val="26"/>
        </w:rPr>
        <w:t>plugins</w:t>
      </w:r>
      <w:proofErr w:type="spellEnd"/>
      <w:r w:rsidRPr="00A94A73">
        <w:rPr>
          <w:rFonts w:ascii="Arial" w:eastAsia="Times New Roman" w:hAnsi="Arial" w:cs="Arial"/>
          <w:color w:val="000000"/>
          <w:sz w:val="26"/>
          <w:szCs w:val="26"/>
        </w:rPr>
        <w:t>.</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pict>
          <v:rect id="_x0000_i1025" style="width:0;height:0" o:hralign="center" o:hrstd="t" o:hr="t" fillcolor="#a0a0a0" stroked="f"/>
        </w:pict>
      </w:r>
    </w:p>
    <w:p w:rsidR="00A94A73" w:rsidRPr="00A94A73" w:rsidRDefault="00A94A73" w:rsidP="00A94A73">
      <w:pPr>
        <w:shd w:val="clear" w:color="auto" w:fill="FFFFFF"/>
        <w:spacing w:before="960" w:after="480" w:line="240" w:lineRule="auto"/>
        <w:outlineLvl w:val="1"/>
        <w:rPr>
          <w:rFonts w:ascii="Arial" w:eastAsia="Times New Roman" w:hAnsi="Arial" w:cs="Arial"/>
          <w:b/>
          <w:bCs/>
          <w:color w:val="000000"/>
          <w:sz w:val="36"/>
          <w:szCs w:val="36"/>
        </w:rPr>
      </w:pPr>
      <w:r w:rsidRPr="00A94A73">
        <w:rPr>
          <w:rFonts w:ascii="Arial" w:eastAsia="Times New Roman" w:hAnsi="Arial" w:cs="Arial"/>
          <w:b/>
          <w:bCs/>
          <w:color w:val="000000"/>
          <w:sz w:val="36"/>
          <w:szCs w:val="36"/>
        </w:rPr>
        <w:t>What is Kafka?</w:t>
      </w:r>
    </w:p>
    <w:p w:rsidR="00A94A73" w:rsidRPr="00A94A73" w:rsidRDefault="00A94A73" w:rsidP="00A94A73">
      <w:pPr>
        <w:shd w:val="clear" w:color="auto" w:fill="FFFFFF"/>
        <w:spacing w:line="240" w:lineRule="auto"/>
        <w:rPr>
          <w:rFonts w:ascii="Arial" w:eastAsia="Times New Roman" w:hAnsi="Arial" w:cs="Arial"/>
          <w:color w:val="000000"/>
          <w:sz w:val="26"/>
          <w:szCs w:val="26"/>
        </w:rPr>
      </w:pPr>
      <w:r>
        <w:rPr>
          <w:rFonts w:ascii="Arial" w:eastAsia="Times New Roman" w:hAnsi="Arial" w:cs="Arial"/>
          <w:noProof/>
          <w:color w:val="000000"/>
          <w:sz w:val="26"/>
          <w:szCs w:val="26"/>
        </w:rPr>
        <w:drawing>
          <wp:inline distT="0" distB="0" distL="0" distR="0">
            <wp:extent cx="2809875" cy="2809875"/>
            <wp:effectExtent l="19050" t="0" r="9525" b="0"/>
            <wp:docPr id="4" name="Picture 4" descr="https://www.interviewbit.com/blog/wp-content/uploads/2021/10/Kaf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terviewbit.com/blog/wp-content/uploads/2021/10/Kafka.png"/>
                    <pic:cNvPicPr>
                      <a:picLocks noChangeAspect="1" noChangeArrowheads="1"/>
                    </pic:cNvPicPr>
                  </pic:nvPicPr>
                  <pic:blipFill>
                    <a:blip r:embed="rId6"/>
                    <a:srcRect/>
                    <a:stretch>
                      <a:fillRect/>
                    </a:stretch>
                  </pic:blipFill>
                  <pic:spPr bwMode="auto">
                    <a:xfrm>
                      <a:off x="0" y="0"/>
                      <a:ext cx="2809875" cy="2809875"/>
                    </a:xfrm>
                    <a:prstGeom prst="rect">
                      <a:avLst/>
                    </a:prstGeom>
                    <a:noFill/>
                    <a:ln w="9525">
                      <a:noFill/>
                      <a:miter lim="800000"/>
                      <a:headEnd/>
                      <a:tailEnd/>
                    </a:ln>
                  </pic:spPr>
                </pic:pic>
              </a:graphicData>
            </a:graphic>
          </wp:inline>
        </w:drawing>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Unlike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Kafka is a framework implementation of a software bus using a pub-sub model of stream-processing, which means it is a distributed publish-subscribe messaging system. However, instead of using data packets, it uses a data stream to deliver the messages. These data streams are suitable for both offline and online message consumption.</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Kafka is an open-source software platform developed by the Apache Software Foundation written in </w:t>
      </w:r>
      <w:proofErr w:type="spellStart"/>
      <w:r w:rsidRPr="00A94A73">
        <w:rPr>
          <w:rFonts w:ascii="Arial" w:eastAsia="Times New Roman" w:hAnsi="Arial" w:cs="Arial"/>
          <w:color w:val="000000"/>
          <w:sz w:val="26"/>
          <w:szCs w:val="26"/>
        </w:rPr>
        <w:t>Scala</w:t>
      </w:r>
      <w:proofErr w:type="spellEnd"/>
      <w:r w:rsidRPr="00A94A73">
        <w:rPr>
          <w:rFonts w:ascii="Arial" w:eastAsia="Times New Roman" w:hAnsi="Arial" w:cs="Arial"/>
          <w:color w:val="000000"/>
          <w:sz w:val="26"/>
          <w:szCs w:val="26"/>
        </w:rPr>
        <w:t xml:space="preserve"> and Java. The project aims to provide a unified, </w:t>
      </w:r>
      <w:r w:rsidRPr="00A94A73">
        <w:rPr>
          <w:rFonts w:ascii="Arial" w:eastAsia="Times New Roman" w:hAnsi="Arial" w:cs="Arial"/>
          <w:color w:val="000000"/>
          <w:sz w:val="26"/>
          <w:szCs w:val="26"/>
        </w:rPr>
        <w:lastRenderedPageBreak/>
        <w:t>high-throughput, low-latency platform for real-time handling data feeds—many companies for high-performance data pipelines, streaming analytics, data integration, and mission-critical applications.</w:t>
      </w:r>
    </w:p>
    <w:p w:rsidR="00A94A73" w:rsidRPr="00A94A73" w:rsidRDefault="00A94A73" w:rsidP="00A94A73">
      <w:pPr>
        <w:shd w:val="clear" w:color="auto" w:fill="FFFFFF"/>
        <w:spacing w:before="960" w:after="480" w:line="240" w:lineRule="auto"/>
        <w:outlineLvl w:val="2"/>
        <w:rPr>
          <w:rFonts w:ascii="Arial" w:eastAsia="Times New Roman" w:hAnsi="Arial" w:cs="Arial"/>
          <w:b/>
          <w:bCs/>
          <w:color w:val="000000"/>
          <w:sz w:val="27"/>
          <w:szCs w:val="27"/>
        </w:rPr>
      </w:pPr>
      <w:r w:rsidRPr="00A94A73">
        <w:rPr>
          <w:rFonts w:ascii="Arial" w:eastAsia="Times New Roman" w:hAnsi="Arial" w:cs="Arial"/>
          <w:b/>
          <w:bCs/>
          <w:color w:val="000000"/>
          <w:sz w:val="27"/>
          <w:szCs w:val="27"/>
        </w:rPr>
        <w:t>Features of Kafka</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Kafka aims to provide solutions for large scale event-driven systems. The top features of Kafka are Scalability, High-Volume, Data Transformations, Fault Tolerance, Reliability, Durability, Performance, Zero Downtime, Extensibility and Replication. In other words, everything a large scale event management platform would require. For each feature, Kafka implements them in the following way:</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High-Volume</w:t>
      </w:r>
      <w:r w:rsidRPr="00A94A73">
        <w:rPr>
          <w:rFonts w:ascii="Arial" w:eastAsia="Times New Roman" w:hAnsi="Arial" w:cs="Arial"/>
          <w:color w:val="000000"/>
          <w:sz w:val="26"/>
          <w:szCs w:val="26"/>
        </w:rPr>
        <w:br/>
        <w:t>Kafka works with a considerable volume of data in the data streams.</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Scalability</w:t>
      </w:r>
      <w:r w:rsidRPr="00A94A73">
        <w:rPr>
          <w:rFonts w:ascii="Arial" w:eastAsia="Times New Roman" w:hAnsi="Arial" w:cs="Arial"/>
          <w:color w:val="000000"/>
          <w:sz w:val="26"/>
          <w:szCs w:val="26"/>
        </w:rPr>
        <w:br/>
        <w:t>Kafka scales easily without downtime by handling scalability in all four dimensions, i.e. event producers, event connectors, event processors and event consumers.</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Fault Tolerance</w:t>
      </w:r>
      <w:r w:rsidRPr="00A94A73">
        <w:rPr>
          <w:rFonts w:ascii="Arial" w:eastAsia="Times New Roman" w:hAnsi="Arial" w:cs="Arial"/>
          <w:color w:val="000000"/>
          <w:sz w:val="26"/>
          <w:szCs w:val="26"/>
        </w:rPr>
        <w:br/>
        <w:t>Kafka connector can handle failures with three strategies summarised as fast-fail, ignore and re-</w:t>
      </w:r>
      <w:proofErr w:type="gramStart"/>
      <w:r w:rsidRPr="00A94A73">
        <w:rPr>
          <w:rFonts w:ascii="Arial" w:eastAsia="Times New Roman" w:hAnsi="Arial" w:cs="Arial"/>
          <w:color w:val="000000"/>
          <w:sz w:val="26"/>
          <w:szCs w:val="26"/>
        </w:rPr>
        <w:t>queue(</w:t>
      </w:r>
      <w:proofErr w:type="gramEnd"/>
      <w:r w:rsidRPr="00A94A73">
        <w:rPr>
          <w:rFonts w:ascii="Arial" w:eastAsia="Times New Roman" w:hAnsi="Arial" w:cs="Arial"/>
          <w:color w:val="000000"/>
          <w:sz w:val="26"/>
          <w:szCs w:val="26"/>
        </w:rPr>
        <w:t>sends to another topic).</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Durability</w:t>
      </w:r>
      <w:r w:rsidRPr="00A94A73">
        <w:rPr>
          <w:rFonts w:ascii="Arial" w:eastAsia="Times New Roman" w:hAnsi="Arial" w:cs="Arial"/>
          <w:color w:val="000000"/>
          <w:sz w:val="26"/>
          <w:szCs w:val="26"/>
        </w:rPr>
        <w:br/>
        <w:t xml:space="preserve">Kafka uses a distributed commit log, which means no cascade failure and messages are persisted on a disk as fast as possible. These features make it very durable, as there </w:t>
      </w:r>
      <w:proofErr w:type="spellStart"/>
      <w:r w:rsidRPr="00A94A73">
        <w:rPr>
          <w:rFonts w:ascii="Arial" w:eastAsia="Times New Roman" w:hAnsi="Arial" w:cs="Arial"/>
          <w:color w:val="000000"/>
          <w:sz w:val="26"/>
          <w:szCs w:val="26"/>
        </w:rPr>
        <w:t>can not</w:t>
      </w:r>
      <w:proofErr w:type="spellEnd"/>
      <w:r w:rsidRPr="00A94A73">
        <w:rPr>
          <w:rFonts w:ascii="Arial" w:eastAsia="Times New Roman" w:hAnsi="Arial" w:cs="Arial"/>
          <w:color w:val="000000"/>
          <w:sz w:val="26"/>
          <w:szCs w:val="26"/>
        </w:rPr>
        <w:t xml:space="preserve"> be a single point of failure.</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Performance</w:t>
      </w:r>
      <w:r w:rsidRPr="00A94A73">
        <w:rPr>
          <w:rFonts w:ascii="Arial" w:eastAsia="Times New Roman" w:hAnsi="Arial" w:cs="Arial"/>
          <w:color w:val="000000"/>
          <w:sz w:val="26"/>
          <w:szCs w:val="26"/>
        </w:rPr>
        <w:br/>
        <w:t>Kafka has high throughput for both publishing and subscribing to messages. It maintains stable performance even if many Terabytes of messages are stored.</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Zero Downtime</w:t>
      </w:r>
      <w:r w:rsidRPr="00A94A73">
        <w:rPr>
          <w:rFonts w:ascii="Arial" w:eastAsia="Times New Roman" w:hAnsi="Arial" w:cs="Arial"/>
          <w:color w:val="000000"/>
          <w:sz w:val="26"/>
          <w:szCs w:val="26"/>
        </w:rPr>
        <w:br/>
      </w:r>
      <w:proofErr w:type="gramStart"/>
      <w:r w:rsidRPr="00A94A73">
        <w:rPr>
          <w:rFonts w:ascii="Arial" w:eastAsia="Times New Roman" w:hAnsi="Arial" w:cs="Arial"/>
          <w:color w:val="000000"/>
          <w:sz w:val="26"/>
          <w:szCs w:val="26"/>
        </w:rPr>
        <w:t>Using</w:t>
      </w:r>
      <w:proofErr w:type="gramEnd"/>
      <w:r w:rsidRPr="00A94A73">
        <w:rPr>
          <w:rFonts w:ascii="Arial" w:eastAsia="Times New Roman" w:hAnsi="Arial" w:cs="Arial"/>
          <w:color w:val="000000"/>
          <w:sz w:val="26"/>
          <w:szCs w:val="26"/>
        </w:rPr>
        <w:t xml:space="preserve"> replication-factor &gt; 1 for brokers, we can have zero downtime and data loss.</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lastRenderedPageBreak/>
        <w:t>Data Transformations</w:t>
      </w:r>
      <w:r w:rsidRPr="00A94A73">
        <w:rPr>
          <w:rFonts w:ascii="Arial" w:eastAsia="Times New Roman" w:hAnsi="Arial" w:cs="Arial"/>
          <w:color w:val="000000"/>
          <w:sz w:val="26"/>
          <w:szCs w:val="26"/>
        </w:rPr>
        <w:br/>
        <w:t>Kafka allows for deriving new data streams using the existing data streams from producers.</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Extensibility</w:t>
      </w:r>
      <w:r w:rsidRPr="00A94A73">
        <w:rPr>
          <w:rFonts w:ascii="Arial" w:eastAsia="Times New Roman" w:hAnsi="Arial" w:cs="Arial"/>
          <w:color w:val="000000"/>
          <w:sz w:val="26"/>
          <w:szCs w:val="26"/>
        </w:rPr>
        <w:br/>
      </w:r>
      <w:proofErr w:type="gramStart"/>
      <w:r w:rsidRPr="00A94A73">
        <w:rPr>
          <w:rFonts w:ascii="Arial" w:eastAsia="Times New Roman" w:hAnsi="Arial" w:cs="Arial"/>
          <w:color w:val="000000"/>
          <w:sz w:val="26"/>
          <w:szCs w:val="26"/>
        </w:rPr>
        <w:t>Allows</w:t>
      </w:r>
      <w:proofErr w:type="gramEnd"/>
      <w:r w:rsidRPr="00A94A73">
        <w:rPr>
          <w:rFonts w:ascii="Arial" w:eastAsia="Times New Roman" w:hAnsi="Arial" w:cs="Arial"/>
          <w:color w:val="000000"/>
          <w:sz w:val="26"/>
          <w:szCs w:val="26"/>
        </w:rPr>
        <w:t xml:space="preserve"> multiple ways for applications to </w:t>
      </w:r>
      <w:proofErr w:type="spellStart"/>
      <w:r w:rsidRPr="00A94A73">
        <w:rPr>
          <w:rFonts w:ascii="Arial" w:eastAsia="Times New Roman" w:hAnsi="Arial" w:cs="Arial"/>
          <w:color w:val="000000"/>
          <w:sz w:val="26"/>
          <w:szCs w:val="26"/>
        </w:rPr>
        <w:t>plugin</w:t>
      </w:r>
      <w:proofErr w:type="spellEnd"/>
      <w:r w:rsidRPr="00A94A73">
        <w:rPr>
          <w:rFonts w:ascii="Arial" w:eastAsia="Times New Roman" w:hAnsi="Arial" w:cs="Arial"/>
          <w:color w:val="000000"/>
          <w:sz w:val="26"/>
          <w:szCs w:val="26"/>
        </w:rPr>
        <w:t xml:space="preserve"> and make use of Kafka. Also,</w:t>
      </w:r>
      <w:proofErr w:type="gramStart"/>
      <w:r w:rsidRPr="00A94A73">
        <w:rPr>
          <w:rFonts w:ascii="Arial" w:eastAsia="Times New Roman" w:hAnsi="Arial" w:cs="Arial"/>
          <w:color w:val="000000"/>
          <w:sz w:val="26"/>
          <w:szCs w:val="26"/>
        </w:rPr>
        <w:t>  it</w:t>
      </w:r>
      <w:proofErr w:type="gramEnd"/>
      <w:r w:rsidRPr="00A94A73">
        <w:rPr>
          <w:rFonts w:ascii="Arial" w:eastAsia="Times New Roman" w:hAnsi="Arial" w:cs="Arial"/>
          <w:color w:val="000000"/>
          <w:sz w:val="26"/>
          <w:szCs w:val="26"/>
        </w:rPr>
        <w:t xml:space="preserve"> has provisions for new connectors that you can write as needed.</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Replication</w:t>
      </w:r>
      <w:r w:rsidRPr="00A94A73">
        <w:rPr>
          <w:rFonts w:ascii="Arial" w:eastAsia="Times New Roman" w:hAnsi="Arial" w:cs="Arial"/>
          <w:color w:val="000000"/>
          <w:sz w:val="26"/>
          <w:szCs w:val="26"/>
        </w:rPr>
        <w:br/>
      </w:r>
      <w:proofErr w:type="gramStart"/>
      <w:r w:rsidRPr="00A94A73">
        <w:rPr>
          <w:rFonts w:ascii="Arial" w:eastAsia="Times New Roman" w:hAnsi="Arial" w:cs="Arial"/>
          <w:color w:val="000000"/>
          <w:sz w:val="26"/>
          <w:szCs w:val="26"/>
        </w:rPr>
        <w:t>It</w:t>
      </w:r>
      <w:proofErr w:type="gramEnd"/>
      <w:r w:rsidRPr="00A94A73">
        <w:rPr>
          <w:rFonts w:ascii="Arial" w:eastAsia="Times New Roman" w:hAnsi="Arial" w:cs="Arial"/>
          <w:color w:val="000000"/>
          <w:sz w:val="26"/>
          <w:szCs w:val="26"/>
        </w:rPr>
        <w:t xml:space="preserve"> can replicate the events in a broker by using ingest pipelines.</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b/>
          <w:bCs/>
          <w:color w:val="000000"/>
          <w:sz w:val="26"/>
        </w:rPr>
        <w:t>Reliability</w:t>
      </w:r>
      <w:r w:rsidRPr="00A94A73">
        <w:rPr>
          <w:rFonts w:ascii="Arial" w:eastAsia="Times New Roman" w:hAnsi="Arial" w:cs="Arial"/>
          <w:color w:val="000000"/>
          <w:sz w:val="26"/>
          <w:szCs w:val="26"/>
        </w:rPr>
        <w:br/>
        <w:t xml:space="preserve">The distributed, partitioned, replicated, and fault-tolerant nature of Kafka makes it very </w:t>
      </w:r>
      <w:proofErr w:type="gramStart"/>
      <w:r w:rsidRPr="00A94A73">
        <w:rPr>
          <w:rFonts w:ascii="Arial" w:eastAsia="Times New Roman" w:hAnsi="Arial" w:cs="Arial"/>
          <w:color w:val="000000"/>
          <w:sz w:val="26"/>
          <w:szCs w:val="26"/>
        </w:rPr>
        <w:t>Reliable</w:t>
      </w:r>
      <w:proofErr w:type="gramEnd"/>
      <w:r w:rsidRPr="00A94A73">
        <w:rPr>
          <w:rFonts w:ascii="Arial" w:eastAsia="Times New Roman" w:hAnsi="Arial" w:cs="Arial"/>
          <w:color w:val="000000"/>
          <w:sz w:val="26"/>
          <w:szCs w:val="26"/>
        </w:rPr>
        <w:t>.</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pict>
          <v:rect id="_x0000_i1026" style="width:0;height:0" o:hralign="center" o:hrstd="t" o:hr="t" fillcolor="#a0a0a0" stroked="f"/>
        </w:pict>
      </w:r>
    </w:p>
    <w:p w:rsidR="00A94A73" w:rsidRPr="00A94A73" w:rsidRDefault="00A94A73" w:rsidP="00A94A73">
      <w:pPr>
        <w:shd w:val="clear" w:color="auto" w:fill="FFFFFF"/>
        <w:spacing w:before="960" w:after="480" w:line="240" w:lineRule="auto"/>
        <w:outlineLvl w:val="1"/>
        <w:rPr>
          <w:rFonts w:ascii="Arial" w:eastAsia="Times New Roman" w:hAnsi="Arial" w:cs="Arial"/>
          <w:b/>
          <w:bCs/>
          <w:color w:val="000000"/>
          <w:sz w:val="36"/>
          <w:szCs w:val="36"/>
        </w:rPr>
      </w:pPr>
      <w:r w:rsidRPr="00A94A73">
        <w:rPr>
          <w:rFonts w:ascii="Arial" w:eastAsia="Times New Roman" w:hAnsi="Arial" w:cs="Arial"/>
          <w:b/>
          <w:bCs/>
          <w:color w:val="000000"/>
          <w:sz w:val="36"/>
          <w:szCs w:val="36"/>
        </w:rPr>
        <w:t xml:space="preserve">Difference </w:t>
      </w:r>
      <w:proofErr w:type="gramStart"/>
      <w:r w:rsidRPr="00A94A73">
        <w:rPr>
          <w:rFonts w:ascii="Arial" w:eastAsia="Times New Roman" w:hAnsi="Arial" w:cs="Arial"/>
          <w:b/>
          <w:bCs/>
          <w:color w:val="000000"/>
          <w:sz w:val="36"/>
          <w:szCs w:val="36"/>
        </w:rPr>
        <w:t>Between</w:t>
      </w:r>
      <w:proofErr w:type="gramEnd"/>
      <w:r w:rsidRPr="00A94A73">
        <w:rPr>
          <w:rFonts w:ascii="Arial" w:eastAsia="Times New Roman" w:hAnsi="Arial" w:cs="Arial"/>
          <w:b/>
          <w:bCs/>
          <w:color w:val="000000"/>
          <w:sz w:val="36"/>
          <w:szCs w:val="36"/>
        </w:rPr>
        <w:t xml:space="preserve"> </w:t>
      </w:r>
      <w:proofErr w:type="spellStart"/>
      <w:r w:rsidRPr="00A94A73">
        <w:rPr>
          <w:rFonts w:ascii="Arial" w:eastAsia="Times New Roman" w:hAnsi="Arial" w:cs="Arial"/>
          <w:b/>
          <w:bCs/>
          <w:color w:val="000000"/>
          <w:sz w:val="36"/>
          <w:szCs w:val="36"/>
        </w:rPr>
        <w:t>RabbitMQ</w:t>
      </w:r>
      <w:proofErr w:type="spellEnd"/>
      <w:r w:rsidRPr="00A94A73">
        <w:rPr>
          <w:rFonts w:ascii="Arial" w:eastAsia="Times New Roman" w:hAnsi="Arial" w:cs="Arial"/>
          <w:b/>
          <w:bCs/>
          <w:color w:val="000000"/>
          <w:sz w:val="36"/>
          <w:szCs w:val="36"/>
        </w:rPr>
        <w:t xml:space="preserve"> and Kafka</w:t>
      </w:r>
    </w:p>
    <w:p w:rsidR="00A94A73" w:rsidRPr="00A94A73" w:rsidRDefault="00A94A73" w:rsidP="00A94A73">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noProof/>
          <w:color w:val="000000"/>
          <w:sz w:val="26"/>
          <w:szCs w:val="26"/>
        </w:rPr>
        <w:drawing>
          <wp:inline distT="0" distB="0" distL="0" distR="0">
            <wp:extent cx="5824642" cy="2667000"/>
            <wp:effectExtent l="19050" t="0" r="4658" b="0"/>
            <wp:docPr id="6" name="Picture 6" descr="https://www.interviewbit.com/blog/wp-content/uploads/2021/10/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terviewbit.com/blog/wp-content/uploads/2021/10/Image1.png"/>
                    <pic:cNvPicPr>
                      <a:picLocks noChangeAspect="1" noChangeArrowheads="1"/>
                    </pic:cNvPicPr>
                  </pic:nvPicPr>
                  <pic:blipFill>
                    <a:blip r:embed="rId7"/>
                    <a:srcRect/>
                    <a:stretch>
                      <a:fillRect/>
                    </a:stretch>
                  </pic:blipFill>
                  <pic:spPr bwMode="auto">
                    <a:xfrm>
                      <a:off x="0" y="0"/>
                      <a:ext cx="5824642" cy="2667000"/>
                    </a:xfrm>
                    <a:prstGeom prst="rect">
                      <a:avLst/>
                    </a:prstGeom>
                    <a:noFill/>
                    <a:ln w="9525">
                      <a:noFill/>
                      <a:miter lim="800000"/>
                      <a:headEnd/>
                      <a:tailEnd/>
                    </a:ln>
                  </pic:spPr>
                </pic:pic>
              </a:graphicData>
            </a:graphic>
          </wp:inline>
        </w:drawing>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Both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and Kafka serve the same purpose, and they are event handling systems that are open-source and commercially-supported pub/sub systems, readily adopted by enterprises. But these both serve similar roles but in different capacities. As will be apparent from the differences, both serve separate use cases with only minor overlaps.</w:t>
      </w:r>
    </w:p>
    <w:p w:rsidR="00A94A73" w:rsidRPr="00A94A73" w:rsidRDefault="00A94A73" w:rsidP="00A94A73">
      <w:pPr>
        <w:shd w:val="clear" w:color="auto" w:fill="FFFFFF"/>
        <w:spacing w:before="960" w:after="480" w:line="240" w:lineRule="auto"/>
        <w:outlineLvl w:val="2"/>
        <w:rPr>
          <w:rFonts w:ascii="Arial" w:eastAsia="Times New Roman" w:hAnsi="Arial" w:cs="Arial"/>
          <w:b/>
          <w:bCs/>
          <w:color w:val="000000"/>
          <w:sz w:val="27"/>
          <w:szCs w:val="27"/>
        </w:rPr>
      </w:pPr>
      <w:r w:rsidRPr="00A94A73">
        <w:rPr>
          <w:rFonts w:ascii="Arial" w:eastAsia="Times New Roman" w:hAnsi="Arial" w:cs="Arial"/>
          <w:b/>
          <w:bCs/>
          <w:color w:val="000000"/>
          <w:sz w:val="27"/>
          <w:szCs w:val="27"/>
        </w:rPr>
        <w:lastRenderedPageBreak/>
        <w:t xml:space="preserve">Pull </w:t>
      </w:r>
      <w:proofErr w:type="spellStart"/>
      <w:r w:rsidRPr="00A94A73">
        <w:rPr>
          <w:rFonts w:ascii="Arial" w:eastAsia="Times New Roman" w:hAnsi="Arial" w:cs="Arial"/>
          <w:b/>
          <w:bCs/>
          <w:color w:val="000000"/>
          <w:sz w:val="27"/>
          <w:szCs w:val="27"/>
        </w:rPr>
        <w:t>vs</w:t>
      </w:r>
      <w:proofErr w:type="spellEnd"/>
      <w:r w:rsidRPr="00A94A73">
        <w:rPr>
          <w:rFonts w:ascii="Arial" w:eastAsia="Times New Roman" w:hAnsi="Arial" w:cs="Arial"/>
          <w:b/>
          <w:bCs/>
          <w:color w:val="000000"/>
          <w:sz w:val="27"/>
          <w:szCs w:val="27"/>
        </w:rPr>
        <w:t xml:space="preserve"> Push Approach</w:t>
      </w:r>
    </w:p>
    <w:p w:rsidR="00A94A73" w:rsidRPr="00A94A73" w:rsidRDefault="00A94A73" w:rsidP="00A94A73">
      <w:pPr>
        <w:shd w:val="clear" w:color="auto" w:fill="FFFFFF"/>
        <w:spacing w:before="960" w:after="480" w:line="240" w:lineRule="auto"/>
        <w:outlineLvl w:val="4"/>
        <w:rPr>
          <w:rFonts w:ascii="Arial" w:eastAsia="Times New Roman" w:hAnsi="Arial" w:cs="Arial"/>
          <w:b/>
          <w:bCs/>
          <w:color w:val="000000"/>
          <w:sz w:val="20"/>
          <w:szCs w:val="20"/>
        </w:rPr>
      </w:pPr>
      <w:r w:rsidRPr="00A94A73">
        <w:rPr>
          <w:rFonts w:ascii="Arial" w:eastAsia="Times New Roman" w:hAnsi="Arial" w:cs="Arial"/>
          <w:b/>
          <w:bCs/>
          <w:color w:val="000000"/>
          <w:sz w:val="20"/>
          <w:szCs w:val="20"/>
        </w:rPr>
        <w:t>Apache Kafka: Pull-based approach</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Kafka uses a pull-based model with </w:t>
      </w:r>
      <w:r w:rsidRPr="00A94A73">
        <w:rPr>
          <w:rFonts w:ascii="Arial" w:eastAsia="Times New Roman" w:hAnsi="Arial" w:cs="Arial"/>
          <w:i/>
          <w:iCs/>
          <w:color w:val="000000"/>
          <w:sz w:val="26"/>
        </w:rPr>
        <w:t>a smart consumer</w:t>
      </w:r>
      <w:r w:rsidRPr="00A94A73">
        <w:rPr>
          <w:rFonts w:ascii="Arial" w:eastAsia="Times New Roman" w:hAnsi="Arial" w:cs="Arial"/>
          <w:color w:val="000000"/>
          <w:sz w:val="26"/>
          <w:szCs w:val="26"/>
        </w:rPr>
        <w:t>, which means that the consumer has to request batches of messages from a specific offset. Kafka permits long-pooling (</w:t>
      </w:r>
      <w:r w:rsidRPr="00A94A73">
        <w:rPr>
          <w:rFonts w:ascii="Arial" w:eastAsia="Times New Roman" w:hAnsi="Arial" w:cs="Arial"/>
          <w:i/>
          <w:iCs/>
          <w:color w:val="000000"/>
          <w:sz w:val="26"/>
        </w:rPr>
        <w:t>the ability to configure the time interval a Kafka producer sends you another batch of events</w:t>
      </w:r>
      <w:r w:rsidRPr="00A94A73">
        <w:rPr>
          <w:rFonts w:ascii="Arial" w:eastAsia="Times New Roman" w:hAnsi="Arial" w:cs="Arial"/>
          <w:color w:val="000000"/>
          <w:sz w:val="26"/>
          <w:szCs w:val="26"/>
        </w:rPr>
        <w:t>), allowing different consumers to consume events at a different pace. It also prevents tight loops when there is no message past the offset.</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When there are no contending consumers, the Kafka log preserves the order of messages in a single partition, making it necessary to use a pull model. Long-pooling also allows users to leverage the batching of messages for effective message delivery and higher throughput.</w:t>
      </w:r>
    </w:p>
    <w:p w:rsidR="00A94A73" w:rsidRPr="00A94A73" w:rsidRDefault="00A94A73" w:rsidP="00A94A73">
      <w:pPr>
        <w:shd w:val="clear" w:color="auto" w:fill="FFFFFF"/>
        <w:spacing w:before="960" w:after="480" w:line="240" w:lineRule="auto"/>
        <w:outlineLvl w:val="4"/>
        <w:rPr>
          <w:rFonts w:ascii="Arial" w:eastAsia="Times New Roman" w:hAnsi="Arial" w:cs="Arial"/>
          <w:b/>
          <w:bCs/>
          <w:color w:val="000000"/>
          <w:sz w:val="20"/>
          <w:szCs w:val="20"/>
        </w:rPr>
      </w:pPr>
      <w:proofErr w:type="spellStart"/>
      <w:r w:rsidRPr="00A94A73">
        <w:rPr>
          <w:rFonts w:ascii="Arial" w:eastAsia="Times New Roman" w:hAnsi="Arial" w:cs="Arial"/>
          <w:b/>
          <w:bCs/>
          <w:color w:val="000000"/>
          <w:sz w:val="20"/>
          <w:szCs w:val="20"/>
        </w:rPr>
        <w:t>RabbitMQ</w:t>
      </w:r>
      <w:proofErr w:type="spellEnd"/>
      <w:r w:rsidRPr="00A94A73">
        <w:rPr>
          <w:rFonts w:ascii="Arial" w:eastAsia="Times New Roman" w:hAnsi="Arial" w:cs="Arial"/>
          <w:b/>
          <w:bCs/>
          <w:color w:val="000000"/>
          <w:sz w:val="20"/>
          <w:szCs w:val="20"/>
        </w:rPr>
        <w:t>: Push-based approach</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uses a push-based model with a smart producer, which means the producer decides when to push data. A </w:t>
      </w:r>
      <w:proofErr w:type="spellStart"/>
      <w:r w:rsidRPr="00A94A73">
        <w:rPr>
          <w:rFonts w:ascii="Arial" w:eastAsia="Times New Roman" w:hAnsi="Arial" w:cs="Arial"/>
          <w:color w:val="000000"/>
          <w:sz w:val="26"/>
          <w:szCs w:val="26"/>
        </w:rPr>
        <w:t>prefetch</w:t>
      </w:r>
      <w:proofErr w:type="spellEnd"/>
      <w:r w:rsidRPr="00A94A73">
        <w:rPr>
          <w:rFonts w:ascii="Arial" w:eastAsia="Times New Roman" w:hAnsi="Arial" w:cs="Arial"/>
          <w:color w:val="000000"/>
          <w:sz w:val="26"/>
          <w:szCs w:val="26"/>
        </w:rPr>
        <w:t xml:space="preserve"> limit is defined on the consumer to stop the producer from overwhelming consumers. Such a push-based approach is suited for low latency messaging.</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The push model aims to parallelize the workload evenly between different consumers by distributing messages individually and quickly. Because of this, messages are processed only approximately in the order in which they arrived in the queue. The order is approximate and not exact since some messages may be processed faster than others.</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The other significant differences are architecture and how messages are processed, which are listed below.</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Differences between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and Apache </w:t>
      </w:r>
      <w:proofErr w:type="spellStart"/>
      <w:r w:rsidRPr="00A94A73">
        <w:rPr>
          <w:rFonts w:ascii="Arial" w:eastAsia="Times New Roman" w:hAnsi="Arial" w:cs="Arial"/>
          <w:color w:val="000000"/>
          <w:sz w:val="26"/>
          <w:szCs w:val="26"/>
        </w:rPr>
        <w:t>Kakka</w:t>
      </w:r>
      <w:proofErr w:type="spellEnd"/>
      <w:r w:rsidRPr="00A94A73">
        <w:rPr>
          <w:rFonts w:ascii="Arial" w:eastAsia="Times New Roman" w:hAnsi="Arial" w:cs="Arial"/>
          <w:color w:val="000000"/>
          <w:sz w:val="26"/>
          <w:szCs w:val="26"/>
        </w:rPr>
        <w:t xml:space="preserve"> in a tabular form:</w:t>
      </w:r>
    </w:p>
    <w:tbl>
      <w:tblPr>
        <w:tblW w:w="10500" w:type="dxa"/>
        <w:tblCellMar>
          <w:top w:w="15" w:type="dxa"/>
          <w:left w:w="15" w:type="dxa"/>
          <w:bottom w:w="15" w:type="dxa"/>
          <w:right w:w="15" w:type="dxa"/>
        </w:tblCellMar>
        <w:tblLook w:val="04A0"/>
      </w:tblPr>
      <w:tblGrid>
        <w:gridCol w:w="2043"/>
        <w:gridCol w:w="3942"/>
        <w:gridCol w:w="4515"/>
      </w:tblGrid>
      <w:tr w:rsidR="00A94A73" w:rsidRPr="00A94A73" w:rsidTr="00A94A73">
        <w:trPr>
          <w:tblHeader/>
        </w:trPr>
        <w:tc>
          <w:tcPr>
            <w:tcW w:w="0" w:type="auto"/>
            <w:tcBorders>
              <w:bottom w:val="nil"/>
            </w:tcBorders>
            <w:vAlign w:val="center"/>
            <w:hideMark/>
          </w:tcPr>
          <w:p w:rsidR="00A94A73" w:rsidRPr="00A94A73" w:rsidRDefault="00A94A73" w:rsidP="00A94A73">
            <w:pPr>
              <w:spacing w:after="0" w:line="240" w:lineRule="auto"/>
              <w:jc w:val="center"/>
              <w:rPr>
                <w:rFonts w:ascii="Arial" w:eastAsia="Times New Roman" w:hAnsi="Arial" w:cs="Arial"/>
                <w:b/>
                <w:bCs/>
                <w:sz w:val="24"/>
                <w:szCs w:val="24"/>
              </w:rPr>
            </w:pPr>
            <w:r w:rsidRPr="00A94A73">
              <w:rPr>
                <w:rFonts w:ascii="Arial" w:eastAsia="Times New Roman" w:hAnsi="Arial" w:cs="Arial"/>
                <w:b/>
                <w:bCs/>
                <w:sz w:val="24"/>
                <w:szCs w:val="24"/>
              </w:rPr>
              <w:t>Parameter</w:t>
            </w:r>
          </w:p>
        </w:tc>
        <w:tc>
          <w:tcPr>
            <w:tcW w:w="0" w:type="auto"/>
            <w:tcBorders>
              <w:bottom w:val="nil"/>
            </w:tcBorders>
            <w:vAlign w:val="center"/>
            <w:hideMark/>
          </w:tcPr>
          <w:p w:rsidR="00A94A73" w:rsidRPr="00A94A73" w:rsidRDefault="00A94A73" w:rsidP="00A94A73">
            <w:pPr>
              <w:spacing w:after="0" w:line="240" w:lineRule="auto"/>
              <w:jc w:val="center"/>
              <w:rPr>
                <w:rFonts w:ascii="Arial" w:eastAsia="Times New Roman" w:hAnsi="Arial" w:cs="Arial"/>
                <w:b/>
                <w:bCs/>
                <w:sz w:val="24"/>
                <w:szCs w:val="24"/>
              </w:rPr>
            </w:pPr>
            <w:proofErr w:type="spellStart"/>
            <w:r w:rsidRPr="00A94A73">
              <w:rPr>
                <w:rFonts w:ascii="Arial" w:eastAsia="Times New Roman" w:hAnsi="Arial" w:cs="Arial"/>
                <w:b/>
                <w:bCs/>
                <w:sz w:val="24"/>
                <w:szCs w:val="24"/>
              </w:rPr>
              <w:t>RabbitMQ</w:t>
            </w:r>
            <w:proofErr w:type="spellEnd"/>
          </w:p>
        </w:tc>
        <w:tc>
          <w:tcPr>
            <w:tcW w:w="0" w:type="auto"/>
            <w:tcBorders>
              <w:bottom w:val="nil"/>
            </w:tcBorders>
            <w:vAlign w:val="center"/>
            <w:hideMark/>
          </w:tcPr>
          <w:p w:rsidR="00A94A73" w:rsidRPr="00A94A73" w:rsidRDefault="00A94A73" w:rsidP="00A94A73">
            <w:pPr>
              <w:spacing w:after="0" w:line="240" w:lineRule="auto"/>
              <w:jc w:val="center"/>
              <w:rPr>
                <w:rFonts w:ascii="Arial" w:eastAsia="Times New Roman" w:hAnsi="Arial" w:cs="Arial"/>
                <w:b/>
                <w:bCs/>
                <w:sz w:val="24"/>
                <w:szCs w:val="24"/>
              </w:rPr>
            </w:pPr>
            <w:r w:rsidRPr="00A94A73">
              <w:rPr>
                <w:rFonts w:ascii="Arial" w:eastAsia="Times New Roman" w:hAnsi="Arial" w:cs="Arial"/>
                <w:b/>
                <w:bCs/>
                <w:sz w:val="24"/>
                <w:szCs w:val="24"/>
              </w:rPr>
              <w:t>Kafka</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Performance</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Up to 10K messages per second</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Up to 1 million messages per second</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Data Type</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Transactional</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Operational</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 xml:space="preserve">Synchronicity of </w:t>
            </w:r>
            <w:r w:rsidRPr="00A94A73">
              <w:rPr>
                <w:rFonts w:ascii="Times New Roman" w:eastAsia="Times New Roman" w:hAnsi="Times New Roman" w:cs="Times New Roman"/>
                <w:sz w:val="24"/>
                <w:szCs w:val="24"/>
              </w:rPr>
              <w:lastRenderedPageBreak/>
              <w:t>messages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lastRenderedPageBreak/>
              <w:t>Can be synchronous/asynchronous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 xml:space="preserve">Durable message store that can replay </w:t>
            </w:r>
            <w:r w:rsidRPr="00A94A73">
              <w:rPr>
                <w:rFonts w:ascii="Times New Roman" w:eastAsia="Times New Roman" w:hAnsi="Times New Roman" w:cs="Times New Roman"/>
                <w:sz w:val="24"/>
                <w:szCs w:val="24"/>
              </w:rPr>
              <w:lastRenderedPageBreak/>
              <w:t>messages</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lastRenderedPageBreak/>
              <w:t>Topology</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Exchange type: Direct, Fan out, Topic, Header-based</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Publish/subscribe based</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Payload Size</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No constraints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Default 1MB limit</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Usage Cases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Simple use cases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Massive data/high throughput cases</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Data Flow</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Distinct bounded data packets in the form of messages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Unbounded continuous data in the form of key-value pairs.</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Data Unit</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Message</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Continuous stream</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Data Tracking</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Broker/Publisher keeps track of message status (read/unread)</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Broker/Publisher keeps only unread messages; it doesn’t retain sent messages.</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Broker/Publisher Type</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Smart</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Dumb</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Consumer Type</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Dumb</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Smart</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Routing messages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Complex routing is possible based on event types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Complex routing is not possible; however, we can subscribe to individual topics.</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Topology</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Exchange queue topology</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publish/subscribe topology</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Message delivery system</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Message pushed to specific queues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Pull based model; consumer pulls messages as required</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Message management</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Prioritize messages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Order/Retain/Guarantee messages</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Message Retention</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Acknowledgement based</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Policy-based (e.g., ten days)</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Event storage structure</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Queue</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Logs</w:t>
            </w:r>
          </w:p>
        </w:tc>
      </w:tr>
      <w:tr w:rsidR="00A94A73" w:rsidRPr="00A94A73" w:rsidTr="00A94A73">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Consumer Queues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Decoupled Consumer queues</w:t>
            </w:r>
          </w:p>
        </w:tc>
        <w:tc>
          <w:tcPr>
            <w:tcW w:w="0" w:type="auto"/>
            <w:vAlign w:val="center"/>
            <w:hideMark/>
          </w:tcPr>
          <w:p w:rsidR="00A94A73" w:rsidRPr="00A94A73" w:rsidRDefault="00A94A73" w:rsidP="00A94A73">
            <w:pPr>
              <w:spacing w:after="0" w:line="240" w:lineRule="auto"/>
              <w:rPr>
                <w:rFonts w:ascii="Times New Roman" w:eastAsia="Times New Roman" w:hAnsi="Times New Roman" w:cs="Times New Roman"/>
                <w:sz w:val="24"/>
                <w:szCs w:val="24"/>
              </w:rPr>
            </w:pPr>
            <w:r w:rsidRPr="00A94A73">
              <w:rPr>
                <w:rFonts w:ascii="Times New Roman" w:eastAsia="Times New Roman" w:hAnsi="Times New Roman" w:cs="Times New Roman"/>
                <w:sz w:val="24"/>
                <w:szCs w:val="24"/>
              </w:rPr>
              <w:t>Coupled consumer partition/groups</w:t>
            </w:r>
          </w:p>
        </w:tc>
      </w:tr>
    </w:tbl>
    <w:p w:rsidR="00A94A73" w:rsidRPr="00A94A73" w:rsidRDefault="00A94A73" w:rsidP="00A94A73">
      <w:pPr>
        <w:shd w:val="clear" w:color="auto" w:fill="FFFFFF"/>
        <w:spacing w:before="960" w:after="480" w:line="240" w:lineRule="auto"/>
        <w:outlineLvl w:val="2"/>
        <w:rPr>
          <w:rFonts w:ascii="Arial" w:eastAsia="Times New Roman" w:hAnsi="Arial" w:cs="Arial"/>
          <w:b/>
          <w:bCs/>
          <w:color w:val="000000"/>
          <w:sz w:val="27"/>
          <w:szCs w:val="27"/>
        </w:rPr>
      </w:pPr>
      <w:r w:rsidRPr="00A94A73">
        <w:rPr>
          <w:rFonts w:ascii="Arial" w:eastAsia="Times New Roman" w:hAnsi="Arial" w:cs="Arial"/>
          <w:b/>
          <w:bCs/>
          <w:color w:val="000000"/>
          <w:sz w:val="27"/>
          <w:szCs w:val="27"/>
        </w:rPr>
        <w:t>Effects of Differences on Architecture and Connections</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Let’s elaborate on the final listed difference of consumer queues. Suppose we have:</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Application 1 is a Producer, and it produces: Event 1, Event 2</w:t>
      </w:r>
      <w:r w:rsidRPr="00A94A73">
        <w:rPr>
          <w:rFonts w:ascii="Arial" w:eastAsia="Times New Roman" w:hAnsi="Arial" w:cs="Arial"/>
          <w:color w:val="000000"/>
          <w:sz w:val="26"/>
          <w:szCs w:val="26"/>
        </w:rPr>
        <w:br/>
        <w:t>Application 2 is a Consumer, and it consumes: Event 1, Event 2</w:t>
      </w:r>
      <w:r w:rsidRPr="00A94A73">
        <w:rPr>
          <w:rFonts w:ascii="Arial" w:eastAsia="Times New Roman" w:hAnsi="Arial" w:cs="Arial"/>
          <w:color w:val="000000"/>
          <w:sz w:val="26"/>
          <w:szCs w:val="26"/>
        </w:rPr>
        <w:br/>
        <w:t>Application 3 is a Consumer, and it consumes: Event 1 only</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When solving this through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we will create two consumer queues, one for each consuming app. This way, we decouple our routing logic from our consumer logic as we don’t need to specify this to the consumers.</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Solving the same use case with Kafka, we will have one partition each for Event 1 and 2. App 2 will subscribe to both partitions, and App 3 has to subscribe only to the second partition. Kafka requires us to plan partitions </w:t>
      </w:r>
      <w:r w:rsidRPr="00A94A73">
        <w:rPr>
          <w:rFonts w:ascii="Arial" w:eastAsia="Times New Roman" w:hAnsi="Arial" w:cs="Arial"/>
          <w:color w:val="000000"/>
          <w:sz w:val="26"/>
          <w:szCs w:val="26"/>
        </w:rPr>
        <w:lastRenderedPageBreak/>
        <w:t>ahead of time, requiring a certain amount of foresight into the use case/situation.</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In case </w:t>
      </w:r>
      <w:proofErr w:type="gramStart"/>
      <w:r w:rsidRPr="00A94A73">
        <w:rPr>
          <w:rFonts w:ascii="Arial" w:eastAsia="Times New Roman" w:hAnsi="Arial" w:cs="Arial"/>
          <w:color w:val="000000"/>
          <w:sz w:val="26"/>
          <w:szCs w:val="26"/>
        </w:rPr>
        <w:t>both events</w:t>
      </w:r>
      <w:proofErr w:type="gramEnd"/>
      <w:r w:rsidRPr="00A94A73">
        <w:rPr>
          <w:rFonts w:ascii="Arial" w:eastAsia="Times New Roman" w:hAnsi="Arial" w:cs="Arial"/>
          <w:color w:val="000000"/>
          <w:sz w:val="26"/>
          <w:szCs w:val="26"/>
        </w:rPr>
        <w:t xml:space="preserve"> 1 and 2 are placed into a single partition, both apps subscribe to the partition, but app 3 needs to filter out/ignore the events of type event 1, which mixes routing logic into the consumer logic of app 3. Furthermore, Kafka gets complicated when you consume events from different topics in the same application; the same is much simpler in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pict>
          <v:rect id="_x0000_i1027" style="width:0;height:0" o:hralign="center" o:hrstd="t" o:hr="t" fillcolor="#a0a0a0" stroked="f"/>
        </w:pict>
      </w:r>
    </w:p>
    <w:p w:rsidR="00A94A73" w:rsidRPr="00A94A73" w:rsidRDefault="00A94A73" w:rsidP="00A94A73">
      <w:pPr>
        <w:shd w:val="clear" w:color="auto" w:fill="FFFFFF"/>
        <w:spacing w:before="960" w:after="480" w:line="240" w:lineRule="auto"/>
        <w:outlineLvl w:val="1"/>
        <w:rPr>
          <w:rFonts w:ascii="Arial" w:eastAsia="Times New Roman" w:hAnsi="Arial" w:cs="Arial"/>
          <w:b/>
          <w:bCs/>
          <w:color w:val="000000"/>
          <w:sz w:val="36"/>
          <w:szCs w:val="36"/>
        </w:rPr>
      </w:pPr>
      <w:r w:rsidRPr="00A94A73">
        <w:rPr>
          <w:rFonts w:ascii="Arial" w:eastAsia="Times New Roman" w:hAnsi="Arial" w:cs="Arial"/>
          <w:b/>
          <w:bCs/>
          <w:color w:val="000000"/>
          <w:sz w:val="36"/>
          <w:szCs w:val="36"/>
        </w:rPr>
        <w:t>Conclusion</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is better for applications where the architecture of the application is unknown, and it develops and evolves with the problem statement and the solution.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is much more flexible and easy to use in these circumstances as compared to Kafka. But once the application matures and there is a requirement for scaling, large throughput, reliability, robustness and </w:t>
      </w:r>
      <w:proofErr w:type="spellStart"/>
      <w:r w:rsidRPr="00A94A73">
        <w:rPr>
          <w:rFonts w:ascii="Arial" w:eastAsia="Times New Roman" w:hAnsi="Arial" w:cs="Arial"/>
          <w:color w:val="000000"/>
          <w:sz w:val="26"/>
          <w:szCs w:val="26"/>
        </w:rPr>
        <w:t>replayability</w:t>
      </w:r>
      <w:proofErr w:type="spellEnd"/>
      <w:r w:rsidRPr="00A94A73">
        <w:rPr>
          <w:rFonts w:ascii="Arial" w:eastAsia="Times New Roman" w:hAnsi="Arial" w:cs="Arial"/>
          <w:color w:val="000000"/>
          <w:sz w:val="26"/>
          <w:szCs w:val="26"/>
        </w:rPr>
        <w:t xml:space="preserve"> of messages, then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become a bottleneck, and it’s better to switch to Kafka.</w:t>
      </w:r>
    </w:p>
    <w:p w:rsidR="00A94A73" w:rsidRPr="00A94A73" w:rsidRDefault="00A94A73" w:rsidP="00A94A73">
      <w:pPr>
        <w:shd w:val="clear" w:color="auto" w:fill="FFFFFF"/>
        <w:spacing w:before="960" w:after="480" w:line="240" w:lineRule="auto"/>
        <w:outlineLvl w:val="1"/>
        <w:rPr>
          <w:rFonts w:ascii="Arial" w:eastAsia="Times New Roman" w:hAnsi="Arial" w:cs="Arial"/>
          <w:b/>
          <w:bCs/>
          <w:color w:val="000000"/>
          <w:sz w:val="36"/>
          <w:szCs w:val="36"/>
        </w:rPr>
      </w:pPr>
      <w:r w:rsidRPr="00A94A73">
        <w:rPr>
          <w:rFonts w:ascii="Arial" w:eastAsia="Times New Roman" w:hAnsi="Arial" w:cs="Arial"/>
          <w:b/>
          <w:bCs/>
          <w:color w:val="000000"/>
          <w:sz w:val="36"/>
          <w:szCs w:val="36"/>
        </w:rPr>
        <w:t xml:space="preserve">When to use </w:t>
      </w:r>
      <w:proofErr w:type="spellStart"/>
      <w:r w:rsidRPr="00A94A73">
        <w:rPr>
          <w:rFonts w:ascii="Arial" w:eastAsia="Times New Roman" w:hAnsi="Arial" w:cs="Arial"/>
          <w:b/>
          <w:bCs/>
          <w:color w:val="000000"/>
          <w:sz w:val="36"/>
          <w:szCs w:val="36"/>
        </w:rPr>
        <w:t>RabitMQ</w:t>
      </w:r>
      <w:proofErr w:type="spellEnd"/>
      <w:r w:rsidRPr="00A94A73">
        <w:rPr>
          <w:rFonts w:ascii="Arial" w:eastAsia="Times New Roman" w:hAnsi="Arial" w:cs="Arial"/>
          <w:b/>
          <w:bCs/>
          <w:color w:val="000000"/>
          <w:sz w:val="36"/>
          <w:szCs w:val="36"/>
        </w:rPr>
        <w:t>?</w:t>
      </w:r>
    </w:p>
    <w:p w:rsidR="00A94A73" w:rsidRPr="00A94A73" w:rsidRDefault="00A94A73" w:rsidP="00A94A73">
      <w:pPr>
        <w:shd w:val="clear" w:color="auto" w:fill="FFFFFF"/>
        <w:spacing w:before="480" w:after="480"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Use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when:</w:t>
      </w:r>
    </w:p>
    <w:p w:rsidR="00A94A73" w:rsidRPr="00A94A73" w:rsidRDefault="00A94A73" w:rsidP="00A94A73">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can come in handy when you don’t need the feature to replay messages on a topic.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cannot replay events, but sent messages are still stored; therefore, you can leverage the producer to replay the message.</w:t>
      </w:r>
    </w:p>
    <w:p w:rsidR="00A94A73" w:rsidRPr="00A94A73" w:rsidRDefault="00A94A73" w:rsidP="00A94A73">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There is no clear picture of the end to end architecture.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is more flexible than Kafka, and it can cope with any changes in structure using its flexible routing capabilities.</w:t>
      </w:r>
    </w:p>
    <w:p w:rsidR="00A94A73" w:rsidRPr="00A94A73" w:rsidRDefault="00A94A73" w:rsidP="00A94A73">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When adding consumers dynamically,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does not require you to change the publisher.</w:t>
      </w:r>
    </w:p>
    <w:p w:rsidR="00A94A73" w:rsidRPr="00A94A73" w:rsidRDefault="00A94A73" w:rsidP="00A94A73">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is language-agnostic, which means that you can create </w:t>
      </w:r>
      <w:proofErr w:type="spellStart"/>
      <w:r w:rsidRPr="00A94A73">
        <w:rPr>
          <w:rFonts w:ascii="Arial" w:eastAsia="Times New Roman" w:hAnsi="Arial" w:cs="Arial"/>
          <w:color w:val="000000"/>
          <w:sz w:val="26"/>
          <w:szCs w:val="26"/>
        </w:rPr>
        <w:t>microservice</w:t>
      </w:r>
      <w:proofErr w:type="spellEnd"/>
      <w:r w:rsidRPr="00A94A73">
        <w:rPr>
          <w:rFonts w:ascii="Arial" w:eastAsia="Times New Roman" w:hAnsi="Arial" w:cs="Arial"/>
          <w:color w:val="000000"/>
          <w:sz w:val="26"/>
          <w:szCs w:val="26"/>
        </w:rPr>
        <w:t xml:space="preserve"> in different languages, and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will still support such </w:t>
      </w:r>
      <w:proofErr w:type="gramStart"/>
      <w:r w:rsidRPr="00A94A73">
        <w:rPr>
          <w:rFonts w:ascii="Arial" w:eastAsia="Times New Roman" w:hAnsi="Arial" w:cs="Arial"/>
          <w:color w:val="000000"/>
          <w:sz w:val="26"/>
          <w:szCs w:val="26"/>
        </w:rPr>
        <w:t>an architecture</w:t>
      </w:r>
      <w:proofErr w:type="gramEnd"/>
      <w:r w:rsidRPr="00A94A73">
        <w:rPr>
          <w:rFonts w:ascii="Arial" w:eastAsia="Times New Roman" w:hAnsi="Arial" w:cs="Arial"/>
          <w:color w:val="000000"/>
          <w:sz w:val="26"/>
          <w:szCs w:val="26"/>
        </w:rPr>
        <w:t xml:space="preserve">.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provides more language integrations than Kafka.</w:t>
      </w:r>
    </w:p>
    <w:p w:rsidR="00A94A73" w:rsidRPr="00A94A73" w:rsidRDefault="00A94A73" w:rsidP="00A94A73">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lastRenderedPageBreak/>
        <w:t xml:space="preserve">Use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when your application needs to support legacy protocols such as AMQP 1.0, AMQP 0-9-1, STOMP, </w:t>
      </w:r>
      <w:proofErr w:type="gramStart"/>
      <w:r w:rsidRPr="00A94A73">
        <w:rPr>
          <w:rFonts w:ascii="Arial" w:eastAsia="Times New Roman" w:hAnsi="Arial" w:cs="Arial"/>
          <w:color w:val="000000"/>
          <w:sz w:val="26"/>
          <w:szCs w:val="26"/>
        </w:rPr>
        <w:t>MQTT</w:t>
      </w:r>
      <w:proofErr w:type="gramEnd"/>
      <w:r w:rsidRPr="00A94A73">
        <w:rPr>
          <w:rFonts w:ascii="Arial" w:eastAsia="Times New Roman" w:hAnsi="Arial" w:cs="Arial"/>
          <w:color w:val="000000"/>
          <w:sz w:val="26"/>
          <w:szCs w:val="26"/>
        </w:rPr>
        <w:t>.</w:t>
      </w:r>
    </w:p>
    <w:p w:rsidR="00A94A73" w:rsidRPr="00A94A73" w:rsidRDefault="00A94A73" w:rsidP="00A94A73">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Use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when you need some guaranteed handling of every message or some consistent behaviour against every message.</w:t>
      </w:r>
    </w:p>
    <w:p w:rsidR="00A94A73" w:rsidRPr="00A94A73" w:rsidRDefault="00A94A73" w:rsidP="00A94A73">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Use </w:t>
      </w:r>
      <w:proofErr w:type="spellStart"/>
      <w:r w:rsidRPr="00A94A73">
        <w:rPr>
          <w:rFonts w:ascii="Arial" w:eastAsia="Times New Roman" w:hAnsi="Arial" w:cs="Arial"/>
          <w:color w:val="000000"/>
          <w:sz w:val="26"/>
          <w:szCs w:val="26"/>
        </w:rPr>
        <w:t>RabbitMQ</w:t>
      </w:r>
      <w:proofErr w:type="spellEnd"/>
      <w:r w:rsidRPr="00A94A73">
        <w:rPr>
          <w:rFonts w:ascii="Arial" w:eastAsia="Times New Roman" w:hAnsi="Arial" w:cs="Arial"/>
          <w:color w:val="000000"/>
          <w:sz w:val="26"/>
          <w:szCs w:val="26"/>
        </w:rPr>
        <w:t xml:space="preserve"> when there are complex point-to-point </w:t>
      </w:r>
      <w:proofErr w:type="gramStart"/>
      <w:r w:rsidRPr="00A94A73">
        <w:rPr>
          <w:rFonts w:ascii="Arial" w:eastAsia="Times New Roman" w:hAnsi="Arial" w:cs="Arial"/>
          <w:color w:val="000000"/>
          <w:sz w:val="26"/>
          <w:szCs w:val="26"/>
        </w:rPr>
        <w:t>interactions(</w:t>
      </w:r>
      <w:proofErr w:type="gramEnd"/>
      <w:r w:rsidRPr="00A94A73">
        <w:rPr>
          <w:rFonts w:ascii="Arial" w:eastAsia="Times New Roman" w:hAnsi="Arial" w:cs="Arial"/>
          <w:color w:val="000000"/>
          <w:sz w:val="26"/>
          <w:szCs w:val="26"/>
        </w:rPr>
        <w:t xml:space="preserve">requests and responses) between many </w:t>
      </w:r>
      <w:proofErr w:type="spellStart"/>
      <w:r w:rsidRPr="00A94A73">
        <w:rPr>
          <w:rFonts w:ascii="Arial" w:eastAsia="Times New Roman" w:hAnsi="Arial" w:cs="Arial"/>
          <w:color w:val="000000"/>
          <w:sz w:val="26"/>
          <w:szCs w:val="26"/>
        </w:rPr>
        <w:t>microservices</w:t>
      </w:r>
      <w:proofErr w:type="spellEnd"/>
      <w:r w:rsidRPr="00A94A73">
        <w:rPr>
          <w:rFonts w:ascii="Arial" w:eastAsia="Times New Roman" w:hAnsi="Arial" w:cs="Arial"/>
          <w:color w:val="000000"/>
          <w:sz w:val="26"/>
          <w:szCs w:val="26"/>
        </w:rPr>
        <w:t xml:space="preserve"> that publish/subscribe.</w:t>
      </w:r>
    </w:p>
    <w:p w:rsidR="00A94A73" w:rsidRPr="00A94A73" w:rsidRDefault="00A94A73" w:rsidP="00A94A73">
      <w:pPr>
        <w:shd w:val="clear" w:color="auto" w:fill="FFFFFF"/>
        <w:spacing w:before="960" w:after="480" w:line="240" w:lineRule="auto"/>
        <w:outlineLvl w:val="1"/>
        <w:rPr>
          <w:rFonts w:ascii="Arial" w:eastAsia="Times New Roman" w:hAnsi="Arial" w:cs="Arial"/>
          <w:b/>
          <w:bCs/>
          <w:color w:val="000000"/>
          <w:sz w:val="36"/>
          <w:szCs w:val="36"/>
        </w:rPr>
      </w:pPr>
      <w:r w:rsidRPr="00A94A73">
        <w:rPr>
          <w:rFonts w:ascii="Arial" w:eastAsia="Times New Roman" w:hAnsi="Arial" w:cs="Arial"/>
          <w:b/>
          <w:bCs/>
          <w:color w:val="000000"/>
          <w:sz w:val="36"/>
          <w:szCs w:val="36"/>
        </w:rPr>
        <w:t>When to use Apache Kafka?</w:t>
      </w:r>
    </w:p>
    <w:p w:rsidR="00A94A73" w:rsidRPr="00A94A73" w:rsidRDefault="00A94A73" w:rsidP="00A94A7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When there is a need to replay messages, the consumer can directly replay them. Replay makes it so that you don’t lose any events if there is a bug in the consumer or the consumer is overloaded or otherwise not ready. You can simply fix the issue, bring the consumer to a </w:t>
      </w:r>
      <w:r w:rsidRPr="00A94A73">
        <w:rPr>
          <w:rFonts w:ascii="Arial" w:eastAsia="Times New Roman" w:hAnsi="Arial" w:cs="Arial"/>
          <w:i/>
          <w:iCs/>
          <w:color w:val="000000"/>
          <w:sz w:val="26"/>
        </w:rPr>
        <w:t>ready state</w:t>
      </w:r>
      <w:r w:rsidRPr="00A94A73">
        <w:rPr>
          <w:rFonts w:ascii="Arial" w:eastAsia="Times New Roman" w:hAnsi="Arial" w:cs="Arial"/>
          <w:color w:val="000000"/>
          <w:sz w:val="26"/>
          <w:szCs w:val="26"/>
        </w:rPr>
        <w:t>, and replay the messages.</w:t>
      </w:r>
    </w:p>
    <w:p w:rsidR="00A94A73" w:rsidRPr="00A94A73" w:rsidRDefault="00A94A73" w:rsidP="00A94A7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When you need to consume messages very quickly, Kafka should be your go-to event handling platform.</w:t>
      </w:r>
    </w:p>
    <w:p w:rsidR="00A94A73" w:rsidRPr="00A94A73" w:rsidRDefault="00A94A73" w:rsidP="00A94A7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 xml:space="preserve">When your application has a High </w:t>
      </w:r>
      <w:proofErr w:type="gramStart"/>
      <w:r w:rsidRPr="00A94A73">
        <w:rPr>
          <w:rFonts w:ascii="Arial" w:eastAsia="Times New Roman" w:hAnsi="Arial" w:cs="Arial"/>
          <w:color w:val="000000"/>
          <w:sz w:val="26"/>
          <w:szCs w:val="26"/>
        </w:rPr>
        <w:t>throughput(</w:t>
      </w:r>
      <w:proofErr w:type="gramEnd"/>
      <w:r w:rsidRPr="00A94A73">
        <w:rPr>
          <w:rFonts w:ascii="Arial" w:eastAsia="Times New Roman" w:hAnsi="Arial" w:cs="Arial"/>
          <w:color w:val="000000"/>
          <w:sz w:val="26"/>
          <w:szCs w:val="26"/>
        </w:rPr>
        <w:t>100K/sec events or more), i.e. application has to process a large volume of messages.</w:t>
      </w:r>
    </w:p>
    <w:p w:rsidR="00A94A73" w:rsidRPr="00A94A73" w:rsidRDefault="00A94A73" w:rsidP="00A94A73">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rPr>
      </w:pPr>
      <w:r w:rsidRPr="00A94A73">
        <w:rPr>
          <w:rFonts w:ascii="Arial" w:eastAsia="Times New Roman" w:hAnsi="Arial" w:cs="Arial"/>
          <w:color w:val="000000"/>
          <w:sz w:val="26"/>
          <w:szCs w:val="26"/>
        </w:rPr>
        <w:t>When the event stream needs to process data in multi-stage pipelines, the pipelines can generate graphs of the real-time data flows, thus providing real-time monitoring of traffic in the pipelines.</w:t>
      </w:r>
    </w:p>
    <w:p w:rsidR="00F953FF" w:rsidRDefault="00F953FF"/>
    <w:sectPr w:rsidR="00F953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21319"/>
    <w:multiLevelType w:val="multilevel"/>
    <w:tmpl w:val="961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0F4C42"/>
    <w:multiLevelType w:val="multilevel"/>
    <w:tmpl w:val="A75A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824799"/>
    <w:multiLevelType w:val="multilevel"/>
    <w:tmpl w:val="0588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4A73"/>
    <w:rsid w:val="004D53B3"/>
    <w:rsid w:val="00A94A73"/>
    <w:rsid w:val="00F953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4A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4A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4A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94A7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A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4A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4A7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94A7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94A73"/>
    <w:rPr>
      <w:color w:val="0000FF"/>
      <w:u w:val="single"/>
    </w:rPr>
  </w:style>
  <w:style w:type="paragraph" w:styleId="NormalWeb">
    <w:name w:val="Normal (Web)"/>
    <w:basedOn w:val="Normal"/>
    <w:uiPriority w:val="99"/>
    <w:semiHidden/>
    <w:unhideWhenUsed/>
    <w:rsid w:val="00A94A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A73"/>
    <w:rPr>
      <w:b/>
      <w:bCs/>
    </w:rPr>
  </w:style>
  <w:style w:type="character" w:styleId="Emphasis">
    <w:name w:val="Emphasis"/>
    <w:basedOn w:val="DefaultParagraphFont"/>
    <w:uiPriority w:val="20"/>
    <w:qFormat/>
    <w:rsid w:val="00A94A73"/>
    <w:rPr>
      <w:i/>
      <w:iCs/>
    </w:rPr>
  </w:style>
  <w:style w:type="paragraph" w:styleId="BalloonText">
    <w:name w:val="Balloon Text"/>
    <w:basedOn w:val="Normal"/>
    <w:link w:val="BalloonTextChar"/>
    <w:uiPriority w:val="99"/>
    <w:semiHidden/>
    <w:unhideWhenUsed/>
    <w:rsid w:val="00A9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A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3287992">
      <w:bodyDiv w:val="1"/>
      <w:marLeft w:val="0"/>
      <w:marRight w:val="0"/>
      <w:marTop w:val="0"/>
      <w:marBottom w:val="0"/>
      <w:divBdr>
        <w:top w:val="none" w:sz="0" w:space="0" w:color="auto"/>
        <w:left w:val="none" w:sz="0" w:space="0" w:color="auto"/>
        <w:bottom w:val="none" w:sz="0" w:space="0" w:color="auto"/>
        <w:right w:val="none" w:sz="0" w:space="0" w:color="auto"/>
      </w:divBdr>
      <w:divsChild>
        <w:div w:id="1886409953">
          <w:marLeft w:val="0"/>
          <w:marRight w:val="0"/>
          <w:marTop w:val="0"/>
          <w:marBottom w:val="0"/>
          <w:divBdr>
            <w:top w:val="none" w:sz="0" w:space="0" w:color="auto"/>
            <w:left w:val="none" w:sz="0" w:space="0" w:color="auto"/>
            <w:bottom w:val="none" w:sz="0" w:space="0" w:color="auto"/>
            <w:right w:val="none" w:sz="0" w:space="0" w:color="auto"/>
          </w:divBdr>
          <w:divsChild>
            <w:div w:id="954798621">
              <w:marLeft w:val="0"/>
              <w:marRight w:val="0"/>
              <w:marTop w:val="0"/>
              <w:marBottom w:val="0"/>
              <w:divBdr>
                <w:top w:val="none" w:sz="0" w:space="0" w:color="auto"/>
                <w:left w:val="none" w:sz="0" w:space="0" w:color="auto"/>
                <w:bottom w:val="none" w:sz="0" w:space="0" w:color="auto"/>
                <w:right w:val="none" w:sz="0" w:space="0" w:color="auto"/>
              </w:divBdr>
              <w:divsChild>
                <w:div w:id="272326551">
                  <w:marLeft w:val="0"/>
                  <w:marRight w:val="0"/>
                  <w:marTop w:val="0"/>
                  <w:marBottom w:val="0"/>
                  <w:divBdr>
                    <w:top w:val="none" w:sz="0" w:space="0" w:color="auto"/>
                    <w:left w:val="none" w:sz="0" w:space="0" w:color="auto"/>
                    <w:bottom w:val="none" w:sz="0" w:space="0" w:color="auto"/>
                    <w:right w:val="none" w:sz="0" w:space="0" w:color="auto"/>
                  </w:divBdr>
                  <w:divsChild>
                    <w:div w:id="1416703550">
                      <w:marLeft w:val="0"/>
                      <w:marRight w:val="0"/>
                      <w:marTop w:val="0"/>
                      <w:marBottom w:val="0"/>
                      <w:divBdr>
                        <w:top w:val="none" w:sz="0" w:space="0" w:color="auto"/>
                        <w:left w:val="none" w:sz="0" w:space="0" w:color="auto"/>
                        <w:bottom w:val="none" w:sz="0" w:space="0" w:color="auto"/>
                        <w:right w:val="none" w:sz="0" w:space="0" w:color="auto"/>
                      </w:divBdr>
                      <w:divsChild>
                        <w:div w:id="278797830">
                          <w:marLeft w:val="0"/>
                          <w:marRight w:val="0"/>
                          <w:marTop w:val="0"/>
                          <w:marBottom w:val="0"/>
                          <w:divBdr>
                            <w:top w:val="none" w:sz="0" w:space="0" w:color="auto"/>
                            <w:left w:val="none" w:sz="0" w:space="0" w:color="auto"/>
                            <w:bottom w:val="none" w:sz="0" w:space="0" w:color="auto"/>
                            <w:right w:val="none" w:sz="0" w:space="0" w:color="auto"/>
                          </w:divBdr>
                          <w:divsChild>
                            <w:div w:id="656878619">
                              <w:marLeft w:val="0"/>
                              <w:marRight w:val="0"/>
                              <w:marTop w:val="0"/>
                              <w:marBottom w:val="0"/>
                              <w:divBdr>
                                <w:top w:val="none" w:sz="0" w:space="0" w:color="auto"/>
                                <w:left w:val="none" w:sz="0" w:space="0" w:color="auto"/>
                                <w:bottom w:val="none" w:sz="0" w:space="0" w:color="auto"/>
                                <w:right w:val="none" w:sz="0" w:space="0" w:color="auto"/>
                              </w:divBdr>
                              <w:divsChild>
                                <w:div w:id="12581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391919">
          <w:marLeft w:val="0"/>
          <w:marRight w:val="0"/>
          <w:marTop w:val="0"/>
          <w:marBottom w:val="0"/>
          <w:divBdr>
            <w:top w:val="none" w:sz="0" w:space="0" w:color="auto"/>
            <w:left w:val="none" w:sz="0" w:space="0" w:color="auto"/>
            <w:bottom w:val="none" w:sz="0" w:space="0" w:color="auto"/>
            <w:right w:val="none" w:sz="0" w:space="0" w:color="auto"/>
          </w:divBdr>
          <w:divsChild>
            <w:div w:id="901449611">
              <w:marLeft w:val="0"/>
              <w:marRight w:val="0"/>
              <w:marTop w:val="0"/>
              <w:marBottom w:val="0"/>
              <w:divBdr>
                <w:top w:val="none" w:sz="0" w:space="0" w:color="auto"/>
                <w:left w:val="none" w:sz="0" w:space="0" w:color="auto"/>
                <w:bottom w:val="none" w:sz="0" w:space="0" w:color="auto"/>
                <w:right w:val="none" w:sz="0" w:space="0" w:color="auto"/>
              </w:divBdr>
              <w:divsChild>
                <w:div w:id="1350789469">
                  <w:marLeft w:val="0"/>
                  <w:marRight w:val="0"/>
                  <w:marTop w:val="0"/>
                  <w:marBottom w:val="0"/>
                  <w:divBdr>
                    <w:top w:val="none" w:sz="0" w:space="0" w:color="auto"/>
                    <w:left w:val="none" w:sz="0" w:space="0" w:color="auto"/>
                    <w:bottom w:val="none" w:sz="0" w:space="0" w:color="auto"/>
                    <w:right w:val="none" w:sz="0" w:space="0" w:color="auto"/>
                  </w:divBdr>
                  <w:divsChild>
                    <w:div w:id="807862534">
                      <w:marLeft w:val="0"/>
                      <w:marRight w:val="0"/>
                      <w:marTop w:val="480"/>
                      <w:marBottom w:val="480"/>
                      <w:divBdr>
                        <w:top w:val="single" w:sz="6" w:space="8" w:color="AAAAAA"/>
                        <w:left w:val="single" w:sz="6" w:space="8" w:color="AAAAAA"/>
                        <w:bottom w:val="single" w:sz="6" w:space="8" w:color="AAAAAA"/>
                        <w:right w:val="single" w:sz="6" w:space="8" w:color="AAAAAA"/>
                      </w:divBdr>
                      <w:divsChild>
                        <w:div w:id="170609143">
                          <w:marLeft w:val="0"/>
                          <w:marRight w:val="0"/>
                          <w:marTop w:val="0"/>
                          <w:marBottom w:val="0"/>
                          <w:divBdr>
                            <w:top w:val="none" w:sz="0" w:space="0" w:color="auto"/>
                            <w:left w:val="none" w:sz="0" w:space="0" w:color="auto"/>
                            <w:bottom w:val="none" w:sz="0" w:space="0" w:color="auto"/>
                            <w:right w:val="none" w:sz="0" w:space="0" w:color="auto"/>
                          </w:divBdr>
                          <w:divsChild>
                            <w:div w:id="1681856954">
                              <w:marLeft w:val="0"/>
                              <w:marRight w:val="0"/>
                              <w:marTop w:val="0"/>
                              <w:marBottom w:val="0"/>
                              <w:divBdr>
                                <w:top w:val="none" w:sz="0" w:space="0" w:color="auto"/>
                                <w:left w:val="none" w:sz="0" w:space="0" w:color="auto"/>
                                <w:bottom w:val="none" w:sz="0" w:space="0" w:color="auto"/>
                                <w:right w:val="none" w:sz="0" w:space="0" w:color="auto"/>
                              </w:divBdr>
                              <w:divsChild>
                                <w:div w:id="1541239055">
                                  <w:marLeft w:val="0"/>
                                  <w:marRight w:val="0"/>
                                  <w:marTop w:val="0"/>
                                  <w:marBottom w:val="0"/>
                                  <w:divBdr>
                                    <w:top w:val="none" w:sz="0" w:space="0" w:color="auto"/>
                                    <w:left w:val="none" w:sz="0" w:space="0" w:color="auto"/>
                                    <w:bottom w:val="none" w:sz="0" w:space="0" w:color="auto"/>
                                    <w:right w:val="none" w:sz="0" w:space="0" w:color="auto"/>
                                  </w:divBdr>
                                </w:div>
                                <w:div w:id="1873306316">
                                  <w:marLeft w:val="375"/>
                                  <w:marRight w:val="0"/>
                                  <w:marTop w:val="75"/>
                                  <w:marBottom w:val="0"/>
                                  <w:divBdr>
                                    <w:top w:val="none" w:sz="0" w:space="0" w:color="auto"/>
                                    <w:left w:val="none" w:sz="0" w:space="0" w:color="auto"/>
                                    <w:bottom w:val="none" w:sz="0" w:space="0" w:color="auto"/>
                                    <w:right w:val="none" w:sz="0" w:space="0" w:color="auto"/>
                                  </w:divBdr>
                                </w:div>
                              </w:divsChild>
                            </w:div>
                            <w:div w:id="710767738">
                              <w:marLeft w:val="0"/>
                              <w:marRight w:val="0"/>
                              <w:marTop w:val="0"/>
                              <w:marBottom w:val="0"/>
                              <w:divBdr>
                                <w:top w:val="none" w:sz="0" w:space="0" w:color="auto"/>
                                <w:left w:val="none" w:sz="0" w:space="0" w:color="auto"/>
                                <w:bottom w:val="none" w:sz="0" w:space="0" w:color="auto"/>
                                <w:right w:val="none" w:sz="0" w:space="0" w:color="auto"/>
                              </w:divBdr>
                              <w:divsChild>
                                <w:div w:id="1832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2159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1972</Words>
  <Characters>11243</Characters>
  <Application>Microsoft Office Word</Application>
  <DocSecurity>0</DocSecurity>
  <Lines>93</Lines>
  <Paragraphs>26</Paragraphs>
  <ScaleCrop>false</ScaleCrop>
  <Company/>
  <LinksUpToDate>false</LinksUpToDate>
  <CharactersWithSpaces>13189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2022-07-26T11:26:00Z</dcterms:created>
  <dcterms:modified xsi:type="dcterms:W3CDTF">2022-07-26T11:27:00Z</dcterms:modified>
</cp:coreProperties>
</file>