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DBF" w:rsidRPr="0074190F" w:rsidRDefault="008606E8" w:rsidP="0074190F">
      <w:pPr>
        <w:jc w:val="center"/>
        <w:rPr>
          <w:caps/>
          <w:sz w:val="54"/>
          <w:lang w:val="en-US"/>
        </w:rPr>
      </w:pPr>
      <w:r>
        <w:rPr>
          <w:caps/>
          <w:sz w:val="54"/>
          <w:lang w:val="en-US"/>
        </w:rPr>
        <w:softHyphen/>
      </w:r>
      <w:r>
        <w:rPr>
          <w:caps/>
          <w:sz w:val="54"/>
          <w:lang w:val="en-US"/>
        </w:rPr>
        <w:softHyphen/>
      </w:r>
      <w:r>
        <w:rPr>
          <w:caps/>
          <w:sz w:val="54"/>
          <w:lang w:val="en-US"/>
        </w:rPr>
        <w:softHyphen/>
      </w:r>
      <w:r w:rsidR="0074190F"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lang w:val="en-US"/>
        </w:rPr>
        <w:drawing>
          <wp:inline distT="0" distB="0" distL="0" distR="0">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lang w:val="en-US"/>
        </w:rPr>
        <w:lastRenderedPageBreak/>
        <w:drawing>
          <wp:anchor distT="0" distB="0" distL="114300" distR="114300" simplePos="0" relativeHeight="251658240" behindDoc="0" locked="0" layoutInCell="1" allowOverlap="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63265" cy="2437765"/>
                    </a:xfrm>
                    <a:prstGeom prst="rect">
                      <a:avLst/>
                    </a:prstGeom>
                  </pic:spPr>
                </pic:pic>
              </a:graphicData>
            </a:graphic>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lang w:val="en-US"/>
        </w:rPr>
        <w:drawing>
          <wp:inline distT="0" distB="0" distL="0" distR="0">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 xml:space="preserve">A Twelve-Factor application never attempts to store or ship log files. In a cloud, it is better to avoid local I/Os. If the I/Os are not fast enough in a given infrastructure, it could create a bottleneck. The solution to this is to use a centralized logging framework. </w:t>
      </w:r>
      <w:proofErr w:type="spellStart"/>
      <w:r>
        <w:t>Splunk</w:t>
      </w:r>
      <w:proofErr w:type="spellEnd"/>
      <w:r>
        <w:t xml:space="preserve">, </w:t>
      </w:r>
      <w:proofErr w:type="spellStart"/>
      <w:r>
        <w:t>Greylog</w:t>
      </w:r>
      <w:proofErr w:type="spellEnd"/>
      <w:r>
        <w:t xml:space="preserve">, </w:t>
      </w:r>
      <w:proofErr w:type="spellStart"/>
      <w:r>
        <w:t>Logstash</w:t>
      </w:r>
      <w:proofErr w:type="spellEnd"/>
      <w:r>
        <w:t xml:space="preserve">,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lang w:val="en-US"/>
        </w:rPr>
        <w:drawing>
          <wp:inline distT="0" distB="0" distL="0" distR="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lang w:val="en-US"/>
        </w:rPr>
        <w:drawing>
          <wp:anchor distT="0" distB="0" distL="114300" distR="114300" simplePos="0" relativeHeight="251659264" behindDoc="0" locked="0" layoutInCell="1" allowOverlap="1">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56225" cy="2540000"/>
                    </a:xfrm>
                    <a:prstGeom prst="rect">
                      <a:avLst/>
                    </a:prstGeom>
                  </pic:spPr>
                </pic:pic>
              </a:graphicData>
            </a:graphic>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w:t>
      </w:r>
      <w:proofErr w:type="spellStart"/>
      <w:r>
        <w:t>config</w:t>
      </w:r>
      <w:proofErr w:type="spellEnd"/>
      <w:r>
        <w:t>-repo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w:t>
      </w:r>
      <w:proofErr w:type="spellStart"/>
      <w:r w:rsidR="00EA30EF">
        <w:t>config</w:t>
      </w:r>
      <w:proofErr w:type="spellEnd"/>
      <w:r w:rsidR="00EA30EF">
        <w:t xml:space="preserve"> –global user.email</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C:\Users\Praveen\config-repo&gt; git init</w:t>
      </w:r>
    </w:p>
    <w:p w:rsidR="00EA30EF" w:rsidRDefault="00EA30EF" w:rsidP="002C2661">
      <w:pPr>
        <w:pStyle w:val="ListParagraph"/>
      </w:pPr>
      <w:r>
        <w:t xml:space="preserve">C:\Users\Praveen\config-repo&gt; echo message = </w:t>
      </w:r>
      <w:proofErr w:type="spellStart"/>
      <w:r>
        <w:t>helloworld</w:t>
      </w:r>
      <w:proofErr w:type="spellEnd"/>
      <w:r>
        <w:t>&gt;</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/env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json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:[{"name":"file:///Users/</w:t>
      </w:r>
      <w:r w:rsidR="00793E99">
        <w:t>Praveen</w:t>
      </w:r>
      <w:r>
        <w:t xml:space="preserve"> /</w:t>
      </w:r>
      <w:proofErr w:type="spellStart"/>
      <w:r>
        <w:t>config</w:t>
      </w:r>
      <w:proofErr w:type="spellEnd"/>
      <w:r>
        <w:t>-repo /</w:t>
      </w:r>
      <w:proofErr w:type="spellStart"/>
      <w:r>
        <w:t>application.properties","source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&lt;</w:t>
      </w:r>
      <w:proofErr w:type="spellStart"/>
      <w:r>
        <w:t>artifactId</w:t>
      </w:r>
      <w:proofErr w:type="spellEnd"/>
      <w:r>
        <w:t>&gt;spring-cloud-starter-</w:t>
      </w:r>
      <w:proofErr w:type="spellStart"/>
      <w:r>
        <w:t>config</w:t>
      </w:r>
      <w:proofErr w:type="spellEnd"/>
      <w:r>
        <w:t>&lt;/</w:t>
      </w:r>
      <w:proofErr w:type="spellStart"/>
      <w:r>
        <w:t>artifactId</w:t>
      </w:r>
      <w:proofErr w:type="spellEnd"/>
      <w:r>
        <w:t>&gt;</w:t>
      </w:r>
    </w:p>
    <w:p w:rsidR="00F0494A" w:rsidRDefault="00F0494A" w:rsidP="00F0494A">
      <w:pPr>
        <w:pStyle w:val="ListParagraph"/>
      </w:pPr>
      <w:r>
        <w:t>&lt;/dependency&gt;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&lt;dependencies&gt;</w:t>
      </w:r>
    </w:p>
    <w:p w:rsidR="00F0494A" w:rsidRDefault="00F0494A" w:rsidP="00F0494A">
      <w:pPr>
        <w:ind w:left="720"/>
      </w:pPr>
      <w:r>
        <w:t>&lt;dependency&gt;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&lt;version&gt;</w:t>
      </w:r>
      <w:proofErr w:type="spellStart"/>
      <w:r>
        <w:t>Brixton.RELEASE</w:t>
      </w:r>
      <w:proofErr w:type="spellEnd"/>
      <w:r>
        <w:t>&lt;/version&gt;</w:t>
      </w:r>
    </w:p>
    <w:p w:rsidR="00F0494A" w:rsidRDefault="00F0494A" w:rsidP="00F0494A">
      <w:pPr>
        <w:ind w:left="720"/>
      </w:pPr>
      <w:r>
        <w:t>&lt;type&gt;pom&lt;/type&gt;</w:t>
      </w:r>
    </w:p>
    <w:p w:rsidR="00F0494A" w:rsidRDefault="00F0494A" w:rsidP="00F0494A">
      <w:pPr>
        <w:ind w:left="720"/>
      </w:pPr>
      <w:r>
        <w:t>&lt;scope&gt;import&lt;/scope&gt;</w:t>
      </w:r>
    </w:p>
    <w:p w:rsidR="00F0494A" w:rsidRDefault="00F0494A" w:rsidP="00F0494A">
      <w:pPr>
        <w:ind w:left="720"/>
      </w:pPr>
      <w:r>
        <w:t>&lt;/dependency&gt;</w:t>
      </w:r>
    </w:p>
    <w:p w:rsidR="00F0494A" w:rsidRDefault="00F0494A" w:rsidP="00F0494A">
      <w:pPr>
        <w:ind w:left="720"/>
      </w:pPr>
      <w:r>
        <w:t>&lt;/dependencies&gt;</w:t>
      </w:r>
    </w:p>
    <w:p w:rsidR="00F0494A" w:rsidRDefault="00F0494A" w:rsidP="00F0494A">
      <w:pPr>
        <w:ind w:left="720"/>
      </w:pPr>
      <w:r>
        <w:t>&lt;/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Git repo</w:t>
      </w:r>
    </w:p>
    <w:p w:rsidR="000E40AC" w:rsidRDefault="000E40AC" w:rsidP="000E40AC">
      <w:pPr>
        <w:ind w:left="720"/>
      </w:pPr>
      <w:r>
        <w:t>spring.datasource.driver-class-name=oracle.jdbc.driver.OracleDriver</w:t>
      </w:r>
    </w:p>
    <w:p w:rsidR="000E40AC" w:rsidRDefault="000E40AC" w:rsidP="000E40AC">
      <w:pPr>
        <w:ind w:left="720"/>
      </w:pPr>
      <w:proofErr w:type="spellStart"/>
      <w:r>
        <w:t>spring.datasource.url</w:t>
      </w:r>
      <w:proofErr w:type="spellEnd"/>
      <w:r>
        <w:t>=</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w:t>
      </w:r>
      <w:proofErr w:type="spellStart"/>
      <w:r w:rsidR="0078787E">
        <w:t>config</w:t>
      </w:r>
      <w:proofErr w:type="spellEnd"/>
      <w:r w:rsidR="0078787E">
        <w:t>-repo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w:t>
      </w:r>
      <w:proofErr w:type="spellStart"/>
      <w:r>
        <w:t>config</w:t>
      </w:r>
      <w:proofErr w:type="spellEnd"/>
      <w:r>
        <w:t xml:space="preserve">-repo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proofErr w:type="spellStart"/>
      <w:r>
        <w:t>spring.datasource.url</w:t>
      </w:r>
      <w:proofErr w:type="spellEnd"/>
      <w:r>
        <w:t>=</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shut down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org.slf4j.Logger;</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org.slf4j.LoggerFactory;</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org.springframework.cloud.context.config.annotation.RefreshScope;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proofErr w:type="spellStart"/>
      <w:r w:rsidRPr="00CE6AF3">
        <w:rPr>
          <w:rFonts w:eastAsiaTheme="minorHAnsi"/>
          <w:color w:val="0000FF"/>
          <w:lang w:val="en-US"/>
        </w:rPr>
        <w:t>class</w:t>
      </w:r>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proofErr w:type="spellStart"/>
      <w:r w:rsidRPr="00CE6AF3">
        <w:rPr>
          <w:rFonts w:eastAsiaTheme="minorHAnsi"/>
          <w:color w:val="0000FF"/>
          <w:lang w:val="en-US"/>
        </w:rPr>
        <w:t>privatestaticfinal</w:t>
      </w:r>
      <w:r w:rsidRPr="00CE6AF3">
        <w:rPr>
          <w:rFonts w:eastAsiaTheme="minorHAnsi"/>
          <w:color w:val="206C87"/>
          <w:lang w:val="en-US"/>
        </w:rPr>
        <w:t>Logger</w:t>
      </w:r>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206C87"/>
          <w:lang w:val="en-US"/>
        </w:rPr>
        <w:t>@Value</w:t>
      </w:r>
      <w:r w:rsidRPr="00CE6AF3">
        <w:rPr>
          <w:rFonts w:eastAsiaTheme="minorHAnsi"/>
          <w:lang w:val="en-US"/>
        </w:rPr>
        <w:t>(</w:t>
      </w:r>
      <w:proofErr w:type="gramEnd"/>
      <w:r w:rsidRPr="00CE6AF3">
        <w:rPr>
          <w:rFonts w:eastAsiaTheme="minorHAnsi"/>
          <w:color w:val="900112"/>
          <w:lang w:val="en-US"/>
        </w:rPr>
        <w:t>"${</w:t>
      </w:r>
      <w:proofErr w:type="spellStart"/>
      <w:r w:rsidRPr="00CE6AF3">
        <w:rPr>
          <w:rFonts w:eastAsiaTheme="minorHAnsi"/>
          <w:color w:val="900112"/>
          <w:lang w:val="en-US"/>
        </w:rPr>
        <w:t>originairports.shutdown</w:t>
      </w:r>
      <w:proofErr w:type="spell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spellStart"/>
      <w:r w:rsidRPr="00CE6AF3">
        <w:rPr>
          <w:rFonts w:eastAsiaTheme="minorHAnsi"/>
          <w:color w:val="0000FF"/>
          <w:lang w:val="en-US"/>
        </w:rPr>
        <w:t>private</w:t>
      </w:r>
      <w:r w:rsidRPr="00CE6AF3">
        <w:rPr>
          <w:rFonts w:eastAsiaTheme="minorHAnsi"/>
          <w:color w:val="206C87"/>
          <w:lang w:val="en-US"/>
        </w:rPr>
        <w:t>String</w:t>
      </w:r>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spellStart"/>
      <w:r w:rsidRPr="00CE6AF3">
        <w:rPr>
          <w:rFonts w:eastAsiaTheme="minorHAnsi"/>
          <w:color w:val="0000FF"/>
          <w:lang w:val="en-US"/>
        </w:rPr>
        <w:t>private</w:t>
      </w:r>
      <w:r w:rsidRPr="00CE6AF3">
        <w:rPr>
          <w:rFonts w:eastAsiaTheme="minorHAnsi"/>
          <w:color w:val="206C87"/>
          <w:lang w:val="en-US"/>
        </w:rPr>
        <w:t>SearchComponent</w:t>
      </w:r>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206C87"/>
          <w:lang w:val="en-US"/>
        </w:rPr>
        <w:t>@</w:t>
      </w:r>
      <w:proofErr w:type="spell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proofErr w:type="spellStart"/>
      <w:proofErr w:type="gramStart"/>
      <w:r w:rsidRPr="00CE6AF3">
        <w:rPr>
          <w:rFonts w:eastAsiaTheme="minorHAnsi"/>
          <w:color w:val="0000FF"/>
          <w:lang w:val="en-US"/>
        </w:rPr>
        <w:t>public</w:t>
      </w:r>
      <w:r w:rsidRPr="00CE6AF3">
        <w:rPr>
          <w:rFonts w:eastAsiaTheme="minorHAnsi"/>
          <w:color w:val="206C87"/>
          <w:lang w:val="en-US"/>
        </w:rPr>
        <w:t>List</w:t>
      </w:r>
      <w:proofErr w:type="spellEnd"/>
      <w:r w:rsidRPr="00CE6AF3">
        <w:rPr>
          <w:rFonts w:eastAsiaTheme="minorHAnsi"/>
          <w:lang w:val="en-US"/>
        </w:rPr>
        <w:t>&lt;</w:t>
      </w:r>
      <w:proofErr w:type="gramEnd"/>
      <w:r w:rsidRPr="00CE6AF3">
        <w:rPr>
          <w:rFonts w:eastAsiaTheme="minorHAnsi"/>
          <w:color w:val="206C87"/>
          <w:lang w:val="en-US"/>
        </w:rPr>
        <w:t>Flight</w:t>
      </w:r>
      <w:r w:rsidRPr="00CE6AF3">
        <w:rPr>
          <w:rFonts w:eastAsiaTheme="minorHAnsi"/>
          <w:lang w:val="en-US"/>
        </w:rPr>
        <w:t>&gt;</w:t>
      </w:r>
      <w:r w:rsidRPr="00CE6AF3">
        <w:rPr>
          <w:rFonts w:eastAsiaTheme="minorHAnsi"/>
          <w:color w:val="654C1D"/>
          <w:lang w:val="en-US"/>
        </w:rPr>
        <w:t>search</w:t>
      </w:r>
      <w:r w:rsidRPr="00CE6AF3">
        <w:rPr>
          <w:rFonts w:eastAsiaTheme="minorHAnsi"/>
          <w:lang w:val="en-US"/>
        </w:rPr>
        <w:t>(</w:t>
      </w:r>
      <w:r w:rsidRPr="00CE6AF3">
        <w:rPr>
          <w:rFonts w:eastAsiaTheme="minorHAnsi"/>
          <w:color w:val="206C87"/>
          <w:lang w:val="en-US"/>
        </w:rPr>
        <w:t>@</w:t>
      </w:r>
      <w:proofErr w:type="spellStart"/>
      <w:r w:rsidRPr="00CE6AF3">
        <w:rPr>
          <w:rFonts w:eastAsiaTheme="minorHAnsi"/>
          <w:color w:val="206C87"/>
          <w:lang w:val="en-US"/>
        </w:rPr>
        <w:t>RequestBodySearchQuery</w:t>
      </w:r>
      <w:r w:rsidRPr="00CE6AF3">
        <w:rPr>
          <w:rFonts w:eastAsiaTheme="minorHAnsi"/>
          <w:color w:val="00006D"/>
          <w:lang w:val="en-US"/>
        </w:rPr>
        <w:t>query</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spellStart"/>
      <w:proofErr w:type="gramStart"/>
      <w:r w:rsidRPr="00CE6AF3">
        <w:rPr>
          <w:rFonts w:eastAsiaTheme="minorHAnsi"/>
          <w:color w:val="9D00D2"/>
          <w:lang w:val="en-US"/>
        </w:rPr>
        <w:t>returnnew</w:t>
      </w:r>
      <w:r w:rsidRPr="00CE6AF3">
        <w:rPr>
          <w:rFonts w:eastAsiaTheme="minorHAnsi"/>
          <w:color w:val="206C87"/>
          <w:lang w:val="en-US"/>
        </w:rPr>
        <w:t>ArrayList</w:t>
      </w:r>
      <w:proofErr w:type="spellEnd"/>
      <w:r w:rsidRPr="00CE6AF3">
        <w:rPr>
          <w:rFonts w:eastAsiaTheme="minorHAnsi"/>
          <w:lang w:val="en-US"/>
        </w:rPr>
        <w:t>&lt;</w:t>
      </w:r>
      <w:proofErr w:type="gramEnd"/>
      <w:r w:rsidRPr="00CE6AF3">
        <w:rPr>
          <w:rFonts w:eastAsiaTheme="minorHAnsi"/>
          <w:color w:val="206C87"/>
          <w:lang w:val="en-US"/>
        </w:rPr>
        <w:t>Flight</w:t>
      </w:r>
      <w:r w:rsidRPr="00CE6AF3">
        <w:rPr>
          <w:rFonts w:eastAsiaTheme="minorHAnsi"/>
          <w:lang w:val="en-US"/>
        </w:rPr>
        <w:t>&gt;();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spellStart"/>
      <w:r w:rsidRPr="00CE6AF3">
        <w:rPr>
          <w:rFonts w:eastAsiaTheme="minorHAnsi"/>
          <w:color w:val="9D00D2"/>
          <w:lang w:val="en-US"/>
        </w:rPr>
        <w:t>return</w:t>
      </w:r>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r w:rsidRPr="00E44377">
        <w:rPr>
          <w:rFonts w:eastAsiaTheme="minorHAnsi"/>
          <w:b/>
          <w:lang w:val="en-US"/>
        </w:rPr>
        <w:t>fares.discount</w:t>
      </w:r>
      <w:proofErr w:type="spell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proofErr w:type="spellStart"/>
      <w:r w:rsidRPr="009B247B">
        <w:rPr>
          <w:color w:val="0000FF"/>
        </w:rPr>
        <w:t>publicclass</w:t>
      </w:r>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proofErr w:type="spellStart"/>
      <w:r w:rsidRPr="009B247B">
        <w:rPr>
          <w:color w:val="0000FF"/>
        </w:rPr>
        <w:t>privatestaticfinal</w:t>
      </w:r>
      <w:r w:rsidRPr="009B247B">
        <w:t>Logger</w:t>
      </w:r>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proofErr w:type="spellStart"/>
      <w:r w:rsidRPr="009B247B">
        <w:rPr>
          <w:color w:val="0000FF"/>
        </w:rPr>
        <w:t>private</w:t>
      </w:r>
      <w:r w:rsidRPr="009B247B">
        <w:t>String</w:t>
      </w:r>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proofErr w:type="spellStart"/>
      <w:r w:rsidRPr="009B247B">
        <w:t>Fare</w:t>
      </w:r>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proofErr w:type="spellStart"/>
      <w:r w:rsidRPr="009B247B">
        <w:t>String</w:t>
      </w:r>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proofErr w:type="spellStart"/>
      <w:r w:rsidRPr="009B247B">
        <w:t>String</w:t>
      </w:r>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roofErr w:type="spellStart"/>
      <w:r w:rsidRPr="009B247B">
        <w:rPr>
          <w:color w:val="AF00DB"/>
        </w:rPr>
        <w:t>return</w:t>
      </w:r>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lastRenderedPageBreak/>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w:t>
      </w:r>
      <w:proofErr w:type="spellStart"/>
      <w:r>
        <w:rPr>
          <w:lang w:val="en-US"/>
        </w:rPr>
        <w:t>using</w:t>
      </w:r>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publicclass</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color w:val="0000FF"/>
          <w:lang w:val="en-US"/>
        </w:rPr>
        <w:t>privatestaticfinal</w:t>
      </w:r>
      <w:r w:rsidRPr="00BF050F">
        <w:rPr>
          <w:rFonts w:eastAsiaTheme="minorHAnsi"/>
          <w:lang w:val="en-US"/>
        </w:rPr>
        <w:t>Logger</w:t>
      </w:r>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color w:val="0000FF"/>
          <w:lang w:val="en-US"/>
        </w:rPr>
        <w:t>privatestaticfinal</w:t>
      </w:r>
      <w:r w:rsidRPr="00BF050F">
        <w:rPr>
          <w:rFonts w:eastAsiaTheme="minorHAnsi"/>
          <w:lang w:val="en-US"/>
        </w:rPr>
        <w:t>String</w:t>
      </w:r>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color w:val="0000FF"/>
          <w:lang w:val="en-US"/>
        </w:rPr>
        <w:t>private</w:t>
      </w:r>
      <w:r w:rsidRPr="00BF050F">
        <w:rPr>
          <w:rFonts w:eastAsiaTheme="minorHAnsi"/>
          <w:lang w:val="en-US"/>
        </w:rPr>
        <w:t>RestTemplate</w:t>
      </w:r>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FF"/>
          <w:lang w:val="en-US"/>
        </w:rPr>
        <w:t>public</w:t>
      </w:r>
      <w:r w:rsidRPr="00BF050F">
        <w:rPr>
          <w:rFonts w:eastAsiaTheme="minorHAnsi"/>
          <w:lang w:val="en-US"/>
        </w:rPr>
        <w:t>long</w:t>
      </w:r>
      <w:r w:rsidRPr="00BF050F">
        <w:rPr>
          <w:rFonts w:eastAsiaTheme="minorHAnsi"/>
          <w:color w:val="654C1D"/>
          <w:lang w:val="en-US"/>
        </w:rPr>
        <w:t>book</w:t>
      </w:r>
      <w:proofErr w:type="spellEnd"/>
      <w:r w:rsidRPr="00BF050F">
        <w:rPr>
          <w:rFonts w:eastAsiaTheme="minorHAnsi"/>
          <w:color w:val="000000"/>
          <w:lang w:val="en-US"/>
        </w:rPr>
        <w:t>(</w:t>
      </w:r>
      <w:proofErr w:type="spellStart"/>
      <w:proofErr w:type="gramEnd"/>
      <w:r w:rsidRPr="00BF050F">
        <w:rPr>
          <w:rFonts w:eastAsiaTheme="minorHAnsi"/>
          <w:lang w:val="en-US"/>
        </w:rPr>
        <w:t>BookingRecord</w:t>
      </w:r>
      <w:r w:rsidRPr="00BF050F">
        <w:rPr>
          <w:rFonts w:eastAsiaTheme="minorHAnsi"/>
          <w:color w:val="00006D"/>
          <w:lang w:val="en-US"/>
        </w:rPr>
        <w:t>record</w:t>
      </w:r>
      <w:proofErr w:type="spellEnd"/>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lang w:val="en-US"/>
        </w:rPr>
        <w:t>Fare</w:t>
      </w:r>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fare</w:t>
      </w:r>
      <w:proofErr w:type="gramEnd"/>
      <w:r w:rsidRPr="00BF050F">
        <w:rPr>
          <w:rFonts w:eastAsiaTheme="minorHAnsi"/>
          <w:color w:val="000000"/>
          <w:lang w:val="en-US"/>
        </w:rPr>
        <w:t xml:space="preserv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r w:rsidRPr="00BF050F">
        <w:rPr>
          <w:rFonts w:eastAsiaTheme="minorHAnsi"/>
          <w:color w:val="000000"/>
          <w:lang w:val="en-US"/>
        </w:rPr>
        <w:t>(</w:t>
      </w:r>
      <w:proofErr w:type="gramEnd"/>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lastRenderedPageBreak/>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w:t>
      </w:r>
      <w:proofErr w:type="spellStart"/>
      <w:r>
        <w:rPr>
          <w:lang w:val="en-US"/>
        </w:rPr>
        <w:t>microservices</w:t>
      </w:r>
      <w:proofErr w:type="spellEnd"/>
      <w:r>
        <w:rPr>
          <w:lang w:val="en-US"/>
        </w:rPr>
        <w:t>.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proofErr w:type="gramStart"/>
      <w:r>
        <w:rPr>
          <w:lang w:val="en-US"/>
        </w:rPr>
        <w:t>package</w:t>
      </w:r>
      <w:proofErr w:type="gramEnd"/>
      <w:r>
        <w:rPr>
          <w:lang w:val="en-US"/>
        </w:rPr>
        <w:t xml:space="preserve"> </w:t>
      </w:r>
      <w:proofErr w:type="spellStart"/>
      <w:r>
        <w:rPr>
          <w:lang w:val="en-US"/>
        </w:rPr>
        <w:t>com.brownfield.pss.book.component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publicinterface</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proofErr w:type="spellStart"/>
      <w:r w:rsidRPr="002F4CFF">
        <w:rPr>
          <w:color w:val="267F99"/>
        </w:rPr>
        <w:t>Fare</w:t>
      </w:r>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proofErr w:type="spellStart"/>
      <w:r w:rsidRPr="002F4CFF">
        <w:rPr>
          <w:color w:val="267F99"/>
        </w:rPr>
        <w:t>String</w:t>
      </w:r>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proofErr w:type="spellStart"/>
      <w:r w:rsidRPr="002F4CFF">
        <w:rPr>
          <w:color w:val="267F99"/>
        </w:rPr>
        <w:t>String</w:t>
      </w:r>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ple as calling other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publicclass</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00FF"/>
          <w:sz w:val="16"/>
          <w:szCs w:val="16"/>
        </w:rPr>
        <w:t>privatestaticfinal</w:t>
      </w:r>
      <w:r w:rsidRPr="009F2927">
        <w:rPr>
          <w:sz w:val="16"/>
          <w:szCs w:val="16"/>
        </w:rPr>
        <w:t>Logger</w:t>
      </w:r>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00FF"/>
          <w:sz w:val="16"/>
          <w:szCs w:val="16"/>
        </w:rPr>
        <w:t>public</w:t>
      </w:r>
      <w:r w:rsidRPr="009F2927">
        <w:rPr>
          <w:sz w:val="16"/>
          <w:szCs w:val="16"/>
        </w:rPr>
        <w:t>long</w:t>
      </w:r>
      <w:r w:rsidRPr="009F2927">
        <w:rPr>
          <w:color w:val="795E26"/>
          <w:sz w:val="16"/>
          <w:szCs w:val="16"/>
        </w:rPr>
        <w:t>book</w:t>
      </w:r>
      <w:proofErr w:type="spellEnd"/>
      <w:r w:rsidRPr="009F2927">
        <w:rPr>
          <w:color w:val="000000"/>
          <w:sz w:val="16"/>
          <w:szCs w:val="16"/>
        </w:rPr>
        <w:t>(</w:t>
      </w:r>
      <w:proofErr w:type="spellStart"/>
      <w:r w:rsidRPr="009F2927">
        <w:rPr>
          <w:sz w:val="16"/>
          <w:szCs w:val="16"/>
        </w:rPr>
        <w:t>BookingRecord</w:t>
      </w:r>
      <w:r w:rsidRPr="009F2927">
        <w:rPr>
          <w:color w:val="001080"/>
          <w:sz w:val="16"/>
          <w:szCs w:val="16"/>
        </w:rPr>
        <w:t>record</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w:t>
      </w:r>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lastRenderedPageBreak/>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lang w:val="en-US"/>
        </w:rPr>
        <w:drawing>
          <wp:anchor distT="0" distB="0" distL="114300" distR="114300" simplePos="0" relativeHeight="251660288" behindDoc="0" locked="0" layoutInCell="1" allowOverlap="1">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3795" cy="1505585"/>
                    </a:xfrm>
                    <a:prstGeom prst="rect">
                      <a:avLst/>
                    </a:prstGeom>
                  </pic:spPr>
                </pic:pic>
              </a:graphicData>
            </a:graphic>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w:t>
      </w:r>
      <w:proofErr w:type="spellStart"/>
      <w:r>
        <w:t>Microservices</w:t>
      </w:r>
      <w:proofErr w:type="spellEnd"/>
      <w:r>
        <w:t>,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E0418" w:rsidRDefault="00EE0418" w:rsidP="00E52E46">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r>
        <w:t>&lt;dependency&gt;</w:t>
      </w:r>
    </w:p>
    <w:p w:rsidR="00EE0418" w:rsidRDefault="00EE0418" w:rsidP="00EE0418">
      <w:pPr>
        <w:ind w:left="360" w:firstLine="349"/>
      </w:pPr>
      <w:r>
        <w:lastRenderedPageBreak/>
        <w:tab/>
      </w: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E0418" w:rsidRDefault="00EE0418" w:rsidP="00EE0418">
      <w:pPr>
        <w:ind w:left="360" w:firstLine="349"/>
      </w:pPr>
      <w:r>
        <w:tab/>
      </w:r>
      <w:r>
        <w:tab/>
      </w:r>
      <w:r>
        <w:tab/>
        <w:t>&lt;</w:t>
      </w:r>
      <w:proofErr w:type="spellStart"/>
      <w:r>
        <w:t>artifactId</w:t>
      </w:r>
      <w:proofErr w:type="spellEnd"/>
      <w:r>
        <w:t>&gt;spring-cloud-starter-</w:t>
      </w:r>
      <w:proofErr w:type="spellStart"/>
      <w:r>
        <w:t>netflix</w:t>
      </w:r>
      <w:proofErr w:type="spellEnd"/>
      <w:r>
        <w:t>-ribbon&lt;/</w:t>
      </w:r>
      <w:proofErr w:type="spellStart"/>
      <w:r>
        <w:t>artifactId</w:t>
      </w:r>
      <w:proofErr w:type="spellEnd"/>
      <w:r>
        <w:t>&gt;</w:t>
      </w:r>
    </w:p>
    <w:p w:rsidR="00EE0418" w:rsidRDefault="00EE0418" w:rsidP="00EE0418">
      <w:r>
        <w:t>&lt;/dependency&gt;</w:t>
      </w:r>
    </w:p>
    <w:p w:rsidR="00EE0418" w:rsidRDefault="00EE0418" w:rsidP="00E52E46">
      <w:pPr>
        <w:ind w:left="360" w:firstLine="349"/>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publicinterface</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proofErr w:type="spellStart"/>
      <w:r w:rsidRPr="00C115EE">
        <w:rPr>
          <w:color w:val="267F99"/>
          <w:sz w:val="16"/>
          <w:szCs w:val="16"/>
        </w:rPr>
        <w:t>Fare</w:t>
      </w:r>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proofErr w:type="spellStart"/>
      <w:r w:rsidRPr="00C115EE">
        <w:rPr>
          <w:color w:val="267F99"/>
          <w:sz w:val="16"/>
          <w:szCs w:val="16"/>
        </w:rPr>
        <w:t>String</w:t>
      </w:r>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proofErr w:type="spellStart"/>
      <w:r w:rsidRPr="00C115EE">
        <w:rPr>
          <w:color w:val="267F99"/>
          <w:sz w:val="16"/>
          <w:szCs w:val="16"/>
        </w:rPr>
        <w:t>String</w:t>
      </w:r>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w:t>
      </w:r>
      <w:proofErr w:type="spellStart"/>
      <w:r w:rsidRPr="009B6AD8">
        <w:rPr>
          <w:color w:val="000000"/>
        </w:rPr>
        <w:t>microservice</w:t>
      </w:r>
      <w:proofErr w:type="spellEnd"/>
      <w:r w:rsidRPr="009B6AD8">
        <w:rPr>
          <w:color w:val="000000"/>
        </w:rPr>
        <w:t xml:space="preserv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w:t>
      </w:r>
      <w:proofErr w:type="spellStart"/>
      <w:r>
        <w:t>microservices</w:t>
      </w:r>
      <w:proofErr w:type="spellEnd"/>
      <w:r>
        <w:t xml:space="preserve">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lang w:val="en-US"/>
        </w:rPr>
        <w:drawing>
          <wp:anchor distT="0" distB="0" distL="114300" distR="114300" simplePos="0" relativeHeight="251663360" behindDoc="0" locked="0" layoutInCell="1" allowOverlap="1">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50" cy="1740339"/>
                    </a:xfrm>
                    <a:prstGeom prst="rect">
                      <a:avLst/>
                    </a:prstGeom>
                  </pic:spPr>
                </pic:pic>
              </a:graphicData>
            </a:graphic>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Git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r>
        <w:t>in</w:t>
      </w:r>
      <w:proofErr w:type="spellEnd"/>
      <w:r>
        <w:t xml:space="preserve">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0F0767" w:rsidRDefault="000F0767" w:rsidP="000F0767">
      <w:pPr>
        <w:ind w:left="720" w:firstLine="720"/>
      </w:pPr>
      <w:bookmarkStart w:id="0" w:name="_GoBack"/>
      <w:bookmarkEnd w:id="0"/>
      <w:r>
        <w:t>&lt;dependency&gt;</w:t>
      </w:r>
    </w:p>
    <w:p w:rsidR="000F0767" w:rsidRDefault="000F0767" w:rsidP="000F0767">
      <w:r>
        <w:tab/>
      </w: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F0767" w:rsidRDefault="000F0767" w:rsidP="000F0767">
      <w:r>
        <w:tab/>
      </w:r>
      <w:r>
        <w:tab/>
      </w:r>
      <w:r>
        <w:tab/>
        <w:t>&lt;artifactId&gt;spring-cloud-starter-netflix-eureka-client&lt;/artifactId&gt;</w:t>
      </w:r>
    </w:p>
    <w:p w:rsidR="00595266" w:rsidRDefault="000F0767" w:rsidP="000F0767">
      <w:r>
        <w:tab/>
      </w:r>
      <w:r>
        <w:tab/>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w:t>
      </w:r>
      <w:proofErr w:type="spellStart"/>
      <w:r>
        <w:t>microservices</w:t>
      </w:r>
      <w:proofErr w:type="spellEnd"/>
      <w:r>
        <w:t xml:space="preserve">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lastRenderedPageBreak/>
        <w:t>Add and commit all changes to Git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Add and commit all changes to Git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proofErr w:type="gramStart"/>
      <w:r>
        <w:rPr>
          <w:rFonts w:ascii="Times" w:eastAsiaTheme="minorHAnsi" w:hAnsi="Times" w:cs="Times"/>
          <w:color w:val="000000"/>
          <w:lang w:val="en-US"/>
        </w:rPr>
        <w:t>RestTemplaterestTemplate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proofErr w:type="gramStart"/>
      <w:r>
        <w:rPr>
          <w:rFonts w:ascii="Times" w:eastAsiaTheme="minorHAnsi" w:hAnsi="Times" w:cs="Times"/>
          <w:color w:val="000000"/>
          <w:lang w:val="en-US"/>
        </w:rPr>
        <w:t>return</w:t>
      </w:r>
      <w:proofErr w:type="gramEnd"/>
      <w:r>
        <w:rPr>
          <w:rFonts w:ascii="Times" w:eastAsiaTheme="minorHAnsi" w:hAnsi="Times" w:cs="Times"/>
          <w:color w:val="000000"/>
          <w:lang w:val="en-US"/>
        </w:rPr>
        <w:t xml:space="preserve"> new </w:t>
      </w: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lastRenderedPageBreak/>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proofErr w:type="gramStart"/>
      <w:r w:rsidRPr="00806232">
        <w:rPr>
          <w:rFonts w:ascii="Times" w:eastAsiaTheme="minorHAnsi" w:hAnsi="Times" w:cs="Times"/>
          <w:color w:val="000000"/>
          <w:sz w:val="20"/>
          <w:szCs w:val="20"/>
          <w:lang w:val="en-US"/>
        </w:rPr>
        <w:t>RestTemplaterestTemplate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proofErr w:type="gramStart"/>
      <w:r w:rsidRPr="00806232">
        <w:rPr>
          <w:rFonts w:ascii="Times" w:eastAsiaTheme="minorHAnsi" w:hAnsi="Times" w:cs="Times"/>
          <w:color w:val="000000"/>
          <w:sz w:val="20"/>
          <w:szCs w:val="20"/>
          <w:lang w:val="en-US"/>
        </w:rPr>
        <w:t>return</w:t>
      </w:r>
      <w:proofErr w:type="gramEnd"/>
      <w:r w:rsidRPr="00806232">
        <w:rPr>
          <w:rFonts w:ascii="Times" w:eastAsiaTheme="minorHAnsi" w:hAnsi="Times" w:cs="Times"/>
          <w:color w:val="000000"/>
          <w:sz w:val="20"/>
          <w:szCs w:val="20"/>
          <w:lang w:val="en-US"/>
        </w:rPr>
        <w:t xml:space="preserve"> new </w:t>
      </w: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r w:rsidRPr="002E2DE1">
        <w:rPr>
          <w:color w:val="001080"/>
          <w:sz w:val="18"/>
          <w:szCs w:val="18"/>
        </w:rPr>
        <w:t>booking</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w:t>
      </w:r>
      <w:proofErr w:type="spellStart"/>
      <w:r w:rsidRPr="002E2DE1">
        <w:rPr>
          <w:color w:val="267F99"/>
          <w:sz w:val="18"/>
          <w:szCs w:val="18"/>
        </w:rPr>
        <w:t>long</w:t>
      </w:r>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modern"/>
    <w:pitch w:val="fixed"/>
    <w:sig w:usb0="00000000"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4190F"/>
    <w:rsid w:val="000418ED"/>
    <w:rsid w:val="000506D9"/>
    <w:rsid w:val="00053BC5"/>
    <w:rsid w:val="00054237"/>
    <w:rsid w:val="00056574"/>
    <w:rsid w:val="00062906"/>
    <w:rsid w:val="00071A23"/>
    <w:rsid w:val="0009636B"/>
    <w:rsid w:val="000B5D31"/>
    <w:rsid w:val="000C7B94"/>
    <w:rsid w:val="000D2910"/>
    <w:rsid w:val="000E40AC"/>
    <w:rsid w:val="000F0767"/>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67E7D"/>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606E8"/>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0031"/>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0418"/>
    <w:rsid w:val="00EE71AE"/>
    <w:rsid w:val="00EF0FE4"/>
    <w:rsid w:val="00F0494A"/>
    <w:rsid w:val="00F06810"/>
    <w:rsid w:val="00F44C33"/>
    <w:rsid w:val="00F97504"/>
    <w:rsid w:val="00FC4AE0"/>
    <w:rsid w:val="00FF32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customStyle="1"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606E8"/>
    <w:rPr>
      <w:rFonts w:ascii="Tahoma" w:hAnsi="Tahoma" w:cs="Tahoma"/>
      <w:sz w:val="16"/>
      <w:szCs w:val="16"/>
    </w:rPr>
  </w:style>
  <w:style w:type="character" w:customStyle="1" w:styleId="BalloonTextChar">
    <w:name w:val="Balloon Text Char"/>
    <w:basedOn w:val="DefaultParagraphFont"/>
    <w:link w:val="BalloonText"/>
    <w:uiPriority w:val="99"/>
    <w:semiHidden/>
    <w:rsid w:val="008606E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20</Pages>
  <Words>5907</Words>
  <Characters>33670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134</cp:revision>
  <dcterms:created xsi:type="dcterms:W3CDTF">2018-12-13T11:42:00Z</dcterms:created>
  <dcterms:modified xsi:type="dcterms:W3CDTF">2020-05-04T11:13:00Z</dcterms:modified>
</cp:coreProperties>
</file>