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B3" w:rsidRPr="00314EB3" w:rsidRDefault="00314EB3" w:rsidP="00314EB3">
      <w:pPr>
        <w:spacing w:before="450" w:after="0" w:line="45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14EB3">
        <w:rPr>
          <w:rFonts w:ascii="Arial" w:eastAsia="Times New Roman" w:hAnsi="Arial" w:cs="Arial"/>
          <w:b/>
          <w:bCs/>
          <w:color w:val="800000"/>
          <w:sz w:val="36"/>
          <w:szCs w:val="36"/>
        </w:rPr>
        <w:t>Need for profiles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Application development is complex process. You might have different environment for application development.</w:t>
      </w:r>
    </w:p>
    <w:p w:rsidR="00314EB3" w:rsidRPr="00314EB3" w:rsidRDefault="00314EB3" w:rsidP="00314EB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Dev</w:t>
      </w:r>
    </w:p>
    <w:p w:rsidR="00314EB3" w:rsidRPr="00314EB3" w:rsidRDefault="00314EB3" w:rsidP="00314EB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SIT</w:t>
      </w:r>
    </w:p>
    <w:p w:rsidR="00314EB3" w:rsidRPr="00314EB3" w:rsidRDefault="00314EB3" w:rsidP="00314EB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QA</w:t>
      </w:r>
    </w:p>
    <w:p w:rsidR="00314EB3" w:rsidRPr="00314EB3" w:rsidRDefault="00314EB3" w:rsidP="00314EB3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Prod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We require different configuration based on the environment.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For example: Using a different database or different queues.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Let’s create a simple spring boot application.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1: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Go to </w:t>
      </w:r>
      <w:hyperlink r:id="rId5" w:tgtFrame="_blank" w:history="1">
        <w:r w:rsidRPr="00314EB3">
          <w:rPr>
            <w:rFonts w:ascii="Arial" w:eastAsia="Times New Roman" w:hAnsi="Arial" w:cs="Arial"/>
            <w:color w:val="014FD0"/>
            <w:sz w:val="27"/>
            <w:u w:val="single"/>
          </w:rPr>
          <w:t>https://start.spring.io/</w:t>
        </w:r>
      </w:hyperlink>
      <w:r w:rsidRPr="00314EB3">
        <w:rPr>
          <w:rFonts w:ascii="Arial" w:eastAsia="Times New Roman" w:hAnsi="Arial" w:cs="Arial"/>
          <w:color w:val="4B4B4B"/>
          <w:sz w:val="27"/>
          <w:szCs w:val="27"/>
        </w:rPr>
        <w:t> and create spring boot projects as per below screenshot.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>
        <w:rPr>
          <w:rFonts w:ascii="Arial" w:eastAsia="Times New Roman" w:hAnsi="Arial" w:cs="Arial"/>
          <w:noProof/>
          <w:color w:val="4B4B4B"/>
          <w:sz w:val="27"/>
          <w:szCs w:val="27"/>
        </w:rPr>
        <w:lastRenderedPageBreak/>
        <w:drawing>
          <wp:inline distT="0" distB="0" distL="0" distR="0">
            <wp:extent cx="7620000" cy="3943350"/>
            <wp:effectExtent l="19050" t="0" r="0" b="0"/>
            <wp:docPr id="1" name="Picture 1" descr="SpringIntiali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Intializ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2: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</w:t>
      </w:r>
      <w:hyperlink r:id="rId7" w:tgtFrame="_blank" w:tooltip="Import the maven project in eclipse" w:history="1">
        <w:r w:rsidRPr="00314EB3">
          <w:rPr>
            <w:rFonts w:ascii="Arial" w:eastAsia="Times New Roman" w:hAnsi="Arial" w:cs="Arial"/>
            <w:color w:val="014FD0"/>
            <w:sz w:val="27"/>
            <w:u w:val="single"/>
          </w:rPr>
          <w:t>Import the maven project in eclipse</w:t>
        </w:r>
      </w:hyperlink>
      <w:r w:rsidRPr="00314EB3">
        <w:rPr>
          <w:rFonts w:ascii="Arial" w:eastAsia="Times New Roman" w:hAnsi="Arial" w:cs="Arial"/>
          <w:color w:val="4B4B4B"/>
          <w:sz w:val="27"/>
          <w:szCs w:val="27"/>
        </w:rPr>
        <w:t>.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3: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Create a package named "org.arpit.java2blog.controller"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create a controller class named </w:t>
      </w:r>
      <w:r w:rsidRPr="00314EB3">
        <w:rPr>
          <w:rFonts w:ascii="Arial" w:eastAsia="Times New Roman" w:hAnsi="Arial" w:cs="Arial"/>
          <w:b/>
          <w:bCs/>
          <w:color w:val="4B4B4B"/>
          <w:sz w:val="27"/>
          <w:szCs w:val="27"/>
        </w:rPr>
        <w:t>"HelloWorldController.java"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</w:rPr>
        <w:t>WelcomeController.java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org.arpit.java2blog.controller;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org.springframework.beans.factory.annotation.Value;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org.springframework.web.bind.annotation.GetMapping;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org.springframework.web.bind.annotation.RestController;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@RestController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public class WelcomeController {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@Value("${message}")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String message;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@GetMapping("/welcome")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public String getMessage()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{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    return "Hi "+message;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}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</w:tr>
    </w:tbl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lastRenderedPageBreak/>
        <w:t>Step 4: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Put “message=java2blog” in application.properties.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  <w:color w:val="000000"/>
        </w:rPr>
        <w:t>application.properties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36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message= java2blog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5: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Create a package named “org.arpit.java2blog”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create a class named </w:t>
      </w:r>
      <w:r w:rsidRPr="00314EB3">
        <w:rPr>
          <w:rFonts w:ascii="Arial" w:eastAsia="Times New Roman" w:hAnsi="Arial" w:cs="Arial"/>
          <w:b/>
          <w:bCs/>
          <w:color w:val="4B4B4B"/>
          <w:sz w:val="27"/>
          <w:szCs w:val="27"/>
        </w:rPr>
        <w:t>“SpringBootHelloWorldApplication.java”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  <w:color w:val="000000"/>
        </w:rPr>
        <w:t>SpringBootProfileExample.java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package org.arpit.java2blog;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org.springframework.boot.SpringApplication;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import org.springframework.boot.autoconfigure.SpringBootApplication;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@SpringBootApplication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public class SpringBootProfileExample {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public static void main(String[] args) {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    SpringApplication.run(SpringBootProfileExample.class, args);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    }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}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6: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Run the application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When you run above application, you will get below output:</w:t>
      </w:r>
    </w:p>
    <w:p w:rsidR="00314EB3" w:rsidRPr="00314EB3" w:rsidRDefault="00314EB3" w:rsidP="00314EB3">
      <w:pPr>
        <w:shd w:val="clear" w:color="auto" w:fill="F0F8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314EB3">
        <w:rPr>
          <w:rFonts w:ascii="Arial" w:eastAsia="Times New Roman" w:hAnsi="Arial" w:cs="Arial"/>
          <w:color w:val="000000"/>
          <w:sz w:val="27"/>
          <w:szCs w:val="27"/>
        </w:rPr>
        <w:t>…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br/>
        <w:t>…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br/>
        <w:t>2018-08-03 10:40:21.649 INFO 27143 — [ main] o.a.java2blog.SpringBootProfileExample : Started SpringBootProfileExample in 4.693 seconds (JVM running for 5.474)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br/>
        <w:t>2018-08-03 10:40:36.761 INFO 27143 — [nio-8080-exec-1] o.a.c.c.C.[Tomcat].[localhost].[/] : Initializing Spring FrameworkServlet ‘dispatcherServlet’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br/>
        <w:t>2018-08-03 10:40:36.762 INFO 27143 — [nio-8080-exec-1] o.s.web.servlet.DispatcherServlet : FrameworkServlet ‘dispatcherServlet’: initialization started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br/>
        <w:t xml:space="preserve">2018-08-03 10:40:36.789 INFO 27143 — [nio-8080-exec-1] </w:t>
      </w:r>
      <w:r w:rsidRPr="00314EB3">
        <w:rPr>
          <w:rFonts w:ascii="Arial" w:eastAsia="Times New Roman" w:hAnsi="Arial" w:cs="Arial"/>
          <w:color w:val="000000"/>
          <w:sz w:val="27"/>
          <w:szCs w:val="27"/>
        </w:rPr>
        <w:lastRenderedPageBreak/>
        <w:t>o.s.web.servlet.DispatcherServlet : FrameworkServlet ‘dispatcherServlet’: initialization completed in 27 ms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Step 7: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Go to browser and browse url “http://localhost:8080/welcome”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>
        <w:rPr>
          <w:rFonts w:ascii="Arial" w:eastAsia="Times New Roman" w:hAnsi="Arial" w:cs="Arial"/>
          <w:noProof/>
          <w:color w:val="4B4B4B"/>
          <w:sz w:val="27"/>
          <w:szCs w:val="27"/>
        </w:rPr>
        <w:drawing>
          <wp:inline distT="0" distB="0" distL="0" distR="0">
            <wp:extent cx="7810500" cy="1924050"/>
            <wp:effectExtent l="19050" t="0" r="0" b="0"/>
            <wp:docPr id="2" name="Picture 2" descr="Spring boo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As you can see, we are able to fetch “message” from application.properties.</w:t>
      </w:r>
    </w:p>
    <w:p w:rsidR="00314EB3" w:rsidRPr="00314EB3" w:rsidRDefault="00314EB3" w:rsidP="00314EB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314EB3">
        <w:rPr>
          <w:rFonts w:ascii="Arial" w:eastAsia="Times New Roman" w:hAnsi="Arial" w:cs="Arial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314EB3" w:rsidRPr="00314EB3" w:rsidRDefault="00314EB3" w:rsidP="00314EB3">
      <w:pPr>
        <w:spacing w:before="450" w:after="0" w:line="450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14EB3">
        <w:rPr>
          <w:rFonts w:ascii="Arial" w:eastAsia="Times New Roman" w:hAnsi="Arial" w:cs="Arial"/>
          <w:b/>
          <w:bCs/>
          <w:color w:val="800000"/>
          <w:sz w:val="36"/>
          <w:szCs w:val="36"/>
        </w:rPr>
        <w:t>Profiles for environment specific properties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Let’s configuration two profile- </w:t>
      </w:r>
      <w:r w:rsidRPr="00314EB3">
        <w:rPr>
          <w:rFonts w:ascii="Arial" w:eastAsia="Times New Roman" w:hAnsi="Arial" w:cs="Arial"/>
          <w:color w:val="4B4B4B"/>
          <w:sz w:val="27"/>
        </w:rPr>
        <w:t>dev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and </w:t>
      </w:r>
      <w:r w:rsidRPr="00314EB3">
        <w:rPr>
          <w:rFonts w:ascii="Arial" w:eastAsia="Times New Roman" w:hAnsi="Arial" w:cs="Arial"/>
          <w:color w:val="4B4B4B"/>
          <w:sz w:val="27"/>
        </w:rPr>
        <w:t>prod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for demonstration.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You need to create .properties file with </w:t>
      </w:r>
      <w:r w:rsidRPr="00314EB3">
        <w:rPr>
          <w:rFonts w:ascii="Arial" w:eastAsia="Times New Roman" w:hAnsi="Arial" w:cs="Arial"/>
          <w:color w:val="4B4B4B"/>
          <w:sz w:val="27"/>
        </w:rPr>
        <w:t>application-"$ProfileName"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.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</w:r>
      <w:r w:rsidRPr="00314EB3">
        <w:rPr>
          <w:rFonts w:ascii="Arial" w:eastAsia="Times New Roman" w:hAnsi="Arial" w:cs="Arial"/>
          <w:b/>
          <w:bCs/>
          <w:color w:val="4B4B4B"/>
          <w:sz w:val="27"/>
        </w:rPr>
        <w:t>For example: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For dev profile, you need to crate </w:t>
      </w:r>
      <w:r w:rsidRPr="00314EB3">
        <w:rPr>
          <w:rFonts w:ascii="Arial" w:eastAsia="Times New Roman" w:hAnsi="Arial" w:cs="Arial"/>
          <w:color w:val="4B4B4B"/>
          <w:sz w:val="27"/>
        </w:rPr>
        <w:t>application-dev.properties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, so whatever you put in application-dev.properties, it will override properties from application.properties.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  <w:t>Suppose you need to start qa profile at port “8081”, you can put following entry in application in </w:t>
      </w:r>
      <w:r w:rsidRPr="00314EB3">
        <w:rPr>
          <w:rFonts w:ascii="Arial" w:eastAsia="Times New Roman" w:hAnsi="Arial" w:cs="Arial"/>
          <w:color w:val="4B4B4B"/>
          <w:sz w:val="27"/>
        </w:rPr>
        <w:t>application-qa.properties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  <w:color w:val="000000"/>
        </w:rPr>
        <w:t>application-qa.properties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36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server.port=8081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lastRenderedPageBreak/>
        <w:t>Let’s create two properties file for our application.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br/>
      </w:r>
      <w:r w:rsidRPr="00314EB3">
        <w:rPr>
          <w:rFonts w:ascii="Arial" w:eastAsia="Times New Roman" w:hAnsi="Arial" w:cs="Arial"/>
          <w:b/>
          <w:bCs/>
          <w:color w:val="4B4B4B"/>
          <w:sz w:val="27"/>
        </w:rPr>
        <w:t>For dev profile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  <w:color w:val="000000"/>
        </w:rPr>
        <w:t>application-dev.properties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36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message = java2blog from dev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b/>
          <w:bCs/>
          <w:color w:val="4B4B4B"/>
          <w:sz w:val="27"/>
        </w:rPr>
        <w:t>For prod profile</w:t>
      </w:r>
    </w:p>
    <w:p w:rsidR="00314EB3" w:rsidRPr="00314EB3" w:rsidRDefault="00314EB3" w:rsidP="00314EB3">
      <w:pPr>
        <w:spacing w:line="316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14EB3">
        <w:rPr>
          <w:rFonts w:ascii="inherit" w:eastAsia="Times New Roman" w:hAnsi="inherit" w:cs="Courier New"/>
          <w:b/>
          <w:bCs/>
          <w:color w:val="000000"/>
        </w:rPr>
        <w:t>application-prod.properties</w: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36"/>
      </w:tblGrid>
      <w:tr w:rsidR="00314EB3" w:rsidRPr="00314EB3" w:rsidTr="00314E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314EB3" w:rsidRPr="00314EB3" w:rsidRDefault="00314EB3" w:rsidP="00314EB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14EB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4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</w:rPr>
              <w:t>message = java2blog from prod</w:t>
            </w:r>
          </w:p>
          <w:p w:rsidR="00314EB3" w:rsidRPr="00314EB3" w:rsidRDefault="00314EB3" w:rsidP="00314EB3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</w:pPr>
            <w:r w:rsidRPr="00314EB3">
              <w:rPr>
                <w:rFonts w:ascii="inherit" w:eastAsia="Times New Roman" w:hAnsi="inherit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:rsidR="00314EB3" w:rsidRPr="00314EB3" w:rsidRDefault="00314EB3" w:rsidP="00314EB3">
      <w:pPr>
        <w:spacing w:before="450" w:after="0" w:line="450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14EB3">
        <w:rPr>
          <w:rFonts w:ascii="Arial" w:eastAsia="Times New Roman" w:hAnsi="Arial" w:cs="Arial"/>
          <w:b/>
          <w:bCs/>
          <w:color w:val="800000"/>
          <w:sz w:val="36"/>
          <w:szCs w:val="36"/>
        </w:rPr>
        <w:t>Setting active profile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When you run spring boot application, you need to set active profile. There are multiple ways to set active profile.</w:t>
      </w:r>
    </w:p>
    <w:p w:rsidR="00314EB3" w:rsidRPr="00314EB3" w:rsidRDefault="00314EB3" w:rsidP="00314EB3">
      <w:pPr>
        <w:numPr>
          <w:ilvl w:val="0"/>
          <w:numId w:val="2"/>
        </w:numPr>
        <w:spacing w:after="300" w:line="450" w:lineRule="atLeast"/>
        <w:ind w:left="75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By using </w:t>
      </w:r>
      <w:r w:rsidRPr="00314EB3">
        <w:rPr>
          <w:rFonts w:ascii="Arial" w:eastAsia="Times New Roman" w:hAnsi="Arial" w:cs="Arial"/>
          <w:color w:val="4B4B4B"/>
          <w:sz w:val="27"/>
        </w:rPr>
        <w:t>-Dspring.profiles.active=dev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in VM Arguments</w:t>
      </w:r>
    </w:p>
    <w:p w:rsidR="00314EB3" w:rsidRPr="00314EB3" w:rsidRDefault="00314EB3" w:rsidP="00314EB3">
      <w:pPr>
        <w:numPr>
          <w:ilvl w:val="0"/>
          <w:numId w:val="2"/>
        </w:numPr>
        <w:spacing w:after="300" w:line="450" w:lineRule="atLeast"/>
        <w:ind w:left="75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By using </w:t>
      </w:r>
      <w:r w:rsidRPr="00314EB3">
        <w:rPr>
          <w:rFonts w:ascii="Arial" w:eastAsia="Times New Roman" w:hAnsi="Arial" w:cs="Arial"/>
          <w:color w:val="4B4B4B"/>
          <w:sz w:val="27"/>
        </w:rPr>
        <w:t>spring.profiles.active=dev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in application.properties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Let’s run the application with </w:t>
      </w:r>
      <w:r w:rsidRPr="00314EB3">
        <w:rPr>
          <w:rFonts w:ascii="Arial" w:eastAsia="Times New Roman" w:hAnsi="Arial" w:cs="Arial"/>
          <w:color w:val="4B4B4B"/>
          <w:sz w:val="27"/>
        </w:rPr>
        <w:t>dev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profile now. We will put </w:t>
      </w:r>
      <w:r w:rsidRPr="00314EB3">
        <w:rPr>
          <w:rFonts w:ascii="Arial" w:eastAsia="Times New Roman" w:hAnsi="Arial" w:cs="Arial"/>
          <w:color w:val="4B4B4B"/>
          <w:sz w:val="27"/>
        </w:rPr>
        <w:t>spring.profiles.active=dev</w:t>
      </w:r>
      <w:r w:rsidRPr="00314EB3">
        <w:rPr>
          <w:rFonts w:ascii="Arial" w:eastAsia="Times New Roman" w:hAnsi="Arial" w:cs="Arial"/>
          <w:color w:val="4B4B4B"/>
          <w:sz w:val="27"/>
          <w:szCs w:val="27"/>
        </w:rPr>
        <w:t> in VM arguments and click on run.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>
        <w:rPr>
          <w:rFonts w:ascii="Arial" w:eastAsia="Times New Roman" w:hAnsi="Arial" w:cs="Arial"/>
          <w:noProof/>
          <w:color w:val="4B4B4B"/>
          <w:sz w:val="27"/>
          <w:szCs w:val="27"/>
        </w:rPr>
        <w:lastRenderedPageBreak/>
        <w:drawing>
          <wp:inline distT="0" distB="0" distL="0" distR="0">
            <wp:extent cx="8401050" cy="6686550"/>
            <wp:effectExtent l="19050" t="0" r="0" b="0"/>
            <wp:docPr id="4" name="Picture 4" descr="Spring boot dev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dev profi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When you run the application and browse http://localhost:8080/welcome”.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>
        <w:rPr>
          <w:rFonts w:ascii="Arial" w:eastAsia="Times New Roman" w:hAnsi="Arial" w:cs="Arial"/>
          <w:noProof/>
          <w:color w:val="4B4B4B"/>
          <w:sz w:val="27"/>
          <w:szCs w:val="27"/>
        </w:rPr>
        <w:lastRenderedPageBreak/>
        <w:drawing>
          <wp:inline distT="0" distB="0" distL="0" distR="0">
            <wp:extent cx="7781925" cy="1962150"/>
            <wp:effectExtent l="19050" t="0" r="9525" b="0"/>
            <wp:docPr id="5" name="Picture 5" descr="Spring boot dev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dev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EB3" w:rsidRPr="00314EB3" w:rsidRDefault="00314EB3" w:rsidP="00314EB3">
      <w:pPr>
        <w:spacing w:before="450" w:after="0" w:line="450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14EB3">
        <w:rPr>
          <w:rFonts w:ascii="Arial" w:eastAsia="Times New Roman" w:hAnsi="Arial" w:cs="Arial"/>
          <w:b/>
          <w:bCs/>
          <w:color w:val="800000"/>
          <w:sz w:val="36"/>
          <w:szCs w:val="36"/>
        </w:rPr>
        <w:t>Spring boot @Profile annotation</w:t>
      </w:r>
    </w:p>
    <w:p w:rsidR="00314EB3" w:rsidRPr="00314EB3" w:rsidRDefault="00314EB3" w:rsidP="00314EB3">
      <w:pPr>
        <w:spacing w:before="225" w:after="450" w:line="450" w:lineRule="atLeast"/>
        <w:jc w:val="both"/>
        <w:rPr>
          <w:rFonts w:ascii="Arial" w:eastAsia="Times New Roman" w:hAnsi="Arial" w:cs="Arial"/>
          <w:color w:val="4B4B4B"/>
          <w:sz w:val="27"/>
          <w:szCs w:val="27"/>
        </w:rPr>
      </w:pPr>
      <w:r w:rsidRPr="00314EB3">
        <w:rPr>
          <w:rFonts w:ascii="Arial" w:eastAsia="Times New Roman" w:hAnsi="Arial" w:cs="Arial"/>
          <w:color w:val="4B4B4B"/>
          <w:sz w:val="27"/>
          <w:szCs w:val="27"/>
        </w:rPr>
        <w:t>You can use </w:t>
      </w:r>
      <w:hyperlink r:id="rId11" w:tgtFrame="_blank" w:history="1">
        <w:r w:rsidRPr="00314EB3">
          <w:rPr>
            <w:rFonts w:ascii="Arial" w:eastAsia="Times New Roman" w:hAnsi="Arial" w:cs="Arial"/>
            <w:color w:val="014FD0"/>
            <w:sz w:val="27"/>
            <w:u w:val="single"/>
          </w:rPr>
          <w:t>@Profile annotation</w:t>
        </w:r>
      </w:hyperlink>
      <w:r w:rsidRPr="00314EB3">
        <w:rPr>
          <w:rFonts w:ascii="Arial" w:eastAsia="Times New Roman" w:hAnsi="Arial" w:cs="Arial"/>
          <w:color w:val="4B4B4B"/>
          <w:sz w:val="27"/>
          <w:szCs w:val="27"/>
        </w:rPr>
        <w:t> in java configuration to create profile based configuration.</w:t>
      </w:r>
    </w:p>
    <w:p w:rsidR="00314EB3" w:rsidRPr="00314EB3" w:rsidRDefault="00314EB3" w:rsidP="00314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EB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314EB3" w:rsidRPr="00314EB3" w:rsidRDefault="00314EB3" w:rsidP="00314EB3">
      <w:pPr>
        <w:spacing w:before="450" w:after="0" w:line="45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14EB3">
        <w:rPr>
          <w:rFonts w:ascii="Arial" w:eastAsia="Times New Roman" w:hAnsi="Arial" w:cs="Arial"/>
          <w:b/>
          <w:bCs/>
          <w:color w:val="800000"/>
          <w:sz w:val="36"/>
          <w:szCs w:val="36"/>
        </w:rPr>
        <w:t>Project Structure</w:t>
      </w:r>
    </w:p>
    <w:p w:rsidR="00314EB3" w:rsidRPr="00314EB3" w:rsidRDefault="00314EB3" w:rsidP="00314EB3">
      <w:pPr>
        <w:spacing w:before="225" w:after="450" w:line="450" w:lineRule="atLeast"/>
        <w:rPr>
          <w:rFonts w:ascii="Arial" w:eastAsia="Times New Roman" w:hAnsi="Arial" w:cs="Arial"/>
          <w:color w:val="4B4B4B"/>
          <w:sz w:val="27"/>
          <w:szCs w:val="27"/>
        </w:rPr>
      </w:pPr>
      <w:r>
        <w:rPr>
          <w:rFonts w:ascii="Arial" w:eastAsia="Times New Roman" w:hAnsi="Arial" w:cs="Arial"/>
          <w:noProof/>
          <w:color w:val="4B4B4B"/>
          <w:sz w:val="27"/>
          <w:szCs w:val="27"/>
        </w:rPr>
        <w:drawing>
          <wp:inline distT="0" distB="0" distL="0" distR="0">
            <wp:extent cx="2466975" cy="3257550"/>
            <wp:effectExtent l="19050" t="0" r="9525" b="0"/>
            <wp:docPr id="7" name="Picture 7" descr="Spring boot profil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boot profile examp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ED" w:rsidRDefault="00B90BED" w:rsidP="00B90BED">
      <w:pPr>
        <w:pStyle w:val="Heading1"/>
        <w:spacing w:before="0" w:line="75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Spring Profile annotation example</w:t>
      </w:r>
    </w:p>
    <w:p w:rsidR="00B90BED" w:rsidRDefault="00B90BED" w:rsidP="00B90BED">
      <w:pPr>
        <w:pStyle w:val="toctitle"/>
        <w:shd w:val="clear" w:color="auto" w:fill="EDF6FF"/>
        <w:spacing w:before="0" w:beforeAutospacing="0" w:after="150" w:afterAutospacing="0" w:line="45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Table of Contents </w:t>
      </w:r>
      <w:r>
        <w:rPr>
          <w:rStyle w:val="toctoggle"/>
          <w:rFonts w:ascii="Arial" w:hAnsi="Arial" w:cs="Arial"/>
          <w:color w:val="000000"/>
          <w:sz w:val="27"/>
          <w:szCs w:val="27"/>
        </w:rPr>
        <w:t>[</w:t>
      </w:r>
      <w:hyperlink r:id="rId13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hide</w:t>
        </w:r>
      </w:hyperlink>
      <w:r>
        <w:rPr>
          <w:rStyle w:val="toctoggle"/>
          <w:rFonts w:ascii="Arial" w:hAnsi="Arial" w:cs="Arial"/>
          <w:color w:val="000000"/>
          <w:sz w:val="27"/>
          <w:szCs w:val="27"/>
        </w:rPr>
        <w:t>]</w:t>
      </w:r>
    </w:p>
    <w:p w:rsidR="00B90BED" w:rsidRDefault="00B90BED" w:rsidP="00B90BED">
      <w:pPr>
        <w:numPr>
          <w:ilvl w:val="0"/>
          <w:numId w:val="3"/>
        </w:numPr>
        <w:shd w:val="clear" w:color="auto" w:fill="EDF6FF"/>
        <w:spacing w:after="0" w:line="450" w:lineRule="atLeast"/>
        <w:ind w:left="0"/>
        <w:rPr>
          <w:rFonts w:ascii="Arial" w:hAnsi="Arial" w:cs="Arial"/>
          <w:color w:val="4B4B4B"/>
          <w:sz w:val="27"/>
          <w:szCs w:val="27"/>
        </w:rPr>
      </w:pPr>
      <w:hyperlink r:id="rId14" w:anchor="Project_Structure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Project Structure</w:t>
        </w:r>
      </w:hyperlink>
    </w:p>
    <w:p w:rsidR="00B90BED" w:rsidRDefault="00B90BED" w:rsidP="00B90BED">
      <w:pPr>
        <w:numPr>
          <w:ilvl w:val="0"/>
          <w:numId w:val="3"/>
        </w:numPr>
        <w:shd w:val="clear" w:color="auto" w:fill="EDF6FF"/>
        <w:spacing w:after="0" w:line="450" w:lineRule="atLeast"/>
        <w:ind w:left="0"/>
        <w:rPr>
          <w:rFonts w:ascii="Arial" w:hAnsi="Arial" w:cs="Arial"/>
          <w:color w:val="4B4B4B"/>
          <w:sz w:val="27"/>
          <w:szCs w:val="27"/>
        </w:rPr>
      </w:pPr>
      <w:hyperlink r:id="rId15" w:anchor="Source_code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Source code</w:t>
        </w:r>
      </w:hyperlink>
    </w:p>
    <w:p w:rsidR="00B90BED" w:rsidRDefault="00B90BED" w:rsidP="00B90BED">
      <w:pPr>
        <w:numPr>
          <w:ilvl w:val="1"/>
          <w:numId w:val="3"/>
        </w:numPr>
        <w:shd w:val="clear" w:color="auto" w:fill="EDF6FF"/>
        <w:spacing w:after="0" w:line="450" w:lineRule="atLeast"/>
        <w:ind w:left="360"/>
        <w:rPr>
          <w:rFonts w:ascii="Arial" w:hAnsi="Arial" w:cs="Arial"/>
          <w:color w:val="4B4B4B"/>
          <w:sz w:val="27"/>
          <w:szCs w:val="27"/>
        </w:rPr>
      </w:pPr>
      <w:hyperlink r:id="rId16" w:anchor="Was_this_post_helpful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Was this post helpful?</w:t>
        </w:r>
      </w:hyperlink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In this tutorial, we will see about Spring @Profile annotation. This tutorial is an extension to </w:t>
      </w:r>
      <w:hyperlink r:id="rId17" w:tgtFrame="_blank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Spring boot profile example</w:t>
        </w:r>
      </w:hyperlink>
      <w:r>
        <w:rPr>
          <w:rFonts w:ascii="Arial" w:hAnsi="Arial" w:cs="Arial"/>
          <w:color w:val="4B4B4B"/>
          <w:sz w:val="27"/>
          <w:szCs w:val="27"/>
        </w:rPr>
        <w:t>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Profile annotation represents named logical grouping  may be activated via</w:t>
      </w:r>
    </w:p>
    <w:p w:rsidR="00B90BED" w:rsidRDefault="00B90BED" w:rsidP="00B90BED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By using </w:t>
      </w:r>
      <w:r>
        <w:rPr>
          <w:rStyle w:val="HTMLCode"/>
          <w:rFonts w:ascii="Arial" w:eastAsiaTheme="minorEastAsia" w:hAnsi="Arial" w:cs="Arial"/>
          <w:color w:val="4B4B4B"/>
          <w:sz w:val="27"/>
          <w:szCs w:val="27"/>
        </w:rPr>
        <w:t>ConfigurableEnvironment.setActiveProfiles(java.lang.String...)</w:t>
      </w:r>
    </w:p>
    <w:p w:rsidR="00B90BED" w:rsidRDefault="00B90BED" w:rsidP="00B90BED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By setting the </w:t>
      </w:r>
      <w:r>
        <w:rPr>
          <w:rStyle w:val="HTMLCode"/>
          <w:rFonts w:ascii="Arial" w:eastAsiaTheme="minorEastAsia" w:hAnsi="Arial" w:cs="Arial"/>
          <w:color w:val="4B4B4B"/>
          <w:sz w:val="27"/>
          <w:szCs w:val="27"/>
        </w:rPr>
        <w:t>spring.profiles.active</w:t>
      </w:r>
      <w:r>
        <w:rPr>
          <w:rFonts w:ascii="Arial" w:hAnsi="Arial" w:cs="Arial"/>
          <w:color w:val="4B4B4B"/>
          <w:sz w:val="27"/>
          <w:szCs w:val="27"/>
        </w:rPr>
        <w:t> property as a </w:t>
      </w:r>
      <w:hyperlink r:id="rId18" w:tgtFrame="_blank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JVM</w:t>
        </w:r>
      </w:hyperlink>
      <w:r>
        <w:rPr>
          <w:rFonts w:ascii="Arial" w:hAnsi="Arial" w:cs="Arial"/>
          <w:color w:val="4B4B4B"/>
          <w:sz w:val="27"/>
          <w:szCs w:val="27"/>
        </w:rPr>
        <w:t> system property, as an environment variable, or as a Servlet context parameter in web.xml for web applications.</w:t>
      </w:r>
    </w:p>
    <w:p w:rsidR="00B90BED" w:rsidRDefault="00B90BED" w:rsidP="00B90BED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You can also use </w:t>
      </w:r>
      <w:r>
        <w:rPr>
          <w:rStyle w:val="HTMLCode"/>
          <w:rFonts w:ascii="Arial" w:eastAsiaTheme="minorEastAsia" w:hAnsi="Arial" w:cs="Arial"/>
          <w:color w:val="4B4B4B"/>
          <w:sz w:val="27"/>
          <w:szCs w:val="27"/>
        </w:rPr>
        <w:t>@ActiveProfiles</w:t>
      </w:r>
      <w:r>
        <w:rPr>
          <w:rFonts w:ascii="Arial" w:hAnsi="Arial" w:cs="Arial"/>
          <w:color w:val="4B4B4B"/>
          <w:sz w:val="27"/>
          <w:szCs w:val="27"/>
        </w:rPr>
        <w:t>&lt; while doing integration testing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The @Profile annotation may be used in any of the following ways:</w:t>
      </w:r>
    </w:p>
    <w:p w:rsidR="00B90BED" w:rsidRDefault="00B90BED" w:rsidP="00B90BED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As a type-level annotation on any class directly or indirectly annotated with </w:t>
      </w:r>
      <w:hyperlink r:id="rId19" w:tgtFrame="_blank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@Component</w:t>
        </w:r>
      </w:hyperlink>
      <w:r>
        <w:rPr>
          <w:rFonts w:ascii="Arial" w:hAnsi="Arial" w:cs="Arial"/>
          <w:color w:val="4B4B4B"/>
          <w:sz w:val="27"/>
          <w:szCs w:val="27"/>
        </w:rPr>
        <w:t>, including @Configuration classes</w:t>
      </w:r>
    </w:p>
    <w:p w:rsidR="00B90BED" w:rsidRDefault="00B90BED" w:rsidP="00B90BED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As a meta-annotation, for the reason of composing custom stereotype annotations</w:t>
      </w:r>
    </w:p>
    <w:p w:rsidR="00B90BED" w:rsidRDefault="00B90BED" w:rsidP="00B90BED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It can be used method-level annotation on any @Bean annotation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Let’s see with the help of an example.</w:t>
      </w:r>
      <w:r>
        <w:rPr>
          <w:rFonts w:ascii="Arial" w:hAnsi="Arial" w:cs="Arial"/>
          <w:color w:val="4B4B4B"/>
          <w:sz w:val="27"/>
          <w:szCs w:val="27"/>
        </w:rPr>
        <w:br/>
      </w:r>
      <w:r>
        <w:rPr>
          <w:rStyle w:val="Strong"/>
          <w:rFonts w:ascii="Arial" w:hAnsi="Arial" w:cs="Arial"/>
          <w:color w:val="4B4B4B"/>
          <w:sz w:val="27"/>
          <w:szCs w:val="27"/>
        </w:rPr>
        <w:t>Step 1:</w:t>
      </w:r>
      <w:r>
        <w:rPr>
          <w:rFonts w:ascii="Arial" w:hAnsi="Arial" w:cs="Arial"/>
          <w:color w:val="4B4B4B"/>
          <w:sz w:val="27"/>
          <w:szCs w:val="27"/>
        </w:rPr>
        <w:t> Go to "</w:t>
      </w:r>
      <w:hyperlink r:id="rId20" w:tgtFrame="_blank" w:history="1">
        <w:r>
          <w:rPr>
            <w:rStyle w:val="Hyperlink"/>
            <w:rFonts w:ascii="Arial" w:hAnsi="Arial" w:cs="Arial"/>
            <w:color w:val="014FD0"/>
            <w:sz w:val="27"/>
            <w:szCs w:val="27"/>
          </w:rPr>
          <w:t>https://start.spring.io/</w:t>
        </w:r>
      </w:hyperlink>
      <w:r>
        <w:rPr>
          <w:rFonts w:ascii="Arial" w:hAnsi="Arial" w:cs="Arial"/>
          <w:color w:val="4B4B4B"/>
          <w:sz w:val="27"/>
          <w:szCs w:val="27"/>
        </w:rPr>
        <w:t>" and create spring boot projects as per below screenshot.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pring profile Initializr" style="width:675pt;height:435pt"/>
        </w:pic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Step 2:</w:t>
      </w:r>
      <w:r>
        <w:rPr>
          <w:rFonts w:ascii="Arial" w:hAnsi="Arial" w:cs="Arial"/>
          <w:color w:val="4B4B4B"/>
          <w:sz w:val="27"/>
          <w:szCs w:val="27"/>
        </w:rPr>
        <w:t> Import the maven project in eclipse.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step 3:</w:t>
      </w:r>
      <w:r>
        <w:rPr>
          <w:rFonts w:ascii="Arial" w:hAnsi="Arial" w:cs="Arial"/>
          <w:color w:val="4B4B4B"/>
          <w:sz w:val="27"/>
          <w:szCs w:val="27"/>
        </w:rPr>
        <w:t> Create a package named "org.arpit.java2blog.model"</w:t>
      </w:r>
      <w:r>
        <w:rPr>
          <w:rFonts w:ascii="Arial" w:hAnsi="Arial" w:cs="Arial"/>
          <w:color w:val="4B4B4B"/>
          <w:sz w:val="27"/>
          <w:szCs w:val="27"/>
        </w:rPr>
        <w:br/>
        <w:t>create a model class named </w:t>
      </w:r>
      <w:r>
        <w:rPr>
          <w:rFonts w:ascii="Arial" w:hAnsi="Arial" w:cs="Arial"/>
          <w:b/>
          <w:bCs/>
          <w:color w:val="4B4B4B"/>
          <w:sz w:val="27"/>
          <w:szCs w:val="27"/>
        </w:rPr>
        <w:t>"Customer.java"</w:t>
      </w:r>
    </w:p>
    <w:p w:rsidR="00B90BED" w:rsidRDefault="00B90BED" w:rsidP="00B90BED">
      <w:pPr>
        <w:spacing w:line="316" w:lineRule="atLeas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Style w:val="crayon-title"/>
          <w:rFonts w:ascii="inherit" w:hAnsi="inherit" w:cs="Courier New"/>
          <w:b/>
          <w:bCs/>
          <w:color w:val="000000"/>
        </w:rPr>
        <w:t>Customer.java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B90BED" w:rsidTr="00B90B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36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lastRenderedPageBreak/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lastRenderedPageBreak/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setId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int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setName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setEmail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email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lastRenderedPageBreak/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</w:tc>
      </w:tr>
    </w:tbl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lastRenderedPageBreak/>
        <w:t>Step 4:</w:t>
      </w:r>
      <w:r>
        <w:rPr>
          <w:rFonts w:ascii="Arial" w:hAnsi="Arial" w:cs="Arial"/>
          <w:color w:val="4B4B4B"/>
          <w:sz w:val="27"/>
          <w:szCs w:val="27"/>
        </w:rPr>
        <w:t>Create a package named “org.arpit.java2blog.config”</w:t>
      </w:r>
      <w:r>
        <w:rPr>
          <w:rFonts w:ascii="Arial" w:hAnsi="Arial" w:cs="Arial"/>
          <w:color w:val="4B4B4B"/>
          <w:sz w:val="27"/>
          <w:szCs w:val="27"/>
        </w:rPr>
        <w:br/>
        <w:t>create a config class named </w:t>
      </w:r>
      <w:r>
        <w:rPr>
          <w:rFonts w:ascii="Arial" w:hAnsi="Arial" w:cs="Arial"/>
          <w:b/>
          <w:bCs/>
          <w:color w:val="4B4B4B"/>
          <w:sz w:val="27"/>
          <w:szCs w:val="27"/>
        </w:rPr>
        <w:t>“ConfigurationDatabase.java”</w:t>
      </w:r>
    </w:p>
    <w:p w:rsidR="00B90BED" w:rsidRDefault="00B90BED" w:rsidP="00B90BED">
      <w:pPr>
        <w:spacing w:line="316" w:lineRule="atLeas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Style w:val="crayon-title"/>
          <w:rFonts w:ascii="inherit" w:hAnsi="inherit" w:cs="Courier New"/>
          <w:b/>
          <w:bCs/>
          <w:color w:val="000000"/>
        </w:rPr>
        <w:t>ConfigurationDatabase.java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B90BED" w:rsidTr="00B90B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lastRenderedPageBreak/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Bean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Configuration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Profile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Configuration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ConfigurationDatabase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Profile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"dev"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Bean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"customer"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 getDevCustomer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"John"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"John@gmail.com"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Profile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"prod"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Bean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"customer"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 getProdCustomer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lastRenderedPageBreak/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1"/>
                <w:szCs w:val="2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cn"/>
                <w:rFonts w:ascii="inherit" w:hAnsi="inherit"/>
                <w:color w:val="000000"/>
                <w:sz w:val="21"/>
                <w:szCs w:val="2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"Martin"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"martin@gmail.com"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</w:tc>
      </w:tr>
    </w:tbl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lastRenderedPageBreak/>
        <w:t>Step 5:</w:t>
      </w:r>
      <w:r>
        <w:rPr>
          <w:rFonts w:ascii="Arial" w:hAnsi="Arial" w:cs="Arial"/>
          <w:color w:val="4B4B4B"/>
          <w:sz w:val="27"/>
          <w:szCs w:val="27"/>
        </w:rPr>
        <w:t> Create test class named “SpringProfileAnnotationDevTest” in src/test/java.</w:t>
      </w:r>
    </w:p>
    <w:p w:rsidR="00B90BED" w:rsidRDefault="00B90BED" w:rsidP="00B90BED">
      <w:pPr>
        <w:spacing w:line="316" w:lineRule="atLeas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Style w:val="crayon-title"/>
          <w:rFonts w:ascii="inherit" w:hAnsi="inherit" w:cs="Courier New"/>
          <w:b/>
          <w:bCs/>
          <w:color w:val="000000"/>
        </w:rPr>
        <w:t>SpringProfileAnnotationDevTest.java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B90BED" w:rsidTr="00B90B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lastRenderedPageBreak/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SpringProfileAnnotation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Assert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assertEquals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Assert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assertNotNull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ConfigurationDatabase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RunWith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beans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factory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Autowired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boot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SpringBootTest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ActiveProfiles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ContextConfiguration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junit4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support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AnnotationConfigContextLoader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lastRenderedPageBreak/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RunWith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i"/>
                <w:rFonts w:ascii="inherit" w:hAnsi="inherit"/>
                <w:color w:val="000000"/>
                <w:sz w:val="21"/>
                <w:szCs w:val="21"/>
              </w:rPr>
              <w:t>SpringBootTest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ActiveProfiles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"dev"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ContextConfiguration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classes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ConfigurationDatabase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},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loader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AnnotationConfigContextLoader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SpringProfileAnnotationDevTest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Autowired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ApplicationContext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Test 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testDevDataSource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Customer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getBean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"customer"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assertNotNull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assertEquals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"John"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</w:tc>
      </w:tr>
    </w:tbl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lastRenderedPageBreak/>
        <w:t>Here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@SpringBootTest</w:t>
      </w:r>
      <w:r>
        <w:rPr>
          <w:rFonts w:ascii="Arial" w:hAnsi="Arial" w:cs="Arial"/>
          <w:color w:val="4B4B4B"/>
          <w:sz w:val="27"/>
          <w:szCs w:val="27"/>
        </w:rPr>
        <w:t> annotation is used to run Spring boot test.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@ContextConfiguration</w:t>
      </w:r>
      <w:r>
        <w:rPr>
          <w:rFonts w:ascii="Arial" w:hAnsi="Arial" w:cs="Arial"/>
          <w:color w:val="4B4B4B"/>
          <w:sz w:val="27"/>
          <w:szCs w:val="27"/>
        </w:rPr>
        <w:t> provides class-level metadata to determine how to load and configure an ApplicationContext for integration tests.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@ActiveProfiles</w:t>
      </w:r>
      <w:r>
        <w:rPr>
          <w:rFonts w:ascii="Arial" w:hAnsi="Arial" w:cs="Arial"/>
          <w:color w:val="4B4B4B"/>
          <w:sz w:val="27"/>
          <w:szCs w:val="27"/>
        </w:rPr>
        <w:t> is used to provide name of the profile which will be activated while running integration tests.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lastRenderedPageBreak/>
        <w:t>Step 6:</w:t>
      </w:r>
      <w:r>
        <w:rPr>
          <w:rFonts w:ascii="Arial" w:hAnsi="Arial" w:cs="Arial"/>
          <w:color w:val="4B4B4B"/>
          <w:sz w:val="27"/>
          <w:szCs w:val="27"/>
        </w:rPr>
        <w:t> Run the test</w:t>
      </w:r>
      <w:r>
        <w:rPr>
          <w:rFonts w:ascii="Arial" w:hAnsi="Arial" w:cs="Arial"/>
          <w:color w:val="4B4B4B"/>
          <w:sz w:val="27"/>
          <w:szCs w:val="27"/>
        </w:rPr>
        <w:br/>
        <w:t>When you run above test, you will get below output: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noProof/>
          <w:color w:val="4B4B4B"/>
          <w:sz w:val="27"/>
          <w:szCs w:val="27"/>
        </w:rPr>
        <w:drawing>
          <wp:inline distT="0" distB="0" distL="0" distR="0">
            <wp:extent cx="6057900" cy="1590675"/>
            <wp:effectExtent l="19050" t="0" r="0" b="0"/>
            <wp:docPr id="18" name="Picture 18" descr="Spring profile dev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ring profile dev resul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t>Step 7:</w:t>
      </w:r>
      <w:r>
        <w:rPr>
          <w:rFonts w:ascii="Arial" w:hAnsi="Arial" w:cs="Arial"/>
          <w:color w:val="4B4B4B"/>
          <w:sz w:val="27"/>
          <w:szCs w:val="27"/>
        </w:rPr>
        <w:t>Create another test class named “SpringProfileAnnotationProdTest” in src/test/java.</w:t>
      </w:r>
      <w:r>
        <w:rPr>
          <w:rFonts w:ascii="Arial" w:hAnsi="Arial" w:cs="Arial"/>
          <w:color w:val="4B4B4B"/>
          <w:sz w:val="27"/>
          <w:szCs w:val="27"/>
        </w:rPr>
        <w:br/>
        <w:t>create a class named </w:t>
      </w:r>
      <w:r>
        <w:rPr>
          <w:rFonts w:ascii="Arial" w:hAnsi="Arial" w:cs="Arial"/>
          <w:b/>
          <w:bCs/>
          <w:color w:val="4B4B4B"/>
          <w:sz w:val="27"/>
          <w:szCs w:val="27"/>
        </w:rPr>
        <w:t>“SpringBootHelloWorldApplication.java”</w:t>
      </w:r>
    </w:p>
    <w:p w:rsidR="00B90BED" w:rsidRDefault="00B90BED" w:rsidP="00B90BED">
      <w:pPr>
        <w:spacing w:line="316" w:lineRule="atLeast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Style w:val="crayon-title"/>
          <w:rFonts w:ascii="inherit" w:hAnsi="inherit" w:cs="Courier New"/>
          <w:b/>
          <w:bCs/>
          <w:color w:val="000000"/>
        </w:rPr>
        <w:t>SpringProfileAnnotationProdTest.java</w: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251"/>
      </w:tblGrid>
      <w:tr w:rsidR="00B90BED" w:rsidTr="00B90BE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B90BED" w:rsidRDefault="00B90BED" w:rsidP="00B90BED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</w:tc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lastRenderedPageBreak/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package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SpringProfileAnnotation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Assert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assertEquals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st"/>
                <w:rFonts w:ascii="inherit" w:hAnsi="inherit"/>
                <w:color w:val="000000"/>
                <w:sz w:val="21"/>
                <w:szCs w:val="21"/>
              </w:rPr>
              <w:t>Assert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assertNotNull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ConfigurationDatabase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arpit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java2blog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model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RunWith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beans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factory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Autowired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boot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SpringBootTest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ActiveProfiles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ContextConfiguration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lastRenderedPageBreak/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junit4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import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springframework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test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support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AnnotationConfigContextLoader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RunWith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SpringRunner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i"/>
                <w:rFonts w:ascii="inherit" w:hAnsi="inherit"/>
                <w:color w:val="000000"/>
                <w:sz w:val="21"/>
                <w:szCs w:val="21"/>
              </w:rPr>
              <w:t>SpringBootTest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ActiveProfiles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"prod"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ContextConfiguration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classes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ConfigurationDatabase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},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loader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AnnotationConfigContextLoader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SpringProfileAnnotationProdTest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Autowired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ApplicationContext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Test  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m"/>
                <w:rFonts w:ascii="inherit" w:hAnsi="inherit"/>
                <w:color w:val="000000"/>
                <w:sz w:val="21"/>
                <w:szCs w:val="2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1"/>
                <w:szCs w:val="2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testDevDataSource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{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 xml:space="preserve">Customer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1"/>
                <w:szCs w:val="2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applicationContext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getBean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"customer"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assertNotNull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    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assertEquals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1"/>
                <w:szCs w:val="21"/>
              </w:rPr>
              <w:t>"Martin"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1"/>
                <w:szCs w:val="21"/>
              </w:rPr>
              <w:t>customer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1"/>
                <w:szCs w:val="21"/>
              </w:rPr>
              <w:t>getName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());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h"/>
                <w:rFonts w:ascii="inherit" w:hAnsi="inherit"/>
                <w:color w:val="000000"/>
                <w:sz w:val="21"/>
                <w:szCs w:val="2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Style w:val="crayon-sy"/>
                <w:rFonts w:ascii="inherit" w:hAnsi="inherit"/>
                <w:color w:val="000000"/>
                <w:sz w:val="21"/>
                <w:szCs w:val="21"/>
              </w:rPr>
              <w:t>}</w:t>
            </w:r>
          </w:p>
          <w:p w:rsidR="00B90BED" w:rsidRDefault="00B90BED">
            <w:pPr>
              <w:wordWrap w:val="0"/>
              <w:rPr>
                <w:rFonts w:ascii="inherit" w:hAnsi="inherit"/>
                <w:color w:val="000000"/>
                <w:sz w:val="21"/>
                <w:szCs w:val="21"/>
              </w:rPr>
            </w:pPr>
            <w:r>
              <w:rPr>
                <w:rFonts w:ascii="inherit" w:hAnsi="inherit"/>
                <w:color w:val="000000"/>
                <w:sz w:val="21"/>
                <w:szCs w:val="21"/>
              </w:rPr>
              <w:t> </w:t>
            </w:r>
          </w:p>
        </w:tc>
      </w:tr>
    </w:tbl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Style w:val="Strong"/>
          <w:rFonts w:ascii="Arial" w:hAnsi="Arial" w:cs="Arial"/>
          <w:color w:val="4B4B4B"/>
          <w:sz w:val="27"/>
          <w:szCs w:val="27"/>
        </w:rPr>
        <w:lastRenderedPageBreak/>
        <w:t>Step 8:</w:t>
      </w:r>
      <w:r>
        <w:rPr>
          <w:rFonts w:ascii="Arial" w:hAnsi="Arial" w:cs="Arial"/>
          <w:color w:val="4B4B4B"/>
          <w:sz w:val="27"/>
          <w:szCs w:val="27"/>
        </w:rPr>
        <w:t> Run the test</w:t>
      </w:r>
      <w:r>
        <w:rPr>
          <w:rFonts w:ascii="Arial" w:hAnsi="Arial" w:cs="Arial"/>
          <w:color w:val="4B4B4B"/>
          <w:sz w:val="27"/>
          <w:szCs w:val="27"/>
        </w:rPr>
        <w:br/>
        <w:t>When you run above test, you will get below output:</w:t>
      </w:r>
      <w:r>
        <w:rPr>
          <w:rFonts w:ascii="Arial" w:hAnsi="Arial" w:cs="Arial"/>
          <w:color w:val="4B4B4B"/>
          <w:sz w:val="27"/>
          <w:szCs w:val="27"/>
        </w:rPr>
        <w:br/>
      </w:r>
      <w:r>
        <w:rPr>
          <w:rFonts w:ascii="Arial" w:hAnsi="Arial" w:cs="Arial"/>
          <w:noProof/>
          <w:color w:val="4B4B4B"/>
          <w:sz w:val="27"/>
          <w:szCs w:val="27"/>
        </w:rPr>
        <w:drawing>
          <wp:inline distT="0" distB="0" distL="0" distR="0">
            <wp:extent cx="6086475" cy="1590675"/>
            <wp:effectExtent l="19050" t="0" r="9525" b="0"/>
            <wp:docPr id="19" name="Picture 19" descr="Spring profile prod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ring profile prod resul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B4B4B"/>
          <w:sz w:val="27"/>
          <w:szCs w:val="27"/>
        </w:rPr>
        <w:lastRenderedPageBreak/>
        <w:br/>
        <w:t>As you can see, we are getting different bean based on active profile.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color w:val="4B4B4B"/>
          <w:sz w:val="27"/>
          <w:szCs w:val="27"/>
        </w:rPr>
        <w:t>As we you can see we are getting name as “John” with </w:t>
      </w:r>
      <w:r>
        <w:rPr>
          <w:rStyle w:val="HTMLCode"/>
          <w:rFonts w:ascii="Arial" w:hAnsi="Arial" w:cs="Arial"/>
          <w:color w:val="4B4B4B"/>
          <w:sz w:val="27"/>
          <w:szCs w:val="27"/>
        </w:rPr>
        <w:t>@ActiveProfiles(value="dev")</w:t>
      </w:r>
      <w:r>
        <w:rPr>
          <w:rFonts w:ascii="Arial" w:hAnsi="Arial" w:cs="Arial"/>
          <w:color w:val="4B4B4B"/>
          <w:sz w:val="27"/>
          <w:szCs w:val="27"/>
        </w:rPr>
        <w:t> and “Martin in case of </w:t>
      </w:r>
      <w:r>
        <w:rPr>
          <w:rStyle w:val="HTMLCode"/>
          <w:rFonts w:ascii="Arial" w:hAnsi="Arial" w:cs="Arial"/>
          <w:color w:val="4B4B4B"/>
          <w:sz w:val="27"/>
          <w:szCs w:val="27"/>
        </w:rPr>
        <w:t>@ActiveProfiles(value="prod")</w:t>
      </w:r>
    </w:p>
    <w:p w:rsidR="00B90BED" w:rsidRDefault="00B90BED" w:rsidP="00B90BED">
      <w:pPr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B90BED" w:rsidRDefault="00B90BED" w:rsidP="00B90BED">
      <w:pPr>
        <w:pStyle w:val="Heading2"/>
        <w:spacing w:before="450" w:beforeAutospacing="0" w:after="0" w:afterAutospacing="0" w:line="45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800000"/>
        </w:rPr>
        <w:t>Project Structure</w:t>
      </w:r>
    </w:p>
    <w:p w:rsidR="00B90BED" w:rsidRDefault="00B90BED" w:rsidP="00B90BED">
      <w:pPr>
        <w:pStyle w:val="NormalWeb"/>
        <w:spacing w:before="225" w:beforeAutospacing="0" w:after="450" w:afterAutospacing="0" w:line="450" w:lineRule="atLeast"/>
        <w:jc w:val="both"/>
        <w:rPr>
          <w:rFonts w:ascii="Arial" w:hAnsi="Arial" w:cs="Arial"/>
          <w:color w:val="4B4B4B"/>
          <w:sz w:val="27"/>
          <w:szCs w:val="27"/>
        </w:rPr>
      </w:pPr>
      <w:r>
        <w:rPr>
          <w:rFonts w:ascii="Arial" w:hAnsi="Arial" w:cs="Arial"/>
          <w:noProof/>
          <w:color w:val="4B4B4B"/>
          <w:sz w:val="27"/>
          <w:szCs w:val="27"/>
        </w:rPr>
        <w:drawing>
          <wp:inline distT="0" distB="0" distL="0" distR="0">
            <wp:extent cx="2895600" cy="3562350"/>
            <wp:effectExtent l="19050" t="0" r="0" b="0"/>
            <wp:docPr id="21" name="Picture 21" descr="Spring Profile an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Profile annot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CA" w:rsidRDefault="002D41CA"/>
    <w:sectPr w:rsidR="002D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932"/>
    <w:multiLevelType w:val="multilevel"/>
    <w:tmpl w:val="AA1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27CEF"/>
    <w:multiLevelType w:val="multilevel"/>
    <w:tmpl w:val="3F4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C2F4F"/>
    <w:multiLevelType w:val="multilevel"/>
    <w:tmpl w:val="285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C35361"/>
    <w:multiLevelType w:val="multilevel"/>
    <w:tmpl w:val="DC5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8115A"/>
    <w:multiLevelType w:val="multilevel"/>
    <w:tmpl w:val="B7C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4EB3"/>
    <w:rsid w:val="002D41CA"/>
    <w:rsid w:val="00314EB3"/>
    <w:rsid w:val="00B9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14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E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4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E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4EB3"/>
    <w:rPr>
      <w:color w:val="0000FF"/>
      <w:u w:val="single"/>
    </w:rPr>
  </w:style>
  <w:style w:type="character" w:customStyle="1" w:styleId="crayon-title">
    <w:name w:val="crayon-title"/>
    <w:basedOn w:val="DefaultParagraphFont"/>
    <w:rsid w:val="00314EB3"/>
  </w:style>
  <w:style w:type="character" w:customStyle="1" w:styleId="crayon-t">
    <w:name w:val="crayon-t"/>
    <w:basedOn w:val="DefaultParagraphFont"/>
    <w:rsid w:val="00314EB3"/>
  </w:style>
  <w:style w:type="character" w:customStyle="1" w:styleId="crayon-h">
    <w:name w:val="crayon-h"/>
    <w:basedOn w:val="DefaultParagraphFont"/>
    <w:rsid w:val="00314EB3"/>
  </w:style>
  <w:style w:type="character" w:customStyle="1" w:styleId="crayon-v">
    <w:name w:val="crayon-v"/>
    <w:basedOn w:val="DefaultParagraphFont"/>
    <w:rsid w:val="00314EB3"/>
  </w:style>
  <w:style w:type="character" w:customStyle="1" w:styleId="crayon-sy">
    <w:name w:val="crayon-sy"/>
    <w:basedOn w:val="DefaultParagraphFont"/>
    <w:rsid w:val="00314EB3"/>
  </w:style>
  <w:style w:type="character" w:customStyle="1" w:styleId="crayon-e">
    <w:name w:val="crayon-e"/>
    <w:basedOn w:val="DefaultParagraphFont"/>
    <w:rsid w:val="00314EB3"/>
  </w:style>
  <w:style w:type="character" w:customStyle="1" w:styleId="crayon-m">
    <w:name w:val="crayon-m"/>
    <w:basedOn w:val="DefaultParagraphFont"/>
    <w:rsid w:val="00314EB3"/>
  </w:style>
  <w:style w:type="character" w:customStyle="1" w:styleId="crayon-s">
    <w:name w:val="crayon-s"/>
    <w:basedOn w:val="DefaultParagraphFont"/>
    <w:rsid w:val="00314EB3"/>
  </w:style>
  <w:style w:type="character" w:customStyle="1" w:styleId="crayon-st">
    <w:name w:val="crayon-st"/>
    <w:basedOn w:val="DefaultParagraphFont"/>
    <w:rsid w:val="00314EB3"/>
  </w:style>
  <w:style w:type="character" w:customStyle="1" w:styleId="crayon-o">
    <w:name w:val="crayon-o"/>
    <w:basedOn w:val="DefaultParagraphFont"/>
    <w:rsid w:val="00314EB3"/>
  </w:style>
  <w:style w:type="character" w:customStyle="1" w:styleId="crayon-i">
    <w:name w:val="crayon-i"/>
    <w:basedOn w:val="DefaultParagraphFont"/>
    <w:rsid w:val="00314EB3"/>
  </w:style>
  <w:style w:type="character" w:customStyle="1" w:styleId="crayon-cn">
    <w:name w:val="crayon-cn"/>
    <w:basedOn w:val="DefaultParagraphFont"/>
    <w:rsid w:val="00314EB3"/>
  </w:style>
  <w:style w:type="paragraph" w:styleId="BalloonText">
    <w:name w:val="Balloon Text"/>
    <w:basedOn w:val="Normal"/>
    <w:link w:val="BalloonTextChar"/>
    <w:uiPriority w:val="99"/>
    <w:semiHidden/>
    <w:unhideWhenUsed/>
    <w:rsid w:val="0031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E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0B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title">
    <w:name w:val="toc_title"/>
    <w:basedOn w:val="Normal"/>
    <w:rsid w:val="00B9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B90BED"/>
  </w:style>
  <w:style w:type="character" w:styleId="FollowedHyperlink">
    <w:name w:val="FollowedHyperlink"/>
    <w:basedOn w:val="DefaultParagraphFont"/>
    <w:uiPriority w:val="99"/>
    <w:semiHidden/>
    <w:unhideWhenUsed/>
    <w:rsid w:val="00B90BED"/>
    <w:rPr>
      <w:color w:val="800080"/>
      <w:u w:val="single"/>
    </w:rPr>
  </w:style>
  <w:style w:type="character" w:customStyle="1" w:styleId="ezoic-autoinsert-ad">
    <w:name w:val="ezoic-autoinsert-ad"/>
    <w:basedOn w:val="DefaultParagraphFont"/>
    <w:rsid w:val="00B90BED"/>
  </w:style>
  <w:style w:type="character" w:customStyle="1" w:styleId="crayon-r">
    <w:name w:val="crayon-r"/>
    <w:basedOn w:val="DefaultParagraphFont"/>
    <w:rsid w:val="00B90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968">
              <w:marLeft w:val="0"/>
              <w:marRight w:val="0"/>
              <w:marTop w:val="450"/>
              <w:marBottom w:val="450"/>
              <w:divBdr>
                <w:top w:val="single" w:sz="6" w:space="19" w:color="AAAAAA"/>
                <w:left w:val="single" w:sz="6" w:space="19" w:color="AAAAAA"/>
                <w:bottom w:val="single" w:sz="6" w:space="19" w:color="AAAAAA"/>
                <w:right w:val="single" w:sz="6" w:space="19" w:color="AAAAAA"/>
              </w:divBdr>
            </w:div>
            <w:div w:id="90320603">
              <w:marLeft w:val="0"/>
              <w:marRight w:val="300"/>
              <w:marTop w:val="300"/>
              <w:marBottom w:val="3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  <w:divsChild>
                <w:div w:id="18915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121">
              <w:marLeft w:val="0"/>
              <w:marRight w:val="300"/>
              <w:marTop w:val="300"/>
              <w:marBottom w:val="3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  <w:divsChild>
                <w:div w:id="5684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67885">
              <w:marLeft w:val="0"/>
              <w:marRight w:val="300"/>
              <w:marTop w:val="300"/>
              <w:marBottom w:val="3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  <w:divsChild>
                <w:div w:id="18845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61036">
              <w:marLeft w:val="0"/>
              <w:marRight w:val="300"/>
              <w:marTop w:val="300"/>
              <w:marBottom w:val="30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  <w:divsChild>
                <w:div w:id="45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700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1321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79221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1090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6896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1969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507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248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6476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2031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5665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  <w:divsChild>
            <w:div w:id="136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2blog.com/spring-profile-annotation-example/" TargetMode="External"/><Relationship Id="rId18" Type="http://schemas.openxmlformats.org/officeDocument/2006/relationships/hyperlink" Target="https://java2blog.com/java-virtual-machine-architectur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java2blog.com/how-to-convert-existing-java-project-t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java2blog.com/spring-boot-profiles-exampl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2blog.com/spring-profile-annotation-example/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va2blog.com/spring-profile-annotation-exampl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s://java2blog.com/spring-profile-annotation-example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java2blog.com/spring-component-service-repository-and-controller-annot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ava2blog.com/spring-profile-annotation-example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2022-08-22T08:10:00Z</dcterms:created>
  <dcterms:modified xsi:type="dcterms:W3CDTF">2022-08-22T08:19:00Z</dcterms:modified>
</cp:coreProperties>
</file>