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rPr>
        <w:id w:val="153265937"/>
        <w:docPartObj>
          <w:docPartGallery w:val="Cover Pages"/>
          <w:docPartUnique/>
        </w:docPartObj>
      </w:sdtPr>
      <w:sdtEndPr/>
      <w:sdtContent>
        <w:p w:rsidR="00DE715F" w:rsidRPr="003A3292" w:rsidRDefault="00DE715F">
          <w:pPr>
            <w:rPr>
              <w:rFonts w:ascii="Times New Roman" w:hAnsi="Times New Roman" w:cs="Times New Roman"/>
            </w:rPr>
          </w:pPr>
          <w:r w:rsidRPr="003A3292">
            <w:rPr>
              <w:rFonts w:ascii="Times New Roman" w:hAnsi="Times New Roman" w:cs="Times New Roman"/>
              <w:noProof/>
            </w:rPr>
            <mc:AlternateContent>
              <mc:Choice Requires="wpg">
                <w:drawing>
                  <wp:anchor distT="0" distB="0" distL="114300" distR="114300" simplePos="0" relativeHeight="251660288" behindDoc="1" locked="0" layoutInCell="1" allowOverlap="1">
                    <wp:simplePos x="0" y="0"/>
                    <wp:positionH relativeFrom="margin">
                      <wp:posOffset>-638175</wp:posOffset>
                    </wp:positionH>
                    <wp:positionV relativeFrom="page">
                      <wp:posOffset>314326</wp:posOffset>
                    </wp:positionV>
                    <wp:extent cx="7038340" cy="4686300"/>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38340" cy="4686300"/>
                              <a:chOff x="-146768" y="-109245"/>
                              <a:chExt cx="5708098" cy="5404485"/>
                            </a:xfrm>
                          </wpg:grpSpPr>
                          <wps:wsp>
                            <wps:cNvPr id="126" name="Freeform 10"/>
                            <wps:cNvSpPr>
                              <a:spLocks/>
                            </wps:cNvSpPr>
                            <wps:spPr bwMode="auto">
                              <a:xfrm>
                                <a:off x="-146768" y="-109245"/>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E715F" w:rsidRPr="00DE715F" w:rsidRDefault="003F16C6">
                                  <w:pPr>
                                    <w:rPr>
                                      <w:color w:val="FFFFFF" w:themeColor="background1"/>
                                      <w:sz w:val="52"/>
                                      <w:szCs w:val="52"/>
                                    </w:rPr>
                                  </w:pPr>
                                  <w:sdt>
                                    <w:sdtPr>
                                      <w:rPr>
                                        <w:rFonts w:ascii="Times New Roman" w:hAnsi="Times New Roman" w:cs="Times New Roman"/>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0D85" w:rsidRPr="00002D0F">
                                        <w:rPr>
                                          <w:rFonts w:ascii="Times New Roman" w:hAnsi="Times New Roman" w:cs="Times New Roman"/>
                                          <w:color w:val="FFFFFF" w:themeColor="background1"/>
                                          <w:sz w:val="52"/>
                                          <w:szCs w:val="52"/>
                                        </w:rPr>
                                        <w:t>Home Credit – Credit Risk Analysis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 125" o:spid="_x0000_s1026" style="position:absolute;margin-left:-50.25pt;margin-top:24.75pt;width:554.2pt;height:369pt;z-index:-251656192;mso-position-horizontal-relative:margin;mso-position-vertical-relative:page;mso-width-relative:margin" coordorigin="-1467,-1092" coordsize="57080,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">
                    <o:lock v:ext="edit" aspectratio="t"/>
                    <v:shape id="Freeform 10" o:spid="_x0000_s1027" style="position:absolute;left:-1467;top:-1092;width:55574;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E715F" w:rsidRPr="00DE715F" w:rsidRDefault="004A4C5F">
                            <w:pPr>
                              <w:rPr>
                                <w:color w:val="FFFFFF" w:themeColor="background1"/>
                                <w:sz w:val="52"/>
                                <w:szCs w:val="52"/>
                              </w:rPr>
                            </w:pPr>
                            <w:sdt>
                              <w:sdtPr>
                                <w:rPr>
                                  <w:rFonts w:ascii="Times New Roman" w:hAnsi="Times New Roman" w:cs="Times New Roman"/>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0D85" w:rsidRPr="00002D0F">
                                  <w:rPr>
                                    <w:rFonts w:ascii="Times New Roman" w:hAnsi="Times New Roman" w:cs="Times New Roman"/>
                                    <w:color w:val="FFFFFF" w:themeColor="background1"/>
                                    <w:sz w:val="52"/>
                                    <w:szCs w:val="52"/>
                                  </w:rPr>
                                  <w:t>Home Credit – Credit Risk Analysis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DE715F" w:rsidRPr="003A3292" w:rsidRDefault="00DE715F">
          <w:pPr>
            <w:rPr>
              <w:rFonts w:ascii="Times New Roman" w:hAnsi="Times New Roman" w:cs="Times New Roman"/>
            </w:rPr>
          </w:pPr>
          <w:r w:rsidRPr="003A329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simplePos x="0" y="0"/>
                    <wp:positionH relativeFrom="column">
                      <wp:posOffset>3381375</wp:posOffset>
                    </wp:positionH>
                    <wp:positionV relativeFrom="page">
                      <wp:posOffset>5400675</wp:posOffset>
                    </wp:positionV>
                    <wp:extent cx="2354580" cy="1814195"/>
                    <wp:effectExtent l="0" t="0" r="0" b="44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81419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DE715F" w:rsidRPr="00002D0F" w:rsidRDefault="00AF0D85" w:rsidP="00DE715F">
                                <w:pPr>
                                  <w:rPr>
                                    <w:rFonts w:ascii="Times New Roman" w:hAnsi="Times New Roman" w:cs="Times New Roman"/>
                                    <w:b/>
                                    <w:sz w:val="36"/>
                                    <w:szCs w:val="36"/>
                                  </w:rPr>
                                </w:pPr>
                                <w:r w:rsidRPr="00002D0F">
                                  <w:rPr>
                                    <w:rFonts w:ascii="Times New Roman" w:hAnsi="Times New Roman" w:cs="Times New Roman"/>
                                    <w:b/>
                                    <w:bCs/>
                                  </w:rPr>
                                  <w:t>Team:</w:t>
                                </w:r>
                                <w:r w:rsidR="00FC49CE" w:rsidRPr="00002D0F">
                                  <w:rPr>
                                    <w:rFonts w:ascii="Times New Roman" w:hAnsi="Times New Roman" w:cs="Times New Roman"/>
                                    <w:b/>
                                    <w:bCs/>
                                  </w:rPr>
                                  <w:t xml:space="preserve"> Group_ML1</w:t>
                                </w:r>
                              </w:p>
                              <w:p w:rsidR="00DE715F" w:rsidRPr="00002D0F" w:rsidRDefault="00DE715F" w:rsidP="00DE715F">
                                <w:pPr>
                                  <w:numPr>
                                    <w:ilvl w:val="0"/>
                                    <w:numId w:val="1"/>
                                  </w:numPr>
                                  <w:rPr>
                                    <w:rFonts w:ascii="Times New Roman" w:hAnsi="Times New Roman" w:cs="Times New Roman"/>
                                  </w:rPr>
                                </w:pPr>
                                <w:r w:rsidRPr="00002D0F">
                                  <w:rPr>
                                    <w:rFonts w:ascii="Times New Roman" w:hAnsi="Times New Roman" w:cs="Times New Roman"/>
                                  </w:rPr>
                                  <w:t>Jiaoyan Zhang</w:t>
                                </w:r>
                              </w:p>
                              <w:p w:rsidR="00DE715F" w:rsidRPr="00002D0F" w:rsidRDefault="00DE715F" w:rsidP="00DE715F">
                                <w:pPr>
                                  <w:numPr>
                                    <w:ilvl w:val="0"/>
                                    <w:numId w:val="1"/>
                                  </w:numPr>
                                  <w:rPr>
                                    <w:rFonts w:ascii="Times New Roman" w:hAnsi="Times New Roman" w:cs="Times New Roman"/>
                                  </w:rPr>
                                </w:pPr>
                                <w:r w:rsidRPr="00002D0F">
                                  <w:rPr>
                                    <w:rFonts w:ascii="Times New Roman" w:hAnsi="Times New Roman" w:cs="Times New Roman"/>
                                  </w:rPr>
                                  <w:t xml:space="preserve">Aruna </w:t>
                                </w:r>
                                <w:proofErr w:type="spellStart"/>
                                <w:r w:rsidRPr="00002D0F">
                                  <w:rPr>
                                    <w:rFonts w:ascii="Times New Roman" w:hAnsi="Times New Roman" w:cs="Times New Roman"/>
                                  </w:rPr>
                                  <w:t>Vedula</w:t>
                                </w:r>
                                <w:proofErr w:type="spellEnd"/>
                              </w:p>
                              <w:p w:rsidR="00DE715F" w:rsidRPr="00002D0F" w:rsidRDefault="00DE715F" w:rsidP="00DE715F">
                                <w:pPr>
                                  <w:numPr>
                                    <w:ilvl w:val="0"/>
                                    <w:numId w:val="1"/>
                                  </w:numPr>
                                  <w:rPr>
                                    <w:rFonts w:ascii="Times New Roman" w:hAnsi="Times New Roman" w:cs="Times New Roman"/>
                                  </w:rPr>
                                </w:pPr>
                                <w:r w:rsidRPr="00002D0F">
                                  <w:rPr>
                                    <w:rFonts w:ascii="Times New Roman" w:hAnsi="Times New Roman" w:cs="Times New Roman"/>
                                  </w:rPr>
                                  <w:t xml:space="preserve">Vijay </w:t>
                                </w:r>
                                <w:proofErr w:type="spellStart"/>
                                <w:r w:rsidRPr="00002D0F">
                                  <w:rPr>
                                    <w:rFonts w:ascii="Times New Roman" w:hAnsi="Times New Roman" w:cs="Times New Roman"/>
                                  </w:rPr>
                                  <w:t>Bhaskaran</w:t>
                                </w:r>
                                <w:proofErr w:type="spellEnd"/>
                              </w:p>
                              <w:p w:rsidR="00DE715F" w:rsidRPr="00002D0F" w:rsidRDefault="00DE715F" w:rsidP="00DE715F">
                                <w:pPr>
                                  <w:numPr>
                                    <w:ilvl w:val="0"/>
                                    <w:numId w:val="1"/>
                                  </w:numPr>
                                  <w:rPr>
                                    <w:rFonts w:ascii="Times New Roman" w:hAnsi="Times New Roman" w:cs="Times New Roman"/>
                                  </w:rPr>
                                </w:pPr>
                                <w:r w:rsidRPr="00002D0F">
                                  <w:rPr>
                                    <w:rFonts w:ascii="Times New Roman" w:hAnsi="Times New Roman" w:cs="Times New Roman"/>
                                  </w:rPr>
                                  <w:t>Varun Malhotra</w:t>
                                </w:r>
                              </w:p>
                              <w:p w:rsidR="00DE715F" w:rsidRPr="00002D0F" w:rsidRDefault="00DE715F">
                                <w:pPr>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66.25pt;margin-top:425.25pt;width:185.4pt;height:142.85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" filled="f" stroked="f">
                    <v:textbox style="mso-fit-shape-to-text:t">
                      <w:txbxContent>
                        <w:p w:rsidR="00DE715F" w:rsidRPr="00002D0F" w:rsidRDefault="00AF0D85" w:rsidP="00DE715F">
                          <w:pPr>
                            <w:rPr>
                              <w:rFonts w:ascii="Times New Roman" w:hAnsi="Times New Roman" w:cs="Times New Roman"/>
                              <w:b/>
                              <w:sz w:val="36"/>
                              <w:szCs w:val="36"/>
                            </w:rPr>
                          </w:pPr>
                          <w:r w:rsidRPr="00002D0F">
                            <w:rPr>
                              <w:rFonts w:ascii="Times New Roman" w:hAnsi="Times New Roman" w:cs="Times New Roman"/>
                              <w:b/>
                              <w:bCs/>
                            </w:rPr>
                            <w:t>Team:</w:t>
                          </w:r>
                          <w:r w:rsidR="00FC49CE" w:rsidRPr="00002D0F">
                            <w:rPr>
                              <w:rFonts w:ascii="Times New Roman" w:hAnsi="Times New Roman" w:cs="Times New Roman"/>
                              <w:b/>
                              <w:bCs/>
                            </w:rPr>
                            <w:t xml:space="preserve"> Group_ML1</w:t>
                          </w:r>
                        </w:p>
                        <w:p w:rsidR="00DE715F" w:rsidRPr="00002D0F" w:rsidRDefault="00DE715F" w:rsidP="00DE715F">
                          <w:pPr>
                            <w:numPr>
                              <w:ilvl w:val="0"/>
                              <w:numId w:val="1"/>
                            </w:numPr>
                            <w:rPr>
                              <w:rFonts w:ascii="Times New Roman" w:hAnsi="Times New Roman" w:cs="Times New Roman"/>
                            </w:rPr>
                          </w:pPr>
                          <w:r w:rsidRPr="00002D0F">
                            <w:rPr>
                              <w:rFonts w:ascii="Times New Roman" w:hAnsi="Times New Roman" w:cs="Times New Roman"/>
                            </w:rPr>
                            <w:t>Jiaoyan Zhang</w:t>
                          </w:r>
                        </w:p>
                        <w:p w:rsidR="00DE715F" w:rsidRPr="00002D0F" w:rsidRDefault="00DE715F" w:rsidP="00DE715F">
                          <w:pPr>
                            <w:numPr>
                              <w:ilvl w:val="0"/>
                              <w:numId w:val="1"/>
                            </w:numPr>
                            <w:rPr>
                              <w:rFonts w:ascii="Times New Roman" w:hAnsi="Times New Roman" w:cs="Times New Roman"/>
                            </w:rPr>
                          </w:pPr>
                          <w:r w:rsidRPr="00002D0F">
                            <w:rPr>
                              <w:rFonts w:ascii="Times New Roman" w:hAnsi="Times New Roman" w:cs="Times New Roman"/>
                            </w:rPr>
                            <w:t>Aruna Vedula</w:t>
                          </w:r>
                        </w:p>
                        <w:p w:rsidR="00DE715F" w:rsidRPr="00002D0F" w:rsidRDefault="00DE715F" w:rsidP="00DE715F">
                          <w:pPr>
                            <w:numPr>
                              <w:ilvl w:val="0"/>
                              <w:numId w:val="1"/>
                            </w:numPr>
                            <w:rPr>
                              <w:rFonts w:ascii="Times New Roman" w:hAnsi="Times New Roman" w:cs="Times New Roman"/>
                            </w:rPr>
                          </w:pPr>
                          <w:r w:rsidRPr="00002D0F">
                            <w:rPr>
                              <w:rFonts w:ascii="Times New Roman" w:hAnsi="Times New Roman" w:cs="Times New Roman"/>
                            </w:rPr>
                            <w:t>Vijay Bhaskaran</w:t>
                          </w:r>
                        </w:p>
                        <w:p w:rsidR="00DE715F" w:rsidRPr="00002D0F" w:rsidRDefault="00DE715F" w:rsidP="00DE715F">
                          <w:pPr>
                            <w:numPr>
                              <w:ilvl w:val="0"/>
                              <w:numId w:val="1"/>
                            </w:numPr>
                            <w:rPr>
                              <w:rFonts w:ascii="Times New Roman" w:hAnsi="Times New Roman" w:cs="Times New Roman"/>
                            </w:rPr>
                          </w:pPr>
                          <w:r w:rsidRPr="00002D0F">
                            <w:rPr>
                              <w:rFonts w:ascii="Times New Roman" w:hAnsi="Times New Roman" w:cs="Times New Roman"/>
                            </w:rPr>
                            <w:t>Varun Malhotra</w:t>
                          </w:r>
                        </w:p>
                        <w:p w:rsidR="00DE715F" w:rsidRPr="00002D0F" w:rsidRDefault="00DE715F">
                          <w:pPr>
                            <w:rPr>
                              <w:rFonts w:ascii="Times New Roman" w:hAnsi="Times New Roman" w:cs="Times New Roman"/>
                            </w:rPr>
                          </w:pPr>
                        </w:p>
                      </w:txbxContent>
                    </v:textbox>
                    <w10:wrap type="topAndBottom" anchory="page"/>
                  </v:shape>
                </w:pict>
              </mc:Fallback>
            </mc:AlternateContent>
          </w:r>
          <w:r w:rsidRPr="003A3292">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15F" w:rsidRDefault="003F16C6">
                                <w:pPr>
                                  <w:pStyle w:val="NoSpacing"/>
                                  <w:rPr>
                                    <w:color w:val="7F7F7F" w:themeColor="text1" w:themeTint="80"/>
                                    <w:sz w:val="18"/>
                                    <w:szCs w:val="18"/>
                                  </w:rPr>
                                </w:pPr>
                                <w:sdt>
                                  <w:sdtPr>
                                    <w:rPr>
                                      <w:caps/>
                                      <w:color w:val="7F7F7F" w:themeColor="text1" w:themeTint="80"/>
                                      <w:sz w:val="18"/>
                                      <w:szCs w:val="18"/>
                                    </w:rPr>
                                    <w:alias w:val="Company"/>
                                    <w:tag w:val=""/>
                                    <w:id w:val="-1232991763"/>
                                    <w:showingPlcHdr/>
                                    <w:dataBinding w:prefixMappings="xmlns:ns0='http://schemas.openxmlformats.org/officeDocument/2006/extended-properties' " w:xpath="/ns0:Properties[1]/ns0:Company[1]" w:storeItemID="{6668398D-A668-4E3E-A5EB-62B293D839F1}"/>
                                    <w:text/>
                                  </w:sdtPr>
                                  <w:sdtEndPr/>
                                  <w:sdtContent>
                                    <w:r w:rsidR="00FE4A4F">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DE715F" w:rsidRDefault="004A4C5F">
                          <w:pPr>
                            <w:pStyle w:val="a3"/>
                            <w:rPr>
                              <w:color w:val="7F7F7F" w:themeColor="text1" w:themeTint="80"/>
                              <w:sz w:val="18"/>
                              <w:szCs w:val="18"/>
                            </w:rPr>
                          </w:pPr>
                          <w:sdt>
                            <w:sdtPr>
                              <w:rPr>
                                <w:caps/>
                                <w:color w:val="7F7F7F" w:themeColor="text1" w:themeTint="80"/>
                                <w:sz w:val="18"/>
                                <w:szCs w:val="18"/>
                              </w:rPr>
                              <w:alias w:val="Company"/>
                              <w:tag w:val=""/>
                              <w:id w:val="-1232991763"/>
                              <w:showingPlcHdr/>
                              <w:dataBinding w:prefixMappings="xmlns:ns0='http://schemas.openxmlformats.org/officeDocument/2006/extended-properties' " w:xpath="/ns0:Properties[1]/ns0:Company[1]" w:storeItemID="{6668398D-A668-4E3E-A5EB-62B293D839F1}"/>
                              <w:text/>
                            </w:sdtPr>
                            <w:sdtEndPr/>
                            <w:sdtContent>
                              <w:r w:rsidR="00FE4A4F">
                                <w:rPr>
                                  <w:caps/>
                                  <w:color w:val="7F7F7F" w:themeColor="text1" w:themeTint="80"/>
                                  <w:sz w:val="18"/>
                                  <w:szCs w:val="18"/>
                                </w:rPr>
                                <w:t xml:space="preserve">     </w:t>
                              </w:r>
                            </w:sdtContent>
                          </w:sdt>
                        </w:p>
                      </w:txbxContent>
                    </v:textbox>
                    <w10:wrap type="square" anchorx="page" anchory="margin"/>
                  </v:shape>
                </w:pict>
              </mc:Fallback>
            </mc:AlternateContent>
          </w:r>
          <w:r w:rsidRPr="003A3292">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2188084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DE715F" w:rsidRDefault="00DE715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22188084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DE715F" w:rsidRDefault="00DE715F">
                              <w:pPr>
                                <w:pStyle w:val="a3"/>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3A3292">
            <w:rPr>
              <w:rFonts w:ascii="Times New Roman" w:hAnsi="Times New Roman" w:cs="Times New Roman"/>
            </w:rPr>
            <w:br w:type="page"/>
          </w:r>
        </w:p>
      </w:sdtContent>
    </w:sdt>
    <w:sdt>
      <w:sdtPr>
        <w:rPr>
          <w:rFonts w:ascii="Times New Roman" w:eastAsia="SimSun" w:hAnsi="Times New Roman" w:cs="Times New Roman"/>
          <w:color w:val="auto"/>
          <w:sz w:val="22"/>
          <w:szCs w:val="22"/>
          <w:lang w:val="zh-CN" w:eastAsia="zh-CN"/>
        </w:rPr>
        <w:id w:val="-1107490503"/>
        <w:docPartObj>
          <w:docPartGallery w:val="Table of Contents"/>
          <w:docPartUnique/>
        </w:docPartObj>
      </w:sdtPr>
      <w:sdtEndPr>
        <w:rPr>
          <w:b/>
          <w:bCs/>
        </w:rPr>
      </w:sdtEndPr>
      <w:sdtContent>
        <w:p w:rsidR="00124C28" w:rsidRPr="003A3292" w:rsidRDefault="00124C28">
          <w:pPr>
            <w:pStyle w:val="TOCHeading"/>
            <w:rPr>
              <w:rFonts w:ascii="Times New Roman" w:hAnsi="Times New Roman" w:cs="Times New Roman"/>
            </w:rPr>
          </w:pPr>
          <w:r w:rsidRPr="003A3292">
            <w:rPr>
              <w:rFonts w:ascii="Times New Roman" w:hAnsi="Times New Roman" w:cs="Times New Roman"/>
              <w:lang w:val="zh-CN" w:eastAsia="zh-CN"/>
            </w:rPr>
            <w:t>Table of Contents</w:t>
          </w:r>
        </w:p>
        <w:p w:rsidR="00EA4C20" w:rsidRPr="00EA4C20" w:rsidRDefault="00124C28">
          <w:pPr>
            <w:pStyle w:val="TOC1"/>
            <w:tabs>
              <w:tab w:val="right" w:leader="dot" w:pos="9350"/>
            </w:tabs>
            <w:rPr>
              <w:rFonts w:ascii="Times New Roman" w:eastAsiaTheme="minorEastAsia" w:hAnsi="Times New Roman" w:cs="Times New Roman"/>
              <w:noProof/>
            </w:rPr>
          </w:pPr>
          <w:r w:rsidRPr="003A3292">
            <w:rPr>
              <w:rFonts w:ascii="Times New Roman" w:hAnsi="Times New Roman" w:cs="Times New Roman"/>
              <w:b/>
              <w:bCs/>
              <w:lang w:val="zh-CN" w:eastAsia="zh-CN"/>
            </w:rPr>
            <w:fldChar w:fldCharType="begin"/>
          </w:r>
          <w:r w:rsidRPr="003A3292">
            <w:rPr>
              <w:rFonts w:ascii="Times New Roman" w:hAnsi="Times New Roman" w:cs="Times New Roman"/>
              <w:b/>
              <w:bCs/>
              <w:lang w:val="zh-CN" w:eastAsia="zh-CN"/>
            </w:rPr>
            <w:instrText xml:space="preserve"> TOC \o "1-3" \h \z \u </w:instrText>
          </w:r>
          <w:r w:rsidRPr="003A3292">
            <w:rPr>
              <w:rFonts w:ascii="Times New Roman" w:hAnsi="Times New Roman" w:cs="Times New Roman"/>
              <w:b/>
              <w:bCs/>
              <w:lang w:val="zh-CN" w:eastAsia="zh-CN"/>
            </w:rPr>
            <w:fldChar w:fldCharType="separate"/>
          </w:r>
          <w:hyperlink w:anchor="_Toc522136623" w:history="1">
            <w:r w:rsidR="00EA4C20" w:rsidRPr="00EA4C20">
              <w:rPr>
                <w:rStyle w:val="Hyperlink"/>
                <w:rFonts w:ascii="Times New Roman" w:hAnsi="Times New Roman" w:cs="Times New Roman"/>
                <w:noProof/>
              </w:rPr>
              <w:t>1. Introduction</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_Toc522136623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2</w:t>
            </w:r>
            <w:r w:rsidR="00EA4C20" w:rsidRPr="00EA4C20">
              <w:rPr>
                <w:rFonts w:ascii="Times New Roman" w:hAnsi="Times New Roman" w:cs="Times New Roman"/>
                <w:noProof/>
                <w:webHidden/>
              </w:rPr>
              <w:fldChar w:fldCharType="end"/>
            </w:r>
          </w:hyperlink>
        </w:p>
        <w:p w:rsidR="00EA4C20" w:rsidRPr="00EA4C20" w:rsidRDefault="003F16C6">
          <w:pPr>
            <w:pStyle w:val="TOC1"/>
            <w:tabs>
              <w:tab w:val="right" w:leader="dot" w:pos="9350"/>
            </w:tabs>
            <w:rPr>
              <w:rFonts w:ascii="Times New Roman" w:eastAsiaTheme="minorEastAsia" w:hAnsi="Times New Roman" w:cs="Times New Roman"/>
              <w:noProof/>
            </w:rPr>
          </w:pPr>
          <w:hyperlink w:anchor="_Toc522136624" w:history="1">
            <w:r w:rsidR="00EA4C20" w:rsidRPr="00EA4C20">
              <w:rPr>
                <w:rStyle w:val="Hyperlink"/>
                <w:rFonts w:ascii="Times New Roman" w:hAnsi="Times New Roman" w:cs="Times New Roman"/>
                <w:noProof/>
              </w:rPr>
              <w:t>2. Literature Review</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_Toc522136624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2</w:t>
            </w:r>
            <w:r w:rsidR="00EA4C20" w:rsidRPr="00EA4C20">
              <w:rPr>
                <w:rFonts w:ascii="Times New Roman" w:hAnsi="Times New Roman" w:cs="Times New Roman"/>
                <w:noProof/>
                <w:webHidden/>
              </w:rPr>
              <w:fldChar w:fldCharType="end"/>
            </w:r>
          </w:hyperlink>
        </w:p>
        <w:p w:rsidR="00EA4C20" w:rsidRPr="00EA4C20" w:rsidRDefault="003F16C6">
          <w:pPr>
            <w:pStyle w:val="TOC1"/>
            <w:tabs>
              <w:tab w:val="right" w:leader="dot" w:pos="9350"/>
            </w:tabs>
            <w:rPr>
              <w:rFonts w:ascii="Times New Roman" w:eastAsiaTheme="minorEastAsia" w:hAnsi="Times New Roman" w:cs="Times New Roman"/>
              <w:noProof/>
            </w:rPr>
          </w:pPr>
          <w:hyperlink w:anchor="_Toc522136625" w:history="1">
            <w:r w:rsidR="00EA4C20" w:rsidRPr="00EA4C20">
              <w:rPr>
                <w:rStyle w:val="Hyperlink"/>
                <w:rFonts w:ascii="Times New Roman" w:hAnsi="Times New Roman" w:cs="Times New Roman"/>
                <w:noProof/>
              </w:rPr>
              <w:t>3. Data</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_Toc522136625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3</w:t>
            </w:r>
            <w:r w:rsidR="00EA4C20" w:rsidRPr="00EA4C20">
              <w:rPr>
                <w:rFonts w:ascii="Times New Roman" w:hAnsi="Times New Roman" w:cs="Times New Roman"/>
                <w:noProof/>
                <w:webHidden/>
              </w:rPr>
              <w:fldChar w:fldCharType="end"/>
            </w:r>
          </w:hyperlink>
        </w:p>
        <w:p w:rsidR="00EA4C20" w:rsidRPr="00EA4C20" w:rsidRDefault="003F16C6">
          <w:pPr>
            <w:pStyle w:val="TOC1"/>
            <w:tabs>
              <w:tab w:val="right" w:leader="dot" w:pos="9350"/>
            </w:tabs>
            <w:rPr>
              <w:rFonts w:ascii="Times New Roman" w:eastAsiaTheme="minorEastAsia" w:hAnsi="Times New Roman" w:cs="Times New Roman"/>
              <w:noProof/>
            </w:rPr>
          </w:pPr>
          <w:hyperlink w:anchor="_Toc522136626" w:history="1">
            <w:r w:rsidR="00EA4C20" w:rsidRPr="00EA4C20">
              <w:rPr>
                <w:rStyle w:val="Hyperlink"/>
                <w:rFonts w:ascii="Times New Roman" w:hAnsi="Times New Roman" w:cs="Times New Roman"/>
                <w:noProof/>
              </w:rPr>
              <w:t>4. Exploratory Data Analysis</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_Toc522136626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6</w:t>
            </w:r>
            <w:r w:rsidR="00EA4C20" w:rsidRPr="00EA4C20">
              <w:rPr>
                <w:rFonts w:ascii="Times New Roman" w:hAnsi="Times New Roman" w:cs="Times New Roman"/>
                <w:noProof/>
                <w:webHidden/>
              </w:rPr>
              <w:fldChar w:fldCharType="end"/>
            </w:r>
          </w:hyperlink>
        </w:p>
        <w:p w:rsidR="00EA4C20" w:rsidRPr="00EA4C20" w:rsidRDefault="003F16C6">
          <w:pPr>
            <w:pStyle w:val="TOC2"/>
            <w:tabs>
              <w:tab w:val="right" w:leader="dot" w:pos="9350"/>
            </w:tabs>
            <w:rPr>
              <w:rFonts w:ascii="Times New Roman" w:eastAsiaTheme="minorEastAsia" w:hAnsi="Times New Roman" w:cs="Times New Roman"/>
              <w:noProof/>
            </w:rPr>
          </w:pPr>
          <w:hyperlink w:anchor="_Toc522136627" w:history="1">
            <w:r w:rsidR="00EA4C20" w:rsidRPr="00EA4C20">
              <w:rPr>
                <w:rStyle w:val="Hyperlink"/>
                <w:rFonts w:ascii="Times New Roman" w:hAnsi="Times New Roman" w:cs="Times New Roman"/>
                <w:noProof/>
              </w:rPr>
              <w:t>4.1 Examine the Distribution of the Target Column</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_Toc522136627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6</w:t>
            </w:r>
            <w:r w:rsidR="00EA4C20" w:rsidRPr="00EA4C20">
              <w:rPr>
                <w:rFonts w:ascii="Times New Roman" w:hAnsi="Times New Roman" w:cs="Times New Roman"/>
                <w:noProof/>
                <w:webHidden/>
              </w:rPr>
              <w:fldChar w:fldCharType="end"/>
            </w:r>
          </w:hyperlink>
        </w:p>
        <w:p w:rsidR="00EA4C20" w:rsidRPr="00EA4C20" w:rsidRDefault="003F16C6">
          <w:pPr>
            <w:pStyle w:val="TOC2"/>
            <w:tabs>
              <w:tab w:val="right" w:leader="dot" w:pos="9350"/>
            </w:tabs>
            <w:rPr>
              <w:rFonts w:ascii="Times New Roman" w:eastAsiaTheme="minorEastAsia" w:hAnsi="Times New Roman" w:cs="Times New Roman"/>
              <w:noProof/>
            </w:rPr>
          </w:pPr>
          <w:hyperlink w:anchor="_Toc522136628" w:history="1">
            <w:r w:rsidR="00EA4C20" w:rsidRPr="00EA4C20">
              <w:rPr>
                <w:rStyle w:val="Hyperlink"/>
                <w:rFonts w:ascii="Times New Roman" w:hAnsi="Times New Roman" w:cs="Times New Roman"/>
                <w:noProof/>
              </w:rPr>
              <w:t>4.2 Examine Missing Values</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_Toc522136628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6</w:t>
            </w:r>
            <w:r w:rsidR="00EA4C20" w:rsidRPr="00EA4C20">
              <w:rPr>
                <w:rFonts w:ascii="Times New Roman" w:hAnsi="Times New Roman" w:cs="Times New Roman"/>
                <w:noProof/>
                <w:webHidden/>
              </w:rPr>
              <w:fldChar w:fldCharType="end"/>
            </w:r>
          </w:hyperlink>
        </w:p>
        <w:p w:rsidR="00EA4C20" w:rsidRPr="00EA4C20" w:rsidRDefault="003F16C6">
          <w:pPr>
            <w:pStyle w:val="TOC2"/>
            <w:tabs>
              <w:tab w:val="right" w:leader="dot" w:pos="9350"/>
            </w:tabs>
            <w:rPr>
              <w:rFonts w:ascii="Times New Roman" w:eastAsiaTheme="minorEastAsia" w:hAnsi="Times New Roman" w:cs="Times New Roman"/>
              <w:noProof/>
            </w:rPr>
          </w:pPr>
          <w:hyperlink w:anchor="_Toc522136629" w:history="1">
            <w:r w:rsidR="00EA4C20" w:rsidRPr="00EA4C20">
              <w:rPr>
                <w:rStyle w:val="Hyperlink"/>
                <w:rFonts w:ascii="Times New Roman" w:hAnsi="Times New Roman" w:cs="Times New Roman"/>
                <w:noProof/>
              </w:rPr>
              <w:t>4.3 Column Type</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_Toc522136629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7</w:t>
            </w:r>
            <w:r w:rsidR="00EA4C20" w:rsidRPr="00EA4C20">
              <w:rPr>
                <w:rFonts w:ascii="Times New Roman" w:hAnsi="Times New Roman" w:cs="Times New Roman"/>
                <w:noProof/>
                <w:webHidden/>
              </w:rPr>
              <w:fldChar w:fldCharType="end"/>
            </w:r>
          </w:hyperlink>
        </w:p>
        <w:p w:rsidR="00EA4C20" w:rsidRPr="00EA4C20" w:rsidRDefault="003F16C6">
          <w:pPr>
            <w:pStyle w:val="TOC2"/>
            <w:tabs>
              <w:tab w:val="right" w:leader="dot" w:pos="9350"/>
            </w:tabs>
            <w:rPr>
              <w:rFonts w:ascii="Times New Roman" w:eastAsiaTheme="minorEastAsia" w:hAnsi="Times New Roman" w:cs="Times New Roman"/>
              <w:noProof/>
            </w:rPr>
          </w:pPr>
          <w:hyperlink w:anchor="_Toc522136630" w:history="1">
            <w:r w:rsidR="00EA4C20" w:rsidRPr="00EA4C20">
              <w:rPr>
                <w:rStyle w:val="Hyperlink"/>
                <w:rFonts w:ascii="Times New Roman" w:hAnsi="Times New Roman" w:cs="Times New Roman"/>
                <w:noProof/>
              </w:rPr>
              <w:t>4.4 Aligning Training and Testing Data</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_Toc522136630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7</w:t>
            </w:r>
            <w:r w:rsidR="00EA4C20" w:rsidRPr="00EA4C20">
              <w:rPr>
                <w:rFonts w:ascii="Times New Roman" w:hAnsi="Times New Roman" w:cs="Times New Roman"/>
                <w:noProof/>
                <w:webHidden/>
              </w:rPr>
              <w:fldChar w:fldCharType="end"/>
            </w:r>
          </w:hyperlink>
        </w:p>
        <w:p w:rsidR="00EA4C20" w:rsidRPr="00EA4C20" w:rsidRDefault="003F16C6">
          <w:pPr>
            <w:pStyle w:val="TOC2"/>
            <w:tabs>
              <w:tab w:val="right" w:leader="dot" w:pos="9350"/>
            </w:tabs>
            <w:rPr>
              <w:rFonts w:ascii="Times New Roman" w:eastAsiaTheme="minorEastAsia" w:hAnsi="Times New Roman" w:cs="Times New Roman"/>
              <w:noProof/>
            </w:rPr>
          </w:pPr>
          <w:hyperlink w:anchor="_Toc522136631" w:history="1">
            <w:r w:rsidR="00EA4C20" w:rsidRPr="00EA4C20">
              <w:rPr>
                <w:rStyle w:val="Hyperlink"/>
                <w:rFonts w:ascii="Times New Roman" w:hAnsi="Times New Roman" w:cs="Times New Roman"/>
                <w:noProof/>
              </w:rPr>
              <w:t>4.5 Anomalies</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_Toc522136631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7</w:t>
            </w:r>
            <w:r w:rsidR="00EA4C20" w:rsidRPr="00EA4C20">
              <w:rPr>
                <w:rFonts w:ascii="Times New Roman" w:hAnsi="Times New Roman" w:cs="Times New Roman"/>
                <w:noProof/>
                <w:webHidden/>
              </w:rPr>
              <w:fldChar w:fldCharType="end"/>
            </w:r>
          </w:hyperlink>
        </w:p>
        <w:p w:rsidR="00EA4C20" w:rsidRPr="00EA4C20" w:rsidRDefault="003F16C6">
          <w:pPr>
            <w:pStyle w:val="TOC2"/>
            <w:tabs>
              <w:tab w:val="right" w:leader="dot" w:pos="9350"/>
            </w:tabs>
            <w:rPr>
              <w:rFonts w:ascii="Times New Roman" w:eastAsiaTheme="minorEastAsia" w:hAnsi="Times New Roman" w:cs="Times New Roman"/>
              <w:noProof/>
            </w:rPr>
          </w:pPr>
          <w:hyperlink w:anchor="_Toc522136632" w:history="1">
            <w:r w:rsidR="00EA4C20" w:rsidRPr="00EA4C20">
              <w:rPr>
                <w:rStyle w:val="Hyperlink"/>
                <w:rFonts w:ascii="Times New Roman" w:hAnsi="Times New Roman" w:cs="Times New Roman"/>
                <w:noProof/>
              </w:rPr>
              <w:t>4.6 Correlations</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_Toc522136632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9</w:t>
            </w:r>
            <w:r w:rsidR="00EA4C20" w:rsidRPr="00EA4C20">
              <w:rPr>
                <w:rFonts w:ascii="Times New Roman" w:hAnsi="Times New Roman" w:cs="Times New Roman"/>
                <w:noProof/>
                <w:webHidden/>
              </w:rPr>
              <w:fldChar w:fldCharType="end"/>
            </w:r>
          </w:hyperlink>
        </w:p>
        <w:p w:rsidR="00EA4C20" w:rsidRPr="00EA4C20" w:rsidRDefault="003F16C6">
          <w:pPr>
            <w:pStyle w:val="TOC2"/>
            <w:tabs>
              <w:tab w:val="right" w:leader="dot" w:pos="9350"/>
            </w:tabs>
            <w:rPr>
              <w:rFonts w:ascii="Times New Roman" w:eastAsiaTheme="minorEastAsia" w:hAnsi="Times New Roman" w:cs="Times New Roman"/>
              <w:noProof/>
            </w:rPr>
          </w:pPr>
          <w:hyperlink w:anchor="_Toc522136633" w:history="1">
            <w:r w:rsidR="00EA4C20" w:rsidRPr="00EA4C20">
              <w:rPr>
                <w:rStyle w:val="Hyperlink"/>
                <w:rFonts w:ascii="Times New Roman" w:hAnsi="Times New Roman" w:cs="Times New Roman"/>
                <w:noProof/>
              </w:rPr>
              <w:t>4.7 Effect of Age on Repayment</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_Toc522136633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10</w:t>
            </w:r>
            <w:r w:rsidR="00EA4C20" w:rsidRPr="00EA4C20">
              <w:rPr>
                <w:rFonts w:ascii="Times New Roman" w:hAnsi="Times New Roman" w:cs="Times New Roman"/>
                <w:noProof/>
                <w:webHidden/>
              </w:rPr>
              <w:fldChar w:fldCharType="end"/>
            </w:r>
          </w:hyperlink>
        </w:p>
        <w:p w:rsidR="00EA4C20" w:rsidRPr="00EA4C20" w:rsidRDefault="003F16C6">
          <w:pPr>
            <w:pStyle w:val="TOC2"/>
            <w:tabs>
              <w:tab w:val="right" w:leader="dot" w:pos="9350"/>
            </w:tabs>
            <w:rPr>
              <w:rFonts w:ascii="Times New Roman" w:eastAsiaTheme="minorEastAsia" w:hAnsi="Times New Roman" w:cs="Times New Roman"/>
              <w:noProof/>
            </w:rPr>
          </w:pPr>
          <w:hyperlink w:anchor="_Toc522136634" w:history="1">
            <w:r w:rsidR="00EA4C20" w:rsidRPr="00EA4C20">
              <w:rPr>
                <w:rStyle w:val="Hyperlink"/>
                <w:rFonts w:ascii="Times New Roman" w:hAnsi="Times New Roman" w:cs="Times New Roman"/>
                <w:noProof/>
              </w:rPr>
              <w:t>4.8 Exterior Sources</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_Toc522136634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13</w:t>
            </w:r>
            <w:r w:rsidR="00EA4C20" w:rsidRPr="00EA4C20">
              <w:rPr>
                <w:rFonts w:ascii="Times New Roman" w:hAnsi="Times New Roman" w:cs="Times New Roman"/>
                <w:noProof/>
                <w:webHidden/>
              </w:rPr>
              <w:fldChar w:fldCharType="end"/>
            </w:r>
          </w:hyperlink>
        </w:p>
        <w:p w:rsidR="00EA4C20" w:rsidRDefault="003F16C6">
          <w:pPr>
            <w:pStyle w:val="TOC2"/>
            <w:tabs>
              <w:tab w:val="right" w:leader="dot" w:pos="9350"/>
            </w:tabs>
            <w:rPr>
              <w:rFonts w:eastAsiaTheme="minorEastAsia"/>
              <w:noProof/>
            </w:rPr>
          </w:pPr>
          <w:hyperlink w:anchor="_Toc522136635" w:history="1">
            <w:r w:rsidR="00EA4C20" w:rsidRPr="00EA4C20">
              <w:rPr>
                <w:rStyle w:val="Hyperlink"/>
                <w:rFonts w:ascii="Times New Roman" w:hAnsi="Times New Roman" w:cs="Times New Roman"/>
                <w:noProof/>
              </w:rPr>
              <w:t>4.9 Pairs Plot</w:t>
            </w:r>
            <w:r w:rsidR="00EA4C20" w:rsidRPr="00EA4C20">
              <w:rPr>
                <w:rFonts w:ascii="Times New Roman" w:hAnsi="Times New Roman" w:cs="Times New Roman"/>
                <w:noProof/>
                <w:webHidden/>
              </w:rPr>
              <w:tab/>
            </w:r>
            <w:r w:rsidR="00EA4C20" w:rsidRPr="00EA4C20">
              <w:rPr>
                <w:rFonts w:ascii="Times New Roman" w:hAnsi="Times New Roman" w:cs="Times New Roman"/>
                <w:noProof/>
                <w:webHidden/>
              </w:rPr>
              <w:fldChar w:fldCharType="begin"/>
            </w:r>
            <w:r w:rsidR="00EA4C20" w:rsidRPr="00EA4C20">
              <w:rPr>
                <w:rFonts w:ascii="Times New Roman" w:hAnsi="Times New Roman" w:cs="Times New Roman"/>
                <w:noProof/>
                <w:webHidden/>
              </w:rPr>
              <w:instrText xml:space="preserve"> PAGEREF _Toc522136635 \h </w:instrText>
            </w:r>
            <w:r w:rsidR="00EA4C20" w:rsidRPr="00EA4C20">
              <w:rPr>
                <w:rFonts w:ascii="Times New Roman" w:hAnsi="Times New Roman" w:cs="Times New Roman"/>
                <w:noProof/>
                <w:webHidden/>
              </w:rPr>
            </w:r>
            <w:r w:rsidR="00EA4C20" w:rsidRPr="00EA4C20">
              <w:rPr>
                <w:rFonts w:ascii="Times New Roman" w:hAnsi="Times New Roman" w:cs="Times New Roman"/>
                <w:noProof/>
                <w:webHidden/>
              </w:rPr>
              <w:fldChar w:fldCharType="separate"/>
            </w:r>
            <w:r w:rsidR="00EA4C20" w:rsidRPr="00EA4C20">
              <w:rPr>
                <w:rFonts w:ascii="Times New Roman" w:hAnsi="Times New Roman" w:cs="Times New Roman"/>
                <w:noProof/>
                <w:webHidden/>
              </w:rPr>
              <w:t>16</w:t>
            </w:r>
            <w:r w:rsidR="00EA4C20" w:rsidRPr="00EA4C20">
              <w:rPr>
                <w:rFonts w:ascii="Times New Roman" w:hAnsi="Times New Roman" w:cs="Times New Roman"/>
                <w:noProof/>
                <w:webHidden/>
              </w:rPr>
              <w:fldChar w:fldCharType="end"/>
            </w:r>
          </w:hyperlink>
        </w:p>
        <w:p w:rsidR="00EA4C20" w:rsidRDefault="003F16C6">
          <w:pPr>
            <w:pStyle w:val="TOC1"/>
            <w:tabs>
              <w:tab w:val="right" w:leader="dot" w:pos="9350"/>
            </w:tabs>
            <w:rPr>
              <w:rFonts w:eastAsiaTheme="minorEastAsia"/>
              <w:noProof/>
            </w:rPr>
          </w:pPr>
          <w:hyperlink w:anchor="_Toc522136636" w:history="1">
            <w:r w:rsidR="00EA4C20" w:rsidRPr="00A06712">
              <w:rPr>
                <w:rStyle w:val="Hyperlink"/>
                <w:rFonts w:ascii="Times New Roman" w:hAnsi="Times New Roman" w:cs="Times New Roman"/>
                <w:noProof/>
              </w:rPr>
              <w:t>5. Model Building and Analysis</w:t>
            </w:r>
            <w:r w:rsidR="00EA4C20">
              <w:rPr>
                <w:noProof/>
                <w:webHidden/>
              </w:rPr>
              <w:tab/>
            </w:r>
            <w:r w:rsidR="00EA4C20">
              <w:rPr>
                <w:noProof/>
                <w:webHidden/>
              </w:rPr>
              <w:fldChar w:fldCharType="begin"/>
            </w:r>
            <w:r w:rsidR="00EA4C20">
              <w:rPr>
                <w:noProof/>
                <w:webHidden/>
              </w:rPr>
              <w:instrText xml:space="preserve"> PAGEREF _Toc522136636 \h </w:instrText>
            </w:r>
            <w:r w:rsidR="00EA4C20">
              <w:rPr>
                <w:noProof/>
                <w:webHidden/>
              </w:rPr>
            </w:r>
            <w:r w:rsidR="00EA4C20">
              <w:rPr>
                <w:noProof/>
                <w:webHidden/>
              </w:rPr>
              <w:fldChar w:fldCharType="separate"/>
            </w:r>
            <w:r w:rsidR="00EA4C20">
              <w:rPr>
                <w:noProof/>
                <w:webHidden/>
              </w:rPr>
              <w:t>18</w:t>
            </w:r>
            <w:r w:rsidR="00EA4C20">
              <w:rPr>
                <w:noProof/>
                <w:webHidden/>
              </w:rPr>
              <w:fldChar w:fldCharType="end"/>
            </w:r>
          </w:hyperlink>
        </w:p>
        <w:p w:rsidR="00EA4C20" w:rsidRDefault="003F16C6">
          <w:pPr>
            <w:pStyle w:val="TOC1"/>
            <w:tabs>
              <w:tab w:val="right" w:leader="dot" w:pos="9350"/>
            </w:tabs>
            <w:rPr>
              <w:rFonts w:eastAsiaTheme="minorEastAsia"/>
              <w:noProof/>
            </w:rPr>
          </w:pPr>
          <w:hyperlink w:anchor="_Toc522136637" w:history="1">
            <w:r w:rsidR="00EA4C20" w:rsidRPr="00A06712">
              <w:rPr>
                <w:rStyle w:val="Hyperlink"/>
                <w:rFonts w:ascii="Times New Roman" w:hAnsi="Times New Roman" w:cs="Times New Roman"/>
                <w:noProof/>
              </w:rPr>
              <w:t>6. Conclusion</w:t>
            </w:r>
            <w:r w:rsidR="00EA4C20">
              <w:rPr>
                <w:noProof/>
                <w:webHidden/>
              </w:rPr>
              <w:tab/>
            </w:r>
            <w:r w:rsidR="00EA4C20">
              <w:rPr>
                <w:noProof/>
                <w:webHidden/>
              </w:rPr>
              <w:fldChar w:fldCharType="begin"/>
            </w:r>
            <w:r w:rsidR="00EA4C20">
              <w:rPr>
                <w:noProof/>
                <w:webHidden/>
              </w:rPr>
              <w:instrText xml:space="preserve"> PAGEREF _Toc522136637 \h </w:instrText>
            </w:r>
            <w:r w:rsidR="00EA4C20">
              <w:rPr>
                <w:noProof/>
                <w:webHidden/>
              </w:rPr>
            </w:r>
            <w:r w:rsidR="00EA4C20">
              <w:rPr>
                <w:noProof/>
                <w:webHidden/>
              </w:rPr>
              <w:fldChar w:fldCharType="separate"/>
            </w:r>
            <w:r w:rsidR="00EA4C20">
              <w:rPr>
                <w:noProof/>
                <w:webHidden/>
              </w:rPr>
              <w:t>20</w:t>
            </w:r>
            <w:r w:rsidR="00EA4C20">
              <w:rPr>
                <w:noProof/>
                <w:webHidden/>
              </w:rPr>
              <w:fldChar w:fldCharType="end"/>
            </w:r>
          </w:hyperlink>
        </w:p>
        <w:p w:rsidR="00EA4C20" w:rsidRDefault="003F16C6">
          <w:pPr>
            <w:pStyle w:val="TOC1"/>
            <w:tabs>
              <w:tab w:val="right" w:leader="dot" w:pos="9350"/>
            </w:tabs>
            <w:rPr>
              <w:rFonts w:eastAsiaTheme="minorEastAsia"/>
              <w:noProof/>
            </w:rPr>
          </w:pPr>
          <w:hyperlink w:anchor="_Toc522136638" w:history="1">
            <w:r w:rsidR="00EA4C20" w:rsidRPr="00A06712">
              <w:rPr>
                <w:rStyle w:val="Hyperlink"/>
                <w:rFonts w:ascii="Times New Roman" w:hAnsi="Times New Roman" w:cs="Times New Roman"/>
                <w:noProof/>
              </w:rPr>
              <w:t>Reference:</w:t>
            </w:r>
            <w:r w:rsidR="00EA4C20">
              <w:rPr>
                <w:noProof/>
                <w:webHidden/>
              </w:rPr>
              <w:tab/>
            </w:r>
            <w:r w:rsidR="00EA4C20">
              <w:rPr>
                <w:noProof/>
                <w:webHidden/>
              </w:rPr>
              <w:fldChar w:fldCharType="begin"/>
            </w:r>
            <w:r w:rsidR="00EA4C20">
              <w:rPr>
                <w:noProof/>
                <w:webHidden/>
              </w:rPr>
              <w:instrText xml:space="preserve"> PAGEREF _Toc522136638 \h </w:instrText>
            </w:r>
            <w:r w:rsidR="00EA4C20">
              <w:rPr>
                <w:noProof/>
                <w:webHidden/>
              </w:rPr>
            </w:r>
            <w:r w:rsidR="00EA4C20">
              <w:rPr>
                <w:noProof/>
                <w:webHidden/>
              </w:rPr>
              <w:fldChar w:fldCharType="separate"/>
            </w:r>
            <w:r w:rsidR="00EA4C20">
              <w:rPr>
                <w:noProof/>
                <w:webHidden/>
              </w:rPr>
              <w:t>22</w:t>
            </w:r>
            <w:r w:rsidR="00EA4C20">
              <w:rPr>
                <w:noProof/>
                <w:webHidden/>
              </w:rPr>
              <w:fldChar w:fldCharType="end"/>
            </w:r>
          </w:hyperlink>
        </w:p>
        <w:p w:rsidR="00EA4C20" w:rsidRDefault="003F16C6">
          <w:pPr>
            <w:pStyle w:val="TOC1"/>
            <w:tabs>
              <w:tab w:val="right" w:leader="dot" w:pos="9350"/>
            </w:tabs>
            <w:rPr>
              <w:rFonts w:eastAsiaTheme="minorEastAsia"/>
              <w:noProof/>
            </w:rPr>
          </w:pPr>
          <w:hyperlink w:anchor="_Toc522136639" w:history="1">
            <w:r w:rsidR="00EA4C20" w:rsidRPr="00A06712">
              <w:rPr>
                <w:rStyle w:val="Hyperlink"/>
                <w:rFonts w:ascii="Times New Roman" w:hAnsi="Times New Roman" w:cs="Times New Roman"/>
                <w:noProof/>
              </w:rPr>
              <w:t>Appendix:</w:t>
            </w:r>
            <w:r w:rsidR="00EA4C20">
              <w:rPr>
                <w:noProof/>
                <w:webHidden/>
              </w:rPr>
              <w:tab/>
            </w:r>
            <w:r w:rsidR="00EA4C20">
              <w:rPr>
                <w:noProof/>
                <w:webHidden/>
              </w:rPr>
              <w:fldChar w:fldCharType="begin"/>
            </w:r>
            <w:r w:rsidR="00EA4C20">
              <w:rPr>
                <w:noProof/>
                <w:webHidden/>
              </w:rPr>
              <w:instrText xml:space="preserve"> PAGEREF _Toc522136639 \h </w:instrText>
            </w:r>
            <w:r w:rsidR="00EA4C20">
              <w:rPr>
                <w:noProof/>
                <w:webHidden/>
              </w:rPr>
            </w:r>
            <w:r w:rsidR="00EA4C20">
              <w:rPr>
                <w:noProof/>
                <w:webHidden/>
              </w:rPr>
              <w:fldChar w:fldCharType="separate"/>
            </w:r>
            <w:r w:rsidR="00EA4C20">
              <w:rPr>
                <w:noProof/>
                <w:webHidden/>
              </w:rPr>
              <w:t>23</w:t>
            </w:r>
            <w:r w:rsidR="00EA4C20">
              <w:rPr>
                <w:noProof/>
                <w:webHidden/>
              </w:rPr>
              <w:fldChar w:fldCharType="end"/>
            </w:r>
          </w:hyperlink>
        </w:p>
        <w:p w:rsidR="00124C28" w:rsidRPr="003A3292" w:rsidRDefault="00124C28">
          <w:pPr>
            <w:rPr>
              <w:rFonts w:ascii="Times New Roman" w:hAnsi="Times New Roman" w:cs="Times New Roman"/>
            </w:rPr>
          </w:pPr>
          <w:r w:rsidRPr="003A3292">
            <w:rPr>
              <w:rFonts w:ascii="Times New Roman" w:hAnsi="Times New Roman" w:cs="Times New Roman"/>
              <w:b/>
              <w:bCs/>
              <w:lang w:val="zh-CN" w:eastAsia="zh-CN"/>
            </w:rPr>
            <w:fldChar w:fldCharType="end"/>
          </w:r>
        </w:p>
      </w:sdtContent>
    </w:sdt>
    <w:p w:rsidR="00124C28" w:rsidRPr="003A3292" w:rsidRDefault="00124C28" w:rsidP="00124C28">
      <w:pPr>
        <w:pStyle w:val="Heading1"/>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124C28" w:rsidP="00124C28">
      <w:pPr>
        <w:rPr>
          <w:rFonts w:ascii="Times New Roman" w:hAnsi="Times New Roman" w:cs="Times New Roman"/>
        </w:rPr>
      </w:pPr>
    </w:p>
    <w:p w:rsidR="00124C28" w:rsidRPr="003A3292" w:rsidRDefault="00A21806" w:rsidP="00124C28">
      <w:pPr>
        <w:rPr>
          <w:rFonts w:ascii="Times New Roman" w:hAnsi="Times New Roman" w:cs="Times New Roman"/>
        </w:rPr>
      </w:pPr>
      <w:r>
        <w:rPr>
          <w:rFonts w:ascii="Times New Roman" w:hAnsi="Times New Roman" w:cs="Times New Roman"/>
        </w:rPr>
        <w:br w:type="page"/>
      </w:r>
    </w:p>
    <w:p w:rsidR="007744D9" w:rsidRPr="00B56552" w:rsidRDefault="009E4546" w:rsidP="00B56552">
      <w:pPr>
        <w:pStyle w:val="Heading1"/>
        <w:spacing w:line="480" w:lineRule="auto"/>
        <w:rPr>
          <w:rFonts w:ascii="Times New Roman" w:hAnsi="Times New Roman" w:cs="Times New Roman"/>
          <w:sz w:val="24"/>
          <w:szCs w:val="24"/>
        </w:rPr>
      </w:pPr>
      <w:bookmarkStart w:id="1" w:name="_Toc522136623"/>
      <w:r w:rsidRPr="00B56552">
        <w:rPr>
          <w:rFonts w:ascii="Times New Roman" w:hAnsi="Times New Roman" w:cs="Times New Roman"/>
          <w:sz w:val="24"/>
          <w:szCs w:val="24"/>
        </w:rPr>
        <w:lastRenderedPageBreak/>
        <w:t>1. Introduction</w:t>
      </w:r>
      <w:bookmarkEnd w:id="1"/>
    </w:p>
    <w:p w:rsidR="00F221CB" w:rsidRPr="00B56552" w:rsidRDefault="00F221CB" w:rsidP="00B56552">
      <w:pPr>
        <w:spacing w:after="266" w:line="480" w:lineRule="auto"/>
        <w:jc w:val="both"/>
        <w:textAlignment w:val="baseline"/>
        <w:rPr>
          <w:rFonts w:ascii="Times New Roman" w:hAnsi="Times New Roman" w:cs="Times New Roman"/>
          <w:bCs/>
          <w:sz w:val="24"/>
          <w:szCs w:val="24"/>
        </w:rPr>
      </w:pPr>
      <w:r w:rsidRPr="00B56552">
        <w:rPr>
          <w:rFonts w:ascii="Times New Roman" w:hAnsi="Times New Roman" w:cs="Times New Roman"/>
          <w:bCs/>
          <w:sz w:val="24"/>
          <w:szCs w:val="24"/>
        </w:rPr>
        <w:t xml:space="preserve">Risk Analysis is a proven way of identifying and assessing factors that could negatively affect the success of a business or project. It allows you to examine the risks that you or your organization </w:t>
      </w:r>
      <w:r w:rsidRPr="00B56552">
        <w:rPr>
          <w:rFonts w:ascii="Times New Roman" w:hAnsi="Times New Roman" w:cs="Times New Roman"/>
          <w:bCs/>
          <w:noProof/>
          <w:sz w:val="24"/>
          <w:szCs w:val="24"/>
        </w:rPr>
        <w:t>face</w:t>
      </w:r>
      <w:r w:rsidRPr="00B56552">
        <w:rPr>
          <w:rFonts w:ascii="Times New Roman" w:hAnsi="Times New Roman" w:cs="Times New Roman"/>
          <w:bCs/>
          <w:sz w:val="24"/>
          <w:szCs w:val="24"/>
        </w:rPr>
        <w:t xml:space="preserve"> and helps you decide whether to move forward with a decision.</w:t>
      </w:r>
      <w:r w:rsidR="006650AF" w:rsidRPr="00B56552">
        <w:rPr>
          <w:rFonts w:ascii="Times New Roman" w:hAnsi="Times New Roman" w:cs="Times New Roman"/>
          <w:bCs/>
          <w:sz w:val="24"/>
          <w:szCs w:val="24"/>
        </w:rPr>
        <w:t xml:space="preserve"> </w:t>
      </w:r>
      <w:r w:rsidRPr="00B56552">
        <w:rPr>
          <w:rFonts w:ascii="Times New Roman" w:hAnsi="Times New Roman" w:cs="Times New Roman"/>
          <w:bCs/>
          <w:sz w:val="24"/>
          <w:szCs w:val="24"/>
        </w:rPr>
        <w:t>You do a Risk Analysis by identify threats and estimating the likelihood of those threats being realized.</w:t>
      </w:r>
      <w:r w:rsidR="006650AF" w:rsidRPr="00B56552">
        <w:rPr>
          <w:rFonts w:ascii="Times New Roman" w:hAnsi="Times New Roman" w:cs="Times New Roman"/>
          <w:bCs/>
          <w:sz w:val="24"/>
          <w:szCs w:val="24"/>
        </w:rPr>
        <w:t xml:space="preserve"> </w:t>
      </w:r>
      <w:r w:rsidRPr="00B56552">
        <w:rPr>
          <w:rFonts w:ascii="Times New Roman" w:hAnsi="Times New Roman" w:cs="Times New Roman"/>
          <w:bCs/>
          <w:sz w:val="24"/>
          <w:szCs w:val="24"/>
        </w:rPr>
        <w:t xml:space="preserve">Once </w:t>
      </w:r>
      <w:r w:rsidR="005B099F" w:rsidRPr="00B56552">
        <w:rPr>
          <w:rFonts w:ascii="Times New Roman" w:hAnsi="Times New Roman" w:cs="Times New Roman"/>
          <w:bCs/>
          <w:sz w:val="24"/>
          <w:szCs w:val="24"/>
        </w:rPr>
        <w:t>you have</w:t>
      </w:r>
      <w:r w:rsidRPr="00B56552">
        <w:rPr>
          <w:rFonts w:ascii="Times New Roman" w:hAnsi="Times New Roman" w:cs="Times New Roman"/>
          <w:bCs/>
          <w:sz w:val="24"/>
          <w:szCs w:val="24"/>
        </w:rPr>
        <w:t xml:space="preserve"> worked out the value of the risks you face, you can start looking at ways to manage them effectively. This may include choosing to avoid the risk, sharing it, or accepting it while reducing its impact.</w:t>
      </w:r>
    </w:p>
    <w:p w:rsidR="00F221CB" w:rsidRPr="00B56552" w:rsidRDefault="00F221CB" w:rsidP="00B56552">
      <w:pPr>
        <w:spacing w:after="0" w:line="480" w:lineRule="auto"/>
        <w:jc w:val="both"/>
        <w:textAlignment w:val="baseline"/>
        <w:rPr>
          <w:rFonts w:ascii="Times New Roman" w:hAnsi="Times New Roman" w:cs="Times New Roman"/>
          <w:bCs/>
          <w:sz w:val="24"/>
          <w:szCs w:val="24"/>
        </w:rPr>
      </w:pPr>
      <w:r w:rsidRPr="00B56552">
        <w:rPr>
          <w:rFonts w:ascii="Times New Roman" w:hAnsi="Times New Roman" w:cs="Times New Roman"/>
          <w:bCs/>
          <w:sz w:val="24"/>
          <w:szCs w:val="24"/>
        </w:rPr>
        <w:t>It's essential that you're thorough when you're working through your Risk Analysis, and that you're aware of all the possible impacts of the risks revealed. This includes being mindful of costs, ethics, and people's safety.</w:t>
      </w:r>
    </w:p>
    <w:p w:rsidR="00F221CB" w:rsidRPr="00B56552" w:rsidRDefault="00F221CB" w:rsidP="00B56552">
      <w:pPr>
        <w:spacing w:after="0" w:line="480" w:lineRule="auto"/>
        <w:jc w:val="both"/>
        <w:textAlignment w:val="baseline"/>
        <w:rPr>
          <w:rFonts w:ascii="Times New Roman" w:hAnsi="Times New Roman" w:cs="Times New Roman"/>
          <w:bCs/>
          <w:sz w:val="24"/>
          <w:szCs w:val="24"/>
        </w:rPr>
      </w:pPr>
    </w:p>
    <w:p w:rsidR="005D79BB" w:rsidRPr="00B56552" w:rsidRDefault="005D79BB" w:rsidP="00B56552">
      <w:pPr>
        <w:spacing w:after="240" w:line="480" w:lineRule="auto"/>
        <w:rPr>
          <w:rFonts w:ascii="Times New Roman" w:hAnsi="Times New Roman" w:cs="Times New Roman"/>
          <w:bCs/>
          <w:sz w:val="24"/>
          <w:szCs w:val="24"/>
        </w:rPr>
      </w:pPr>
      <w:r w:rsidRPr="00B56552">
        <w:rPr>
          <w:rFonts w:ascii="Times New Roman" w:hAnsi="Times New Roman" w:cs="Times New Roman"/>
          <w:bCs/>
          <w:sz w:val="24"/>
          <w:szCs w:val="24"/>
        </w:rPr>
        <w:t>The objective of this competition is to use historical loan application data to predict whether an applicant will be able to repay a loan. This is a standard supervised classification task:</w:t>
      </w:r>
    </w:p>
    <w:p w:rsidR="005D79BB" w:rsidRPr="00B56552" w:rsidRDefault="005D79BB" w:rsidP="00B56552">
      <w:pPr>
        <w:numPr>
          <w:ilvl w:val="0"/>
          <w:numId w:val="5"/>
        </w:numPr>
        <w:spacing w:before="100" w:beforeAutospacing="1" w:after="60" w:line="480" w:lineRule="auto"/>
        <w:ind w:left="480" w:right="480"/>
        <w:rPr>
          <w:rFonts w:ascii="Times New Roman" w:hAnsi="Times New Roman" w:cs="Times New Roman"/>
          <w:bCs/>
          <w:sz w:val="24"/>
          <w:szCs w:val="24"/>
        </w:rPr>
      </w:pPr>
      <w:r w:rsidRPr="00B56552">
        <w:rPr>
          <w:rFonts w:ascii="Times New Roman" w:hAnsi="Times New Roman" w:cs="Times New Roman"/>
          <w:bCs/>
          <w:sz w:val="24"/>
          <w:szCs w:val="24"/>
        </w:rPr>
        <w:t>Supervised: The labels are included in the training data and the goal is to train a model to learn to predict the labels from the features</w:t>
      </w:r>
    </w:p>
    <w:p w:rsidR="005D79BB" w:rsidRPr="00B56552" w:rsidRDefault="005D79BB" w:rsidP="00B56552">
      <w:pPr>
        <w:numPr>
          <w:ilvl w:val="0"/>
          <w:numId w:val="5"/>
        </w:numPr>
        <w:spacing w:before="100" w:beforeAutospacing="1" w:after="60" w:line="480" w:lineRule="auto"/>
        <w:ind w:left="480" w:right="480"/>
        <w:rPr>
          <w:rFonts w:ascii="Times New Roman" w:hAnsi="Times New Roman" w:cs="Times New Roman"/>
          <w:bCs/>
          <w:sz w:val="24"/>
          <w:szCs w:val="24"/>
        </w:rPr>
      </w:pPr>
      <w:r w:rsidRPr="00B56552">
        <w:rPr>
          <w:rFonts w:ascii="Times New Roman" w:hAnsi="Times New Roman" w:cs="Times New Roman"/>
          <w:bCs/>
          <w:sz w:val="24"/>
          <w:szCs w:val="24"/>
        </w:rPr>
        <w:t xml:space="preserve">Classification: The label is a binary variable, 0 (will repay </w:t>
      </w:r>
      <w:r w:rsidR="007330BD" w:rsidRPr="00B56552">
        <w:rPr>
          <w:rFonts w:ascii="Times New Roman" w:hAnsi="Times New Roman" w:cs="Times New Roman"/>
          <w:bCs/>
          <w:sz w:val="24"/>
          <w:szCs w:val="24"/>
        </w:rPr>
        <w:t xml:space="preserve">the </w:t>
      </w:r>
      <w:r w:rsidRPr="00B56552">
        <w:rPr>
          <w:rFonts w:ascii="Times New Roman" w:hAnsi="Times New Roman" w:cs="Times New Roman"/>
          <w:bCs/>
          <w:noProof/>
          <w:sz w:val="24"/>
          <w:szCs w:val="24"/>
        </w:rPr>
        <w:t>loan</w:t>
      </w:r>
      <w:r w:rsidRPr="00B56552">
        <w:rPr>
          <w:rFonts w:ascii="Times New Roman" w:hAnsi="Times New Roman" w:cs="Times New Roman"/>
          <w:bCs/>
          <w:sz w:val="24"/>
          <w:szCs w:val="24"/>
        </w:rPr>
        <w:t xml:space="preserve"> on time), 1 (will have difficulty repaying </w:t>
      </w:r>
      <w:r w:rsidR="007330BD" w:rsidRPr="00B56552">
        <w:rPr>
          <w:rFonts w:ascii="Times New Roman" w:hAnsi="Times New Roman" w:cs="Times New Roman"/>
          <w:bCs/>
          <w:sz w:val="24"/>
          <w:szCs w:val="24"/>
        </w:rPr>
        <w:t xml:space="preserve">the </w:t>
      </w:r>
      <w:r w:rsidRPr="00B56552">
        <w:rPr>
          <w:rFonts w:ascii="Times New Roman" w:hAnsi="Times New Roman" w:cs="Times New Roman"/>
          <w:bCs/>
          <w:noProof/>
          <w:sz w:val="24"/>
          <w:szCs w:val="24"/>
        </w:rPr>
        <w:t>loan</w:t>
      </w:r>
      <w:r w:rsidRPr="00B56552">
        <w:rPr>
          <w:rFonts w:ascii="Times New Roman" w:hAnsi="Times New Roman" w:cs="Times New Roman"/>
          <w:bCs/>
          <w:sz w:val="24"/>
          <w:szCs w:val="24"/>
        </w:rPr>
        <w:t>)</w:t>
      </w:r>
    </w:p>
    <w:p w:rsidR="00124C28" w:rsidRPr="00B56552" w:rsidRDefault="00124C28" w:rsidP="00B56552">
      <w:pPr>
        <w:spacing w:line="480" w:lineRule="auto"/>
        <w:rPr>
          <w:rFonts w:ascii="Times New Roman" w:hAnsi="Times New Roman" w:cs="Times New Roman"/>
          <w:bCs/>
          <w:sz w:val="24"/>
          <w:szCs w:val="24"/>
        </w:rPr>
      </w:pPr>
    </w:p>
    <w:p w:rsidR="00B8782F" w:rsidRPr="00B56552" w:rsidRDefault="00832D0A" w:rsidP="00B56552">
      <w:pPr>
        <w:spacing w:line="480" w:lineRule="auto"/>
        <w:jc w:val="both"/>
        <w:rPr>
          <w:rFonts w:ascii="Times New Roman" w:hAnsi="Times New Roman" w:cs="Times New Roman"/>
          <w:sz w:val="24"/>
          <w:szCs w:val="24"/>
        </w:rPr>
      </w:pPr>
      <w:r w:rsidRPr="00B56552">
        <w:rPr>
          <w:rFonts w:ascii="Times New Roman" w:hAnsi="Times New Roman" w:cs="Times New Roman"/>
          <w:bCs/>
          <w:sz w:val="24"/>
          <w:szCs w:val="24"/>
        </w:rPr>
        <w:t xml:space="preserve">Home Credit Group is a leading international multi-channel provider of consumer finance founded </w:t>
      </w:r>
      <w:r w:rsidR="006650AF" w:rsidRPr="00B56552">
        <w:rPr>
          <w:rFonts w:ascii="Times New Roman" w:hAnsi="Times New Roman" w:cs="Times New Roman"/>
          <w:bCs/>
          <w:sz w:val="24"/>
          <w:szCs w:val="24"/>
        </w:rPr>
        <w:t>in the</w:t>
      </w:r>
      <w:r w:rsidRPr="00B56552">
        <w:rPr>
          <w:rFonts w:ascii="Times New Roman" w:hAnsi="Times New Roman" w:cs="Times New Roman"/>
          <w:bCs/>
          <w:sz w:val="24"/>
          <w:szCs w:val="24"/>
        </w:rPr>
        <w:t xml:space="preserve"> Czech Republic in 1997, with operations on 3 continents.</w:t>
      </w:r>
      <w:r w:rsidR="00124C28" w:rsidRPr="00B56552">
        <w:rPr>
          <w:rFonts w:ascii="Times New Roman" w:hAnsi="Times New Roman" w:cs="Times New Roman"/>
          <w:sz w:val="24"/>
          <w:szCs w:val="24"/>
        </w:rPr>
        <w:t xml:space="preserve"> </w:t>
      </w:r>
      <w:r w:rsidRPr="00B56552">
        <w:rPr>
          <w:rFonts w:ascii="Times New Roman" w:hAnsi="Times New Roman" w:cs="Times New Roman"/>
          <w:bCs/>
          <w:sz w:val="24"/>
          <w:szCs w:val="24"/>
        </w:rPr>
        <w:t xml:space="preserve">A service dedicated to providing lines of credit (loans) to the unbanked population. </w:t>
      </w:r>
      <w:r w:rsidR="00124C28" w:rsidRPr="00B56552">
        <w:rPr>
          <w:rFonts w:ascii="Times New Roman" w:hAnsi="Times New Roman" w:cs="Times New Roman"/>
          <w:sz w:val="24"/>
          <w:szCs w:val="24"/>
        </w:rPr>
        <w:t>The challenge is to</w:t>
      </w:r>
      <w:r w:rsidR="00B8782F" w:rsidRPr="00B56552">
        <w:rPr>
          <w:rFonts w:ascii="Times New Roman" w:hAnsi="Times New Roman" w:cs="Times New Roman"/>
          <w:sz w:val="24"/>
          <w:szCs w:val="24"/>
        </w:rPr>
        <w:t xml:space="preserve"> find out how capable each </w:t>
      </w:r>
      <w:r w:rsidR="00B8782F" w:rsidRPr="00B56552">
        <w:rPr>
          <w:rFonts w:ascii="Times New Roman" w:hAnsi="Times New Roman" w:cs="Times New Roman"/>
          <w:sz w:val="24"/>
          <w:szCs w:val="24"/>
        </w:rPr>
        <w:lastRenderedPageBreak/>
        <w:t>applicant of home credit is of repaying a loan?</w:t>
      </w:r>
      <w:r w:rsidR="00124C28" w:rsidRPr="00B56552">
        <w:rPr>
          <w:rFonts w:ascii="Times New Roman" w:hAnsi="Times New Roman" w:cs="Times New Roman"/>
          <w:sz w:val="24"/>
          <w:szCs w:val="24"/>
        </w:rPr>
        <w:t xml:space="preserve"> </w:t>
      </w:r>
      <w:r w:rsidRPr="00B56552">
        <w:rPr>
          <w:rFonts w:ascii="Times New Roman" w:hAnsi="Times New Roman" w:cs="Times New Roman"/>
          <w:bCs/>
          <w:sz w:val="24"/>
          <w:szCs w:val="24"/>
        </w:rPr>
        <w:t>Poor or non-existent credit histories create a challenge to obtain loans</w:t>
      </w:r>
      <w:r w:rsidR="005D79BB" w:rsidRPr="00B56552">
        <w:rPr>
          <w:rFonts w:ascii="Times New Roman" w:hAnsi="Times New Roman" w:cs="Times New Roman"/>
          <w:sz w:val="24"/>
          <w:szCs w:val="24"/>
        </w:rPr>
        <w:t>. Hence, non</w:t>
      </w:r>
      <w:r w:rsidRPr="00B56552">
        <w:rPr>
          <w:rFonts w:ascii="Times New Roman" w:hAnsi="Times New Roman" w:cs="Times New Roman"/>
          <w:bCs/>
          <w:sz w:val="24"/>
          <w:szCs w:val="24"/>
        </w:rPr>
        <w:t xml:space="preserve"> – regularized lenders take advantage of the above situation</w:t>
      </w:r>
      <w:r w:rsidR="005D79BB" w:rsidRPr="00B56552">
        <w:rPr>
          <w:rFonts w:ascii="Times New Roman" w:hAnsi="Times New Roman" w:cs="Times New Roman"/>
          <w:sz w:val="24"/>
          <w:szCs w:val="24"/>
        </w:rPr>
        <w:t>.</w:t>
      </w:r>
      <w:r w:rsidR="00124C28" w:rsidRPr="00B56552">
        <w:rPr>
          <w:rFonts w:ascii="Times New Roman" w:hAnsi="Times New Roman" w:cs="Times New Roman"/>
          <w:sz w:val="24"/>
          <w:szCs w:val="24"/>
        </w:rPr>
        <w:t xml:space="preserve"> </w:t>
      </w:r>
      <w:r w:rsidR="005D79BB" w:rsidRPr="00B56552">
        <w:rPr>
          <w:rFonts w:ascii="Times New Roman" w:hAnsi="Times New Roman" w:cs="Times New Roman"/>
          <w:sz w:val="24"/>
          <w:szCs w:val="24"/>
        </w:rPr>
        <w:t>The idea here is c</w:t>
      </w:r>
      <w:r w:rsidRPr="00B56552">
        <w:rPr>
          <w:rFonts w:ascii="Times New Roman" w:hAnsi="Times New Roman" w:cs="Times New Roman"/>
          <w:bCs/>
          <w:sz w:val="24"/>
          <w:szCs w:val="24"/>
        </w:rPr>
        <w:t xml:space="preserve">lients with repayment abilities should </w:t>
      </w:r>
      <w:r w:rsidR="005D79BB" w:rsidRPr="00B56552">
        <w:rPr>
          <w:rFonts w:ascii="Times New Roman" w:hAnsi="Times New Roman" w:cs="Times New Roman"/>
          <w:sz w:val="24"/>
          <w:szCs w:val="24"/>
        </w:rPr>
        <w:t>never</w:t>
      </w:r>
      <w:r w:rsidRPr="00B56552">
        <w:rPr>
          <w:rFonts w:ascii="Times New Roman" w:hAnsi="Times New Roman" w:cs="Times New Roman"/>
          <w:bCs/>
          <w:sz w:val="24"/>
          <w:szCs w:val="24"/>
        </w:rPr>
        <w:t xml:space="preserve"> be rejected</w:t>
      </w:r>
      <w:r w:rsidR="00124C28" w:rsidRPr="00B56552">
        <w:rPr>
          <w:rFonts w:ascii="Times New Roman" w:hAnsi="Times New Roman" w:cs="Times New Roman"/>
          <w:sz w:val="24"/>
          <w:szCs w:val="24"/>
        </w:rPr>
        <w:t xml:space="preserve"> </w:t>
      </w:r>
      <w:r w:rsidR="005D79BB" w:rsidRPr="00B56552">
        <w:rPr>
          <w:rFonts w:ascii="Times New Roman" w:hAnsi="Times New Roman" w:cs="Times New Roman"/>
          <w:sz w:val="24"/>
          <w:szCs w:val="24"/>
        </w:rPr>
        <w:t>Home Credit believes in f</w:t>
      </w:r>
      <w:r w:rsidRPr="00B56552">
        <w:rPr>
          <w:rFonts w:ascii="Times New Roman" w:hAnsi="Times New Roman" w:cs="Times New Roman"/>
          <w:bCs/>
          <w:sz w:val="24"/>
          <w:szCs w:val="24"/>
        </w:rPr>
        <w:t>oster</w:t>
      </w:r>
      <w:r w:rsidR="005D79BB" w:rsidRPr="00B56552">
        <w:rPr>
          <w:rFonts w:ascii="Times New Roman" w:hAnsi="Times New Roman" w:cs="Times New Roman"/>
          <w:sz w:val="24"/>
          <w:szCs w:val="24"/>
        </w:rPr>
        <w:t>ing</w:t>
      </w:r>
      <w:r w:rsidRPr="00B56552">
        <w:rPr>
          <w:rFonts w:ascii="Times New Roman" w:hAnsi="Times New Roman" w:cs="Times New Roman"/>
          <w:bCs/>
          <w:sz w:val="24"/>
          <w:szCs w:val="24"/>
        </w:rPr>
        <w:t xml:space="preserve"> positive and safe borrowing experience</w:t>
      </w:r>
      <w:r w:rsidR="005D79BB" w:rsidRPr="00B56552">
        <w:rPr>
          <w:rFonts w:ascii="Times New Roman" w:hAnsi="Times New Roman" w:cs="Times New Roman"/>
          <w:sz w:val="24"/>
          <w:szCs w:val="24"/>
        </w:rPr>
        <w:t xml:space="preserve"> among the applicants.</w:t>
      </w:r>
      <w:r w:rsidR="00124C28" w:rsidRPr="00B56552">
        <w:rPr>
          <w:rFonts w:ascii="Times New Roman" w:hAnsi="Times New Roman" w:cs="Times New Roman"/>
          <w:sz w:val="24"/>
          <w:szCs w:val="24"/>
        </w:rPr>
        <w:t xml:space="preserve"> </w:t>
      </w:r>
      <w:r w:rsidR="005D79BB" w:rsidRPr="00B56552">
        <w:rPr>
          <w:rFonts w:ascii="Times New Roman" w:hAnsi="Times New Roman" w:cs="Times New Roman"/>
          <w:sz w:val="24"/>
          <w:szCs w:val="24"/>
        </w:rPr>
        <w:t>In times, where every decision is based on the data and Home Credit considers this project a</w:t>
      </w:r>
      <w:r w:rsidRPr="00B56552">
        <w:rPr>
          <w:rFonts w:ascii="Times New Roman" w:hAnsi="Times New Roman" w:cs="Times New Roman"/>
          <w:bCs/>
          <w:sz w:val="24"/>
          <w:szCs w:val="24"/>
        </w:rPr>
        <w:t xml:space="preserve"> critical business need</w:t>
      </w:r>
      <w:r w:rsidR="00124C28" w:rsidRPr="00B56552">
        <w:rPr>
          <w:rFonts w:ascii="Times New Roman" w:hAnsi="Times New Roman" w:cs="Times New Roman"/>
          <w:sz w:val="24"/>
          <w:szCs w:val="24"/>
        </w:rPr>
        <w:t xml:space="preserve">. </w:t>
      </w:r>
      <w:r w:rsidR="00B8782F" w:rsidRPr="00B56552">
        <w:rPr>
          <w:rFonts w:ascii="Times New Roman" w:hAnsi="Times New Roman" w:cs="Times New Roman"/>
          <w:sz w:val="24"/>
          <w:szCs w:val="24"/>
        </w:rPr>
        <w:t xml:space="preserve">While Home Credit is currently using various statistical and machine learning methods to make these predictions, they're challenging </w:t>
      </w:r>
      <w:proofErr w:type="spellStart"/>
      <w:r w:rsidR="00B8782F" w:rsidRPr="00B56552">
        <w:rPr>
          <w:rFonts w:ascii="Times New Roman" w:hAnsi="Times New Roman" w:cs="Times New Roman"/>
          <w:sz w:val="24"/>
          <w:szCs w:val="24"/>
        </w:rPr>
        <w:t>Kagglers</w:t>
      </w:r>
      <w:proofErr w:type="spellEnd"/>
      <w:r w:rsidR="00B8782F" w:rsidRPr="00B56552">
        <w:rPr>
          <w:rFonts w:ascii="Times New Roman" w:hAnsi="Times New Roman" w:cs="Times New Roman"/>
          <w:sz w:val="24"/>
          <w:szCs w:val="24"/>
        </w:rPr>
        <w:t xml:space="preserve"> to help them unlock the full potential of their data.</w:t>
      </w:r>
    </w:p>
    <w:p w:rsidR="00B8782F" w:rsidRPr="00B56552" w:rsidRDefault="005D79BB"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Home Credit makes use of a variety of alternative data--including telco and transactional information--to predict their clients' repayment abilities.</w:t>
      </w:r>
    </w:p>
    <w:p w:rsidR="00F221CB" w:rsidRPr="00B56552" w:rsidRDefault="00F221CB" w:rsidP="00B56552">
      <w:pPr>
        <w:spacing w:line="480" w:lineRule="auto"/>
        <w:rPr>
          <w:rFonts w:ascii="Times New Roman" w:hAnsi="Times New Roman" w:cs="Times New Roman"/>
          <w:bCs/>
          <w:sz w:val="24"/>
          <w:szCs w:val="24"/>
        </w:rPr>
      </w:pPr>
    </w:p>
    <w:p w:rsidR="007744D9" w:rsidRPr="00B56552" w:rsidRDefault="00247043" w:rsidP="00B56552">
      <w:pPr>
        <w:pStyle w:val="Heading1"/>
        <w:spacing w:line="480" w:lineRule="auto"/>
        <w:rPr>
          <w:rFonts w:ascii="Times New Roman" w:hAnsi="Times New Roman" w:cs="Times New Roman"/>
          <w:sz w:val="24"/>
          <w:szCs w:val="24"/>
        </w:rPr>
      </w:pPr>
      <w:bookmarkStart w:id="2" w:name="_Toc522136624"/>
      <w:r w:rsidRPr="00B56552">
        <w:rPr>
          <w:rFonts w:ascii="Times New Roman" w:hAnsi="Times New Roman" w:cs="Times New Roman"/>
          <w:sz w:val="24"/>
          <w:szCs w:val="24"/>
        </w:rPr>
        <w:t>2</w:t>
      </w:r>
      <w:r w:rsidR="009F3190" w:rsidRPr="00B56552">
        <w:rPr>
          <w:rFonts w:ascii="Times New Roman" w:hAnsi="Times New Roman" w:cs="Times New Roman"/>
          <w:sz w:val="24"/>
          <w:szCs w:val="24"/>
        </w:rPr>
        <w:t xml:space="preserve">. </w:t>
      </w:r>
      <w:r w:rsidRPr="00B56552">
        <w:rPr>
          <w:rFonts w:ascii="Times New Roman" w:hAnsi="Times New Roman" w:cs="Times New Roman"/>
          <w:sz w:val="24"/>
          <w:szCs w:val="24"/>
        </w:rPr>
        <w:t>Literature Review</w:t>
      </w:r>
      <w:bookmarkEnd w:id="2"/>
    </w:p>
    <w:p w:rsidR="00D86605" w:rsidRPr="00B56552" w:rsidRDefault="00F1093D"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Based on Edward and other researchers’ (1992) work</w:t>
      </w:r>
      <w:r w:rsidR="00D86605" w:rsidRPr="00B56552">
        <w:rPr>
          <w:rFonts w:ascii="Times New Roman" w:hAnsi="Times New Roman" w:cs="Times New Roman"/>
          <w:sz w:val="24"/>
          <w:szCs w:val="24"/>
        </w:rPr>
        <w:t>, t</w:t>
      </w:r>
      <w:r w:rsidRPr="00B56552">
        <w:rPr>
          <w:rFonts w:ascii="Times New Roman" w:hAnsi="Times New Roman" w:cs="Times New Roman"/>
          <w:sz w:val="24"/>
          <w:szCs w:val="24"/>
        </w:rPr>
        <w:t xml:space="preserve">hey intended to find the determinant factors of default risk for house loans. </w:t>
      </w:r>
      <w:r w:rsidR="00D86605" w:rsidRPr="00B56552">
        <w:rPr>
          <w:rFonts w:ascii="Times New Roman" w:hAnsi="Times New Roman" w:cs="Times New Roman"/>
          <w:sz w:val="24"/>
          <w:szCs w:val="24"/>
        </w:rPr>
        <w:t>They conducted multivariate logit models and explored</w:t>
      </w:r>
      <w:r w:rsidRPr="00B56552">
        <w:rPr>
          <w:rFonts w:ascii="Times New Roman" w:hAnsi="Times New Roman" w:cs="Times New Roman"/>
          <w:sz w:val="24"/>
          <w:szCs w:val="24"/>
        </w:rPr>
        <w:t xml:space="preserve"> the relevance of payment history, loan terms, borrower characteristics, economic con</w:t>
      </w:r>
      <w:r w:rsidR="00D86605" w:rsidRPr="00B56552">
        <w:rPr>
          <w:rFonts w:ascii="Times New Roman" w:hAnsi="Times New Roman" w:cs="Times New Roman"/>
          <w:sz w:val="24"/>
          <w:szCs w:val="24"/>
        </w:rPr>
        <w:t>ditions, and legal constraints in order to analyze the</w:t>
      </w:r>
      <w:r w:rsidRPr="00B56552">
        <w:rPr>
          <w:rFonts w:ascii="Times New Roman" w:hAnsi="Times New Roman" w:cs="Times New Roman"/>
          <w:sz w:val="24"/>
          <w:szCs w:val="24"/>
        </w:rPr>
        <w:t xml:space="preserve"> loan defaults and delinquencies. </w:t>
      </w:r>
      <w:r w:rsidR="00D86605" w:rsidRPr="00B56552">
        <w:rPr>
          <w:rFonts w:ascii="Times New Roman" w:hAnsi="Times New Roman" w:cs="Times New Roman"/>
          <w:sz w:val="24"/>
          <w:szCs w:val="24"/>
        </w:rPr>
        <w:t xml:space="preserve">Payment history emerges as the overwhelming factor in predicting the default probabilities. </w:t>
      </w:r>
    </w:p>
    <w:p w:rsidR="00D86605" w:rsidRPr="00B56552" w:rsidRDefault="00D86605"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In 2010, Amir and other scientists also conduct research on consumer credit risk based on machine learning modeling algorithms. They combined credit bureau</w:t>
      </w:r>
      <w:r w:rsidR="00B13CD8" w:rsidRPr="00B56552">
        <w:rPr>
          <w:rFonts w:ascii="Times New Roman" w:hAnsi="Times New Roman" w:cs="Times New Roman"/>
          <w:sz w:val="24"/>
          <w:szCs w:val="24"/>
        </w:rPr>
        <w:t xml:space="preserve"> </w:t>
      </w:r>
      <w:r w:rsidRPr="00B56552">
        <w:rPr>
          <w:rFonts w:ascii="Times New Roman" w:hAnsi="Times New Roman" w:cs="Times New Roman"/>
          <w:sz w:val="24"/>
          <w:szCs w:val="24"/>
        </w:rPr>
        <w:t xml:space="preserve">data and </w:t>
      </w:r>
      <w:r w:rsidR="00B13CD8" w:rsidRPr="00B56552">
        <w:rPr>
          <w:rFonts w:ascii="Times New Roman" w:hAnsi="Times New Roman" w:cs="Times New Roman"/>
          <w:sz w:val="24"/>
          <w:szCs w:val="24"/>
        </w:rPr>
        <w:t xml:space="preserve">client </w:t>
      </w:r>
      <w:r w:rsidRPr="00B56552">
        <w:rPr>
          <w:rFonts w:ascii="Times New Roman" w:hAnsi="Times New Roman" w:cs="Times New Roman"/>
          <w:sz w:val="24"/>
          <w:szCs w:val="24"/>
        </w:rPr>
        <w:t>transactions in the past five years sampling customers from a giant commercial bank, they constructed out-of-sample forecasts to greatly improve the classification rates of credit card holder defaults and delinquencies</w:t>
      </w:r>
      <w:r w:rsidR="00B13CD8" w:rsidRPr="00B56552">
        <w:rPr>
          <w:rFonts w:ascii="Times New Roman" w:hAnsi="Times New Roman" w:cs="Times New Roman"/>
          <w:sz w:val="24"/>
          <w:szCs w:val="24"/>
        </w:rPr>
        <w:t xml:space="preserve"> and the</w:t>
      </w:r>
      <w:r w:rsidRPr="00B56552">
        <w:rPr>
          <w:rFonts w:ascii="Times New Roman" w:hAnsi="Times New Roman" w:cs="Times New Roman"/>
          <w:sz w:val="24"/>
          <w:szCs w:val="24"/>
        </w:rPr>
        <w:t xml:space="preserve"> linear regression R-squared of forecasted/realized delinquencies of 85%.</w:t>
      </w:r>
    </w:p>
    <w:p w:rsidR="0006715A" w:rsidRPr="00B56552" w:rsidRDefault="0006715A"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lastRenderedPageBreak/>
        <w:t xml:space="preserve">Henri in 2005 found that financial contracts may be redesigned to allow for banks to manage the idiosyncratic factor for their </w:t>
      </w:r>
      <w:r w:rsidRPr="00B56552">
        <w:rPr>
          <w:rFonts w:ascii="Times New Roman" w:hAnsi="Times New Roman" w:cs="Times New Roman"/>
          <w:noProof/>
          <w:sz w:val="24"/>
          <w:szCs w:val="24"/>
        </w:rPr>
        <w:t>accounts</w:t>
      </w:r>
      <w:r w:rsidRPr="00B56552">
        <w:rPr>
          <w:rFonts w:ascii="Times New Roman" w:hAnsi="Times New Roman" w:cs="Times New Roman"/>
          <w:sz w:val="24"/>
          <w:szCs w:val="24"/>
        </w:rPr>
        <w:t xml:space="preserve"> while allowing separately dealing with the systematic cause. The systematic risk can be retained, shared with the borrower, or passed to the capital markets. </w:t>
      </w:r>
    </w:p>
    <w:p w:rsidR="007744D9" w:rsidRPr="00B56552" w:rsidRDefault="007744D9" w:rsidP="00B56552">
      <w:pPr>
        <w:spacing w:line="480" w:lineRule="auto"/>
        <w:jc w:val="both"/>
        <w:rPr>
          <w:rFonts w:ascii="Times New Roman" w:hAnsi="Times New Roman" w:cs="Times New Roman"/>
          <w:sz w:val="24"/>
          <w:szCs w:val="24"/>
        </w:rPr>
      </w:pPr>
    </w:p>
    <w:p w:rsidR="007744D9" w:rsidRPr="00B56552" w:rsidRDefault="00247043" w:rsidP="00B56552">
      <w:pPr>
        <w:pStyle w:val="Heading1"/>
        <w:spacing w:line="480" w:lineRule="auto"/>
        <w:rPr>
          <w:rFonts w:ascii="Times New Roman" w:hAnsi="Times New Roman" w:cs="Times New Roman"/>
          <w:sz w:val="24"/>
          <w:szCs w:val="24"/>
        </w:rPr>
      </w:pPr>
      <w:bookmarkStart w:id="3" w:name="_Toc522136625"/>
      <w:r w:rsidRPr="00B56552">
        <w:rPr>
          <w:rFonts w:ascii="Times New Roman" w:hAnsi="Times New Roman" w:cs="Times New Roman"/>
          <w:sz w:val="24"/>
          <w:szCs w:val="24"/>
        </w:rPr>
        <w:t xml:space="preserve">3. </w:t>
      </w:r>
      <w:r w:rsidR="009F3190" w:rsidRPr="00B56552">
        <w:rPr>
          <w:rFonts w:ascii="Times New Roman" w:hAnsi="Times New Roman" w:cs="Times New Roman"/>
          <w:sz w:val="24"/>
          <w:szCs w:val="24"/>
        </w:rPr>
        <w:t>Data</w:t>
      </w:r>
      <w:bookmarkEnd w:id="3"/>
    </w:p>
    <w:p w:rsidR="009F3190" w:rsidRPr="00B56552" w:rsidRDefault="009F3190" w:rsidP="00B56552">
      <w:pPr>
        <w:spacing w:line="480" w:lineRule="auto"/>
        <w:jc w:val="both"/>
        <w:rPr>
          <w:rFonts w:ascii="Times New Roman" w:hAnsi="Times New Roman" w:cs="Times New Roman"/>
          <w:b/>
          <w:bCs/>
          <w:sz w:val="24"/>
          <w:szCs w:val="24"/>
        </w:rPr>
      </w:pPr>
      <w:r w:rsidRPr="00B56552">
        <w:rPr>
          <w:rFonts w:ascii="Times New Roman" w:hAnsi="Times New Roman" w:cs="Times New Roman"/>
          <w:sz w:val="24"/>
          <w:szCs w:val="24"/>
        </w:rPr>
        <w:t>The data is provided by Home Credit (</w:t>
      </w:r>
      <w:hyperlink r:id="rId9" w:history="1">
        <w:r w:rsidRPr="00B56552">
          <w:rPr>
            <w:rStyle w:val="Hyperlink"/>
            <w:rFonts w:ascii="Times New Roman" w:hAnsi="Times New Roman" w:cs="Times New Roman"/>
            <w:sz w:val="24"/>
            <w:szCs w:val="24"/>
          </w:rPr>
          <w:t>http://www.homecredit.net/about-us.aspx</w:t>
        </w:r>
      </w:hyperlink>
      <w:r w:rsidRPr="00B56552">
        <w:rPr>
          <w:rFonts w:ascii="Times New Roman" w:hAnsi="Times New Roman" w:cs="Times New Roman"/>
          <w:sz w:val="24"/>
          <w:szCs w:val="24"/>
        </w:rPr>
        <w:t>), a service dedicated to provided lines of credit (loans) to the unbanked population. Predicting whether a client will repay a loan or have difficulty is a critical business need, and Home Credit is hosting this competition on Kaggle to see what sort of models the machine learning community can develop to help them in this task.</w:t>
      </w:r>
    </w:p>
    <w:p w:rsidR="009F3190" w:rsidRPr="00B56552" w:rsidRDefault="009F3190"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There are 7 different sources of data:</w:t>
      </w:r>
    </w:p>
    <w:p w:rsidR="009F3190" w:rsidRPr="00B56552" w:rsidRDefault="009F3190" w:rsidP="00B56552">
      <w:pPr>
        <w:spacing w:line="480" w:lineRule="auto"/>
        <w:jc w:val="both"/>
        <w:rPr>
          <w:rFonts w:ascii="Times New Roman" w:hAnsi="Times New Roman" w:cs="Times New Roman"/>
          <w:sz w:val="24"/>
          <w:szCs w:val="24"/>
        </w:rPr>
      </w:pPr>
      <w:proofErr w:type="spellStart"/>
      <w:r w:rsidRPr="00B56552">
        <w:rPr>
          <w:rFonts w:ascii="Times New Roman" w:hAnsi="Times New Roman" w:cs="Times New Roman"/>
          <w:sz w:val="24"/>
          <w:szCs w:val="24"/>
        </w:rPr>
        <w:t>application_train</w:t>
      </w:r>
      <w:proofErr w:type="spellEnd"/>
      <w:r w:rsidRPr="00B56552">
        <w:rPr>
          <w:rFonts w:ascii="Times New Roman" w:hAnsi="Times New Roman" w:cs="Times New Roman"/>
          <w:sz w:val="24"/>
          <w:szCs w:val="24"/>
        </w:rPr>
        <w:t>/</w:t>
      </w:r>
      <w:proofErr w:type="spellStart"/>
      <w:r w:rsidRPr="00B56552">
        <w:rPr>
          <w:rFonts w:ascii="Times New Roman" w:hAnsi="Times New Roman" w:cs="Times New Roman"/>
          <w:sz w:val="24"/>
          <w:szCs w:val="24"/>
        </w:rPr>
        <w:t>application_test</w:t>
      </w:r>
      <w:proofErr w:type="spellEnd"/>
      <w:r w:rsidRPr="00B56552">
        <w:rPr>
          <w:rFonts w:ascii="Times New Roman" w:hAnsi="Times New Roman" w:cs="Times New Roman"/>
          <w:sz w:val="24"/>
          <w:szCs w:val="24"/>
        </w:rPr>
        <w:t>: the main training and testing data with information about each loan application at Home Credit. Every loan has its own row and is identified by the feature SK_ID_CURR. The training application data comes with the TARGET indicating 0: the loan was repaid or 1: the loan was not repaid.</w:t>
      </w:r>
    </w:p>
    <w:p w:rsidR="009F3190" w:rsidRPr="00B56552" w:rsidRDefault="009F3190"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bureau: data concerning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client's</w:t>
      </w:r>
      <w:r w:rsidRPr="00B56552">
        <w:rPr>
          <w:rFonts w:ascii="Times New Roman" w:hAnsi="Times New Roman" w:cs="Times New Roman"/>
          <w:sz w:val="24"/>
          <w:szCs w:val="24"/>
        </w:rPr>
        <w:t xml:space="preserve"> previous credits from other financial institutions. Each previous credit has its own row in </w:t>
      </w:r>
      <w:r w:rsidRPr="00B56552">
        <w:rPr>
          <w:rFonts w:ascii="Times New Roman" w:hAnsi="Times New Roman" w:cs="Times New Roman"/>
          <w:noProof/>
          <w:sz w:val="24"/>
          <w:szCs w:val="24"/>
        </w:rPr>
        <w:t>bureau</w:t>
      </w:r>
      <w:r w:rsidRPr="00B56552">
        <w:rPr>
          <w:rFonts w:ascii="Times New Roman" w:hAnsi="Times New Roman" w:cs="Times New Roman"/>
          <w:sz w:val="24"/>
          <w:szCs w:val="24"/>
        </w:rPr>
        <w:t>, but one loan in the application data can have multiple previous credits.</w:t>
      </w:r>
    </w:p>
    <w:p w:rsidR="009F3190" w:rsidRPr="00B56552" w:rsidRDefault="009F3190" w:rsidP="00B56552">
      <w:pPr>
        <w:spacing w:line="480" w:lineRule="auto"/>
        <w:jc w:val="both"/>
        <w:rPr>
          <w:rFonts w:ascii="Times New Roman" w:hAnsi="Times New Roman" w:cs="Times New Roman"/>
          <w:sz w:val="24"/>
          <w:szCs w:val="24"/>
        </w:rPr>
      </w:pPr>
      <w:proofErr w:type="spellStart"/>
      <w:r w:rsidRPr="00B56552">
        <w:rPr>
          <w:rFonts w:ascii="Times New Roman" w:hAnsi="Times New Roman" w:cs="Times New Roman"/>
          <w:sz w:val="24"/>
          <w:szCs w:val="24"/>
        </w:rPr>
        <w:t>bureau_balance</w:t>
      </w:r>
      <w:proofErr w:type="spellEnd"/>
      <w:r w:rsidRPr="00B56552">
        <w:rPr>
          <w:rFonts w:ascii="Times New Roman" w:hAnsi="Times New Roman" w:cs="Times New Roman"/>
          <w:sz w:val="24"/>
          <w:szCs w:val="24"/>
        </w:rPr>
        <w:t xml:space="preserve">: monthly data about the previous credits in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bureau</w:t>
      </w:r>
      <w:r w:rsidRPr="00B56552">
        <w:rPr>
          <w:rFonts w:ascii="Times New Roman" w:hAnsi="Times New Roman" w:cs="Times New Roman"/>
          <w:sz w:val="24"/>
          <w:szCs w:val="24"/>
        </w:rPr>
        <w:t>. Each row is one month of a previous credit, and a single previous credit can have multiple rows, one for each month of the credit length.</w:t>
      </w:r>
    </w:p>
    <w:p w:rsidR="009F3190" w:rsidRPr="00B56552" w:rsidRDefault="009F3190" w:rsidP="00B56552">
      <w:pPr>
        <w:spacing w:line="480" w:lineRule="auto"/>
        <w:jc w:val="both"/>
        <w:rPr>
          <w:rFonts w:ascii="Times New Roman" w:hAnsi="Times New Roman" w:cs="Times New Roman"/>
          <w:sz w:val="24"/>
          <w:szCs w:val="24"/>
        </w:rPr>
      </w:pPr>
      <w:proofErr w:type="spellStart"/>
      <w:r w:rsidRPr="00B56552">
        <w:rPr>
          <w:rFonts w:ascii="Times New Roman" w:hAnsi="Times New Roman" w:cs="Times New Roman"/>
          <w:sz w:val="24"/>
          <w:szCs w:val="24"/>
        </w:rPr>
        <w:lastRenderedPageBreak/>
        <w:t>previous_application</w:t>
      </w:r>
      <w:proofErr w:type="spellEnd"/>
      <w:r w:rsidRPr="00B56552">
        <w:rPr>
          <w:rFonts w:ascii="Times New Roman" w:hAnsi="Times New Roman" w:cs="Times New Roman"/>
          <w:sz w:val="24"/>
          <w:szCs w:val="24"/>
        </w:rPr>
        <w:t>: previous applications for loans at Home Credit of clients who have loans in the application data. Each current loan in the application data can have multiple previous loans. Each previous application has one row and is identified by the feature SK_ID_PREV.</w:t>
      </w:r>
    </w:p>
    <w:p w:rsidR="009F3190" w:rsidRPr="00B56552" w:rsidRDefault="009F3190"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POS_CASH_BALANCE: monthly data about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previous</w:t>
      </w:r>
      <w:r w:rsidRPr="00B56552">
        <w:rPr>
          <w:rFonts w:ascii="Times New Roman" w:hAnsi="Times New Roman" w:cs="Times New Roman"/>
          <w:sz w:val="24"/>
          <w:szCs w:val="24"/>
        </w:rPr>
        <w:t xml:space="preserve"> point of sale or cash loans clients have had with Home Credit. Each row is one month of a previous point of sale or cash loan, and a single previous loan can have many rows.</w:t>
      </w:r>
    </w:p>
    <w:p w:rsidR="009F3190" w:rsidRPr="00B56552" w:rsidRDefault="009F3190" w:rsidP="00B56552">
      <w:pPr>
        <w:spacing w:line="480" w:lineRule="auto"/>
        <w:jc w:val="both"/>
        <w:rPr>
          <w:rFonts w:ascii="Times New Roman" w:hAnsi="Times New Roman" w:cs="Times New Roman"/>
          <w:sz w:val="24"/>
          <w:szCs w:val="24"/>
        </w:rPr>
      </w:pPr>
      <w:proofErr w:type="spellStart"/>
      <w:r w:rsidRPr="00B56552">
        <w:rPr>
          <w:rFonts w:ascii="Times New Roman" w:hAnsi="Times New Roman" w:cs="Times New Roman"/>
          <w:sz w:val="24"/>
          <w:szCs w:val="24"/>
        </w:rPr>
        <w:t>credit_card_balance</w:t>
      </w:r>
      <w:proofErr w:type="spellEnd"/>
      <w:r w:rsidRPr="00B56552">
        <w:rPr>
          <w:rFonts w:ascii="Times New Roman" w:hAnsi="Times New Roman" w:cs="Times New Roman"/>
          <w:sz w:val="24"/>
          <w:szCs w:val="24"/>
        </w:rPr>
        <w:t>: monthly data about previous credit cards clients have had with Home Credit. Each row is one month of a credit card balance, and a single credit card can have many rows.</w:t>
      </w:r>
    </w:p>
    <w:p w:rsidR="009F3190" w:rsidRPr="00B56552" w:rsidRDefault="009F3190" w:rsidP="00B56552">
      <w:pPr>
        <w:spacing w:line="480" w:lineRule="auto"/>
        <w:jc w:val="both"/>
        <w:rPr>
          <w:rFonts w:ascii="Times New Roman" w:hAnsi="Times New Roman" w:cs="Times New Roman"/>
          <w:sz w:val="24"/>
          <w:szCs w:val="24"/>
        </w:rPr>
      </w:pPr>
      <w:proofErr w:type="spellStart"/>
      <w:r w:rsidRPr="00B56552">
        <w:rPr>
          <w:rFonts w:ascii="Times New Roman" w:hAnsi="Times New Roman" w:cs="Times New Roman"/>
          <w:sz w:val="24"/>
          <w:szCs w:val="24"/>
        </w:rPr>
        <w:t>installments_payment</w:t>
      </w:r>
      <w:proofErr w:type="spellEnd"/>
      <w:r w:rsidRPr="00B56552">
        <w:rPr>
          <w:rFonts w:ascii="Times New Roman" w:hAnsi="Times New Roman" w:cs="Times New Roman"/>
          <w:sz w:val="24"/>
          <w:szCs w:val="24"/>
        </w:rPr>
        <w:t>: payment history for previous loans at Home Credit. There is one row for every made payment and one row for every missed payment.</w:t>
      </w:r>
    </w:p>
    <w:p w:rsidR="009F3190" w:rsidRPr="00B56552" w:rsidRDefault="009F3190" w:rsidP="00B56552">
      <w:pPr>
        <w:spacing w:line="480" w:lineRule="auto"/>
        <w:jc w:val="both"/>
        <w:rPr>
          <w:rFonts w:ascii="Times New Roman" w:hAnsi="Times New Roman" w:cs="Times New Roman"/>
          <w:sz w:val="24"/>
          <w:szCs w:val="24"/>
        </w:rPr>
      </w:pPr>
    </w:p>
    <w:p w:rsidR="00A21806" w:rsidRPr="00B56552" w:rsidRDefault="00A21806" w:rsidP="00B56552">
      <w:pPr>
        <w:spacing w:line="480" w:lineRule="auto"/>
        <w:jc w:val="both"/>
        <w:rPr>
          <w:rFonts w:ascii="Times New Roman" w:hAnsi="Times New Roman" w:cs="Times New Roman"/>
          <w:sz w:val="24"/>
          <w:szCs w:val="24"/>
        </w:rPr>
      </w:pPr>
    </w:p>
    <w:p w:rsidR="007744D9" w:rsidRDefault="007744D9" w:rsidP="00B56552">
      <w:pPr>
        <w:spacing w:line="480" w:lineRule="auto"/>
        <w:jc w:val="both"/>
        <w:rPr>
          <w:rFonts w:ascii="Times New Roman" w:hAnsi="Times New Roman" w:cs="Times New Roman"/>
          <w:sz w:val="24"/>
          <w:szCs w:val="24"/>
        </w:rPr>
      </w:pPr>
    </w:p>
    <w:p w:rsidR="00B56552" w:rsidRDefault="00B56552" w:rsidP="00B56552">
      <w:pPr>
        <w:spacing w:line="480" w:lineRule="auto"/>
        <w:jc w:val="both"/>
        <w:rPr>
          <w:rFonts w:ascii="Times New Roman" w:hAnsi="Times New Roman" w:cs="Times New Roman"/>
          <w:sz w:val="24"/>
          <w:szCs w:val="24"/>
        </w:rPr>
      </w:pPr>
    </w:p>
    <w:p w:rsidR="00B56552" w:rsidRDefault="00B56552" w:rsidP="00B56552">
      <w:pPr>
        <w:spacing w:line="480" w:lineRule="auto"/>
        <w:jc w:val="both"/>
        <w:rPr>
          <w:rFonts w:ascii="Times New Roman" w:hAnsi="Times New Roman" w:cs="Times New Roman"/>
          <w:sz w:val="24"/>
          <w:szCs w:val="24"/>
        </w:rPr>
      </w:pPr>
    </w:p>
    <w:p w:rsidR="00B56552" w:rsidRDefault="00B56552" w:rsidP="00B56552">
      <w:pPr>
        <w:spacing w:line="480" w:lineRule="auto"/>
        <w:jc w:val="both"/>
        <w:rPr>
          <w:rFonts w:ascii="Times New Roman" w:hAnsi="Times New Roman" w:cs="Times New Roman"/>
          <w:sz w:val="24"/>
          <w:szCs w:val="24"/>
        </w:rPr>
      </w:pPr>
    </w:p>
    <w:p w:rsidR="00B56552" w:rsidRDefault="00B56552" w:rsidP="00B56552">
      <w:pPr>
        <w:spacing w:line="480" w:lineRule="auto"/>
        <w:jc w:val="both"/>
        <w:rPr>
          <w:rFonts w:ascii="Times New Roman" w:hAnsi="Times New Roman" w:cs="Times New Roman"/>
          <w:sz w:val="24"/>
          <w:szCs w:val="24"/>
        </w:rPr>
      </w:pPr>
    </w:p>
    <w:p w:rsidR="00B56552" w:rsidRDefault="00B56552" w:rsidP="00B56552">
      <w:pPr>
        <w:spacing w:line="480" w:lineRule="auto"/>
        <w:jc w:val="both"/>
        <w:rPr>
          <w:rFonts w:ascii="Times New Roman" w:hAnsi="Times New Roman" w:cs="Times New Roman"/>
          <w:sz w:val="24"/>
          <w:szCs w:val="24"/>
        </w:rPr>
      </w:pPr>
    </w:p>
    <w:p w:rsidR="00B56552" w:rsidRDefault="00B56552" w:rsidP="00B56552">
      <w:pPr>
        <w:spacing w:line="480" w:lineRule="auto"/>
        <w:jc w:val="both"/>
        <w:rPr>
          <w:rFonts w:ascii="Times New Roman" w:hAnsi="Times New Roman" w:cs="Times New Roman"/>
          <w:sz w:val="24"/>
          <w:szCs w:val="24"/>
        </w:rPr>
      </w:pPr>
    </w:p>
    <w:p w:rsidR="00B56552" w:rsidRPr="00B56552" w:rsidRDefault="00B56552" w:rsidP="00B56552">
      <w:pPr>
        <w:spacing w:line="480" w:lineRule="auto"/>
        <w:jc w:val="both"/>
        <w:rPr>
          <w:rFonts w:ascii="Times New Roman" w:hAnsi="Times New Roman" w:cs="Times New Roman"/>
          <w:sz w:val="24"/>
          <w:szCs w:val="24"/>
        </w:rPr>
      </w:pPr>
    </w:p>
    <w:p w:rsidR="009F3190" w:rsidRPr="00B56552" w:rsidRDefault="009F3190"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lastRenderedPageBreak/>
        <w:t>The diagram below shows how the data is related:</w:t>
      </w:r>
    </w:p>
    <w:p w:rsidR="00F221CB" w:rsidRPr="00B56552" w:rsidRDefault="00A21806" w:rsidP="00B56552">
      <w:pPr>
        <w:spacing w:before="100" w:beforeAutospacing="1" w:after="60" w:line="480" w:lineRule="auto"/>
        <w:ind w:right="480"/>
        <w:rPr>
          <w:rFonts w:ascii="Times New Roman" w:hAnsi="Times New Roman" w:cs="Times New Roman"/>
          <w:sz w:val="24"/>
          <w:szCs w:val="24"/>
        </w:rPr>
      </w:pPr>
      <w:r w:rsidRPr="00B56552">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margin">
              <wp:align>right</wp:align>
            </wp:positionH>
            <wp:positionV relativeFrom="paragraph">
              <wp:posOffset>320040</wp:posOffset>
            </wp:positionV>
            <wp:extent cx="6043295" cy="4369435"/>
            <wp:effectExtent l="0" t="0" r="0" b="0"/>
            <wp:wrapSquare wrapText="bothSides"/>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295" cy="4369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3190" w:rsidRPr="00B56552" w:rsidRDefault="009F3190" w:rsidP="00B56552">
      <w:pPr>
        <w:pStyle w:val="NormalWeb"/>
        <w:spacing w:before="0" w:beforeAutospacing="0" w:after="240" w:afterAutospacing="0" w:line="480" w:lineRule="auto"/>
      </w:pPr>
    </w:p>
    <w:p w:rsidR="0061276C" w:rsidRPr="00B56552" w:rsidRDefault="0061276C" w:rsidP="00B56552">
      <w:pPr>
        <w:spacing w:before="100" w:beforeAutospacing="1" w:after="60" w:line="480" w:lineRule="auto"/>
        <w:ind w:right="480"/>
        <w:jc w:val="both"/>
        <w:rPr>
          <w:rFonts w:ascii="Times New Roman" w:hAnsi="Times New Roman" w:cs="Times New Roman"/>
          <w:sz w:val="24"/>
          <w:szCs w:val="24"/>
        </w:rPr>
      </w:pPr>
      <w:r w:rsidRPr="00B56552">
        <w:rPr>
          <w:rFonts w:ascii="Times New Roman" w:hAnsi="Times New Roman" w:cs="Times New Roman"/>
          <w:sz w:val="24"/>
          <w:szCs w:val="24"/>
        </w:rPr>
        <w:t xml:space="preserve">First, we can list all the available data files. There </w:t>
      </w:r>
      <w:proofErr w:type="gramStart"/>
      <w:r w:rsidRPr="00B56552">
        <w:rPr>
          <w:rFonts w:ascii="Times New Roman" w:hAnsi="Times New Roman" w:cs="Times New Roman"/>
          <w:sz w:val="24"/>
          <w:szCs w:val="24"/>
        </w:rPr>
        <w:t>are</w:t>
      </w:r>
      <w:proofErr w:type="gramEnd"/>
      <w:r w:rsidRPr="00B56552">
        <w:rPr>
          <w:rFonts w:ascii="Times New Roman" w:hAnsi="Times New Roman" w:cs="Times New Roman"/>
          <w:sz w:val="24"/>
          <w:szCs w:val="24"/>
        </w:rPr>
        <w:t xml:space="preserve"> </w:t>
      </w:r>
      <w:r w:rsidR="007330BD" w:rsidRPr="00B56552">
        <w:rPr>
          <w:rFonts w:ascii="Times New Roman" w:hAnsi="Times New Roman" w:cs="Times New Roman"/>
          <w:sz w:val="24"/>
          <w:szCs w:val="24"/>
        </w:rPr>
        <w:t xml:space="preserve">a </w:t>
      </w:r>
      <w:r w:rsidRPr="00B56552">
        <w:rPr>
          <w:rFonts w:ascii="Times New Roman" w:hAnsi="Times New Roman" w:cs="Times New Roman"/>
          <w:noProof/>
          <w:sz w:val="24"/>
          <w:szCs w:val="24"/>
        </w:rPr>
        <w:t>total</w:t>
      </w:r>
      <w:r w:rsidRPr="00B56552">
        <w:rPr>
          <w:rFonts w:ascii="Times New Roman" w:hAnsi="Times New Roman" w:cs="Times New Roman"/>
          <w:sz w:val="24"/>
          <w:szCs w:val="24"/>
        </w:rPr>
        <w:t xml:space="preserve"> of 9 files: 1 main file for training (with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target</w:t>
      </w:r>
      <w:r w:rsidRPr="00B56552">
        <w:rPr>
          <w:rFonts w:ascii="Times New Roman" w:hAnsi="Times New Roman" w:cs="Times New Roman"/>
          <w:sz w:val="24"/>
          <w:szCs w:val="24"/>
        </w:rPr>
        <w:t>) 1 main file for testing (without the target), 1 example submission file, and 6 other files containing additional information about each loan.</w:t>
      </w:r>
    </w:p>
    <w:p w:rsidR="0061276C" w:rsidRPr="00B56552" w:rsidRDefault="0061276C" w:rsidP="00B56552">
      <w:pPr>
        <w:spacing w:before="100" w:beforeAutospacing="1" w:after="60" w:line="480" w:lineRule="auto"/>
        <w:ind w:right="480"/>
        <w:jc w:val="both"/>
        <w:rPr>
          <w:rFonts w:ascii="Times New Roman" w:hAnsi="Times New Roman" w:cs="Times New Roman"/>
          <w:sz w:val="24"/>
          <w:szCs w:val="24"/>
        </w:rPr>
      </w:pPr>
      <w:r w:rsidRPr="00B56552">
        <w:rPr>
          <w:rFonts w:ascii="Times New Roman" w:hAnsi="Times New Roman" w:cs="Times New Roman"/>
          <w:sz w:val="24"/>
          <w:szCs w:val="24"/>
        </w:rPr>
        <w:t>The training data has 307511 observations (each one a separate loan) and 122 features (variables) including the </w:t>
      </w:r>
      <w:proofErr w:type="gramStart"/>
      <w:r w:rsidRPr="00B56552">
        <w:rPr>
          <w:rFonts w:ascii="Times New Roman" w:hAnsi="Times New Roman" w:cs="Times New Roman"/>
          <w:sz w:val="24"/>
          <w:szCs w:val="24"/>
        </w:rPr>
        <w:t>TARGET(</w:t>
      </w:r>
      <w:proofErr w:type="gramEnd"/>
      <w:r w:rsidRPr="00B56552">
        <w:rPr>
          <w:rFonts w:ascii="Times New Roman" w:hAnsi="Times New Roman" w:cs="Times New Roman"/>
          <w:sz w:val="24"/>
          <w:szCs w:val="24"/>
        </w:rPr>
        <w:t>the label we want to predict).</w:t>
      </w:r>
    </w:p>
    <w:p w:rsidR="0061276C" w:rsidRPr="00B56552" w:rsidRDefault="0061276C" w:rsidP="00B56552">
      <w:pPr>
        <w:spacing w:before="100" w:beforeAutospacing="1" w:after="60" w:line="480" w:lineRule="auto"/>
        <w:ind w:right="480"/>
        <w:rPr>
          <w:rFonts w:ascii="Times New Roman" w:hAnsi="Times New Roman" w:cs="Times New Roman"/>
          <w:sz w:val="24"/>
          <w:szCs w:val="24"/>
        </w:rPr>
      </w:pPr>
    </w:p>
    <w:p w:rsidR="0061276C" w:rsidRPr="00B56552" w:rsidRDefault="0061276C" w:rsidP="00B56552">
      <w:pPr>
        <w:spacing w:line="480" w:lineRule="auto"/>
        <w:rPr>
          <w:rFonts w:ascii="Times New Roman" w:hAnsi="Times New Roman" w:cs="Times New Roman"/>
          <w:sz w:val="24"/>
          <w:szCs w:val="24"/>
        </w:rPr>
      </w:pPr>
      <w:r w:rsidRPr="00B56552">
        <w:rPr>
          <w:rFonts w:ascii="Times New Roman" w:hAnsi="Times New Roman" w:cs="Times New Roman"/>
          <w:noProof/>
          <w:sz w:val="24"/>
          <w:szCs w:val="24"/>
        </w:rPr>
        <w:lastRenderedPageBreak/>
        <w:drawing>
          <wp:inline distT="0" distB="0" distL="0" distR="0" wp14:anchorId="53B10497" wp14:editId="7F36CA37">
            <wp:extent cx="5410200" cy="44189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7877" cy="4433346"/>
                    </a:xfrm>
                    <a:prstGeom prst="rect">
                      <a:avLst/>
                    </a:prstGeom>
                  </pic:spPr>
                </pic:pic>
              </a:graphicData>
            </a:graphic>
          </wp:inline>
        </w:drawing>
      </w:r>
    </w:p>
    <w:p w:rsidR="00B8782F" w:rsidRPr="00B56552" w:rsidRDefault="0061276C" w:rsidP="00B56552">
      <w:pPr>
        <w:spacing w:line="480" w:lineRule="auto"/>
        <w:rPr>
          <w:rFonts w:ascii="Times New Roman" w:eastAsia="Times New Roman" w:hAnsi="Times New Roman" w:cs="Times New Roman"/>
          <w:b/>
          <w:bCs/>
          <w:sz w:val="24"/>
          <w:szCs w:val="24"/>
        </w:rPr>
      </w:pPr>
      <w:r w:rsidRPr="00B56552">
        <w:rPr>
          <w:rFonts w:ascii="Times New Roman" w:hAnsi="Times New Roman" w:cs="Times New Roman"/>
          <w:sz w:val="24"/>
          <w:szCs w:val="24"/>
        </w:rPr>
        <w:t>The test set is considerably smaller and lacks a TARGET column.</w:t>
      </w:r>
      <w:r w:rsidRPr="00B56552">
        <w:rPr>
          <w:rFonts w:ascii="Times New Roman" w:hAnsi="Times New Roman" w:cs="Times New Roman"/>
          <w:noProof/>
          <w:sz w:val="24"/>
          <w:szCs w:val="24"/>
        </w:rPr>
        <w:drawing>
          <wp:anchor distT="0" distB="0" distL="114300" distR="114300" simplePos="0" relativeHeight="251667456" behindDoc="0" locked="0" layoutInCell="1" allowOverlap="1" wp14:anchorId="5EB32DAE">
            <wp:simplePos x="0" y="0"/>
            <wp:positionH relativeFrom="margin">
              <wp:align>left</wp:align>
            </wp:positionH>
            <wp:positionV relativeFrom="paragraph">
              <wp:posOffset>266065</wp:posOffset>
            </wp:positionV>
            <wp:extent cx="5334000" cy="28219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34000" cy="2821940"/>
                    </a:xfrm>
                    <a:prstGeom prst="rect">
                      <a:avLst/>
                    </a:prstGeom>
                  </pic:spPr>
                </pic:pic>
              </a:graphicData>
            </a:graphic>
            <wp14:sizeRelH relativeFrom="margin">
              <wp14:pctWidth>0</wp14:pctWidth>
            </wp14:sizeRelH>
          </wp:anchor>
        </w:drawing>
      </w:r>
    </w:p>
    <w:p w:rsidR="00B8782F" w:rsidRPr="00B56552" w:rsidRDefault="00B8782F" w:rsidP="00B56552">
      <w:pPr>
        <w:pStyle w:val="Heading1"/>
        <w:spacing w:line="480" w:lineRule="auto"/>
        <w:rPr>
          <w:rFonts w:ascii="Times New Roman" w:hAnsi="Times New Roman" w:cs="Times New Roman"/>
          <w:sz w:val="24"/>
          <w:szCs w:val="24"/>
        </w:rPr>
      </w:pPr>
      <w:r w:rsidRPr="00B56552">
        <w:rPr>
          <w:rFonts w:ascii="Times New Roman" w:hAnsi="Times New Roman" w:cs="Times New Roman"/>
          <w:sz w:val="24"/>
          <w:szCs w:val="24"/>
        </w:rPr>
        <w:br w:type="page"/>
      </w:r>
      <w:bookmarkStart w:id="4" w:name="_Toc522136626"/>
      <w:r w:rsidR="007744D9" w:rsidRPr="00B56552">
        <w:rPr>
          <w:rFonts w:ascii="Times New Roman" w:hAnsi="Times New Roman" w:cs="Times New Roman"/>
          <w:sz w:val="24"/>
          <w:szCs w:val="24"/>
        </w:rPr>
        <w:lastRenderedPageBreak/>
        <w:t>4. Exploratory</w:t>
      </w:r>
      <w:r w:rsidRPr="00B56552">
        <w:rPr>
          <w:rFonts w:ascii="Times New Roman" w:hAnsi="Times New Roman" w:cs="Times New Roman"/>
          <w:sz w:val="24"/>
          <w:szCs w:val="24"/>
        </w:rPr>
        <w:t xml:space="preserve"> Data Analysis</w:t>
      </w:r>
      <w:bookmarkEnd w:id="4"/>
    </w:p>
    <w:p w:rsidR="00B8782F" w:rsidRPr="00B56552" w:rsidRDefault="00B8782F"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In this </w:t>
      </w:r>
      <w:r w:rsidRPr="00B56552">
        <w:rPr>
          <w:rFonts w:ascii="Times New Roman" w:hAnsi="Times New Roman" w:cs="Times New Roman"/>
          <w:noProof/>
          <w:sz w:val="24"/>
          <w:szCs w:val="24"/>
        </w:rPr>
        <w:t>section</w:t>
      </w:r>
      <w:r w:rsidR="007330BD" w:rsidRPr="00B56552">
        <w:rPr>
          <w:rFonts w:ascii="Times New Roman" w:hAnsi="Times New Roman" w:cs="Times New Roman"/>
          <w:noProof/>
          <w:sz w:val="24"/>
          <w:szCs w:val="24"/>
        </w:rPr>
        <w:t>,</w:t>
      </w:r>
      <w:r w:rsidRPr="00B56552">
        <w:rPr>
          <w:rFonts w:ascii="Times New Roman" w:hAnsi="Times New Roman" w:cs="Times New Roman"/>
          <w:sz w:val="24"/>
          <w:szCs w:val="24"/>
        </w:rPr>
        <w:t xml:space="preserve"> we calculate statistics and make figures to find trends, anomalies, patterns, and any relationships within the data set. The goal of EDA is to learn what our data can tell us. We will start with a high-level overview, then narrows in to specific areas as we find intriguing areas of the data. We will utilize our findings to inform the next modeling choices, such as by helping us decide which features to use.</w:t>
      </w:r>
    </w:p>
    <w:p w:rsidR="00B8782F" w:rsidRPr="00B56552" w:rsidRDefault="007744D9" w:rsidP="00B56552">
      <w:pPr>
        <w:pStyle w:val="Heading2"/>
        <w:spacing w:line="480" w:lineRule="auto"/>
        <w:rPr>
          <w:sz w:val="24"/>
          <w:szCs w:val="24"/>
        </w:rPr>
      </w:pPr>
      <w:bookmarkStart w:id="5" w:name="_Toc522136627"/>
      <w:r w:rsidRPr="00B56552">
        <w:rPr>
          <w:sz w:val="24"/>
          <w:szCs w:val="24"/>
        </w:rPr>
        <w:t>4</w:t>
      </w:r>
      <w:r w:rsidR="00B8782F" w:rsidRPr="00B56552">
        <w:rPr>
          <w:sz w:val="24"/>
          <w:szCs w:val="24"/>
        </w:rPr>
        <w:t>.1 Examine the Distribution of the Target Column</w:t>
      </w:r>
      <w:bookmarkEnd w:id="5"/>
    </w:p>
    <w:p w:rsidR="00B8782F" w:rsidRPr="00B56552" w:rsidRDefault="00B8782F"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The target is what we are asked to predict: either a 0 for the loan was repaid on time, or a 1 indicating the client had payment difficulties. We can first examine the number of loans falling into each category.</w:t>
      </w:r>
    </w:p>
    <w:p w:rsidR="00B8782F" w:rsidRPr="00B56552" w:rsidRDefault="00B8782F"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We see this is an imbalanced class based on the chart above. There are far </w:t>
      </w:r>
      <w:r w:rsidR="007330BD" w:rsidRPr="00B56552">
        <w:rPr>
          <w:rFonts w:ascii="Times New Roman" w:hAnsi="Times New Roman" w:cs="Times New Roman"/>
          <w:noProof/>
          <w:sz w:val="24"/>
          <w:szCs w:val="24"/>
        </w:rPr>
        <w:t>fewer</w:t>
      </w:r>
      <w:r w:rsidRPr="00B56552">
        <w:rPr>
          <w:rFonts w:ascii="Times New Roman" w:hAnsi="Times New Roman" w:cs="Times New Roman"/>
          <w:sz w:val="24"/>
          <w:szCs w:val="24"/>
        </w:rPr>
        <w:t xml:space="preserve"> loans that were not repaid on time than loans that were. To reflect the imbalance, we can </w:t>
      </w:r>
      <w:proofErr w:type="spellStart"/>
      <w:r w:rsidRPr="00B56552">
        <w:rPr>
          <w:rFonts w:ascii="Times New Roman" w:hAnsi="Times New Roman" w:cs="Times New Roman"/>
          <w:sz w:val="24"/>
          <w:szCs w:val="24"/>
        </w:rPr>
        <w:t>weight</w:t>
      </w:r>
      <w:proofErr w:type="spellEnd"/>
      <w:r w:rsidRPr="00B56552">
        <w:rPr>
          <w:rFonts w:ascii="Times New Roman" w:hAnsi="Times New Roman" w:cs="Times New Roman"/>
          <w:sz w:val="24"/>
          <w:szCs w:val="24"/>
        </w:rPr>
        <w:t xml:space="preserve"> the classes by the data representation if we conduct more sophisticated machine learning models.</w:t>
      </w:r>
    </w:p>
    <w:p w:rsidR="00B8782F" w:rsidRPr="00B56552" w:rsidRDefault="00B8782F" w:rsidP="00B56552">
      <w:pPr>
        <w:spacing w:line="480" w:lineRule="auto"/>
        <w:rPr>
          <w:rFonts w:ascii="Times New Roman" w:hAnsi="Times New Roman" w:cs="Times New Roman"/>
          <w:sz w:val="24"/>
          <w:szCs w:val="24"/>
        </w:rPr>
      </w:pPr>
      <w:r w:rsidRPr="00B56552">
        <w:rPr>
          <w:rFonts w:ascii="Times New Roman" w:hAnsi="Times New Roman" w:cs="Times New Roman"/>
          <w:noProof/>
          <w:sz w:val="24"/>
          <w:szCs w:val="24"/>
        </w:rPr>
        <w:lastRenderedPageBreak/>
        <w:drawing>
          <wp:inline distT="0" distB="0" distL="0" distR="0" wp14:anchorId="420301FB" wp14:editId="086FC185">
            <wp:extent cx="5220889" cy="3201129"/>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5220889" cy="3201129"/>
                    </a:xfrm>
                    <a:prstGeom prst="rect">
                      <a:avLst/>
                    </a:prstGeom>
                  </pic:spPr>
                </pic:pic>
              </a:graphicData>
            </a:graphic>
          </wp:inline>
        </w:drawing>
      </w:r>
    </w:p>
    <w:p w:rsidR="00B8782F" w:rsidRPr="00B56552" w:rsidRDefault="007744D9" w:rsidP="00B56552">
      <w:pPr>
        <w:pStyle w:val="Heading2"/>
        <w:spacing w:line="480" w:lineRule="auto"/>
        <w:rPr>
          <w:sz w:val="24"/>
          <w:szCs w:val="24"/>
        </w:rPr>
      </w:pPr>
      <w:bookmarkStart w:id="6" w:name="_Toc522136628"/>
      <w:r w:rsidRPr="00B56552">
        <w:rPr>
          <w:sz w:val="24"/>
          <w:szCs w:val="24"/>
        </w:rPr>
        <w:t>4</w:t>
      </w:r>
      <w:r w:rsidR="00B8782F" w:rsidRPr="00B56552">
        <w:rPr>
          <w:sz w:val="24"/>
          <w:szCs w:val="24"/>
        </w:rPr>
        <w:t>.2 Examine Missing Values</w:t>
      </w:r>
      <w:bookmarkEnd w:id="6"/>
    </w:p>
    <w:p w:rsidR="00B8782F" w:rsidRPr="00B56552" w:rsidRDefault="00B8782F" w:rsidP="00B56552">
      <w:pPr>
        <w:spacing w:line="480" w:lineRule="auto"/>
        <w:jc w:val="both"/>
        <w:rPr>
          <w:rFonts w:ascii="Times New Roman" w:hAnsi="Times New Roman" w:cs="Times New Roman"/>
          <w:sz w:val="24"/>
          <w:szCs w:val="24"/>
        </w:rPr>
      </w:pPr>
      <w:r w:rsidRPr="00B56552">
        <w:rPr>
          <w:rFonts w:ascii="Times New Roman" w:hAnsi="Times New Roman" w:cs="Times New Roman"/>
          <w:noProof/>
          <w:sz w:val="24"/>
          <w:szCs w:val="24"/>
        </w:rPr>
        <w:t>Next</w:t>
      </w:r>
      <w:r w:rsidR="007330BD" w:rsidRPr="00B56552">
        <w:rPr>
          <w:rFonts w:ascii="Times New Roman" w:hAnsi="Times New Roman" w:cs="Times New Roman"/>
          <w:noProof/>
          <w:sz w:val="24"/>
          <w:szCs w:val="24"/>
        </w:rPr>
        <w:t>,</w:t>
      </w:r>
      <w:r w:rsidRPr="00B56552">
        <w:rPr>
          <w:rFonts w:ascii="Times New Roman" w:hAnsi="Times New Roman" w:cs="Times New Roman"/>
          <w:sz w:val="24"/>
          <w:szCs w:val="24"/>
        </w:rPr>
        <w:t xml:space="preserve"> we can look at the number and percentage of missing values in each column. Among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122</w:t>
      </w:r>
      <w:r w:rsidRPr="00B56552">
        <w:rPr>
          <w:rFonts w:ascii="Times New Roman" w:hAnsi="Times New Roman" w:cs="Times New Roman"/>
          <w:sz w:val="24"/>
          <w:szCs w:val="24"/>
        </w:rPr>
        <w:t xml:space="preserve"> columns, there are 67 columns with missing values.</w:t>
      </w:r>
    </w:p>
    <w:p w:rsidR="00B8782F" w:rsidRPr="00B56552" w:rsidRDefault="00B8782F"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When it comes time to build our machine learning models, we will have to fill in these missing values. We will use models such as </w:t>
      </w:r>
      <w:proofErr w:type="spellStart"/>
      <w:r w:rsidRPr="00B56552">
        <w:rPr>
          <w:rFonts w:ascii="Times New Roman" w:hAnsi="Times New Roman" w:cs="Times New Roman"/>
          <w:sz w:val="24"/>
          <w:szCs w:val="24"/>
        </w:rPr>
        <w:t>XGBoost</w:t>
      </w:r>
      <w:proofErr w:type="spellEnd"/>
      <w:r w:rsidRPr="00B56552">
        <w:rPr>
          <w:rFonts w:ascii="Times New Roman" w:hAnsi="Times New Roman" w:cs="Times New Roman"/>
          <w:sz w:val="24"/>
          <w:szCs w:val="24"/>
        </w:rPr>
        <w:t xml:space="preserve"> that can handle missing values with no need for imputation. Another option would be to drop columns with a high percentage of missing values, although it is impossible to know ahead of time if these columns will be helpful to our model. Therefore, we will keep all of the columns for now.</w:t>
      </w:r>
    </w:p>
    <w:p w:rsidR="00B8782F" w:rsidRDefault="00B8782F" w:rsidP="00B56552">
      <w:pPr>
        <w:spacing w:line="480" w:lineRule="auto"/>
        <w:rPr>
          <w:rFonts w:ascii="Times New Roman" w:eastAsia="Times New Roman" w:hAnsi="Times New Roman" w:cs="Times New Roman"/>
          <w:b/>
          <w:bCs/>
          <w:sz w:val="24"/>
          <w:szCs w:val="24"/>
        </w:rPr>
      </w:pPr>
    </w:p>
    <w:p w:rsidR="00B56552" w:rsidRDefault="00B56552" w:rsidP="00B56552">
      <w:pPr>
        <w:spacing w:line="480" w:lineRule="auto"/>
        <w:rPr>
          <w:rFonts w:ascii="Times New Roman" w:eastAsia="Times New Roman" w:hAnsi="Times New Roman" w:cs="Times New Roman"/>
          <w:b/>
          <w:bCs/>
          <w:sz w:val="24"/>
          <w:szCs w:val="24"/>
        </w:rPr>
      </w:pPr>
    </w:p>
    <w:p w:rsidR="00B56552" w:rsidRPr="00B56552" w:rsidRDefault="00B56552" w:rsidP="00B56552">
      <w:pPr>
        <w:spacing w:line="480" w:lineRule="auto"/>
        <w:rPr>
          <w:rFonts w:ascii="Times New Roman" w:eastAsia="Times New Roman" w:hAnsi="Times New Roman" w:cs="Times New Roman"/>
          <w:b/>
          <w:bCs/>
          <w:sz w:val="24"/>
          <w:szCs w:val="24"/>
        </w:rPr>
      </w:pPr>
    </w:p>
    <w:p w:rsidR="00E13DF1" w:rsidRPr="00B56552" w:rsidRDefault="007744D9" w:rsidP="00B56552">
      <w:pPr>
        <w:pStyle w:val="Heading2"/>
        <w:spacing w:line="480" w:lineRule="auto"/>
        <w:rPr>
          <w:sz w:val="24"/>
          <w:szCs w:val="24"/>
        </w:rPr>
      </w:pPr>
      <w:bookmarkStart w:id="7" w:name="_Toc522136629"/>
      <w:r w:rsidRPr="00B56552">
        <w:rPr>
          <w:sz w:val="24"/>
          <w:szCs w:val="24"/>
        </w:rPr>
        <w:lastRenderedPageBreak/>
        <w:t>4</w:t>
      </w:r>
      <w:r w:rsidR="00A53B52" w:rsidRPr="00B56552">
        <w:rPr>
          <w:sz w:val="24"/>
          <w:szCs w:val="24"/>
        </w:rPr>
        <w:t xml:space="preserve">.3 </w:t>
      </w:r>
      <w:r w:rsidR="00E13DF1" w:rsidRPr="00B56552">
        <w:rPr>
          <w:sz w:val="24"/>
          <w:szCs w:val="24"/>
        </w:rPr>
        <w:t>Column Type</w:t>
      </w:r>
      <w:bookmarkEnd w:id="7"/>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Let's look at the number of columns of each data type. int64 and float64 are numeric variables (which can be either discrete or continuous). object columns contain strings and are categorical features.</w:t>
      </w:r>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Most of the categorical variables have a relatively small number of unique entries. We will need to find a way to deal with these categorical variables. Let's implement the policy described above: for any categorical variable (</w:t>
      </w:r>
      <w:proofErr w:type="spellStart"/>
      <w:r w:rsidRPr="00B56552">
        <w:rPr>
          <w:rFonts w:ascii="Times New Roman" w:hAnsi="Times New Roman" w:cs="Times New Roman"/>
          <w:sz w:val="24"/>
          <w:szCs w:val="24"/>
        </w:rPr>
        <w:t>dtype</w:t>
      </w:r>
      <w:proofErr w:type="spellEnd"/>
      <w:r w:rsidRPr="00B56552">
        <w:rPr>
          <w:rFonts w:ascii="Times New Roman" w:hAnsi="Times New Roman" w:cs="Times New Roman"/>
          <w:sz w:val="24"/>
          <w:szCs w:val="24"/>
        </w:rPr>
        <w:t xml:space="preserve"> == object) with 2 unique categories, we will use label encoding, and for any categorical variable with more than 2 unique categories, we will use one-hot encoding. For label encoding, we use the </w:t>
      </w:r>
      <w:proofErr w:type="spellStart"/>
      <w:r w:rsidRPr="00B56552">
        <w:rPr>
          <w:rFonts w:ascii="Times New Roman" w:hAnsi="Times New Roman" w:cs="Times New Roman"/>
          <w:sz w:val="24"/>
          <w:szCs w:val="24"/>
        </w:rPr>
        <w:t>Scikit</w:t>
      </w:r>
      <w:proofErr w:type="spellEnd"/>
      <w:r w:rsidRPr="00B56552">
        <w:rPr>
          <w:rFonts w:ascii="Times New Roman" w:hAnsi="Times New Roman" w:cs="Times New Roman"/>
          <w:sz w:val="24"/>
          <w:szCs w:val="24"/>
        </w:rPr>
        <w:t xml:space="preserve">-Learn </w:t>
      </w:r>
      <w:r w:rsidR="00DE715F" w:rsidRPr="00B56552">
        <w:rPr>
          <w:rFonts w:ascii="Times New Roman" w:hAnsi="Times New Roman" w:cs="Times New Roman"/>
          <w:sz w:val="24"/>
          <w:szCs w:val="24"/>
        </w:rPr>
        <w:t>Label Encoder</w:t>
      </w:r>
      <w:r w:rsidRPr="00B56552">
        <w:rPr>
          <w:rFonts w:ascii="Times New Roman" w:hAnsi="Times New Roman" w:cs="Times New Roman"/>
          <w:sz w:val="24"/>
          <w:szCs w:val="24"/>
        </w:rPr>
        <w:t xml:space="preserve"> and for one-hot encoding, the pandas </w:t>
      </w:r>
      <w:proofErr w:type="spellStart"/>
      <w:r w:rsidRPr="00B56552">
        <w:rPr>
          <w:rFonts w:ascii="Times New Roman" w:hAnsi="Times New Roman" w:cs="Times New Roman"/>
          <w:sz w:val="24"/>
          <w:szCs w:val="24"/>
        </w:rPr>
        <w:t>get_dummies</w:t>
      </w:r>
      <w:proofErr w:type="spellEnd"/>
      <w:r w:rsidRPr="00B56552">
        <w:rPr>
          <w:rFonts w:ascii="Times New Roman" w:hAnsi="Times New Roman" w:cs="Times New Roman"/>
          <w:sz w:val="24"/>
          <w:szCs w:val="24"/>
        </w:rPr>
        <w:t>(df) function.</w:t>
      </w:r>
    </w:p>
    <w:p w:rsidR="00E13DF1" w:rsidRPr="00B56552" w:rsidRDefault="007744D9" w:rsidP="00B56552">
      <w:pPr>
        <w:pStyle w:val="Heading2"/>
        <w:spacing w:line="480" w:lineRule="auto"/>
        <w:rPr>
          <w:sz w:val="24"/>
          <w:szCs w:val="24"/>
        </w:rPr>
      </w:pPr>
      <w:bookmarkStart w:id="8" w:name="_Toc522136630"/>
      <w:r w:rsidRPr="00B56552">
        <w:rPr>
          <w:sz w:val="24"/>
          <w:szCs w:val="24"/>
        </w:rPr>
        <w:t>4</w:t>
      </w:r>
      <w:r w:rsidR="00A53B52" w:rsidRPr="00B56552">
        <w:rPr>
          <w:sz w:val="24"/>
          <w:szCs w:val="24"/>
        </w:rPr>
        <w:t>.4</w:t>
      </w:r>
      <w:r w:rsidR="00E13DF1" w:rsidRPr="00B56552">
        <w:rPr>
          <w:sz w:val="24"/>
          <w:szCs w:val="24"/>
        </w:rPr>
        <w:t xml:space="preserve"> Aligning Training and Testing Data</w:t>
      </w:r>
      <w:bookmarkEnd w:id="8"/>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There need to be the same features (columns) in both the training and testing data. One-hot encoding has created more columns in the training data because there were some categorical variables with categories not represented in the testing data. To remove the columns in the training data that are not in the testing data, we need to align the </w:t>
      </w:r>
      <w:r w:rsidR="00DE715F" w:rsidRPr="00B56552">
        <w:rPr>
          <w:rFonts w:ascii="Times New Roman" w:hAnsi="Times New Roman" w:cs="Times New Roman"/>
          <w:sz w:val="24"/>
          <w:szCs w:val="24"/>
        </w:rPr>
        <w:t>data frames</w:t>
      </w:r>
      <w:r w:rsidRPr="00B56552">
        <w:rPr>
          <w:rFonts w:ascii="Times New Roman" w:hAnsi="Times New Roman" w:cs="Times New Roman"/>
          <w:sz w:val="24"/>
          <w:szCs w:val="24"/>
        </w:rPr>
        <w:t xml:space="preserve">. </w:t>
      </w:r>
      <w:r w:rsidRPr="00B56552">
        <w:rPr>
          <w:rFonts w:ascii="Times New Roman" w:hAnsi="Times New Roman" w:cs="Times New Roman"/>
          <w:noProof/>
          <w:sz w:val="24"/>
          <w:szCs w:val="24"/>
        </w:rPr>
        <w:t>First</w:t>
      </w:r>
      <w:r w:rsidR="007330BD" w:rsidRPr="00B56552">
        <w:rPr>
          <w:rFonts w:ascii="Times New Roman" w:hAnsi="Times New Roman" w:cs="Times New Roman"/>
          <w:noProof/>
          <w:sz w:val="24"/>
          <w:szCs w:val="24"/>
        </w:rPr>
        <w:t>,</w:t>
      </w:r>
      <w:r w:rsidRPr="00B56552">
        <w:rPr>
          <w:rFonts w:ascii="Times New Roman" w:hAnsi="Times New Roman" w:cs="Times New Roman"/>
          <w:sz w:val="24"/>
          <w:szCs w:val="24"/>
        </w:rPr>
        <w:t xml:space="preserve"> we extract the target column from the training data because this is not in the testing data but we need to keep this information. When we do the align, we set axis = 1 to align the </w:t>
      </w:r>
      <w:r w:rsidR="00DE715F" w:rsidRPr="00B56552">
        <w:rPr>
          <w:rFonts w:ascii="Times New Roman" w:hAnsi="Times New Roman" w:cs="Times New Roman"/>
          <w:sz w:val="24"/>
          <w:szCs w:val="24"/>
        </w:rPr>
        <w:t>data frames</w:t>
      </w:r>
      <w:r w:rsidRPr="00B56552">
        <w:rPr>
          <w:rFonts w:ascii="Times New Roman" w:hAnsi="Times New Roman" w:cs="Times New Roman"/>
          <w:sz w:val="24"/>
          <w:szCs w:val="24"/>
        </w:rPr>
        <w:t xml:space="preserve"> based on the columns and not on the rows.</w:t>
      </w:r>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The training and testing datasets now have the same features which </w:t>
      </w:r>
      <w:r w:rsidR="007330BD" w:rsidRPr="00B56552">
        <w:rPr>
          <w:rFonts w:ascii="Times New Roman" w:hAnsi="Times New Roman" w:cs="Times New Roman"/>
          <w:noProof/>
          <w:sz w:val="24"/>
          <w:szCs w:val="24"/>
        </w:rPr>
        <w:t>are</w:t>
      </w:r>
      <w:r w:rsidRPr="00B56552">
        <w:rPr>
          <w:rFonts w:ascii="Times New Roman" w:hAnsi="Times New Roman" w:cs="Times New Roman"/>
          <w:sz w:val="24"/>
          <w:szCs w:val="24"/>
        </w:rPr>
        <w:t xml:space="preserve"> required for machine learning. The number of features has grown significantly due to one-hot encoding. At some </w:t>
      </w:r>
      <w:r w:rsidRPr="00B56552">
        <w:rPr>
          <w:rFonts w:ascii="Times New Roman" w:hAnsi="Times New Roman" w:cs="Times New Roman"/>
          <w:noProof/>
          <w:sz w:val="24"/>
          <w:szCs w:val="24"/>
        </w:rPr>
        <w:t>point</w:t>
      </w:r>
      <w:r w:rsidR="007330BD" w:rsidRPr="00B56552">
        <w:rPr>
          <w:rFonts w:ascii="Times New Roman" w:hAnsi="Times New Roman" w:cs="Times New Roman"/>
          <w:noProof/>
          <w:sz w:val="24"/>
          <w:szCs w:val="24"/>
        </w:rPr>
        <w:t>,</w:t>
      </w:r>
      <w:r w:rsidRPr="00B56552">
        <w:rPr>
          <w:rFonts w:ascii="Times New Roman" w:hAnsi="Times New Roman" w:cs="Times New Roman"/>
          <w:sz w:val="24"/>
          <w:szCs w:val="24"/>
        </w:rPr>
        <w:t xml:space="preserve"> </w:t>
      </w:r>
      <w:r w:rsidRPr="00B56552">
        <w:rPr>
          <w:rFonts w:ascii="Times New Roman" w:hAnsi="Times New Roman" w:cs="Times New Roman"/>
          <w:sz w:val="24"/>
          <w:szCs w:val="24"/>
        </w:rPr>
        <w:lastRenderedPageBreak/>
        <w:t>we probably will want to try dimensionality reduction (removing features that are not relevant) to reduce the size of the datasets.</w:t>
      </w:r>
    </w:p>
    <w:p w:rsidR="00E13DF1" w:rsidRPr="00B56552" w:rsidRDefault="007744D9" w:rsidP="00B56552">
      <w:pPr>
        <w:pStyle w:val="Heading2"/>
        <w:spacing w:line="480" w:lineRule="auto"/>
        <w:rPr>
          <w:sz w:val="24"/>
          <w:szCs w:val="24"/>
        </w:rPr>
      </w:pPr>
      <w:bookmarkStart w:id="9" w:name="_Toc522136631"/>
      <w:r w:rsidRPr="00B56552">
        <w:rPr>
          <w:sz w:val="24"/>
          <w:szCs w:val="24"/>
        </w:rPr>
        <w:t>4</w:t>
      </w:r>
      <w:r w:rsidR="00A53B52" w:rsidRPr="00B56552">
        <w:rPr>
          <w:sz w:val="24"/>
          <w:szCs w:val="24"/>
        </w:rPr>
        <w:t xml:space="preserve">.5 </w:t>
      </w:r>
      <w:r w:rsidR="00E13DF1" w:rsidRPr="00B56552">
        <w:rPr>
          <w:sz w:val="24"/>
          <w:szCs w:val="24"/>
        </w:rPr>
        <w:t>Anomalies</w:t>
      </w:r>
      <w:bookmarkEnd w:id="9"/>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One problem we always want to be on the lookout for when doing EDA is anomalies within the data. These may be due to mis-typed numbers, errors in measuring </w:t>
      </w:r>
      <w:r w:rsidRPr="00B56552">
        <w:rPr>
          <w:rFonts w:ascii="Times New Roman" w:hAnsi="Times New Roman" w:cs="Times New Roman"/>
          <w:noProof/>
          <w:sz w:val="24"/>
          <w:szCs w:val="24"/>
        </w:rPr>
        <w:t>equipment</w:t>
      </w:r>
      <w:r w:rsidRPr="00B56552">
        <w:rPr>
          <w:rFonts w:ascii="Times New Roman" w:hAnsi="Times New Roman" w:cs="Times New Roman"/>
          <w:sz w:val="24"/>
          <w:szCs w:val="24"/>
        </w:rPr>
        <w:t xml:space="preserve"> or they could be valid but extreme measurements. One way to support anomalies quantitatively is by looking at the statistics of a column using the </w:t>
      </w:r>
      <w:r w:rsidRPr="00B56552">
        <w:rPr>
          <w:rFonts w:ascii="Times New Roman" w:hAnsi="Times New Roman" w:cs="Times New Roman"/>
          <w:noProof/>
          <w:sz w:val="24"/>
          <w:szCs w:val="24"/>
        </w:rPr>
        <w:t>describe</w:t>
      </w:r>
      <w:r w:rsidR="007330BD" w:rsidRPr="00B56552">
        <w:rPr>
          <w:rFonts w:ascii="Times New Roman" w:hAnsi="Times New Roman" w:cs="Times New Roman"/>
          <w:noProof/>
          <w:sz w:val="24"/>
          <w:szCs w:val="24"/>
        </w:rPr>
        <w:t>d</w:t>
      </w:r>
      <w:r w:rsidRPr="00B56552">
        <w:rPr>
          <w:rFonts w:ascii="Times New Roman" w:hAnsi="Times New Roman" w:cs="Times New Roman"/>
          <w:sz w:val="24"/>
          <w:szCs w:val="24"/>
        </w:rPr>
        <w:t xml:space="preserve"> method. The numbers in the DAYS_BIRTH column </w:t>
      </w:r>
      <w:proofErr w:type="gramStart"/>
      <w:r w:rsidRPr="00B56552">
        <w:rPr>
          <w:rFonts w:ascii="Times New Roman" w:hAnsi="Times New Roman" w:cs="Times New Roman"/>
          <w:sz w:val="24"/>
          <w:szCs w:val="24"/>
        </w:rPr>
        <w:t>are</w:t>
      </w:r>
      <w:proofErr w:type="gramEnd"/>
      <w:r w:rsidRPr="00B56552">
        <w:rPr>
          <w:rFonts w:ascii="Times New Roman" w:hAnsi="Times New Roman" w:cs="Times New Roman"/>
          <w:sz w:val="24"/>
          <w:szCs w:val="24"/>
        </w:rPr>
        <w:t xml:space="preserve"> negative because they are recorded relative to the current loan application. To see these stats in years, we can </w:t>
      </w:r>
      <w:proofErr w:type="spellStart"/>
      <w:r w:rsidRPr="00B56552">
        <w:rPr>
          <w:rFonts w:ascii="Times New Roman" w:hAnsi="Times New Roman" w:cs="Times New Roman"/>
          <w:sz w:val="24"/>
          <w:szCs w:val="24"/>
        </w:rPr>
        <w:t>mutliple</w:t>
      </w:r>
      <w:proofErr w:type="spellEnd"/>
      <w:r w:rsidRPr="00B56552">
        <w:rPr>
          <w:rFonts w:ascii="Times New Roman" w:hAnsi="Times New Roman" w:cs="Times New Roman"/>
          <w:sz w:val="24"/>
          <w:szCs w:val="24"/>
        </w:rPr>
        <w:t xml:space="preserve"> by -1 and divide by the number of days in a year.</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count    307511.000000</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mean         43.936973</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std          11.956133</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min          20.517808</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25%          34.008219</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50%          43.150685</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75%          53.923288</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max          69.120548</w:t>
      </w:r>
    </w:p>
    <w:p w:rsidR="00A53B52"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 xml:space="preserve">Name: DAYS_BIRTH, </w:t>
      </w:r>
      <w:proofErr w:type="spellStart"/>
      <w:r w:rsidRPr="00B56552">
        <w:rPr>
          <w:rFonts w:ascii="Times New Roman" w:eastAsia="Times New Roman" w:hAnsi="Times New Roman" w:cs="Times New Roman"/>
          <w:color w:val="000000"/>
          <w:sz w:val="24"/>
          <w:szCs w:val="24"/>
        </w:rPr>
        <w:t>dtype</w:t>
      </w:r>
      <w:proofErr w:type="spellEnd"/>
      <w:r w:rsidRPr="00B56552">
        <w:rPr>
          <w:rFonts w:ascii="Times New Roman" w:eastAsia="Times New Roman" w:hAnsi="Times New Roman" w:cs="Times New Roman"/>
          <w:color w:val="000000"/>
          <w:sz w:val="24"/>
          <w:szCs w:val="24"/>
        </w:rPr>
        <w:t>: float64</w:t>
      </w:r>
    </w:p>
    <w:p w:rsidR="007744D9" w:rsidRPr="00B56552" w:rsidRDefault="007744D9"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hAnsi="Times New Roman" w:cs="Times New Roman"/>
          <w:sz w:val="24"/>
          <w:szCs w:val="24"/>
        </w:rPr>
      </w:pP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hAnsi="Times New Roman" w:cs="Times New Roman"/>
          <w:sz w:val="24"/>
          <w:szCs w:val="24"/>
        </w:rPr>
      </w:pPr>
      <w:r w:rsidRPr="00B56552">
        <w:rPr>
          <w:rFonts w:ascii="Times New Roman" w:hAnsi="Times New Roman" w:cs="Times New Roman"/>
          <w:sz w:val="24"/>
          <w:szCs w:val="24"/>
        </w:rPr>
        <w:t>Those ages look reasonable. There are no outliers for the age on either the high or low end. Then we will take a look at the days of employment.</w:t>
      </w:r>
    </w:p>
    <w:p w:rsidR="00A53B52" w:rsidRPr="00B56552" w:rsidRDefault="00A53B52"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lastRenderedPageBreak/>
        <w:t>count    307511.000000</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mean      63815.045904</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std      141275.766519</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min      -17912.000000</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25%       -2760.000000</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50%       -1213.000000</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75%        -289.000000</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max      365243.000000</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 xml:space="preserve">Name: DAYS_EMPLOYED, </w:t>
      </w:r>
      <w:proofErr w:type="spellStart"/>
      <w:r w:rsidRPr="00B56552">
        <w:rPr>
          <w:rFonts w:ascii="Times New Roman" w:eastAsia="Times New Roman" w:hAnsi="Times New Roman" w:cs="Times New Roman"/>
          <w:color w:val="000000"/>
          <w:sz w:val="24"/>
          <w:szCs w:val="24"/>
        </w:rPr>
        <w:t>dtype</w:t>
      </w:r>
      <w:proofErr w:type="spellEnd"/>
      <w:r w:rsidRPr="00B56552">
        <w:rPr>
          <w:rFonts w:ascii="Times New Roman" w:eastAsia="Times New Roman" w:hAnsi="Times New Roman" w:cs="Times New Roman"/>
          <w:color w:val="000000"/>
          <w:sz w:val="24"/>
          <w:szCs w:val="24"/>
        </w:rPr>
        <w:t>: float64</w:t>
      </w:r>
    </w:p>
    <w:p w:rsidR="00E13DF1" w:rsidRPr="00B56552" w:rsidRDefault="00E13DF1" w:rsidP="00B56552">
      <w:pPr>
        <w:spacing w:line="480" w:lineRule="auto"/>
        <w:rPr>
          <w:rFonts w:ascii="Times New Roman" w:hAnsi="Times New Roman" w:cs="Times New Roman"/>
          <w:sz w:val="24"/>
          <w:szCs w:val="24"/>
        </w:rPr>
      </w:pPr>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As the maximum value (besides being positive) is about 1000 years, we would say that the above numbers are not good.</w:t>
      </w:r>
    </w:p>
    <w:p w:rsidR="00E13DF1" w:rsidRPr="00B56552" w:rsidRDefault="00E13DF1" w:rsidP="00B56552">
      <w:pPr>
        <w:spacing w:line="480" w:lineRule="auto"/>
        <w:rPr>
          <w:rFonts w:ascii="Times New Roman" w:hAnsi="Times New Roman" w:cs="Times New Roman"/>
          <w:sz w:val="24"/>
          <w:szCs w:val="24"/>
        </w:rPr>
      </w:pPr>
      <w:r w:rsidRPr="00B56552">
        <w:rPr>
          <w:rFonts w:ascii="Times New Roman" w:hAnsi="Times New Roman" w:cs="Times New Roman"/>
          <w:noProof/>
          <w:sz w:val="24"/>
          <w:szCs w:val="24"/>
        </w:rPr>
        <w:drawing>
          <wp:anchor distT="0" distB="0" distL="114300" distR="114300" simplePos="0" relativeHeight="251658240" behindDoc="0" locked="0" layoutInCell="1" allowOverlap="1">
            <wp:simplePos x="914400" y="3028208"/>
            <wp:positionH relativeFrom="column">
              <wp:align>left</wp:align>
            </wp:positionH>
            <wp:positionV relativeFrom="paragraph">
              <wp:align>top</wp:align>
            </wp:positionV>
            <wp:extent cx="5220889" cy="353140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14">
                      <a:extLst>
                        <a:ext uri="{28A0092B-C50C-407E-A947-70E740481C1C}">
                          <a14:useLocalDpi xmlns:a14="http://schemas.microsoft.com/office/drawing/2010/main" val="0"/>
                        </a:ext>
                      </a:extLst>
                    </a:blip>
                    <a:stretch>
                      <a:fillRect/>
                    </a:stretch>
                  </pic:blipFill>
                  <pic:spPr>
                    <a:xfrm>
                      <a:off x="0" y="0"/>
                      <a:ext cx="5220889" cy="3531405"/>
                    </a:xfrm>
                    <a:prstGeom prst="rect">
                      <a:avLst/>
                    </a:prstGeom>
                  </pic:spPr>
                </pic:pic>
              </a:graphicData>
            </a:graphic>
          </wp:anchor>
        </w:drawing>
      </w:r>
    </w:p>
    <w:p w:rsidR="00E13DF1" w:rsidRPr="00B56552" w:rsidRDefault="00E13DF1" w:rsidP="00B56552">
      <w:pPr>
        <w:spacing w:line="480" w:lineRule="auto"/>
        <w:rPr>
          <w:rFonts w:ascii="Times New Roman" w:hAnsi="Times New Roman" w:cs="Times New Roman"/>
          <w:sz w:val="24"/>
          <w:szCs w:val="24"/>
        </w:rPr>
      </w:pPr>
    </w:p>
    <w:p w:rsidR="00E13DF1" w:rsidRPr="00B56552" w:rsidRDefault="00E13DF1" w:rsidP="00B56552">
      <w:pPr>
        <w:spacing w:line="480" w:lineRule="auto"/>
        <w:rPr>
          <w:rFonts w:ascii="Times New Roman" w:hAnsi="Times New Roman" w:cs="Times New Roman"/>
          <w:sz w:val="24"/>
          <w:szCs w:val="24"/>
        </w:rPr>
      </w:pPr>
    </w:p>
    <w:p w:rsidR="00E13DF1" w:rsidRPr="00B56552" w:rsidRDefault="00E13DF1" w:rsidP="00B56552">
      <w:pPr>
        <w:spacing w:line="480" w:lineRule="auto"/>
        <w:rPr>
          <w:rFonts w:ascii="Times New Roman" w:hAnsi="Times New Roman" w:cs="Times New Roman"/>
          <w:sz w:val="24"/>
          <w:szCs w:val="24"/>
        </w:rPr>
      </w:pPr>
    </w:p>
    <w:p w:rsidR="00E13DF1" w:rsidRPr="00B56552" w:rsidRDefault="00E13DF1" w:rsidP="00B56552">
      <w:pPr>
        <w:spacing w:line="480" w:lineRule="auto"/>
        <w:rPr>
          <w:rFonts w:ascii="Times New Roman" w:hAnsi="Times New Roman" w:cs="Times New Roman"/>
          <w:sz w:val="24"/>
          <w:szCs w:val="24"/>
        </w:rPr>
      </w:pPr>
    </w:p>
    <w:p w:rsidR="00E13DF1" w:rsidRPr="00B56552" w:rsidRDefault="00E13DF1" w:rsidP="00B56552">
      <w:pPr>
        <w:spacing w:line="480" w:lineRule="auto"/>
        <w:rPr>
          <w:rFonts w:ascii="Times New Roman" w:hAnsi="Times New Roman" w:cs="Times New Roman"/>
          <w:sz w:val="24"/>
          <w:szCs w:val="24"/>
        </w:rPr>
      </w:pPr>
    </w:p>
    <w:p w:rsidR="00E13DF1" w:rsidRPr="00B56552" w:rsidRDefault="00E13DF1" w:rsidP="00B56552">
      <w:pPr>
        <w:spacing w:line="480" w:lineRule="auto"/>
        <w:rPr>
          <w:rFonts w:ascii="Times New Roman" w:hAnsi="Times New Roman" w:cs="Times New Roman"/>
          <w:sz w:val="24"/>
          <w:szCs w:val="24"/>
        </w:rPr>
      </w:pPr>
    </w:p>
    <w:p w:rsidR="00E13DF1" w:rsidRPr="00B56552" w:rsidRDefault="00E13DF1" w:rsidP="00B56552">
      <w:pPr>
        <w:spacing w:line="480" w:lineRule="auto"/>
        <w:rPr>
          <w:rFonts w:ascii="Times New Roman" w:hAnsi="Times New Roman" w:cs="Times New Roman"/>
          <w:sz w:val="24"/>
          <w:szCs w:val="24"/>
        </w:rPr>
      </w:pPr>
    </w:p>
    <w:p w:rsidR="00B56552" w:rsidRDefault="00B56552"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hAnsi="Times New Roman" w:cs="Times New Roman"/>
          <w:sz w:val="24"/>
          <w:szCs w:val="24"/>
        </w:rPr>
      </w:pP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lastRenderedPageBreak/>
        <w:t>The non-anomalies default on 8.66% of loans</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The anomalies default on 5.40% of loans</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There are 55374 anomalous days of employment</w:t>
      </w:r>
    </w:p>
    <w:p w:rsidR="00E13DF1" w:rsidRPr="00B56552" w:rsidRDefault="00E13DF1" w:rsidP="00B56552">
      <w:pPr>
        <w:spacing w:line="480" w:lineRule="auto"/>
        <w:rPr>
          <w:rFonts w:ascii="Times New Roman" w:hAnsi="Times New Roman" w:cs="Times New Roman"/>
          <w:sz w:val="24"/>
          <w:szCs w:val="24"/>
        </w:rPr>
      </w:pPr>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After we subset the anomalous clients, as we can see they tend to have low rates of default than the rest of the clients.</w:t>
      </w:r>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Handling the anomalies depends on the exact situation, with no set rules. One of the safest ways is to set the anomalies to a missing value and then have them filled in via Imputation before conduct machine learning. In this case, since all the anomalies have the same value, we want to fill them in with the same value in case all of these loans share something in common. The anomalous values seem to have some importance, so we want to tell the machine learning model if we did</w:t>
      </w:r>
      <w:r w:rsidR="007330BD" w:rsidRPr="00B56552">
        <w:rPr>
          <w:rFonts w:ascii="Times New Roman" w:hAnsi="Times New Roman" w:cs="Times New Roman"/>
          <w:sz w:val="24"/>
          <w:szCs w:val="24"/>
        </w:rPr>
        <w:t>, in fact,</w:t>
      </w:r>
      <w:r w:rsidRPr="00B56552">
        <w:rPr>
          <w:rFonts w:ascii="Times New Roman" w:hAnsi="Times New Roman" w:cs="Times New Roman"/>
          <w:sz w:val="24"/>
          <w:szCs w:val="24"/>
        </w:rPr>
        <w:t xml:space="preserve"> fill in these values. As a solution, we will fill in the anomalous values with not a number (</w:t>
      </w:r>
      <w:proofErr w:type="spellStart"/>
      <w:r w:rsidRPr="00B56552">
        <w:rPr>
          <w:rFonts w:ascii="Times New Roman" w:hAnsi="Times New Roman" w:cs="Times New Roman"/>
          <w:sz w:val="24"/>
          <w:szCs w:val="24"/>
        </w:rPr>
        <w:t>np.nan</w:t>
      </w:r>
      <w:proofErr w:type="spellEnd"/>
      <w:r w:rsidRPr="00B56552">
        <w:rPr>
          <w:rFonts w:ascii="Times New Roman" w:hAnsi="Times New Roman" w:cs="Times New Roman"/>
          <w:sz w:val="24"/>
          <w:szCs w:val="24"/>
        </w:rPr>
        <w:t xml:space="preserve">) and then create a new </w:t>
      </w:r>
      <w:proofErr w:type="spellStart"/>
      <w:r w:rsidRPr="00B56552">
        <w:rPr>
          <w:rFonts w:ascii="Times New Roman" w:hAnsi="Times New Roman" w:cs="Times New Roman"/>
          <w:sz w:val="24"/>
          <w:szCs w:val="24"/>
        </w:rPr>
        <w:t>boolean</w:t>
      </w:r>
      <w:proofErr w:type="spellEnd"/>
      <w:r w:rsidRPr="00B56552">
        <w:rPr>
          <w:rFonts w:ascii="Times New Roman" w:hAnsi="Times New Roman" w:cs="Times New Roman"/>
          <w:sz w:val="24"/>
          <w:szCs w:val="24"/>
        </w:rPr>
        <w:t xml:space="preserve"> column indicating whether or not the value was anomalous.</w:t>
      </w:r>
    </w:p>
    <w:p w:rsidR="00E13DF1" w:rsidRPr="00B56552" w:rsidRDefault="00E13DF1" w:rsidP="00B56552">
      <w:pPr>
        <w:spacing w:line="480" w:lineRule="auto"/>
        <w:rPr>
          <w:rFonts w:ascii="Times New Roman" w:hAnsi="Times New Roman" w:cs="Times New Roman"/>
          <w:sz w:val="24"/>
          <w:szCs w:val="24"/>
        </w:rPr>
      </w:pPr>
      <w:r w:rsidRPr="00B56552">
        <w:rPr>
          <w:rFonts w:ascii="Times New Roman" w:hAnsi="Times New Roman" w:cs="Times New Roman"/>
          <w:noProof/>
          <w:sz w:val="24"/>
          <w:szCs w:val="24"/>
        </w:rPr>
        <w:lastRenderedPageBreak/>
        <w:drawing>
          <wp:inline distT="0" distB="0" distL="0" distR="0">
            <wp:extent cx="5220889" cy="3531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5220889" cy="3531405"/>
                    </a:xfrm>
                    <a:prstGeom prst="rect">
                      <a:avLst/>
                    </a:prstGeom>
                  </pic:spPr>
                </pic:pic>
              </a:graphicData>
            </a:graphic>
          </wp:inline>
        </w:drawing>
      </w:r>
    </w:p>
    <w:p w:rsidR="00E13DF1" w:rsidRPr="00B56552"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The distribution looks to be much more in line with what we would expect, and we also have created a new column to tell the model that these values were originally anomalous. The other columns with DAYS in the </w:t>
      </w:r>
      <w:proofErr w:type="spellStart"/>
      <w:r w:rsidRPr="00B56552">
        <w:rPr>
          <w:rFonts w:ascii="Times New Roman" w:hAnsi="Times New Roman" w:cs="Times New Roman"/>
          <w:sz w:val="24"/>
          <w:szCs w:val="24"/>
        </w:rPr>
        <w:t>dataframe</w:t>
      </w:r>
      <w:proofErr w:type="spellEnd"/>
      <w:r w:rsidRPr="00B56552">
        <w:rPr>
          <w:rFonts w:ascii="Times New Roman" w:hAnsi="Times New Roman" w:cs="Times New Roman"/>
          <w:sz w:val="24"/>
          <w:szCs w:val="24"/>
        </w:rPr>
        <w:t xml:space="preserve"> look to be about what we expect with no obvious outliers. Similarly, we will apply the same method to the testing data. There are 9274 anomalies in the test data out of 48744 entries. </w:t>
      </w:r>
    </w:p>
    <w:p w:rsidR="00E13DF1" w:rsidRPr="00B56552" w:rsidRDefault="007744D9" w:rsidP="00B56552">
      <w:pPr>
        <w:pStyle w:val="Heading2"/>
        <w:spacing w:line="480" w:lineRule="auto"/>
        <w:rPr>
          <w:rFonts w:eastAsia="SimSun"/>
          <w:sz w:val="24"/>
          <w:szCs w:val="24"/>
        </w:rPr>
      </w:pPr>
      <w:bookmarkStart w:id="10" w:name="_Toc522136632"/>
      <w:r w:rsidRPr="00B56552">
        <w:rPr>
          <w:rFonts w:eastAsia="SimSun"/>
          <w:sz w:val="24"/>
          <w:szCs w:val="24"/>
        </w:rPr>
        <w:t>4</w:t>
      </w:r>
      <w:r w:rsidR="00A53B52" w:rsidRPr="00B56552">
        <w:rPr>
          <w:rFonts w:eastAsia="SimSun"/>
          <w:sz w:val="24"/>
          <w:szCs w:val="24"/>
        </w:rPr>
        <w:t xml:space="preserve">.6 </w:t>
      </w:r>
      <w:r w:rsidR="00E13DF1" w:rsidRPr="00B56552">
        <w:rPr>
          <w:rFonts w:eastAsia="SimSun"/>
          <w:sz w:val="24"/>
          <w:szCs w:val="24"/>
        </w:rPr>
        <w:t>Correlations</w:t>
      </w:r>
      <w:bookmarkEnd w:id="10"/>
    </w:p>
    <w:p w:rsidR="00E13DF1" w:rsidRDefault="00E13DF1" w:rsidP="00B56552">
      <w:pPr>
        <w:spacing w:line="480" w:lineRule="auto"/>
        <w:jc w:val="both"/>
        <w:rPr>
          <w:rFonts w:ascii="Times New Roman" w:hAnsi="Times New Roman" w:cs="Times New Roman"/>
          <w:sz w:val="24"/>
          <w:szCs w:val="24"/>
        </w:rPr>
      </w:pPr>
      <w:r w:rsidRPr="00B56552">
        <w:rPr>
          <w:rFonts w:ascii="Times New Roman" w:hAnsi="Times New Roman" w:cs="Times New Roman"/>
          <w:noProof/>
          <w:sz w:val="24"/>
          <w:szCs w:val="24"/>
        </w:rPr>
        <w:t>Next</w:t>
      </w:r>
      <w:r w:rsidR="007330BD" w:rsidRPr="00B56552">
        <w:rPr>
          <w:rFonts w:ascii="Times New Roman" w:hAnsi="Times New Roman" w:cs="Times New Roman"/>
          <w:noProof/>
          <w:sz w:val="24"/>
          <w:szCs w:val="24"/>
        </w:rPr>
        <w:t>,</w:t>
      </w:r>
      <w:r w:rsidRPr="00B56552">
        <w:rPr>
          <w:rFonts w:ascii="Times New Roman" w:hAnsi="Times New Roman" w:cs="Times New Roman"/>
          <w:sz w:val="24"/>
          <w:szCs w:val="24"/>
        </w:rPr>
        <w:t xml:space="preserve"> we will look for correlations between the target and features. We will calculate the Pearson correlation coefficient between every variable and the target, which indicates an idea of possible relationships within the data.</w:t>
      </w:r>
    </w:p>
    <w:p w:rsidR="00B56552" w:rsidRDefault="00B56552" w:rsidP="00B56552">
      <w:pPr>
        <w:spacing w:line="480" w:lineRule="auto"/>
        <w:jc w:val="both"/>
        <w:rPr>
          <w:rFonts w:ascii="Times New Roman" w:hAnsi="Times New Roman" w:cs="Times New Roman"/>
          <w:sz w:val="24"/>
          <w:szCs w:val="24"/>
        </w:rPr>
      </w:pPr>
    </w:p>
    <w:p w:rsidR="00B56552" w:rsidRPr="00B56552" w:rsidRDefault="00B56552" w:rsidP="00B56552">
      <w:pPr>
        <w:spacing w:line="480" w:lineRule="auto"/>
        <w:jc w:val="both"/>
        <w:rPr>
          <w:rFonts w:ascii="Times New Roman" w:hAnsi="Times New Roman" w:cs="Times New Roman"/>
          <w:sz w:val="24"/>
          <w:szCs w:val="24"/>
        </w:rPr>
      </w:pP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lastRenderedPageBreak/>
        <w:t>Most Positive Correlations:</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roofErr w:type="spellStart"/>
      <w:r w:rsidRPr="00B56552">
        <w:rPr>
          <w:rFonts w:ascii="Times New Roman" w:eastAsia="Times New Roman" w:hAnsi="Times New Roman" w:cs="Times New Roman"/>
          <w:color w:val="000000"/>
          <w:sz w:val="24"/>
          <w:szCs w:val="24"/>
        </w:rPr>
        <w:t>OCCUPATION_TYPE_Laborers</w:t>
      </w:r>
      <w:proofErr w:type="spellEnd"/>
      <w:r w:rsidRPr="00B56552">
        <w:rPr>
          <w:rFonts w:ascii="Times New Roman" w:eastAsia="Times New Roman" w:hAnsi="Times New Roman" w:cs="Times New Roman"/>
          <w:color w:val="000000"/>
          <w:sz w:val="24"/>
          <w:szCs w:val="24"/>
        </w:rPr>
        <w:t xml:space="preserve">                             0.043019</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FLAG_DOCUMENT_3                                      0.044346</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REG_CITY_NOT_LIVE_CITY                               0.044395</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FLAG_EMP_PHONE                                       0.045982</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roofErr w:type="spellStart"/>
      <w:r w:rsidRPr="00B56552">
        <w:rPr>
          <w:rFonts w:ascii="Times New Roman" w:eastAsia="Times New Roman" w:hAnsi="Times New Roman" w:cs="Times New Roman"/>
          <w:color w:val="000000"/>
          <w:sz w:val="24"/>
          <w:szCs w:val="24"/>
        </w:rPr>
        <w:t>NAME_EDUCATION_TYPE_Secondary</w:t>
      </w:r>
      <w:proofErr w:type="spellEnd"/>
      <w:r w:rsidRPr="00B56552">
        <w:rPr>
          <w:rFonts w:ascii="Times New Roman" w:eastAsia="Times New Roman" w:hAnsi="Times New Roman" w:cs="Times New Roman"/>
          <w:color w:val="000000"/>
          <w:sz w:val="24"/>
          <w:szCs w:val="24"/>
        </w:rPr>
        <w:t xml:space="preserve"> / secondary special    0.049824</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REG_CITY_NOT_WORK_CITY                               0.050994</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DAYS_ID_PUBLISH                                      0.051457</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CODE_GENDER_M                                        0.054713</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DAYS_LAST_PHONE_CHANGE                               0.055218</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roofErr w:type="spellStart"/>
      <w:r w:rsidRPr="00B56552">
        <w:rPr>
          <w:rFonts w:ascii="Times New Roman" w:eastAsia="Times New Roman" w:hAnsi="Times New Roman" w:cs="Times New Roman"/>
          <w:color w:val="000000"/>
          <w:sz w:val="24"/>
          <w:szCs w:val="24"/>
        </w:rPr>
        <w:t>NAME_INCOME_TYPE_Working</w:t>
      </w:r>
      <w:proofErr w:type="spellEnd"/>
      <w:r w:rsidRPr="00B56552">
        <w:rPr>
          <w:rFonts w:ascii="Times New Roman" w:eastAsia="Times New Roman" w:hAnsi="Times New Roman" w:cs="Times New Roman"/>
          <w:color w:val="000000"/>
          <w:sz w:val="24"/>
          <w:szCs w:val="24"/>
        </w:rPr>
        <w:t xml:space="preserve">                             0.057481</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REGION_RATING_CLIENT                                 0.058899</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REGION_RATING_CLIENT_W_CITY                          0.060893</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DAYS_EMPLOYED                                        0.074958</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DAYS_BIRTH                                           0.078239</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TARGET                                               1.000000</w:t>
      </w:r>
    </w:p>
    <w:p w:rsid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 xml:space="preserve">Name: TARGET, </w:t>
      </w:r>
      <w:proofErr w:type="spellStart"/>
      <w:r w:rsidRPr="00B56552">
        <w:rPr>
          <w:rFonts w:ascii="Times New Roman" w:eastAsia="Times New Roman" w:hAnsi="Times New Roman" w:cs="Times New Roman"/>
          <w:color w:val="000000"/>
          <w:sz w:val="24"/>
          <w:szCs w:val="24"/>
        </w:rPr>
        <w:t>dtype</w:t>
      </w:r>
      <w:proofErr w:type="spellEnd"/>
      <w:r w:rsidRPr="00B56552">
        <w:rPr>
          <w:rFonts w:ascii="Times New Roman" w:eastAsia="Times New Roman" w:hAnsi="Times New Roman" w:cs="Times New Roman"/>
          <w:color w:val="000000"/>
          <w:sz w:val="24"/>
          <w:szCs w:val="24"/>
        </w:rPr>
        <w:t>: float64</w:t>
      </w:r>
    </w:p>
    <w:p w:rsidR="00B56552" w:rsidRDefault="00B56552"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
    <w:p w:rsidR="00B56552" w:rsidRDefault="00B56552"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
    <w:p w:rsidR="00B56552" w:rsidRDefault="00B56552"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
    <w:p w:rsidR="00B56552" w:rsidRDefault="00B56552"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
    <w:p w:rsidR="00B56552" w:rsidRPr="00B56552" w:rsidRDefault="00B56552"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lastRenderedPageBreak/>
        <w:t>Most Negative Correlations:</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EXT_SOURCE_3                           -0.178919</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EXT_SOURCE_2                           -0.160472</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EXT_SOURCE_1                           -0.155317</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roofErr w:type="spellStart"/>
      <w:r w:rsidRPr="00B56552">
        <w:rPr>
          <w:rFonts w:ascii="Times New Roman" w:eastAsia="Times New Roman" w:hAnsi="Times New Roman" w:cs="Times New Roman"/>
          <w:color w:val="000000"/>
          <w:sz w:val="24"/>
          <w:szCs w:val="24"/>
        </w:rPr>
        <w:t>NAME_EDUCATION_TYPE_Higher</w:t>
      </w:r>
      <w:proofErr w:type="spellEnd"/>
      <w:r w:rsidRPr="00B56552">
        <w:rPr>
          <w:rFonts w:ascii="Times New Roman" w:eastAsia="Times New Roman" w:hAnsi="Times New Roman" w:cs="Times New Roman"/>
          <w:color w:val="000000"/>
          <w:sz w:val="24"/>
          <w:szCs w:val="24"/>
        </w:rPr>
        <w:t xml:space="preserve"> education   -0.056593</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CODE_GENDER_F                          -0.054704</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roofErr w:type="spellStart"/>
      <w:r w:rsidRPr="00B56552">
        <w:rPr>
          <w:rFonts w:ascii="Times New Roman" w:eastAsia="Times New Roman" w:hAnsi="Times New Roman" w:cs="Times New Roman"/>
          <w:color w:val="000000"/>
          <w:sz w:val="24"/>
          <w:szCs w:val="24"/>
        </w:rPr>
        <w:t>NAME_INCOME_TYPE_Pensioner</w:t>
      </w:r>
      <w:proofErr w:type="spellEnd"/>
      <w:r w:rsidRPr="00B56552">
        <w:rPr>
          <w:rFonts w:ascii="Times New Roman" w:eastAsia="Times New Roman" w:hAnsi="Times New Roman" w:cs="Times New Roman"/>
          <w:color w:val="000000"/>
          <w:sz w:val="24"/>
          <w:szCs w:val="24"/>
        </w:rPr>
        <w:t xml:space="preserve">             -0.046209</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DAYS_EMPLOYED_ANOM                     -0.045987</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ORGANIZATION_TYPE_XNA                  -0.045987</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FLOORSMAX_AVG                          -0.044003</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FLOORSMAX_MEDI                         -0.043768</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FLOORSMAX_MODE                         -0.043226</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roofErr w:type="spellStart"/>
      <w:r w:rsidRPr="00B56552">
        <w:rPr>
          <w:rFonts w:ascii="Times New Roman" w:eastAsia="Times New Roman" w:hAnsi="Times New Roman" w:cs="Times New Roman"/>
          <w:color w:val="000000"/>
          <w:sz w:val="24"/>
          <w:szCs w:val="24"/>
        </w:rPr>
        <w:t>EMERGENCYSTATE_MODE_No</w:t>
      </w:r>
      <w:proofErr w:type="spellEnd"/>
      <w:r w:rsidRPr="00B56552">
        <w:rPr>
          <w:rFonts w:ascii="Times New Roman" w:eastAsia="Times New Roman" w:hAnsi="Times New Roman" w:cs="Times New Roman"/>
          <w:color w:val="000000"/>
          <w:sz w:val="24"/>
          <w:szCs w:val="24"/>
        </w:rPr>
        <w:t xml:space="preserve">                 -0.042201</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proofErr w:type="spellStart"/>
      <w:r w:rsidRPr="00B56552">
        <w:rPr>
          <w:rFonts w:ascii="Times New Roman" w:eastAsia="Times New Roman" w:hAnsi="Times New Roman" w:cs="Times New Roman"/>
          <w:color w:val="000000"/>
          <w:sz w:val="24"/>
          <w:szCs w:val="24"/>
        </w:rPr>
        <w:t>HOUSETYPE_MODE_block</w:t>
      </w:r>
      <w:proofErr w:type="spellEnd"/>
      <w:r w:rsidRPr="00B56552">
        <w:rPr>
          <w:rFonts w:ascii="Times New Roman" w:eastAsia="Times New Roman" w:hAnsi="Times New Roman" w:cs="Times New Roman"/>
          <w:color w:val="000000"/>
          <w:sz w:val="24"/>
          <w:szCs w:val="24"/>
        </w:rPr>
        <w:t xml:space="preserve"> of flats          -0.040594</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AMT_GOODS_PRICE                        -0.039645</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REGION_POPULATION_RELATIVE             -0.037227</w:t>
      </w:r>
    </w:p>
    <w:p w:rsidR="00E13DF1" w:rsidRPr="00B56552" w:rsidRDefault="00E13DF1" w:rsidP="00B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Times New Roman" w:eastAsia="Times New Roman" w:hAnsi="Times New Roman" w:cs="Times New Roman"/>
          <w:color w:val="000000"/>
          <w:sz w:val="24"/>
          <w:szCs w:val="24"/>
        </w:rPr>
      </w:pPr>
      <w:r w:rsidRPr="00B56552">
        <w:rPr>
          <w:rFonts w:ascii="Times New Roman" w:eastAsia="Times New Roman" w:hAnsi="Times New Roman" w:cs="Times New Roman"/>
          <w:color w:val="000000"/>
          <w:sz w:val="24"/>
          <w:szCs w:val="24"/>
        </w:rPr>
        <w:t xml:space="preserve">Name: TARGET, </w:t>
      </w:r>
      <w:proofErr w:type="spellStart"/>
      <w:r w:rsidRPr="00B56552">
        <w:rPr>
          <w:rFonts w:ascii="Times New Roman" w:eastAsia="Times New Roman" w:hAnsi="Times New Roman" w:cs="Times New Roman"/>
          <w:color w:val="000000"/>
          <w:sz w:val="24"/>
          <w:szCs w:val="24"/>
        </w:rPr>
        <w:t>dtype</w:t>
      </w:r>
      <w:proofErr w:type="spellEnd"/>
      <w:r w:rsidRPr="00B56552">
        <w:rPr>
          <w:rFonts w:ascii="Times New Roman" w:eastAsia="Times New Roman" w:hAnsi="Times New Roman" w:cs="Times New Roman"/>
          <w:color w:val="000000"/>
          <w:sz w:val="24"/>
          <w:szCs w:val="24"/>
        </w:rPr>
        <w:t>: float64</w:t>
      </w:r>
    </w:p>
    <w:p w:rsidR="00E13DF1" w:rsidRPr="00B56552" w:rsidRDefault="00E13DF1" w:rsidP="00B56552">
      <w:pPr>
        <w:pStyle w:val="HTMLPreformatted"/>
        <w:shd w:val="clear" w:color="auto" w:fill="FFFFFF"/>
        <w:spacing w:line="480" w:lineRule="auto"/>
        <w:textAlignment w:val="baseline"/>
        <w:rPr>
          <w:rFonts w:ascii="Times New Roman" w:eastAsia="SimSun" w:hAnsi="Times New Roman" w:cs="Times New Roman"/>
          <w:sz w:val="24"/>
          <w:szCs w:val="24"/>
        </w:rPr>
      </w:pPr>
    </w:p>
    <w:p w:rsidR="00E13DF1" w:rsidRPr="00B56552" w:rsidRDefault="00E13DF1" w:rsidP="00B56552">
      <w:pPr>
        <w:pStyle w:val="HTMLPreformatted"/>
        <w:shd w:val="clear" w:color="auto" w:fill="FFFFFF"/>
        <w:spacing w:line="480" w:lineRule="auto"/>
        <w:jc w:val="both"/>
        <w:textAlignment w:val="baseline"/>
        <w:rPr>
          <w:rFonts w:ascii="Times New Roman" w:eastAsia="SimSun" w:hAnsi="Times New Roman" w:cs="Times New Roman"/>
          <w:sz w:val="24"/>
          <w:szCs w:val="24"/>
        </w:rPr>
      </w:pPr>
      <w:r w:rsidRPr="00B56552">
        <w:rPr>
          <w:rFonts w:ascii="Times New Roman" w:eastAsia="SimSun" w:hAnsi="Times New Roman" w:cs="Times New Roman"/>
          <w:sz w:val="24"/>
          <w:szCs w:val="24"/>
        </w:rPr>
        <w:t>Based on the results, the DAYS_BIRTH is the most positive correlation. DAYS_BIRTH is the age in days of the client at the time of the loan in negative days. The correlation is positive, but the value of this feature is actually negative, meaning that as the client gets older, they are less likely to default on</w:t>
      </w:r>
      <w:r w:rsidR="00651E12" w:rsidRPr="00B56552">
        <w:rPr>
          <w:rFonts w:ascii="Times New Roman" w:eastAsia="SimSun" w:hAnsi="Times New Roman" w:cs="Times New Roman"/>
          <w:sz w:val="24"/>
          <w:szCs w:val="24"/>
        </w:rPr>
        <w:t xml:space="preserve"> their loan</w:t>
      </w:r>
      <w:r w:rsidRPr="00B56552">
        <w:rPr>
          <w:rFonts w:ascii="Times New Roman" w:eastAsia="SimSun" w:hAnsi="Times New Roman" w:cs="Times New Roman"/>
          <w:sz w:val="24"/>
          <w:szCs w:val="24"/>
        </w:rPr>
        <w:t>. We decide to take the absolute value of the feature and then the correlation would be negative.</w:t>
      </w:r>
    </w:p>
    <w:p w:rsidR="00651E12" w:rsidRPr="00B56552" w:rsidRDefault="007744D9" w:rsidP="00B56552">
      <w:pPr>
        <w:pStyle w:val="Heading2"/>
        <w:spacing w:line="480" w:lineRule="auto"/>
        <w:rPr>
          <w:sz w:val="24"/>
          <w:szCs w:val="24"/>
        </w:rPr>
      </w:pPr>
      <w:bookmarkStart w:id="11" w:name="_Toc522136633"/>
      <w:r w:rsidRPr="00B56552">
        <w:rPr>
          <w:sz w:val="24"/>
          <w:szCs w:val="24"/>
        </w:rPr>
        <w:lastRenderedPageBreak/>
        <w:t>4</w:t>
      </w:r>
      <w:r w:rsidR="00A53B52" w:rsidRPr="00B56552">
        <w:rPr>
          <w:sz w:val="24"/>
          <w:szCs w:val="24"/>
        </w:rPr>
        <w:t xml:space="preserve">.7 </w:t>
      </w:r>
      <w:r w:rsidR="00651E12" w:rsidRPr="00B56552">
        <w:rPr>
          <w:sz w:val="24"/>
          <w:szCs w:val="24"/>
        </w:rPr>
        <w:t>Effect of Age on Repayment</w:t>
      </w:r>
      <w:bookmarkEnd w:id="11"/>
    </w:p>
    <w:p w:rsidR="00651E12" w:rsidRPr="00B56552" w:rsidRDefault="00651E12" w:rsidP="00B56552">
      <w:pPr>
        <w:pStyle w:val="HTMLPreformatted"/>
        <w:shd w:val="clear" w:color="auto" w:fill="FFFFFF"/>
        <w:spacing w:line="480" w:lineRule="auto"/>
        <w:jc w:val="both"/>
        <w:textAlignment w:val="baseline"/>
        <w:rPr>
          <w:rFonts w:ascii="Times New Roman" w:eastAsia="SimSun" w:hAnsi="Times New Roman" w:cs="Times New Roman"/>
          <w:sz w:val="24"/>
          <w:szCs w:val="24"/>
        </w:rPr>
      </w:pPr>
      <w:r w:rsidRPr="00B56552">
        <w:rPr>
          <w:rFonts w:ascii="Times New Roman" w:eastAsia="SimSun" w:hAnsi="Times New Roman" w:cs="Times New Roman"/>
          <w:sz w:val="24"/>
          <w:szCs w:val="24"/>
        </w:rPr>
        <w:t xml:space="preserve">We find the correlation </w:t>
      </w:r>
      <w:r w:rsidR="007330BD" w:rsidRPr="00B56552">
        <w:rPr>
          <w:rFonts w:ascii="Times New Roman" w:eastAsia="SimSun" w:hAnsi="Times New Roman" w:cs="Times New Roman"/>
          <w:noProof/>
          <w:sz w:val="24"/>
          <w:szCs w:val="24"/>
        </w:rPr>
        <w:t>between</w:t>
      </w:r>
      <w:r w:rsidRPr="00B56552">
        <w:rPr>
          <w:rFonts w:ascii="Times New Roman" w:eastAsia="SimSun" w:hAnsi="Times New Roman" w:cs="Times New Roman"/>
          <w:sz w:val="24"/>
          <w:szCs w:val="24"/>
        </w:rPr>
        <w:t xml:space="preserve"> the positive days since birth and the target is -0.078. This indicates that as the client gets older, there is a negative linear relationship with the target meaning that as clients get older, they tend to repay their loans on time more often. Firstly, we plot a histogram of the client age in years.</w:t>
      </w:r>
    </w:p>
    <w:p w:rsidR="00651E12" w:rsidRPr="00B56552" w:rsidRDefault="00651E12" w:rsidP="00B56552">
      <w:pPr>
        <w:pStyle w:val="HTMLPreformatted"/>
        <w:shd w:val="clear" w:color="auto" w:fill="FFFFFF"/>
        <w:spacing w:line="480" w:lineRule="auto"/>
        <w:textAlignment w:val="baseline"/>
        <w:rPr>
          <w:rFonts w:ascii="Times New Roman" w:eastAsia="SimSun" w:hAnsi="Times New Roman" w:cs="Times New Roman"/>
          <w:sz w:val="24"/>
          <w:szCs w:val="24"/>
        </w:rPr>
      </w:pPr>
      <w:r w:rsidRPr="00B56552">
        <w:rPr>
          <w:rFonts w:ascii="Times New Roman" w:eastAsia="SimSun" w:hAnsi="Times New Roman" w:cs="Times New Roman"/>
          <w:noProof/>
          <w:sz w:val="24"/>
          <w:szCs w:val="24"/>
        </w:rPr>
        <w:drawing>
          <wp:inline distT="0" distB="0" distL="0" distR="0">
            <wp:extent cx="5830628" cy="39124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 of clients.png"/>
                    <pic:cNvPicPr/>
                  </pic:nvPicPr>
                  <pic:blipFill>
                    <a:blip r:embed="rId16">
                      <a:extLst>
                        <a:ext uri="{28A0092B-C50C-407E-A947-70E740481C1C}">
                          <a14:useLocalDpi xmlns:a14="http://schemas.microsoft.com/office/drawing/2010/main" val="0"/>
                        </a:ext>
                      </a:extLst>
                    </a:blip>
                    <a:stretch>
                      <a:fillRect/>
                    </a:stretch>
                  </pic:blipFill>
                  <pic:spPr>
                    <a:xfrm>
                      <a:off x="0" y="0"/>
                      <a:ext cx="5830628" cy="3912491"/>
                    </a:xfrm>
                    <a:prstGeom prst="rect">
                      <a:avLst/>
                    </a:prstGeom>
                  </pic:spPr>
                </pic:pic>
              </a:graphicData>
            </a:graphic>
          </wp:inline>
        </w:drawing>
      </w:r>
    </w:p>
    <w:p w:rsidR="00A53B52" w:rsidRPr="00B56552" w:rsidRDefault="00A53B52" w:rsidP="00B56552">
      <w:pPr>
        <w:pStyle w:val="HTMLPreformatted"/>
        <w:shd w:val="clear" w:color="auto" w:fill="FFFFFF"/>
        <w:spacing w:line="480" w:lineRule="auto"/>
        <w:textAlignment w:val="baseline"/>
        <w:rPr>
          <w:rFonts w:ascii="Times New Roman" w:eastAsia="SimSun" w:hAnsi="Times New Roman" w:cs="Times New Roman"/>
          <w:sz w:val="24"/>
          <w:szCs w:val="24"/>
        </w:rPr>
      </w:pPr>
    </w:p>
    <w:p w:rsidR="00447AB4" w:rsidRPr="00B56552" w:rsidRDefault="00651E12" w:rsidP="00B56552">
      <w:pPr>
        <w:pStyle w:val="HTMLPreformatted"/>
        <w:shd w:val="clear" w:color="auto" w:fill="FFFFFF"/>
        <w:spacing w:line="480" w:lineRule="auto"/>
        <w:jc w:val="both"/>
        <w:textAlignment w:val="baseline"/>
        <w:rPr>
          <w:rFonts w:ascii="Times New Roman" w:eastAsia="SimSun" w:hAnsi="Times New Roman" w:cs="Times New Roman"/>
          <w:sz w:val="24"/>
          <w:szCs w:val="24"/>
        </w:rPr>
      </w:pPr>
      <w:r w:rsidRPr="00B56552">
        <w:rPr>
          <w:rFonts w:ascii="Times New Roman" w:eastAsia="SimSun" w:hAnsi="Times New Roman" w:cs="Times New Roman"/>
          <w:sz w:val="24"/>
          <w:szCs w:val="24"/>
        </w:rPr>
        <w:t>The distribution of age shows no outliers as the ages are all pretty reasonable. To visualize the effect of the age on the target, we will then plot a kernel density estimation plot (KDE) colore</w:t>
      </w:r>
      <w:r w:rsidR="00447AB4" w:rsidRPr="00B56552">
        <w:rPr>
          <w:rFonts w:ascii="Times New Roman" w:eastAsia="SimSun" w:hAnsi="Times New Roman" w:cs="Times New Roman"/>
          <w:sz w:val="24"/>
          <w:szCs w:val="24"/>
        </w:rPr>
        <w:t xml:space="preserve">d by the value of the target. </w:t>
      </w:r>
    </w:p>
    <w:p w:rsidR="007744D9" w:rsidRPr="00B56552" w:rsidRDefault="007744D9" w:rsidP="00B56552">
      <w:pPr>
        <w:pStyle w:val="HTMLPreformatted"/>
        <w:shd w:val="clear" w:color="auto" w:fill="FFFFFF"/>
        <w:spacing w:line="480" w:lineRule="auto"/>
        <w:jc w:val="both"/>
        <w:textAlignment w:val="baseline"/>
        <w:rPr>
          <w:rFonts w:ascii="Times New Roman" w:eastAsia="SimSun" w:hAnsi="Times New Roman" w:cs="Times New Roman"/>
          <w:sz w:val="24"/>
          <w:szCs w:val="24"/>
        </w:rPr>
      </w:pPr>
    </w:p>
    <w:p w:rsidR="00651E12" w:rsidRPr="00B56552" w:rsidRDefault="00447AB4" w:rsidP="00B56552">
      <w:pPr>
        <w:pStyle w:val="HTMLPreformatted"/>
        <w:shd w:val="clear" w:color="auto" w:fill="FFFFFF"/>
        <w:spacing w:line="480" w:lineRule="auto"/>
        <w:jc w:val="both"/>
        <w:textAlignment w:val="baseline"/>
        <w:rPr>
          <w:rFonts w:ascii="Times New Roman" w:eastAsia="SimSun" w:hAnsi="Times New Roman" w:cs="Times New Roman"/>
          <w:sz w:val="24"/>
          <w:szCs w:val="24"/>
        </w:rPr>
      </w:pPr>
      <w:r w:rsidRPr="00B56552">
        <w:rPr>
          <w:rFonts w:ascii="Times New Roman" w:eastAsia="SimSun" w:hAnsi="Times New Roman" w:cs="Times New Roman"/>
          <w:sz w:val="24"/>
          <w:szCs w:val="24"/>
        </w:rPr>
        <w:lastRenderedPageBreak/>
        <w:t xml:space="preserve">The </w:t>
      </w:r>
      <w:r w:rsidR="00651E12" w:rsidRPr="00B56552">
        <w:rPr>
          <w:rFonts w:ascii="Times New Roman" w:eastAsia="SimSun" w:hAnsi="Times New Roman" w:cs="Times New Roman"/>
          <w:sz w:val="24"/>
          <w:szCs w:val="24"/>
        </w:rPr>
        <w:t xml:space="preserve">kernel density estimate plot shows the distribution of a single </w:t>
      </w:r>
      <w:r w:rsidR="00A53B52" w:rsidRPr="00B56552">
        <w:rPr>
          <w:rFonts w:ascii="Times New Roman" w:eastAsia="SimSun" w:hAnsi="Times New Roman" w:cs="Times New Roman"/>
          <w:sz w:val="24"/>
          <w:szCs w:val="24"/>
        </w:rPr>
        <w:t>variable as a smoothed histogra</w:t>
      </w:r>
      <w:r w:rsidRPr="00B56552">
        <w:rPr>
          <w:rFonts w:ascii="Times New Roman" w:eastAsia="SimSun" w:hAnsi="Times New Roman" w:cs="Times New Roman"/>
          <w:sz w:val="24"/>
          <w:szCs w:val="24"/>
          <w:lang w:eastAsia="zh-CN"/>
        </w:rPr>
        <w:t>m</w:t>
      </w:r>
      <w:r w:rsidR="003142F1" w:rsidRPr="00B56552">
        <w:rPr>
          <w:rFonts w:ascii="Times New Roman" w:eastAsia="SimSun" w:hAnsi="Times New Roman" w:cs="Times New Roman"/>
          <w:sz w:val="24"/>
          <w:szCs w:val="24"/>
        </w:rPr>
        <w:t xml:space="preserve">. </w:t>
      </w:r>
      <w:r w:rsidR="00651E12" w:rsidRPr="00B56552">
        <w:rPr>
          <w:rFonts w:ascii="Times New Roman" w:eastAsia="SimSun" w:hAnsi="Times New Roman" w:cs="Times New Roman"/>
          <w:sz w:val="24"/>
          <w:szCs w:val="24"/>
        </w:rPr>
        <w:t xml:space="preserve">We will use the seaborn </w:t>
      </w:r>
      <w:proofErr w:type="spellStart"/>
      <w:r w:rsidR="00651E12" w:rsidRPr="00B56552">
        <w:rPr>
          <w:rFonts w:ascii="Times New Roman" w:eastAsia="SimSun" w:hAnsi="Times New Roman" w:cs="Times New Roman"/>
          <w:sz w:val="24"/>
          <w:szCs w:val="24"/>
        </w:rPr>
        <w:t>kdeplot</w:t>
      </w:r>
      <w:proofErr w:type="spellEnd"/>
      <w:r w:rsidR="00651E12" w:rsidRPr="00B56552">
        <w:rPr>
          <w:rFonts w:ascii="Times New Roman" w:eastAsia="SimSun" w:hAnsi="Times New Roman" w:cs="Times New Roman"/>
          <w:sz w:val="24"/>
          <w:szCs w:val="24"/>
        </w:rPr>
        <w:t xml:space="preserve"> for this graph.</w:t>
      </w:r>
    </w:p>
    <w:p w:rsidR="00651E12" w:rsidRPr="00B56552" w:rsidRDefault="00651E12" w:rsidP="00B56552">
      <w:pPr>
        <w:pStyle w:val="HTMLPreformatted"/>
        <w:shd w:val="clear" w:color="auto" w:fill="FFFFFF"/>
        <w:spacing w:line="480" w:lineRule="auto"/>
        <w:textAlignment w:val="baseline"/>
        <w:rPr>
          <w:rFonts w:ascii="Times New Roman" w:eastAsia="SimSun" w:hAnsi="Times New Roman" w:cs="Times New Roman"/>
          <w:sz w:val="24"/>
          <w:szCs w:val="24"/>
        </w:rPr>
      </w:pPr>
    </w:p>
    <w:p w:rsidR="00651E12" w:rsidRPr="00B56552" w:rsidRDefault="00651E12" w:rsidP="00B56552">
      <w:pPr>
        <w:pStyle w:val="HTMLPreformatted"/>
        <w:shd w:val="clear" w:color="auto" w:fill="FFFFFF"/>
        <w:spacing w:line="480" w:lineRule="auto"/>
        <w:textAlignment w:val="baseline"/>
        <w:rPr>
          <w:rFonts w:ascii="Times New Roman" w:eastAsia="SimSun" w:hAnsi="Times New Roman" w:cs="Times New Roman"/>
          <w:sz w:val="24"/>
          <w:szCs w:val="24"/>
        </w:rPr>
      </w:pPr>
      <w:r w:rsidRPr="00B56552">
        <w:rPr>
          <w:rFonts w:ascii="Times New Roman" w:eastAsia="SimSun" w:hAnsi="Times New Roman" w:cs="Times New Roman"/>
          <w:noProof/>
          <w:sz w:val="24"/>
          <w:szCs w:val="24"/>
        </w:rPr>
        <w:drawing>
          <wp:inline distT="0" distB="0" distL="0" distR="0">
            <wp:extent cx="5943600" cy="4554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s of Ag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p>
    <w:p w:rsidR="00B56552" w:rsidRDefault="00B56552" w:rsidP="00B56552">
      <w:pPr>
        <w:spacing w:line="480" w:lineRule="auto"/>
        <w:jc w:val="both"/>
        <w:rPr>
          <w:rFonts w:ascii="Times New Roman" w:hAnsi="Times New Roman" w:cs="Times New Roman"/>
          <w:sz w:val="24"/>
          <w:szCs w:val="24"/>
        </w:rPr>
      </w:pPr>
    </w:p>
    <w:p w:rsidR="00651E12" w:rsidRPr="00B56552" w:rsidRDefault="00651E12"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The target == 1 curve skews towards the younger end of the range. Although this is not a significant correlation (-0.07 correlation coefficient), this variable is likely going to be useful in a machine learning model because it does affect the target. </w:t>
      </w:r>
    </w:p>
    <w:p w:rsidR="00651E12" w:rsidRPr="00B56552" w:rsidRDefault="00651E12"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Let's look at this relationship in another way: average failure to repay loans by age bracket</w:t>
      </w:r>
      <w:r w:rsidRPr="00B56552">
        <w:rPr>
          <w:rFonts w:ascii="Times New Roman" w:hAnsi="Times New Roman" w:cs="Times New Roman"/>
          <w:noProof/>
          <w:sz w:val="24"/>
          <w:szCs w:val="24"/>
        </w:rPr>
        <w:t>.</w:t>
      </w:r>
      <w:r w:rsidR="007330BD" w:rsidRPr="00B56552">
        <w:rPr>
          <w:rFonts w:ascii="Times New Roman" w:hAnsi="Times New Roman" w:cs="Times New Roman"/>
          <w:noProof/>
          <w:sz w:val="24"/>
          <w:szCs w:val="24"/>
        </w:rPr>
        <w:t xml:space="preserve"> </w:t>
      </w:r>
      <w:r w:rsidRPr="00B56552">
        <w:rPr>
          <w:rFonts w:ascii="Times New Roman" w:hAnsi="Times New Roman" w:cs="Times New Roman"/>
          <w:noProof/>
          <w:sz w:val="24"/>
          <w:szCs w:val="24"/>
        </w:rPr>
        <w:t>To</w:t>
      </w:r>
      <w:r w:rsidRPr="00B56552">
        <w:rPr>
          <w:rFonts w:ascii="Times New Roman" w:hAnsi="Times New Roman" w:cs="Times New Roman"/>
          <w:sz w:val="24"/>
          <w:szCs w:val="24"/>
        </w:rPr>
        <w:t xml:space="preserve"> make this graph, </w:t>
      </w:r>
      <w:r w:rsidRPr="00B56552">
        <w:rPr>
          <w:rFonts w:ascii="Times New Roman" w:hAnsi="Times New Roman" w:cs="Times New Roman"/>
          <w:noProof/>
          <w:sz w:val="24"/>
          <w:szCs w:val="24"/>
        </w:rPr>
        <w:t>first</w:t>
      </w:r>
      <w:r w:rsidR="007330BD" w:rsidRPr="00B56552">
        <w:rPr>
          <w:rFonts w:ascii="Times New Roman" w:hAnsi="Times New Roman" w:cs="Times New Roman"/>
          <w:noProof/>
          <w:sz w:val="24"/>
          <w:szCs w:val="24"/>
        </w:rPr>
        <w:t>,</w:t>
      </w:r>
      <w:r w:rsidRPr="00B56552">
        <w:rPr>
          <w:rFonts w:ascii="Times New Roman" w:hAnsi="Times New Roman" w:cs="Times New Roman"/>
          <w:sz w:val="24"/>
          <w:szCs w:val="24"/>
        </w:rPr>
        <w:t xml:space="preserve"> we cut the age category into bins of 5 years each. Then, for each bin, we </w:t>
      </w:r>
      <w:r w:rsidRPr="00B56552">
        <w:rPr>
          <w:rFonts w:ascii="Times New Roman" w:hAnsi="Times New Roman" w:cs="Times New Roman"/>
          <w:sz w:val="24"/>
          <w:szCs w:val="24"/>
        </w:rPr>
        <w:lastRenderedPageBreak/>
        <w:t>calculate the average value of the target, which tells us the ratio of loans that were not repaid in each age category.</w:t>
      </w:r>
    </w:p>
    <w:p w:rsidR="00651E12" w:rsidRPr="00B56552" w:rsidRDefault="00651E12"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There is a clear trend: younger applicants are mor</w:t>
      </w:r>
      <w:r w:rsidR="00A53B52" w:rsidRPr="00B56552">
        <w:rPr>
          <w:rFonts w:ascii="Times New Roman" w:hAnsi="Times New Roman" w:cs="Times New Roman"/>
          <w:sz w:val="24"/>
          <w:szCs w:val="24"/>
        </w:rPr>
        <w:t xml:space="preserve">e likely to not repay the loan. </w:t>
      </w:r>
      <w:r w:rsidRPr="00B56552">
        <w:rPr>
          <w:rFonts w:ascii="Times New Roman" w:hAnsi="Times New Roman" w:cs="Times New Roman"/>
          <w:sz w:val="24"/>
          <w:szCs w:val="24"/>
        </w:rPr>
        <w:t xml:space="preserve">The rate of failure to repay is above 10% for the youngest three age groups and </w:t>
      </w:r>
      <w:proofErr w:type="spellStart"/>
      <w:r w:rsidRPr="00B56552">
        <w:rPr>
          <w:rFonts w:ascii="Times New Roman" w:hAnsi="Times New Roman" w:cs="Times New Roman"/>
          <w:sz w:val="24"/>
          <w:szCs w:val="24"/>
        </w:rPr>
        <w:t>beolow</w:t>
      </w:r>
      <w:proofErr w:type="spellEnd"/>
      <w:r w:rsidRPr="00B56552">
        <w:rPr>
          <w:rFonts w:ascii="Times New Roman" w:hAnsi="Times New Roman" w:cs="Times New Roman"/>
          <w:sz w:val="24"/>
          <w:szCs w:val="24"/>
        </w:rPr>
        <w:t xml:space="preserve"> 5% for the oldest age group.</w:t>
      </w:r>
    </w:p>
    <w:p w:rsidR="00651E12" w:rsidRPr="00B56552" w:rsidRDefault="00651E12"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This is information that could be directly used by the bank: because younger clients are less likely to repay the loan, maybe they should be provided with more guidance or financial planning tips. This does not mean the bank should discriminate against younger clients, but it would be smart to take precautionary measures to help younger clients pay on time.</w:t>
      </w:r>
    </w:p>
    <w:p w:rsidR="00E13DF1" w:rsidRPr="00B56552" w:rsidRDefault="00E13DF1" w:rsidP="00B56552">
      <w:pPr>
        <w:spacing w:line="480" w:lineRule="auto"/>
        <w:rPr>
          <w:rFonts w:ascii="Times New Roman" w:hAnsi="Times New Roman" w:cs="Times New Roman"/>
          <w:sz w:val="24"/>
          <w:szCs w:val="24"/>
        </w:rPr>
      </w:pPr>
      <w:r w:rsidRPr="00B56552">
        <w:rPr>
          <w:rFonts w:ascii="Times New Roman" w:hAnsi="Times New Roman" w:cs="Times New Roman"/>
          <w:sz w:val="24"/>
          <w:szCs w:val="24"/>
        </w:rPr>
        <w:lastRenderedPageBreak/>
        <w:br w:type="textWrapping" w:clear="all"/>
      </w:r>
      <w:r w:rsidR="00651E12" w:rsidRPr="00B56552">
        <w:rPr>
          <w:rFonts w:ascii="Times New Roman" w:hAnsi="Times New Roman" w:cs="Times New Roman"/>
          <w:noProof/>
          <w:sz w:val="24"/>
          <w:szCs w:val="24"/>
        </w:rPr>
        <w:drawing>
          <wp:inline distT="0" distB="0" distL="0" distR="0">
            <wp:extent cx="4838700" cy="528948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ilure to pay by age.png"/>
                    <pic:cNvPicPr/>
                  </pic:nvPicPr>
                  <pic:blipFill>
                    <a:blip r:embed="rId18">
                      <a:extLst>
                        <a:ext uri="{28A0092B-C50C-407E-A947-70E740481C1C}">
                          <a14:useLocalDpi xmlns:a14="http://schemas.microsoft.com/office/drawing/2010/main" val="0"/>
                        </a:ext>
                      </a:extLst>
                    </a:blip>
                    <a:stretch>
                      <a:fillRect/>
                    </a:stretch>
                  </pic:blipFill>
                  <pic:spPr>
                    <a:xfrm>
                      <a:off x="0" y="0"/>
                      <a:ext cx="4841798" cy="5292871"/>
                    </a:xfrm>
                    <a:prstGeom prst="rect">
                      <a:avLst/>
                    </a:prstGeom>
                  </pic:spPr>
                </pic:pic>
              </a:graphicData>
            </a:graphic>
          </wp:inline>
        </w:drawing>
      </w:r>
    </w:p>
    <w:p w:rsidR="00651E12" w:rsidRPr="00B56552" w:rsidRDefault="007744D9" w:rsidP="00B56552">
      <w:pPr>
        <w:pStyle w:val="Heading2"/>
        <w:spacing w:line="480" w:lineRule="auto"/>
        <w:rPr>
          <w:sz w:val="24"/>
          <w:szCs w:val="24"/>
        </w:rPr>
      </w:pPr>
      <w:bookmarkStart w:id="12" w:name="_Toc522136634"/>
      <w:r w:rsidRPr="00B56552">
        <w:rPr>
          <w:sz w:val="24"/>
          <w:szCs w:val="24"/>
        </w:rPr>
        <w:t>4</w:t>
      </w:r>
      <w:r w:rsidR="004D4855" w:rsidRPr="00B56552">
        <w:rPr>
          <w:sz w:val="24"/>
          <w:szCs w:val="24"/>
        </w:rPr>
        <w:t>.8</w:t>
      </w:r>
      <w:r w:rsidR="00651E12" w:rsidRPr="00B56552">
        <w:rPr>
          <w:sz w:val="24"/>
          <w:szCs w:val="24"/>
        </w:rPr>
        <w:t xml:space="preserve"> Exterior Sources</w:t>
      </w:r>
      <w:bookmarkEnd w:id="12"/>
    </w:p>
    <w:p w:rsidR="00651E12" w:rsidRPr="00B56552" w:rsidRDefault="00651E12"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The 3 variables with the strongest negative correlations with the target are EXT_SOURCE_1, EXT_SOURCE_2, and EXT_SOURCE_3. According to the documentation, these features represent a "normalized score from external data source", which could be a cumulative sort of credit rating made using numerous sources of data.</w:t>
      </w:r>
    </w:p>
    <w:p w:rsidR="00651E12" w:rsidRPr="00B56552" w:rsidRDefault="00651E12" w:rsidP="00B56552">
      <w:pPr>
        <w:spacing w:line="480" w:lineRule="auto"/>
        <w:rPr>
          <w:rFonts w:ascii="Times New Roman" w:hAnsi="Times New Roman" w:cs="Times New Roman"/>
          <w:sz w:val="24"/>
          <w:szCs w:val="24"/>
        </w:rPr>
      </w:pPr>
    </w:p>
    <w:p w:rsidR="00E13DF1" w:rsidRPr="00B56552" w:rsidRDefault="00651E12" w:rsidP="00B56552">
      <w:pPr>
        <w:spacing w:line="480" w:lineRule="auto"/>
        <w:rPr>
          <w:rFonts w:ascii="Times New Roman" w:hAnsi="Times New Roman" w:cs="Times New Roman"/>
          <w:sz w:val="24"/>
          <w:szCs w:val="24"/>
        </w:rPr>
      </w:pPr>
      <w:r w:rsidRPr="00B56552">
        <w:rPr>
          <w:rFonts w:ascii="Times New Roman" w:hAnsi="Times New Roman" w:cs="Times New Roman"/>
          <w:sz w:val="24"/>
          <w:szCs w:val="24"/>
        </w:rPr>
        <w:lastRenderedPageBreak/>
        <w:t>First, we can check the correlations of the EXT_SOURCE features with the target and with each other.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1001"/>
        <w:gridCol w:w="1631"/>
        <w:gridCol w:w="1631"/>
        <w:gridCol w:w="1631"/>
        <w:gridCol w:w="1401"/>
      </w:tblGrid>
      <w:tr w:rsidR="00651E12" w:rsidRPr="00B56552" w:rsidTr="00651E1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after="0" w:line="480" w:lineRule="auto"/>
              <w:rPr>
                <w:rFonts w:ascii="Times New Roman" w:eastAsia="Times New Roman" w:hAnsi="Times New Roman" w:cs="Times New Roman"/>
                <w:sz w:val="18"/>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TARGET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EXT_SOURCE_1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EXT_SOURCE_2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EXT_SOURCE_3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DAYS_BIRTH</w:t>
            </w:r>
          </w:p>
        </w:tc>
      </w:tr>
      <w:tr w:rsidR="00651E12" w:rsidRPr="00B56552" w:rsidTr="00651E1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TARGET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-0.155317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-0.160472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-0.178919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-0.078239</w:t>
            </w:r>
          </w:p>
        </w:tc>
      </w:tr>
      <w:tr w:rsidR="00651E12" w:rsidRPr="00B56552" w:rsidTr="00651E1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EXT_SOURCE_1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-0.155317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0.213982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0.186846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0.600610</w:t>
            </w:r>
          </w:p>
        </w:tc>
      </w:tr>
      <w:tr w:rsidR="00651E12" w:rsidRPr="00B56552" w:rsidTr="00651E1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EXT_SOURCE_2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-0.160472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0.213982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0.109167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0.091996</w:t>
            </w:r>
          </w:p>
        </w:tc>
      </w:tr>
      <w:tr w:rsidR="00651E12" w:rsidRPr="00B56552" w:rsidTr="00651E1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EXT_SOURCE_3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-0.178919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0.186846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0.109167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0.205478</w:t>
            </w:r>
          </w:p>
        </w:tc>
      </w:tr>
      <w:tr w:rsidR="00651E12" w:rsidRPr="00B56552" w:rsidTr="00651E1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b/>
                <w:bCs/>
                <w:color w:val="000000"/>
                <w:sz w:val="18"/>
                <w:szCs w:val="24"/>
              </w:rPr>
            </w:pPr>
            <w:r w:rsidRPr="00B56552">
              <w:rPr>
                <w:rFonts w:ascii="Times New Roman" w:eastAsia="Times New Roman" w:hAnsi="Times New Roman" w:cs="Times New Roman"/>
                <w:b/>
                <w:bCs/>
                <w:color w:val="000000"/>
                <w:sz w:val="18"/>
                <w:szCs w:val="24"/>
              </w:rPr>
              <w:t>DAYS_BIRTH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-0.078239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0.600610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0.091996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0.205478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51E12" w:rsidRPr="00B56552" w:rsidRDefault="00651E12" w:rsidP="00B56552">
            <w:pPr>
              <w:spacing w:before="240" w:after="0" w:line="480" w:lineRule="auto"/>
              <w:jc w:val="right"/>
              <w:rPr>
                <w:rFonts w:ascii="Times New Roman" w:eastAsia="Times New Roman" w:hAnsi="Times New Roman" w:cs="Times New Roman"/>
                <w:color w:val="000000"/>
                <w:sz w:val="18"/>
                <w:szCs w:val="24"/>
              </w:rPr>
            </w:pPr>
            <w:r w:rsidRPr="00B56552">
              <w:rPr>
                <w:rFonts w:ascii="Times New Roman" w:eastAsia="Times New Roman" w:hAnsi="Times New Roman" w:cs="Times New Roman"/>
                <w:color w:val="000000"/>
                <w:sz w:val="18"/>
                <w:szCs w:val="24"/>
              </w:rPr>
              <w:t>1.000000</w:t>
            </w:r>
          </w:p>
        </w:tc>
      </w:tr>
    </w:tbl>
    <w:p w:rsidR="00651E12" w:rsidRPr="00B56552" w:rsidRDefault="00651E12" w:rsidP="00B56552">
      <w:pPr>
        <w:spacing w:line="480" w:lineRule="auto"/>
        <w:rPr>
          <w:rFonts w:ascii="Times New Roman" w:hAnsi="Times New Roman" w:cs="Times New Roman"/>
          <w:sz w:val="24"/>
          <w:szCs w:val="24"/>
        </w:rPr>
      </w:pPr>
    </w:p>
    <w:p w:rsidR="00651E12" w:rsidRPr="00B56552" w:rsidRDefault="00651E12"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All three EXT_SOURCE features have negative correlations with the target, indicating that as the value of the EXT_SOURCE increases, the client is more likely to repay the loan. We can also see that DAYS_BIRTH is positively correlated with EXT_SOURCE_1 indicating that maybe one of the factors in this score is the client age.</w:t>
      </w:r>
    </w:p>
    <w:p w:rsidR="00651E12" w:rsidRPr="00B56552" w:rsidRDefault="00651E12" w:rsidP="00B56552">
      <w:pPr>
        <w:spacing w:line="480" w:lineRule="auto"/>
        <w:rPr>
          <w:rFonts w:ascii="Times New Roman" w:hAnsi="Times New Roman" w:cs="Times New Roman"/>
          <w:sz w:val="24"/>
          <w:szCs w:val="24"/>
        </w:rPr>
      </w:pPr>
    </w:p>
    <w:p w:rsidR="00651E12" w:rsidRPr="00B56552" w:rsidRDefault="00651E12" w:rsidP="00B56552">
      <w:pPr>
        <w:spacing w:line="480" w:lineRule="auto"/>
        <w:rPr>
          <w:rFonts w:ascii="Times New Roman" w:hAnsi="Times New Roman" w:cs="Times New Roman"/>
          <w:noProof/>
          <w:sz w:val="24"/>
          <w:szCs w:val="24"/>
        </w:rPr>
      </w:pPr>
    </w:p>
    <w:p w:rsidR="00651E12" w:rsidRPr="00B56552" w:rsidRDefault="00651E12" w:rsidP="00B56552">
      <w:pPr>
        <w:spacing w:line="480" w:lineRule="auto"/>
        <w:rPr>
          <w:rFonts w:ascii="Times New Roman" w:hAnsi="Times New Roman" w:cs="Times New Roman"/>
          <w:sz w:val="24"/>
          <w:szCs w:val="24"/>
        </w:rPr>
      </w:pPr>
      <w:r w:rsidRPr="00B56552">
        <w:rPr>
          <w:rFonts w:ascii="Times New Roman" w:hAnsi="Times New Roman" w:cs="Times New Roman"/>
          <w:noProof/>
          <w:sz w:val="24"/>
          <w:szCs w:val="24"/>
        </w:rPr>
        <w:lastRenderedPageBreak/>
        <w:drawing>
          <wp:inline distT="0" distB="0" distL="0" distR="0">
            <wp:extent cx="5225143" cy="42141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9">
                      <a:extLst>
                        <a:ext uri="{28A0092B-C50C-407E-A947-70E740481C1C}">
                          <a14:useLocalDpi xmlns:a14="http://schemas.microsoft.com/office/drawing/2010/main" val="0"/>
                        </a:ext>
                      </a:extLst>
                    </a:blip>
                    <a:stretch>
                      <a:fillRect/>
                    </a:stretch>
                  </pic:blipFill>
                  <pic:spPr>
                    <a:xfrm>
                      <a:off x="0" y="0"/>
                      <a:ext cx="5229349" cy="4217560"/>
                    </a:xfrm>
                    <a:prstGeom prst="rect">
                      <a:avLst/>
                    </a:prstGeom>
                  </pic:spPr>
                </pic:pic>
              </a:graphicData>
            </a:graphic>
          </wp:inline>
        </w:drawing>
      </w:r>
    </w:p>
    <w:p w:rsidR="007744D9" w:rsidRPr="00B56552" w:rsidRDefault="007744D9" w:rsidP="00B56552">
      <w:pPr>
        <w:spacing w:line="480" w:lineRule="auto"/>
        <w:jc w:val="both"/>
        <w:rPr>
          <w:rFonts w:ascii="Times New Roman" w:hAnsi="Times New Roman" w:cs="Times New Roman"/>
          <w:noProof/>
          <w:sz w:val="24"/>
          <w:szCs w:val="24"/>
        </w:rPr>
      </w:pPr>
    </w:p>
    <w:p w:rsidR="00651E12" w:rsidRPr="00B56552" w:rsidRDefault="00651E12" w:rsidP="00B56552">
      <w:pPr>
        <w:spacing w:line="480" w:lineRule="auto"/>
        <w:jc w:val="both"/>
        <w:rPr>
          <w:rFonts w:ascii="Times New Roman" w:hAnsi="Times New Roman" w:cs="Times New Roman"/>
          <w:sz w:val="24"/>
          <w:szCs w:val="24"/>
        </w:rPr>
      </w:pPr>
      <w:r w:rsidRPr="00B56552">
        <w:rPr>
          <w:rFonts w:ascii="Times New Roman" w:hAnsi="Times New Roman" w:cs="Times New Roman"/>
          <w:noProof/>
          <w:sz w:val="24"/>
          <w:szCs w:val="24"/>
        </w:rPr>
        <w:t>Next</w:t>
      </w:r>
      <w:r w:rsidR="007330BD" w:rsidRPr="00B56552">
        <w:rPr>
          <w:rFonts w:ascii="Times New Roman" w:hAnsi="Times New Roman" w:cs="Times New Roman"/>
          <w:noProof/>
          <w:sz w:val="24"/>
          <w:szCs w:val="24"/>
        </w:rPr>
        <w:t>,</w:t>
      </w:r>
      <w:r w:rsidRPr="00B56552">
        <w:rPr>
          <w:rFonts w:ascii="Times New Roman" w:hAnsi="Times New Roman" w:cs="Times New Roman"/>
          <w:sz w:val="24"/>
          <w:szCs w:val="24"/>
        </w:rPr>
        <w:t xml:space="preserve"> we can look at the distribution of each of these features colored by the value of the target. This will let us visualize the effect of this variable on the target.</w:t>
      </w:r>
    </w:p>
    <w:p w:rsidR="00651E12" w:rsidRPr="00B56552" w:rsidRDefault="00651E12" w:rsidP="00B56552">
      <w:pPr>
        <w:spacing w:line="480" w:lineRule="auto"/>
        <w:rPr>
          <w:rFonts w:ascii="Times New Roman" w:hAnsi="Times New Roman" w:cs="Times New Roman"/>
          <w:sz w:val="24"/>
          <w:szCs w:val="24"/>
        </w:rPr>
      </w:pPr>
      <w:r w:rsidRPr="00B56552">
        <w:rPr>
          <w:rFonts w:ascii="Times New Roman" w:hAnsi="Times New Roman" w:cs="Times New Roman"/>
          <w:noProof/>
          <w:sz w:val="24"/>
          <w:szCs w:val="24"/>
        </w:rPr>
        <w:lastRenderedPageBreak/>
        <w:drawing>
          <wp:inline distT="0" distB="0" distL="0" distR="0">
            <wp:extent cx="5000625" cy="60231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20">
                      <a:extLst>
                        <a:ext uri="{28A0092B-C50C-407E-A947-70E740481C1C}">
                          <a14:useLocalDpi xmlns:a14="http://schemas.microsoft.com/office/drawing/2010/main" val="0"/>
                        </a:ext>
                      </a:extLst>
                    </a:blip>
                    <a:stretch>
                      <a:fillRect/>
                    </a:stretch>
                  </pic:blipFill>
                  <pic:spPr>
                    <a:xfrm>
                      <a:off x="0" y="0"/>
                      <a:ext cx="5005248" cy="6028757"/>
                    </a:xfrm>
                    <a:prstGeom prst="rect">
                      <a:avLst/>
                    </a:prstGeom>
                  </pic:spPr>
                </pic:pic>
              </a:graphicData>
            </a:graphic>
          </wp:inline>
        </w:drawing>
      </w:r>
    </w:p>
    <w:p w:rsidR="00A53B52" w:rsidRPr="00B56552" w:rsidRDefault="007744D9" w:rsidP="00B56552">
      <w:pPr>
        <w:pStyle w:val="Heading2"/>
        <w:spacing w:line="480" w:lineRule="auto"/>
        <w:rPr>
          <w:sz w:val="24"/>
          <w:szCs w:val="24"/>
        </w:rPr>
      </w:pPr>
      <w:bookmarkStart w:id="13" w:name="_Toc522136635"/>
      <w:r w:rsidRPr="00B56552">
        <w:rPr>
          <w:sz w:val="24"/>
          <w:szCs w:val="24"/>
        </w:rPr>
        <w:t>4</w:t>
      </w:r>
      <w:r w:rsidR="004D4855" w:rsidRPr="00B56552">
        <w:rPr>
          <w:sz w:val="24"/>
          <w:szCs w:val="24"/>
        </w:rPr>
        <w:t>.9</w:t>
      </w:r>
      <w:r w:rsidR="00A53B52" w:rsidRPr="00B56552">
        <w:rPr>
          <w:sz w:val="24"/>
          <w:szCs w:val="24"/>
        </w:rPr>
        <w:t xml:space="preserve"> Pairs Plot</w:t>
      </w:r>
      <w:bookmarkEnd w:id="13"/>
    </w:p>
    <w:p w:rsidR="00A53B52" w:rsidRPr="00B56552" w:rsidRDefault="00A53B52"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We will conduct a final pairs plot of the DAYS_BIRTH and EXT_SOURCE variables. This report uses the seaborn visualization library and the </w:t>
      </w:r>
      <w:proofErr w:type="spellStart"/>
      <w:r w:rsidRPr="00B56552">
        <w:rPr>
          <w:rFonts w:ascii="Times New Roman" w:hAnsi="Times New Roman" w:cs="Times New Roman"/>
          <w:sz w:val="24"/>
          <w:szCs w:val="24"/>
        </w:rPr>
        <w:t>PairGrid</w:t>
      </w:r>
      <w:proofErr w:type="spellEnd"/>
      <w:r w:rsidRPr="00B56552">
        <w:rPr>
          <w:rFonts w:ascii="Times New Roman" w:hAnsi="Times New Roman" w:cs="Times New Roman"/>
          <w:sz w:val="24"/>
          <w:szCs w:val="24"/>
        </w:rPr>
        <w:t xml:space="preserve"> function to create a Pairs Plot with scatterplots on the upper triangle, histograms on the diagonal, and 2D kernel density plots and correlation coefficients on the lower triangle.</w:t>
      </w:r>
    </w:p>
    <w:p w:rsidR="00A53B52" w:rsidRPr="00B56552" w:rsidRDefault="00A53B52"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lastRenderedPageBreak/>
        <w:t xml:space="preserve">The red in the plot means loans that were not repaid and the blue are loans that are paid. We could find the different relationships </w:t>
      </w:r>
      <w:r w:rsidRPr="00B56552">
        <w:rPr>
          <w:rFonts w:ascii="Times New Roman" w:hAnsi="Times New Roman" w:cs="Times New Roman"/>
          <w:noProof/>
          <w:sz w:val="24"/>
          <w:szCs w:val="24"/>
        </w:rPr>
        <w:t>in</w:t>
      </w:r>
      <w:r w:rsidRPr="00B56552">
        <w:rPr>
          <w:rFonts w:ascii="Times New Roman" w:hAnsi="Times New Roman" w:cs="Times New Roman"/>
          <w:sz w:val="24"/>
          <w:szCs w:val="24"/>
        </w:rPr>
        <w:t xml:space="preserve"> the data. A moderate positive linear relationship exists between the </w:t>
      </w:r>
      <w:proofErr w:type="spellStart"/>
      <w:r w:rsidRPr="00B56552">
        <w:rPr>
          <w:rFonts w:ascii="Times New Roman" w:hAnsi="Times New Roman" w:cs="Times New Roman"/>
          <w:sz w:val="24"/>
          <w:szCs w:val="24"/>
        </w:rPr>
        <w:t>the</w:t>
      </w:r>
      <w:proofErr w:type="spellEnd"/>
      <w:r w:rsidRPr="00B56552">
        <w:rPr>
          <w:rFonts w:ascii="Times New Roman" w:hAnsi="Times New Roman" w:cs="Times New Roman"/>
          <w:sz w:val="24"/>
          <w:szCs w:val="24"/>
        </w:rPr>
        <w:t xml:space="preserve"> DAYS_BIRTH and EXT_SOURCE_1, reflecting that the feature probably </w:t>
      </w:r>
      <w:r w:rsidRPr="00B56552">
        <w:rPr>
          <w:rFonts w:ascii="Times New Roman" w:hAnsi="Times New Roman" w:cs="Times New Roman"/>
          <w:noProof/>
          <w:sz w:val="24"/>
          <w:szCs w:val="24"/>
        </w:rPr>
        <w:t>take</w:t>
      </w:r>
      <w:r w:rsidR="007330BD" w:rsidRPr="00B56552">
        <w:rPr>
          <w:rFonts w:ascii="Times New Roman" w:hAnsi="Times New Roman" w:cs="Times New Roman"/>
          <w:noProof/>
          <w:sz w:val="24"/>
          <w:szCs w:val="24"/>
        </w:rPr>
        <w:t>s</w:t>
      </w:r>
      <w:r w:rsidRPr="00B56552">
        <w:rPr>
          <w:rFonts w:ascii="Times New Roman" w:hAnsi="Times New Roman" w:cs="Times New Roman"/>
          <w:sz w:val="24"/>
          <w:szCs w:val="24"/>
        </w:rPr>
        <w:t xml:space="preserve"> into account the client age.</w:t>
      </w:r>
    </w:p>
    <w:p w:rsidR="00A53B52" w:rsidRPr="00B56552" w:rsidRDefault="00A53B52" w:rsidP="00B56552">
      <w:pPr>
        <w:spacing w:line="480" w:lineRule="auto"/>
        <w:rPr>
          <w:rFonts w:ascii="Times New Roman" w:hAnsi="Times New Roman" w:cs="Times New Roman"/>
          <w:sz w:val="24"/>
          <w:szCs w:val="24"/>
        </w:rPr>
      </w:pPr>
      <w:r w:rsidRPr="00B56552">
        <w:rPr>
          <w:rFonts w:ascii="Times New Roman" w:hAnsi="Times New Roman" w:cs="Times New Roman"/>
          <w:noProof/>
          <w:sz w:val="24"/>
          <w:szCs w:val="24"/>
        </w:rPr>
        <w:drawing>
          <wp:inline distT="0" distB="0" distL="0" distR="0">
            <wp:extent cx="5943600" cy="64185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418580"/>
                    </a:xfrm>
                    <a:prstGeom prst="rect">
                      <a:avLst/>
                    </a:prstGeom>
                  </pic:spPr>
                </pic:pic>
              </a:graphicData>
            </a:graphic>
          </wp:inline>
        </w:drawing>
      </w:r>
    </w:p>
    <w:p w:rsidR="00B44B1B" w:rsidRPr="00B56552" w:rsidRDefault="00B44B1B" w:rsidP="00B56552">
      <w:pPr>
        <w:spacing w:line="480" w:lineRule="auto"/>
        <w:jc w:val="both"/>
        <w:rPr>
          <w:rFonts w:ascii="Times New Roman" w:hAnsi="Times New Roman" w:cs="Times New Roman"/>
          <w:b/>
          <w:sz w:val="24"/>
          <w:szCs w:val="24"/>
        </w:rPr>
      </w:pPr>
    </w:p>
    <w:p w:rsidR="00B44B1B" w:rsidRPr="00B56552" w:rsidRDefault="007744D9" w:rsidP="00B56552">
      <w:pPr>
        <w:pStyle w:val="Heading1"/>
        <w:spacing w:line="480" w:lineRule="auto"/>
        <w:rPr>
          <w:rFonts w:ascii="Times New Roman" w:hAnsi="Times New Roman" w:cs="Times New Roman"/>
          <w:sz w:val="24"/>
          <w:szCs w:val="24"/>
        </w:rPr>
      </w:pPr>
      <w:bookmarkStart w:id="14" w:name="_Toc522136636"/>
      <w:r w:rsidRPr="00B56552">
        <w:rPr>
          <w:rFonts w:ascii="Times New Roman" w:hAnsi="Times New Roman" w:cs="Times New Roman"/>
          <w:sz w:val="24"/>
          <w:szCs w:val="24"/>
        </w:rPr>
        <w:t>5</w:t>
      </w:r>
      <w:r w:rsidR="00B44B1B" w:rsidRPr="00B56552">
        <w:rPr>
          <w:rFonts w:ascii="Times New Roman" w:hAnsi="Times New Roman" w:cs="Times New Roman"/>
          <w:sz w:val="24"/>
          <w:szCs w:val="24"/>
        </w:rPr>
        <w:t>.</w:t>
      </w:r>
      <w:r w:rsidR="00124C28" w:rsidRPr="00B56552">
        <w:rPr>
          <w:rFonts w:ascii="Times New Roman" w:hAnsi="Times New Roman" w:cs="Times New Roman"/>
          <w:sz w:val="24"/>
          <w:szCs w:val="24"/>
        </w:rPr>
        <w:t xml:space="preserve"> </w:t>
      </w:r>
      <w:r w:rsidR="00B44B1B" w:rsidRPr="00B56552">
        <w:rPr>
          <w:rFonts w:ascii="Times New Roman" w:hAnsi="Times New Roman" w:cs="Times New Roman"/>
          <w:sz w:val="24"/>
          <w:szCs w:val="24"/>
        </w:rPr>
        <w:t>Model Building and Analysis</w:t>
      </w:r>
      <w:bookmarkEnd w:id="14"/>
    </w:p>
    <w:p w:rsidR="00B44B1B" w:rsidRPr="009072F7" w:rsidRDefault="00B44B1B" w:rsidP="009072F7">
      <w:pPr>
        <w:spacing w:line="480" w:lineRule="auto"/>
        <w:jc w:val="both"/>
        <w:rPr>
          <w:rFonts w:ascii="Times New Roman" w:hAnsi="Times New Roman" w:cs="Times New Roman"/>
          <w:color w:val="000000"/>
          <w:sz w:val="24"/>
          <w:szCs w:val="24"/>
        </w:rPr>
      </w:pPr>
      <w:r w:rsidRPr="00B56552">
        <w:rPr>
          <w:rFonts w:ascii="Times New Roman" w:hAnsi="Times New Roman" w:cs="Times New Roman"/>
          <w:color w:val="000000"/>
          <w:sz w:val="24"/>
          <w:szCs w:val="24"/>
        </w:rPr>
        <w:t xml:space="preserve">After having performed the necessary data wrangling and EDA, it was time to perform feature Engineering. It is important to retain the crux of the data but reduce the no of variables for ease in model building. Looking at the correlations of the variables “EXT_SOURCE_1”, “EXT_SOURCE_2”, “EXT_SOURCE_3, we see that they are all negatively correlated with the target variable, which shows that probably they are similar in some way. </w:t>
      </w:r>
      <w:r w:rsidR="007330BD" w:rsidRPr="00B56552">
        <w:rPr>
          <w:rFonts w:ascii="Times New Roman" w:hAnsi="Times New Roman" w:cs="Times New Roman"/>
          <w:color w:val="000000"/>
          <w:sz w:val="24"/>
          <w:szCs w:val="24"/>
        </w:rPr>
        <w:t>Hence,</w:t>
      </w:r>
      <w:r w:rsidRPr="00B56552">
        <w:rPr>
          <w:rFonts w:ascii="Times New Roman" w:hAnsi="Times New Roman" w:cs="Times New Roman"/>
          <w:color w:val="000000"/>
          <w:sz w:val="24"/>
          <w:szCs w:val="24"/>
        </w:rPr>
        <w:t xml:space="preserve"> we decided to employ the technique of feature engineering which helps in the process of choosing the right features or variables </w:t>
      </w:r>
      <w:r w:rsidR="007330BD" w:rsidRPr="00B56552">
        <w:rPr>
          <w:rFonts w:ascii="Times New Roman" w:hAnsi="Times New Roman" w:cs="Times New Roman"/>
          <w:color w:val="000000"/>
          <w:sz w:val="24"/>
          <w:szCs w:val="24"/>
        </w:rPr>
        <w:t>t</w:t>
      </w:r>
      <w:r w:rsidRPr="00B56552">
        <w:rPr>
          <w:rFonts w:ascii="Times New Roman" w:hAnsi="Times New Roman" w:cs="Times New Roman"/>
          <w:color w:val="000000"/>
          <w:sz w:val="24"/>
          <w:szCs w:val="24"/>
        </w:rPr>
        <w:t xml:space="preserve">hat are most significant in building our model. Feature engineering could be of two types: Feature construction and feature selection. Feature construction comprises of constructing or adding new features which comprise of the existing data and feature selection is the method of selecting only the most important features in </w:t>
      </w:r>
      <w:r w:rsidR="007330BD" w:rsidRPr="00B56552">
        <w:rPr>
          <w:rFonts w:ascii="Times New Roman" w:hAnsi="Times New Roman" w:cs="Times New Roman"/>
          <w:color w:val="000000"/>
          <w:sz w:val="24"/>
          <w:szCs w:val="24"/>
        </w:rPr>
        <w:t xml:space="preserve">the </w:t>
      </w:r>
      <w:r w:rsidRPr="00B56552">
        <w:rPr>
          <w:rFonts w:ascii="Times New Roman" w:hAnsi="Times New Roman" w:cs="Times New Roman"/>
          <w:noProof/>
          <w:color w:val="000000"/>
          <w:sz w:val="24"/>
          <w:szCs w:val="24"/>
        </w:rPr>
        <w:t>model</w:t>
      </w:r>
      <w:r w:rsidRPr="00B56552">
        <w:rPr>
          <w:rFonts w:ascii="Times New Roman" w:hAnsi="Times New Roman" w:cs="Times New Roman"/>
          <w:color w:val="000000"/>
          <w:sz w:val="24"/>
          <w:szCs w:val="24"/>
        </w:rPr>
        <w:t xml:space="preserve"> building, in an attempt to reduce the “curse of </w:t>
      </w:r>
      <w:proofErr w:type="spellStart"/>
      <w:r w:rsidRPr="00B56552">
        <w:rPr>
          <w:rFonts w:ascii="Times New Roman" w:hAnsi="Times New Roman" w:cs="Times New Roman"/>
          <w:color w:val="000000"/>
          <w:sz w:val="24"/>
          <w:szCs w:val="24"/>
        </w:rPr>
        <w:t>dimentionality</w:t>
      </w:r>
      <w:proofErr w:type="spellEnd"/>
      <w:r w:rsidRPr="00B56552">
        <w:rPr>
          <w:rFonts w:ascii="Times New Roman" w:hAnsi="Times New Roman" w:cs="Times New Roman"/>
          <w:color w:val="000000"/>
          <w:sz w:val="24"/>
          <w:szCs w:val="24"/>
        </w:rPr>
        <w:t xml:space="preserve">”. Here we employed one </w:t>
      </w:r>
      <w:r w:rsidRPr="00B56552">
        <w:rPr>
          <w:rFonts w:ascii="Times New Roman" w:hAnsi="Times New Roman" w:cs="Times New Roman"/>
          <w:noProof/>
          <w:color w:val="000000"/>
          <w:sz w:val="24"/>
          <w:szCs w:val="24"/>
        </w:rPr>
        <w:t>method</w:t>
      </w:r>
      <w:r w:rsidRPr="00B56552">
        <w:rPr>
          <w:rFonts w:ascii="Times New Roman" w:hAnsi="Times New Roman" w:cs="Times New Roman"/>
          <w:color w:val="000000"/>
          <w:sz w:val="24"/>
          <w:szCs w:val="24"/>
        </w:rPr>
        <w:t xml:space="preserve"> of feature construction, n</w:t>
      </w:r>
      <w:r w:rsidR="009072F7">
        <w:rPr>
          <w:rFonts w:ascii="Times New Roman" w:hAnsi="Times New Roman" w:cs="Times New Roman"/>
          <w:color w:val="000000"/>
          <w:sz w:val="24"/>
          <w:szCs w:val="24"/>
        </w:rPr>
        <w:t>amely Polynomial Features.</w:t>
      </w:r>
    </w:p>
    <w:p w:rsidR="00B44B1B" w:rsidRPr="00B56552" w:rsidRDefault="00B44B1B" w:rsidP="00B56552">
      <w:pPr>
        <w:spacing w:line="480" w:lineRule="auto"/>
        <w:jc w:val="both"/>
        <w:rPr>
          <w:rFonts w:ascii="Times New Roman" w:hAnsi="Times New Roman" w:cs="Times New Roman"/>
          <w:b/>
          <w:color w:val="000000"/>
          <w:sz w:val="24"/>
          <w:szCs w:val="24"/>
        </w:rPr>
      </w:pPr>
      <w:r w:rsidRPr="00B56552">
        <w:rPr>
          <w:rFonts w:ascii="Times New Roman" w:hAnsi="Times New Roman" w:cs="Times New Roman"/>
          <w:b/>
          <w:color w:val="000000"/>
          <w:sz w:val="24"/>
          <w:szCs w:val="24"/>
        </w:rPr>
        <w:t>Polynomial features</w:t>
      </w:r>
    </w:p>
    <w:p w:rsidR="00B44B1B" w:rsidRPr="00B56552" w:rsidRDefault="00B44B1B" w:rsidP="00B56552">
      <w:pPr>
        <w:pStyle w:val="NormalWeb"/>
        <w:shd w:val="clear" w:color="auto" w:fill="FFFFFF"/>
        <w:spacing w:before="0" w:beforeAutospacing="0" w:after="180" w:afterAutospacing="0" w:line="480" w:lineRule="auto"/>
        <w:jc w:val="both"/>
      </w:pPr>
      <w:r w:rsidRPr="00B56552">
        <w:rPr>
          <w:shd w:val="clear" w:color="auto" w:fill="FFFFFF"/>
        </w:rPr>
        <w:t>Though two variables on their own might night have a great influence on the target, a new variable created by interacting the two variables might have a greater influence in the target and that is what we did with the three “</w:t>
      </w:r>
      <w:r w:rsidRPr="00B56552">
        <w:rPr>
          <w:rStyle w:val="HTMLCode"/>
          <w:rFonts w:ascii="Times New Roman" w:hAnsi="Times New Roman" w:cs="Times New Roman"/>
          <w:sz w:val="24"/>
          <w:szCs w:val="24"/>
        </w:rPr>
        <w:t>EXT_SOURCE</w:t>
      </w:r>
      <w:r w:rsidRPr="00B56552">
        <w:rPr>
          <w:shd w:val="clear" w:color="auto" w:fill="FFFFFF"/>
        </w:rPr>
        <w:t xml:space="preserve"> “ variables and the </w:t>
      </w:r>
      <w:r w:rsidRPr="00B56552">
        <w:rPr>
          <w:rStyle w:val="HTMLCode"/>
          <w:rFonts w:ascii="Times New Roman" w:hAnsi="Times New Roman" w:cs="Times New Roman"/>
          <w:sz w:val="24"/>
          <w:szCs w:val="24"/>
        </w:rPr>
        <w:t>DAYS_BIRTH</w:t>
      </w:r>
      <w:r w:rsidRPr="00B56552">
        <w:rPr>
          <w:shd w:val="clear" w:color="auto" w:fill="FFFFFF"/>
        </w:rPr>
        <w:t> </w:t>
      </w:r>
      <w:r w:rsidRPr="00B56552">
        <w:rPr>
          <w:noProof/>
          <w:shd w:val="clear" w:color="auto" w:fill="FFFFFF"/>
        </w:rPr>
        <w:t>variable.</w:t>
      </w:r>
      <w:r w:rsidR="007330BD" w:rsidRPr="00B56552">
        <w:rPr>
          <w:noProof/>
          <w:shd w:val="clear" w:color="auto" w:fill="FFFFFF"/>
        </w:rPr>
        <w:t xml:space="preserve"> </w:t>
      </w:r>
      <w:r w:rsidRPr="00B56552">
        <w:rPr>
          <w:noProof/>
          <w:shd w:val="clear" w:color="auto" w:fill="FFFFFF"/>
        </w:rPr>
        <w:t>We</w:t>
      </w:r>
      <w:r w:rsidRPr="00B56552">
        <w:rPr>
          <w:shd w:val="clear" w:color="auto" w:fill="FFFFFF"/>
        </w:rPr>
        <w:t xml:space="preserve"> create polynomial features using the </w:t>
      </w:r>
      <w:r w:rsidRPr="00B56552">
        <w:rPr>
          <w:rStyle w:val="HTMLCode"/>
          <w:rFonts w:ascii="Times New Roman" w:hAnsi="Times New Roman" w:cs="Times New Roman"/>
          <w:sz w:val="24"/>
          <w:szCs w:val="24"/>
        </w:rPr>
        <w:t>EXT_SOURCE</w:t>
      </w:r>
      <w:r w:rsidRPr="00B56552">
        <w:rPr>
          <w:shd w:val="clear" w:color="auto" w:fill="FFFFFF"/>
        </w:rPr>
        <w:t> variables and the </w:t>
      </w:r>
      <w:r w:rsidRPr="00B56552">
        <w:rPr>
          <w:rStyle w:val="HTMLCode"/>
          <w:rFonts w:ascii="Times New Roman" w:hAnsi="Times New Roman" w:cs="Times New Roman"/>
          <w:sz w:val="24"/>
          <w:szCs w:val="24"/>
        </w:rPr>
        <w:t>DAYS_BIRTH</w:t>
      </w:r>
      <w:r w:rsidRPr="00B56552">
        <w:rPr>
          <w:shd w:val="clear" w:color="auto" w:fill="FFFFFF"/>
        </w:rPr>
        <w:t> variable and kept the degree to 3, as the features can scale exponentially with the degree, and can create problems in handling and overfitting.</w:t>
      </w:r>
      <w:r w:rsidRPr="00B56552">
        <w:t xml:space="preserve"> Now the 4 features have increased to 35 features which are either </w:t>
      </w:r>
      <w:r w:rsidRPr="00B56552">
        <w:rPr>
          <w:noProof/>
        </w:rPr>
        <w:t>combination</w:t>
      </w:r>
      <w:r w:rsidRPr="00B56552">
        <w:t xml:space="preserve"> of two features or are original features raised to a power. The next step is to see how </w:t>
      </w:r>
      <w:r w:rsidRPr="00B56552">
        <w:lastRenderedPageBreak/>
        <w:t xml:space="preserve">are the features correlated </w:t>
      </w:r>
      <w:r w:rsidR="007330BD" w:rsidRPr="00B56552">
        <w:rPr>
          <w:noProof/>
        </w:rPr>
        <w:t>with</w:t>
      </w:r>
      <w:r w:rsidRPr="00B56552">
        <w:t xml:space="preserve"> the target variable. </w:t>
      </w:r>
      <w:r w:rsidRPr="00B56552">
        <w:rPr>
          <w:noProof/>
        </w:rPr>
        <w:t>Finally</w:t>
      </w:r>
      <w:r w:rsidR="007330BD" w:rsidRPr="00B56552">
        <w:rPr>
          <w:noProof/>
        </w:rPr>
        <w:t>,</w:t>
      </w:r>
      <w:r w:rsidRPr="00B56552">
        <w:t xml:space="preserve"> these new features were added to a copy of the test and train datasets so that, we could do analysis with and without using the polynomial features. </w:t>
      </w:r>
    </w:p>
    <w:p w:rsidR="00B44B1B" w:rsidRPr="00B56552" w:rsidRDefault="00B44B1B" w:rsidP="00B56552">
      <w:pPr>
        <w:spacing w:line="480" w:lineRule="auto"/>
        <w:jc w:val="both"/>
        <w:rPr>
          <w:rFonts w:ascii="Times New Roman" w:hAnsi="Times New Roman" w:cs="Times New Roman"/>
          <w:b/>
          <w:sz w:val="24"/>
          <w:szCs w:val="24"/>
        </w:rPr>
      </w:pPr>
      <w:r w:rsidRPr="00B56552">
        <w:rPr>
          <w:rFonts w:ascii="Times New Roman" w:hAnsi="Times New Roman" w:cs="Times New Roman"/>
          <w:b/>
          <w:sz w:val="24"/>
          <w:szCs w:val="24"/>
        </w:rPr>
        <w:t>Model Building</w:t>
      </w:r>
    </w:p>
    <w:p w:rsidR="00B44B1B" w:rsidRPr="00B56552" w:rsidRDefault="00B44B1B"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The first model we build is the logistic regression model, which is a fairly simple, binary classification model, which is easy to build and has high interpretability, i.e., ease of understanding and interpreting the results. We use </w:t>
      </w:r>
      <w:proofErr w:type="spellStart"/>
      <w:r w:rsidRPr="00B56552">
        <w:rPr>
          <w:rFonts w:ascii="Times New Roman" w:hAnsi="Times New Roman" w:cs="Times New Roman"/>
          <w:sz w:val="24"/>
          <w:szCs w:val="24"/>
        </w:rPr>
        <w:t>Scikit</w:t>
      </w:r>
      <w:proofErr w:type="spellEnd"/>
      <w:r w:rsidRPr="00B56552">
        <w:rPr>
          <w:rFonts w:ascii="Times New Roman" w:hAnsi="Times New Roman" w:cs="Times New Roman"/>
          <w:sz w:val="24"/>
          <w:szCs w:val="24"/>
        </w:rPr>
        <w:t>-Learn to build the model and use the model to make predictions. The logistic regression model was built on the dataset that did not use the polynomial features.</w:t>
      </w:r>
      <w:r w:rsidRPr="00B56552">
        <w:rPr>
          <w:rFonts w:ascii="Times New Roman" w:hAnsi="Times New Roman" w:cs="Times New Roman"/>
          <w:sz w:val="24"/>
          <w:szCs w:val="24"/>
          <w:shd w:val="clear" w:color="auto" w:fill="FFFFFF"/>
        </w:rPr>
        <w:t xml:space="preserve"> We use the default model settings in building our logistic model using </w:t>
      </w:r>
      <w:r w:rsidRPr="00B56552">
        <w:rPr>
          <w:rFonts w:ascii="Times New Roman" w:hAnsi="Times New Roman" w:cs="Times New Roman"/>
          <w:noProof/>
          <w:sz w:val="24"/>
          <w:szCs w:val="24"/>
          <w:shd w:val="clear" w:color="auto" w:fill="FFFFFF"/>
        </w:rPr>
        <w:t>SciKit-Learn,</w:t>
      </w:r>
      <w:r w:rsidRPr="00B56552">
        <w:rPr>
          <w:rFonts w:ascii="Times New Roman" w:hAnsi="Times New Roman" w:cs="Times New Roman"/>
          <w:sz w:val="24"/>
          <w:szCs w:val="24"/>
          <w:shd w:val="clear" w:color="auto" w:fill="FFFFFF"/>
        </w:rPr>
        <w:t xml:space="preserve"> except for one small change in the settings. We lower the regularization parameter, “c”, which will lower the overfitting in the model and thus will help us get a slightly better model with better prediction power. Since the prediction of our model is for a Kaggle competition, which asks for a submission of the predictions in probabilities, we use the “predict</w:t>
      </w:r>
      <w:r w:rsidRPr="00B56552">
        <w:rPr>
          <w:rFonts w:ascii="Times New Roman" w:hAnsi="Times New Roman" w:cs="Times New Roman"/>
          <w:noProof/>
          <w:sz w:val="24"/>
          <w:szCs w:val="24"/>
          <w:shd w:val="clear" w:color="auto" w:fill="FFFFFF"/>
        </w:rPr>
        <w:t>.</w:t>
      </w:r>
      <w:r w:rsidR="007330BD" w:rsidRPr="00B56552">
        <w:rPr>
          <w:rFonts w:ascii="Times New Roman" w:hAnsi="Times New Roman" w:cs="Times New Roman"/>
          <w:noProof/>
          <w:sz w:val="24"/>
          <w:szCs w:val="24"/>
          <w:shd w:val="clear" w:color="auto" w:fill="FFFFFF"/>
        </w:rPr>
        <w:t xml:space="preserve"> </w:t>
      </w:r>
      <w:r w:rsidRPr="00B56552">
        <w:rPr>
          <w:rFonts w:ascii="Times New Roman" w:hAnsi="Times New Roman" w:cs="Times New Roman"/>
          <w:noProof/>
          <w:sz w:val="24"/>
          <w:szCs w:val="24"/>
          <w:shd w:val="clear" w:color="auto" w:fill="FFFFFF"/>
        </w:rPr>
        <w:t>proba</w:t>
      </w:r>
      <w:r w:rsidRPr="00B56552">
        <w:rPr>
          <w:rFonts w:ascii="Times New Roman" w:hAnsi="Times New Roman" w:cs="Times New Roman"/>
          <w:sz w:val="24"/>
          <w:szCs w:val="24"/>
          <w:shd w:val="clear" w:color="auto" w:fill="FFFFFF"/>
        </w:rPr>
        <w:t xml:space="preserve">” function to predict the probabilities of our submission. Upon submitting our predictions, our logistic model </w:t>
      </w:r>
      <w:proofErr w:type="gramStart"/>
      <w:r w:rsidRPr="00B56552">
        <w:rPr>
          <w:rFonts w:ascii="Times New Roman" w:hAnsi="Times New Roman" w:cs="Times New Roman"/>
          <w:sz w:val="24"/>
          <w:szCs w:val="24"/>
          <w:shd w:val="clear" w:color="auto" w:fill="FFFFFF"/>
        </w:rPr>
        <w:t>scored  a</w:t>
      </w:r>
      <w:proofErr w:type="gramEnd"/>
      <w:r w:rsidRPr="00B56552">
        <w:rPr>
          <w:rFonts w:ascii="Times New Roman" w:hAnsi="Times New Roman" w:cs="Times New Roman"/>
          <w:sz w:val="24"/>
          <w:szCs w:val="24"/>
          <w:shd w:val="clear" w:color="auto" w:fill="FFFFFF"/>
        </w:rPr>
        <w:t xml:space="preserve"> prediction of </w:t>
      </w:r>
      <w:r w:rsidR="007330BD" w:rsidRPr="00B56552">
        <w:rPr>
          <w:rFonts w:ascii="Times New Roman" w:hAnsi="Times New Roman" w:cs="Times New Roman"/>
          <w:sz w:val="24"/>
          <w:szCs w:val="24"/>
          <w:shd w:val="clear" w:color="auto" w:fill="FFFFFF"/>
        </w:rPr>
        <w:t>0.671</w:t>
      </w:r>
    </w:p>
    <w:p w:rsidR="00025750" w:rsidRPr="00B56552" w:rsidRDefault="00B44B1B"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The next model that we created was the Random Forests model. Random forests is a very powerful classification and regression algorithm that is much like </w:t>
      </w:r>
      <w:r w:rsidR="007330BD" w:rsidRPr="00B56552">
        <w:rPr>
          <w:rFonts w:ascii="Times New Roman" w:hAnsi="Times New Roman" w:cs="Times New Roman"/>
          <w:sz w:val="24"/>
          <w:szCs w:val="24"/>
        </w:rPr>
        <w:t xml:space="preserve">a </w:t>
      </w:r>
      <w:r w:rsidRPr="00B56552">
        <w:rPr>
          <w:rFonts w:ascii="Times New Roman" w:hAnsi="Times New Roman" w:cs="Times New Roman"/>
          <w:noProof/>
          <w:sz w:val="24"/>
          <w:szCs w:val="24"/>
        </w:rPr>
        <w:t>decision</w:t>
      </w:r>
      <w:r w:rsidRPr="00B56552">
        <w:rPr>
          <w:rFonts w:ascii="Times New Roman" w:hAnsi="Times New Roman" w:cs="Times New Roman"/>
          <w:sz w:val="24"/>
          <w:szCs w:val="24"/>
        </w:rPr>
        <w:t xml:space="preserve"> tree, but unlike Decision trees, Random Forests does not only develop one tree. </w:t>
      </w:r>
      <w:r w:rsidRPr="00B56552">
        <w:rPr>
          <w:rFonts w:ascii="Times New Roman" w:hAnsi="Times New Roman" w:cs="Times New Roman"/>
          <w:noProof/>
          <w:sz w:val="24"/>
          <w:szCs w:val="24"/>
        </w:rPr>
        <w:t>Instead</w:t>
      </w:r>
      <w:r w:rsidR="007330BD" w:rsidRPr="00B56552">
        <w:rPr>
          <w:rFonts w:ascii="Times New Roman" w:hAnsi="Times New Roman" w:cs="Times New Roman"/>
          <w:noProof/>
          <w:sz w:val="24"/>
          <w:szCs w:val="24"/>
        </w:rPr>
        <w:t>,</w:t>
      </w:r>
      <w:r w:rsidRPr="00B56552">
        <w:rPr>
          <w:rFonts w:ascii="Times New Roman" w:hAnsi="Times New Roman" w:cs="Times New Roman"/>
          <w:sz w:val="24"/>
          <w:szCs w:val="24"/>
        </w:rPr>
        <w:t xml:space="preserve"> it grows hundreds of trees using the bagging technique, and hence, it is not prone to problems like overfitting like in decision trees. To make the model more efficient, we used the dataset with the polynomial features to see if the polynomial features boost the prediction power of the model. </w:t>
      </w:r>
      <w:proofErr w:type="gramStart"/>
      <w:r w:rsidRPr="00B56552">
        <w:rPr>
          <w:rFonts w:ascii="Times New Roman" w:hAnsi="Times New Roman" w:cs="Times New Roman"/>
          <w:sz w:val="24"/>
          <w:szCs w:val="24"/>
        </w:rPr>
        <w:t>Again</w:t>
      </w:r>
      <w:proofErr w:type="gramEnd"/>
      <w:r w:rsidRPr="00B56552">
        <w:rPr>
          <w:rFonts w:ascii="Times New Roman" w:hAnsi="Times New Roman" w:cs="Times New Roman"/>
          <w:sz w:val="24"/>
          <w:szCs w:val="24"/>
        </w:rPr>
        <w:t xml:space="preserve"> like with the logistic regression model, we find the probability of our </w:t>
      </w:r>
      <w:r w:rsidRPr="00B56552">
        <w:rPr>
          <w:rFonts w:ascii="Times New Roman" w:hAnsi="Times New Roman" w:cs="Times New Roman"/>
          <w:noProof/>
          <w:sz w:val="24"/>
          <w:szCs w:val="24"/>
        </w:rPr>
        <w:t>predictions</w:t>
      </w:r>
      <w:r w:rsidRPr="00B56552">
        <w:rPr>
          <w:rFonts w:ascii="Times New Roman" w:hAnsi="Times New Roman" w:cs="Times New Roman"/>
          <w:sz w:val="24"/>
          <w:szCs w:val="24"/>
        </w:rPr>
        <w:t xml:space="preserve"> and submit it again to check if there </w:t>
      </w:r>
      <w:r w:rsidRPr="00B56552">
        <w:rPr>
          <w:rFonts w:ascii="Times New Roman" w:hAnsi="Times New Roman" w:cs="Times New Roman"/>
          <w:sz w:val="24"/>
          <w:szCs w:val="24"/>
        </w:rPr>
        <w:lastRenderedPageBreak/>
        <w:t xml:space="preserve">is any change in the prediction power. The Random forests model with the polynomial features in the dataset scores </w:t>
      </w:r>
      <w:r w:rsidR="007330BD" w:rsidRPr="00B56552">
        <w:rPr>
          <w:rFonts w:ascii="Times New Roman" w:hAnsi="Times New Roman" w:cs="Times New Roman"/>
          <w:sz w:val="24"/>
          <w:szCs w:val="24"/>
        </w:rPr>
        <w:t>0.678</w:t>
      </w:r>
      <w:r w:rsidRPr="00B56552">
        <w:rPr>
          <w:rFonts w:ascii="Times New Roman" w:hAnsi="Times New Roman" w:cs="Times New Roman"/>
          <w:sz w:val="24"/>
          <w:szCs w:val="24"/>
        </w:rPr>
        <w:t xml:space="preserve"> when submitted.</w:t>
      </w:r>
    </w:p>
    <w:p w:rsidR="007744D9" w:rsidRPr="00B56552" w:rsidRDefault="007744D9" w:rsidP="00B56552">
      <w:pPr>
        <w:spacing w:line="480" w:lineRule="auto"/>
        <w:jc w:val="both"/>
        <w:rPr>
          <w:rFonts w:ascii="Times New Roman" w:hAnsi="Times New Roman" w:cs="Times New Roman"/>
          <w:sz w:val="24"/>
          <w:szCs w:val="24"/>
        </w:rPr>
      </w:pPr>
    </w:p>
    <w:p w:rsidR="007744D9" w:rsidRPr="00B56552" w:rsidRDefault="007744D9" w:rsidP="009072F7">
      <w:pPr>
        <w:pStyle w:val="Heading1"/>
        <w:spacing w:line="480" w:lineRule="auto"/>
        <w:rPr>
          <w:rFonts w:ascii="Times New Roman" w:hAnsi="Times New Roman" w:cs="Times New Roman"/>
          <w:sz w:val="24"/>
          <w:szCs w:val="24"/>
        </w:rPr>
      </w:pPr>
      <w:bookmarkStart w:id="15" w:name="_Toc522136637"/>
      <w:r w:rsidRPr="00B56552">
        <w:rPr>
          <w:rFonts w:ascii="Times New Roman" w:hAnsi="Times New Roman" w:cs="Times New Roman"/>
          <w:sz w:val="24"/>
          <w:szCs w:val="24"/>
        </w:rPr>
        <w:t>6</w:t>
      </w:r>
      <w:r w:rsidR="00247043" w:rsidRPr="00B56552">
        <w:rPr>
          <w:rFonts w:ascii="Times New Roman" w:hAnsi="Times New Roman" w:cs="Times New Roman"/>
          <w:sz w:val="24"/>
          <w:szCs w:val="24"/>
        </w:rPr>
        <w:t xml:space="preserve">. </w:t>
      </w:r>
      <w:r w:rsidR="00025750" w:rsidRPr="00B56552">
        <w:rPr>
          <w:rFonts w:ascii="Times New Roman" w:hAnsi="Times New Roman" w:cs="Times New Roman"/>
          <w:sz w:val="24"/>
          <w:szCs w:val="24"/>
        </w:rPr>
        <w:t>Conclusion</w:t>
      </w:r>
      <w:bookmarkEnd w:id="15"/>
    </w:p>
    <w:p w:rsidR="00025750" w:rsidRPr="00B56552" w:rsidRDefault="00025750"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The objective of this project is to use the historical loan application data available and try to predict using Machine Learning </w:t>
      </w:r>
      <w:r w:rsidRPr="00B56552">
        <w:rPr>
          <w:rFonts w:ascii="Times New Roman" w:hAnsi="Times New Roman" w:cs="Times New Roman"/>
          <w:noProof/>
          <w:sz w:val="24"/>
          <w:szCs w:val="24"/>
        </w:rPr>
        <w:t>technique</w:t>
      </w:r>
      <w:r w:rsidR="007330BD" w:rsidRPr="00B56552">
        <w:rPr>
          <w:rFonts w:ascii="Times New Roman" w:hAnsi="Times New Roman" w:cs="Times New Roman"/>
          <w:noProof/>
          <w:sz w:val="24"/>
          <w:szCs w:val="24"/>
        </w:rPr>
        <w:t xml:space="preserve"> </w:t>
      </w:r>
      <w:r w:rsidRPr="00B56552">
        <w:rPr>
          <w:rFonts w:ascii="Times New Roman" w:hAnsi="Times New Roman" w:cs="Times New Roman"/>
          <w:sz w:val="24"/>
          <w:szCs w:val="24"/>
        </w:rPr>
        <w:t xml:space="preserve">if an applicant will be able to repay the loan or not. The labels are included in the data set and the goal is to train the model to learn and predict the label from the features. We used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Logistic</w:t>
      </w:r>
      <w:r w:rsidRPr="00B56552">
        <w:rPr>
          <w:rFonts w:ascii="Times New Roman" w:hAnsi="Times New Roman" w:cs="Times New Roman"/>
          <w:sz w:val="24"/>
          <w:szCs w:val="24"/>
        </w:rPr>
        <w:t xml:space="preserve"> Regression model, which is a binary classification model that identifies YES OR NO. We wanted to compare the accuracy of the Logistic regression model with Random Forest Model. Random Forest is a powerful classification and regression algorithm that is much like a decision tree, but it doesn’t grow just one tree but </w:t>
      </w:r>
      <w:r w:rsidR="007330BD" w:rsidRPr="00B56552">
        <w:rPr>
          <w:rFonts w:ascii="Times New Roman" w:hAnsi="Times New Roman" w:cs="Times New Roman"/>
          <w:sz w:val="24"/>
          <w:szCs w:val="24"/>
        </w:rPr>
        <w:t xml:space="preserve">a </w:t>
      </w:r>
      <w:r w:rsidRPr="00B56552">
        <w:rPr>
          <w:rFonts w:ascii="Times New Roman" w:hAnsi="Times New Roman" w:cs="Times New Roman"/>
          <w:noProof/>
          <w:sz w:val="24"/>
          <w:szCs w:val="24"/>
        </w:rPr>
        <w:t>bag</w:t>
      </w:r>
      <w:r w:rsidRPr="00B56552">
        <w:rPr>
          <w:rFonts w:ascii="Times New Roman" w:hAnsi="Times New Roman" w:cs="Times New Roman"/>
          <w:sz w:val="24"/>
          <w:szCs w:val="24"/>
        </w:rPr>
        <w:t xml:space="preserve"> of trees using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bagging</w:t>
      </w:r>
      <w:r w:rsidRPr="00B56552">
        <w:rPr>
          <w:rFonts w:ascii="Times New Roman" w:hAnsi="Times New Roman" w:cs="Times New Roman"/>
          <w:sz w:val="24"/>
          <w:szCs w:val="24"/>
        </w:rPr>
        <w:t xml:space="preserve"> technique. We used polynomial features to boost the prediction power of the model.  Analysis showed that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Random</w:t>
      </w:r>
      <w:r w:rsidRPr="00B56552">
        <w:rPr>
          <w:rFonts w:ascii="Times New Roman" w:hAnsi="Times New Roman" w:cs="Times New Roman"/>
          <w:sz w:val="24"/>
          <w:szCs w:val="24"/>
        </w:rPr>
        <w:t xml:space="preserve"> Forest technique had a higher accuracy percentage than Logistic Regression. </w:t>
      </w:r>
    </w:p>
    <w:p w:rsidR="00025750" w:rsidRPr="00B56552" w:rsidRDefault="00025750" w:rsidP="00B56552">
      <w:pPr>
        <w:spacing w:line="480" w:lineRule="auto"/>
        <w:jc w:val="both"/>
        <w:rPr>
          <w:rFonts w:ascii="Times New Roman" w:hAnsi="Times New Roman" w:cs="Times New Roman"/>
          <w:b/>
          <w:sz w:val="24"/>
          <w:szCs w:val="24"/>
        </w:rPr>
      </w:pPr>
      <w:r w:rsidRPr="00B56552">
        <w:rPr>
          <w:rFonts w:ascii="Times New Roman" w:hAnsi="Times New Roman" w:cs="Times New Roman"/>
          <w:b/>
          <w:sz w:val="24"/>
          <w:szCs w:val="24"/>
        </w:rPr>
        <w:t>Limitation:  </w:t>
      </w:r>
    </w:p>
    <w:p w:rsidR="00847B5C" w:rsidRDefault="00025750"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Although we would have used the important features for prediction, we lack the subject matter expertise in this analyze, that could have added much more value to the analysis. We did not cross validate the data, we used the data as is. The prediction is based on One data set and this cannot be used as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universal</w:t>
      </w:r>
      <w:r w:rsidRPr="00B56552">
        <w:rPr>
          <w:rFonts w:ascii="Times New Roman" w:hAnsi="Times New Roman" w:cs="Times New Roman"/>
          <w:sz w:val="24"/>
          <w:szCs w:val="24"/>
        </w:rPr>
        <w:t xml:space="preserve"> prediction. More data points of this kind can help us predict </w:t>
      </w:r>
      <w:r w:rsidR="007330BD" w:rsidRPr="00B56552">
        <w:rPr>
          <w:rFonts w:ascii="Times New Roman" w:hAnsi="Times New Roman" w:cs="Times New Roman"/>
          <w:sz w:val="24"/>
          <w:szCs w:val="24"/>
        </w:rPr>
        <w:t xml:space="preserve">the </w:t>
      </w:r>
      <w:r w:rsidRPr="00B56552">
        <w:rPr>
          <w:rFonts w:ascii="Times New Roman" w:hAnsi="Times New Roman" w:cs="Times New Roman"/>
          <w:noProof/>
          <w:sz w:val="24"/>
          <w:szCs w:val="24"/>
        </w:rPr>
        <w:t>accurate</w:t>
      </w:r>
      <w:r w:rsidRPr="00B56552">
        <w:rPr>
          <w:rFonts w:ascii="Times New Roman" w:hAnsi="Times New Roman" w:cs="Times New Roman"/>
          <w:sz w:val="24"/>
          <w:szCs w:val="24"/>
        </w:rPr>
        <w:t> output from locations.  </w:t>
      </w:r>
    </w:p>
    <w:p w:rsidR="009072F7" w:rsidRDefault="009072F7" w:rsidP="00B56552">
      <w:pPr>
        <w:spacing w:line="480" w:lineRule="auto"/>
        <w:jc w:val="both"/>
        <w:rPr>
          <w:rFonts w:ascii="Times New Roman" w:hAnsi="Times New Roman" w:cs="Times New Roman"/>
          <w:sz w:val="24"/>
          <w:szCs w:val="24"/>
        </w:rPr>
      </w:pPr>
    </w:p>
    <w:p w:rsidR="009072F7" w:rsidRPr="00B56552" w:rsidRDefault="009072F7" w:rsidP="00B56552">
      <w:pPr>
        <w:spacing w:line="480" w:lineRule="auto"/>
        <w:jc w:val="both"/>
        <w:rPr>
          <w:rFonts w:ascii="Times New Roman" w:hAnsi="Times New Roman" w:cs="Times New Roman"/>
          <w:sz w:val="24"/>
          <w:szCs w:val="24"/>
        </w:rPr>
      </w:pPr>
    </w:p>
    <w:p w:rsidR="00025750" w:rsidRPr="00B56552" w:rsidRDefault="00025750" w:rsidP="00B56552">
      <w:pPr>
        <w:spacing w:line="480" w:lineRule="auto"/>
        <w:jc w:val="both"/>
        <w:rPr>
          <w:rFonts w:ascii="Times New Roman" w:hAnsi="Times New Roman" w:cs="Times New Roman"/>
          <w:b/>
          <w:sz w:val="24"/>
          <w:szCs w:val="24"/>
        </w:rPr>
      </w:pPr>
      <w:r w:rsidRPr="00B56552">
        <w:rPr>
          <w:rFonts w:ascii="Times New Roman" w:hAnsi="Times New Roman" w:cs="Times New Roman"/>
          <w:b/>
          <w:sz w:val="24"/>
          <w:szCs w:val="24"/>
        </w:rPr>
        <w:lastRenderedPageBreak/>
        <w:t>Future Work: </w:t>
      </w:r>
    </w:p>
    <w:p w:rsidR="00025750" w:rsidRPr="00B56552" w:rsidRDefault="00025750"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This project can be further improved with this future work. Perform feature selection by using domain knowledge, and feature importance. Use advanced techniques like gradient </w:t>
      </w:r>
      <w:r w:rsidRPr="00B56552">
        <w:rPr>
          <w:rFonts w:ascii="Times New Roman" w:hAnsi="Times New Roman" w:cs="Times New Roman"/>
          <w:noProof/>
          <w:sz w:val="24"/>
          <w:szCs w:val="24"/>
        </w:rPr>
        <w:t>boosting,</w:t>
      </w:r>
      <w:r w:rsidRPr="00B56552">
        <w:rPr>
          <w:rFonts w:ascii="Times New Roman" w:hAnsi="Times New Roman" w:cs="Times New Roman"/>
          <w:sz w:val="24"/>
          <w:szCs w:val="24"/>
        </w:rPr>
        <w:t xml:space="preserve"> which is used </w:t>
      </w:r>
      <w:r w:rsidRPr="00B56552">
        <w:rPr>
          <w:rFonts w:ascii="Times New Roman" w:hAnsi="Times New Roman" w:cs="Times New Roman"/>
          <w:noProof/>
          <w:sz w:val="24"/>
          <w:szCs w:val="24"/>
        </w:rPr>
        <w:t>for regression</w:t>
      </w:r>
      <w:r w:rsidRPr="00B56552">
        <w:rPr>
          <w:rFonts w:ascii="Times New Roman" w:hAnsi="Times New Roman" w:cs="Times New Roman"/>
          <w:sz w:val="24"/>
          <w:szCs w:val="24"/>
        </w:rPr>
        <w:t xml:space="preserve"> and classification problems, and it builds the model in a stage wise fashion, just like a decision tree or </w:t>
      </w:r>
      <w:proofErr w:type="spellStart"/>
      <w:r w:rsidRPr="00B56552">
        <w:rPr>
          <w:rFonts w:ascii="Times New Roman" w:hAnsi="Times New Roman" w:cs="Times New Roman"/>
          <w:sz w:val="24"/>
          <w:szCs w:val="24"/>
        </w:rPr>
        <w:t>Xgboost</w:t>
      </w:r>
      <w:proofErr w:type="spellEnd"/>
      <w:r w:rsidRPr="00B56552">
        <w:rPr>
          <w:rFonts w:ascii="Times New Roman" w:hAnsi="Times New Roman" w:cs="Times New Roman"/>
          <w:sz w:val="24"/>
          <w:szCs w:val="24"/>
        </w:rPr>
        <w:t> to further enhance the model’s prediction.  Use better metrics for model evaluation like Area under ROC. </w:t>
      </w:r>
    </w:p>
    <w:p w:rsidR="00EA4C20" w:rsidRDefault="00EA4C20" w:rsidP="00B56552">
      <w:pPr>
        <w:spacing w:line="480" w:lineRule="auto"/>
        <w:jc w:val="both"/>
        <w:rPr>
          <w:rFonts w:ascii="Times New Roman" w:hAnsi="Times New Roman" w:cs="Times New Roman"/>
          <w:b/>
          <w:sz w:val="24"/>
          <w:szCs w:val="24"/>
        </w:rPr>
      </w:pPr>
      <w:r w:rsidRPr="00B56552">
        <w:rPr>
          <w:rFonts w:ascii="Times New Roman" w:hAnsi="Times New Roman" w:cs="Times New Roman"/>
          <w:b/>
          <w:sz w:val="24"/>
          <w:szCs w:val="24"/>
        </w:rPr>
        <w:t>Contributions:</w:t>
      </w:r>
    </w:p>
    <w:p w:rsidR="007C619E" w:rsidRDefault="007C619E" w:rsidP="00B56552">
      <w:pPr>
        <w:spacing w:line="480" w:lineRule="auto"/>
        <w:jc w:val="both"/>
        <w:rPr>
          <w:rFonts w:ascii="Times New Roman" w:hAnsi="Times New Roman" w:cs="Times New Roman"/>
          <w:sz w:val="24"/>
          <w:szCs w:val="24"/>
        </w:rPr>
      </w:pPr>
      <w:r w:rsidRPr="007C619E">
        <w:rPr>
          <w:rFonts w:ascii="Times New Roman" w:hAnsi="Times New Roman" w:cs="Times New Roman"/>
          <w:sz w:val="24"/>
          <w:szCs w:val="24"/>
        </w:rPr>
        <w:t>Team name on Kaggle: Group_ML1</w:t>
      </w:r>
    </w:p>
    <w:p w:rsidR="007C619E" w:rsidRDefault="007C619E" w:rsidP="00B5655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Scores for two submissions: </w:t>
      </w:r>
    </w:p>
    <w:p w:rsidR="007C619E" w:rsidRDefault="007C619E" w:rsidP="007C619E">
      <w:pPr>
        <w:pStyle w:val="ListParagraph"/>
        <w:numPr>
          <w:ilvl w:val="0"/>
          <w:numId w:val="14"/>
        </w:numPr>
        <w:spacing w:line="48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Logistic Regression: 0.604</w:t>
      </w:r>
    </w:p>
    <w:p w:rsidR="007C619E" w:rsidRDefault="007C619E" w:rsidP="007C619E">
      <w:pPr>
        <w:pStyle w:val="ListParagraph"/>
        <w:numPr>
          <w:ilvl w:val="0"/>
          <w:numId w:val="14"/>
        </w:numPr>
        <w:spacing w:line="48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Random Forests: 0.604</w:t>
      </w:r>
    </w:p>
    <w:p w:rsidR="007C619E" w:rsidRPr="007C619E" w:rsidRDefault="007C619E" w:rsidP="007C619E">
      <w:pPr>
        <w:pStyle w:val="ListParagraph"/>
        <w:spacing w:line="480" w:lineRule="auto"/>
        <w:jc w:val="both"/>
        <w:rPr>
          <w:rFonts w:ascii="Times New Roman" w:hAnsi="Times New Roman" w:cs="Times New Roman"/>
          <w:sz w:val="24"/>
          <w:szCs w:val="24"/>
          <w:lang w:eastAsia="zh-CN"/>
        </w:rPr>
      </w:pPr>
    </w:p>
    <w:p w:rsidR="00EA4C20" w:rsidRPr="009072F7" w:rsidRDefault="00EA4C20" w:rsidP="009072F7">
      <w:pPr>
        <w:pStyle w:val="ListParagraph"/>
        <w:numPr>
          <w:ilvl w:val="0"/>
          <w:numId w:val="13"/>
        </w:numPr>
        <w:spacing w:line="480" w:lineRule="auto"/>
        <w:jc w:val="both"/>
        <w:rPr>
          <w:rFonts w:ascii="Times New Roman" w:hAnsi="Times New Roman" w:cs="Times New Roman"/>
          <w:sz w:val="24"/>
          <w:szCs w:val="24"/>
        </w:rPr>
      </w:pPr>
      <w:r w:rsidRPr="009072F7">
        <w:rPr>
          <w:rFonts w:ascii="Times New Roman" w:hAnsi="Times New Roman" w:cs="Times New Roman"/>
          <w:b/>
          <w:sz w:val="24"/>
          <w:szCs w:val="24"/>
        </w:rPr>
        <w:t></w:t>
      </w:r>
      <w:r w:rsidRPr="009072F7">
        <w:rPr>
          <w:rFonts w:ascii="Times New Roman" w:hAnsi="Times New Roman" w:cs="Times New Roman"/>
          <w:sz w:val="24"/>
          <w:szCs w:val="24"/>
        </w:rPr>
        <w:t>Jiaoyan Zhang</w:t>
      </w:r>
      <w:r w:rsidR="009072F7">
        <w:rPr>
          <w:rFonts w:ascii="Times New Roman" w:hAnsi="Times New Roman" w:cs="Times New Roman"/>
          <w:sz w:val="24"/>
          <w:szCs w:val="24"/>
        </w:rPr>
        <w:t>: researched</w:t>
      </w:r>
      <w:r w:rsidRPr="009072F7">
        <w:rPr>
          <w:rFonts w:ascii="Times New Roman" w:hAnsi="Times New Roman" w:cs="Times New Roman"/>
          <w:sz w:val="24"/>
          <w:szCs w:val="24"/>
        </w:rPr>
        <w:t xml:space="preserve"> on the literature review, conduct</w:t>
      </w:r>
      <w:r w:rsidR="009072F7">
        <w:rPr>
          <w:rFonts w:ascii="Times New Roman" w:hAnsi="Times New Roman" w:cs="Times New Roman"/>
          <w:sz w:val="24"/>
          <w:szCs w:val="24"/>
        </w:rPr>
        <w:t>ed</w:t>
      </w:r>
      <w:r w:rsidRPr="009072F7">
        <w:rPr>
          <w:rFonts w:ascii="Times New Roman" w:hAnsi="Times New Roman" w:cs="Times New Roman"/>
          <w:sz w:val="24"/>
          <w:szCs w:val="24"/>
        </w:rPr>
        <w:t xml:space="preserve"> Exploratory Data Analysis (EDA analysis)</w:t>
      </w:r>
    </w:p>
    <w:p w:rsidR="00EA4C20" w:rsidRPr="009072F7" w:rsidRDefault="00EA4C20" w:rsidP="009072F7">
      <w:pPr>
        <w:pStyle w:val="ListParagraph"/>
        <w:numPr>
          <w:ilvl w:val="0"/>
          <w:numId w:val="13"/>
        </w:numPr>
        <w:spacing w:line="480" w:lineRule="auto"/>
        <w:jc w:val="both"/>
        <w:rPr>
          <w:rFonts w:ascii="Times New Roman" w:hAnsi="Times New Roman" w:cs="Times New Roman"/>
          <w:sz w:val="24"/>
          <w:szCs w:val="24"/>
        </w:rPr>
      </w:pPr>
      <w:r w:rsidRPr="009072F7">
        <w:rPr>
          <w:rFonts w:ascii="Times New Roman" w:hAnsi="Times New Roman" w:cs="Times New Roman"/>
          <w:sz w:val="24"/>
          <w:szCs w:val="24"/>
        </w:rPr>
        <w:t xml:space="preserve">Aruna </w:t>
      </w:r>
      <w:proofErr w:type="spellStart"/>
      <w:r w:rsidRPr="009072F7">
        <w:rPr>
          <w:rFonts w:ascii="Times New Roman" w:hAnsi="Times New Roman" w:cs="Times New Roman"/>
          <w:sz w:val="24"/>
          <w:szCs w:val="24"/>
        </w:rPr>
        <w:t>Vedula</w:t>
      </w:r>
      <w:proofErr w:type="spellEnd"/>
      <w:r w:rsidR="009072F7">
        <w:rPr>
          <w:rFonts w:ascii="Times New Roman" w:hAnsi="Times New Roman" w:cs="Times New Roman"/>
          <w:sz w:val="24"/>
          <w:szCs w:val="24"/>
        </w:rPr>
        <w:t>: worked</w:t>
      </w:r>
      <w:r w:rsidRPr="009072F7">
        <w:rPr>
          <w:rFonts w:ascii="Times New Roman" w:hAnsi="Times New Roman" w:cs="Times New Roman"/>
          <w:sz w:val="24"/>
          <w:szCs w:val="24"/>
        </w:rPr>
        <w:t xml:space="preserve"> on the feature selection and model building</w:t>
      </w:r>
    </w:p>
    <w:p w:rsidR="00EA4C20" w:rsidRPr="009072F7" w:rsidRDefault="00EA4C20" w:rsidP="009072F7">
      <w:pPr>
        <w:pStyle w:val="ListParagraph"/>
        <w:numPr>
          <w:ilvl w:val="0"/>
          <w:numId w:val="13"/>
        </w:numPr>
        <w:spacing w:line="480" w:lineRule="auto"/>
        <w:jc w:val="both"/>
        <w:rPr>
          <w:rFonts w:ascii="Times New Roman" w:hAnsi="Times New Roman" w:cs="Times New Roman"/>
          <w:sz w:val="24"/>
          <w:szCs w:val="24"/>
        </w:rPr>
      </w:pPr>
      <w:r w:rsidRPr="009072F7">
        <w:rPr>
          <w:rFonts w:ascii="Times New Roman" w:hAnsi="Times New Roman" w:cs="Times New Roman"/>
          <w:sz w:val="24"/>
          <w:szCs w:val="24"/>
        </w:rPr>
        <w:t xml:space="preserve">Vijay </w:t>
      </w:r>
      <w:proofErr w:type="spellStart"/>
      <w:r w:rsidRPr="009072F7">
        <w:rPr>
          <w:rFonts w:ascii="Times New Roman" w:hAnsi="Times New Roman" w:cs="Times New Roman"/>
          <w:sz w:val="24"/>
          <w:szCs w:val="24"/>
        </w:rPr>
        <w:t>Bhaskaran</w:t>
      </w:r>
      <w:proofErr w:type="spellEnd"/>
      <w:r w:rsidR="00601CEE">
        <w:rPr>
          <w:rFonts w:ascii="Times New Roman" w:hAnsi="Times New Roman" w:cs="Times New Roman"/>
          <w:sz w:val="24"/>
          <w:szCs w:val="24"/>
        </w:rPr>
        <w:t>: conducted the data section</w:t>
      </w:r>
    </w:p>
    <w:p w:rsidR="00EA4C20" w:rsidRPr="009072F7" w:rsidRDefault="00EA4C20" w:rsidP="009072F7">
      <w:pPr>
        <w:pStyle w:val="ListParagraph"/>
        <w:numPr>
          <w:ilvl w:val="0"/>
          <w:numId w:val="13"/>
        </w:numPr>
        <w:spacing w:line="480" w:lineRule="auto"/>
        <w:jc w:val="both"/>
        <w:rPr>
          <w:rFonts w:ascii="Times New Roman" w:hAnsi="Times New Roman" w:cs="Times New Roman"/>
          <w:sz w:val="24"/>
          <w:szCs w:val="24"/>
        </w:rPr>
      </w:pPr>
      <w:r w:rsidRPr="009072F7">
        <w:rPr>
          <w:rFonts w:ascii="Times New Roman" w:hAnsi="Times New Roman" w:cs="Times New Roman"/>
          <w:sz w:val="24"/>
          <w:szCs w:val="24"/>
        </w:rPr>
        <w:t>Varun Malhotra</w:t>
      </w:r>
    </w:p>
    <w:p w:rsidR="00EA4C20" w:rsidRPr="00B56552" w:rsidRDefault="00EA4C20" w:rsidP="00B56552">
      <w:pPr>
        <w:spacing w:line="480" w:lineRule="auto"/>
        <w:jc w:val="both"/>
        <w:rPr>
          <w:rFonts w:ascii="Times New Roman" w:hAnsi="Times New Roman" w:cs="Times New Roman"/>
          <w:sz w:val="24"/>
          <w:szCs w:val="24"/>
        </w:rPr>
      </w:pPr>
    </w:p>
    <w:p w:rsidR="00D92C7D" w:rsidRPr="00B56552" w:rsidRDefault="00D92C7D" w:rsidP="00B56552">
      <w:pPr>
        <w:spacing w:line="480" w:lineRule="auto"/>
        <w:jc w:val="both"/>
        <w:rPr>
          <w:rFonts w:ascii="Times New Roman" w:hAnsi="Times New Roman" w:cs="Times New Roman"/>
          <w:sz w:val="24"/>
          <w:szCs w:val="24"/>
        </w:rPr>
      </w:pPr>
    </w:p>
    <w:p w:rsidR="00847B5C" w:rsidRPr="00B56552" w:rsidRDefault="00847B5C" w:rsidP="00B56552">
      <w:pPr>
        <w:spacing w:line="480" w:lineRule="auto"/>
        <w:jc w:val="both"/>
        <w:rPr>
          <w:rFonts w:ascii="Times New Roman" w:hAnsi="Times New Roman" w:cs="Times New Roman"/>
          <w:sz w:val="24"/>
          <w:szCs w:val="24"/>
        </w:rPr>
      </w:pPr>
    </w:p>
    <w:p w:rsidR="00025750" w:rsidRPr="00B56552" w:rsidRDefault="006E2071" w:rsidP="00B56552">
      <w:pPr>
        <w:pStyle w:val="Heading1"/>
        <w:spacing w:line="480" w:lineRule="auto"/>
        <w:rPr>
          <w:rFonts w:ascii="Times New Roman" w:hAnsi="Times New Roman" w:cs="Times New Roman"/>
          <w:sz w:val="24"/>
          <w:szCs w:val="24"/>
        </w:rPr>
      </w:pPr>
      <w:bookmarkStart w:id="16" w:name="_Toc522136638"/>
      <w:r w:rsidRPr="00B56552">
        <w:rPr>
          <w:rFonts w:ascii="Times New Roman" w:hAnsi="Times New Roman" w:cs="Times New Roman"/>
          <w:sz w:val="24"/>
          <w:szCs w:val="24"/>
        </w:rPr>
        <w:lastRenderedPageBreak/>
        <w:t>Reference:</w:t>
      </w:r>
      <w:bookmarkEnd w:id="16"/>
    </w:p>
    <w:p w:rsidR="0006715A" w:rsidRPr="00B56552" w:rsidRDefault="0006715A" w:rsidP="00B56552">
      <w:pPr>
        <w:spacing w:line="480" w:lineRule="auto"/>
        <w:rPr>
          <w:sz w:val="24"/>
          <w:szCs w:val="24"/>
        </w:rPr>
      </w:pPr>
    </w:p>
    <w:p w:rsidR="0006715A" w:rsidRPr="00B56552" w:rsidRDefault="0006715A" w:rsidP="00B56552">
      <w:pPr>
        <w:spacing w:line="480" w:lineRule="auto"/>
        <w:rPr>
          <w:rFonts w:ascii="Times New Roman" w:hAnsi="Times New Roman" w:cs="Times New Roman"/>
          <w:sz w:val="24"/>
          <w:szCs w:val="24"/>
        </w:rPr>
      </w:pPr>
      <w:r w:rsidRPr="00B56552">
        <w:rPr>
          <w:rFonts w:ascii="Times New Roman" w:hAnsi="Times New Roman" w:cs="Times New Roman"/>
          <w:sz w:val="24"/>
          <w:szCs w:val="24"/>
        </w:rPr>
        <w:t xml:space="preserve">Amir E. </w:t>
      </w:r>
      <w:proofErr w:type="spellStart"/>
      <w:r w:rsidRPr="00B56552">
        <w:rPr>
          <w:rFonts w:ascii="Times New Roman" w:hAnsi="Times New Roman" w:cs="Times New Roman"/>
          <w:sz w:val="24"/>
          <w:szCs w:val="24"/>
        </w:rPr>
        <w:t>Khandani</w:t>
      </w:r>
      <w:proofErr w:type="spellEnd"/>
      <w:r w:rsidRPr="00B56552">
        <w:rPr>
          <w:rFonts w:ascii="Times New Roman" w:hAnsi="Times New Roman" w:cs="Times New Roman"/>
          <w:sz w:val="24"/>
          <w:szCs w:val="24"/>
        </w:rPr>
        <w:t xml:space="preserve">, </w:t>
      </w:r>
      <w:proofErr w:type="spellStart"/>
      <w:r w:rsidRPr="00B56552">
        <w:rPr>
          <w:rFonts w:ascii="Times New Roman" w:hAnsi="Times New Roman" w:cs="Times New Roman"/>
          <w:sz w:val="24"/>
          <w:szCs w:val="24"/>
        </w:rPr>
        <w:t>Adlar</w:t>
      </w:r>
      <w:proofErr w:type="spellEnd"/>
      <w:r w:rsidRPr="00B56552">
        <w:rPr>
          <w:rFonts w:ascii="Times New Roman" w:hAnsi="Times New Roman" w:cs="Times New Roman"/>
          <w:sz w:val="24"/>
          <w:szCs w:val="24"/>
        </w:rPr>
        <w:t xml:space="preserve"> J. Kim, Andrew W. Lo, Consumer credit-risk models via machine-learning algorithms, Journal of Banking &amp; Finance, Volume 34, Issue 11, 2010, Pages 2767-2787, ISSN 0378-4266, </w:t>
      </w:r>
      <w:hyperlink r:id="rId22" w:history="1">
        <w:r w:rsidRPr="00B56552">
          <w:rPr>
            <w:rStyle w:val="Hyperlink"/>
            <w:rFonts w:ascii="Times New Roman" w:hAnsi="Times New Roman" w:cs="Times New Roman"/>
            <w:sz w:val="24"/>
            <w:szCs w:val="24"/>
          </w:rPr>
          <w:t>https://doi.org/10.1016/j.jbankfin.2010.06.001</w:t>
        </w:r>
      </w:hyperlink>
      <w:r w:rsidRPr="00B56552">
        <w:rPr>
          <w:rFonts w:ascii="Times New Roman" w:hAnsi="Times New Roman" w:cs="Times New Roman"/>
          <w:sz w:val="24"/>
          <w:szCs w:val="24"/>
        </w:rPr>
        <w:t>. (</w:t>
      </w:r>
      <w:hyperlink r:id="rId23" w:history="1">
        <w:r w:rsidRPr="00B56552">
          <w:rPr>
            <w:rStyle w:val="Hyperlink"/>
            <w:rFonts w:ascii="Times New Roman" w:hAnsi="Times New Roman" w:cs="Times New Roman"/>
            <w:sz w:val="24"/>
            <w:szCs w:val="24"/>
          </w:rPr>
          <w:t>http://www.sciencedirect.com/science/article/pii/S0378426610002372</w:t>
        </w:r>
      </w:hyperlink>
      <w:r w:rsidRPr="00B56552">
        <w:rPr>
          <w:rFonts w:ascii="Times New Roman" w:hAnsi="Times New Roman" w:cs="Times New Roman"/>
          <w:sz w:val="24"/>
          <w:szCs w:val="24"/>
        </w:rPr>
        <w:t>)</w:t>
      </w:r>
    </w:p>
    <w:p w:rsidR="0006715A" w:rsidRPr="00B56552" w:rsidRDefault="0006715A" w:rsidP="00B56552">
      <w:pPr>
        <w:spacing w:line="480" w:lineRule="auto"/>
        <w:rPr>
          <w:rFonts w:ascii="Times New Roman" w:hAnsi="Times New Roman" w:cs="Times New Roman"/>
          <w:sz w:val="24"/>
          <w:szCs w:val="24"/>
        </w:rPr>
      </w:pPr>
    </w:p>
    <w:p w:rsidR="0006715A" w:rsidRPr="00B56552" w:rsidRDefault="006E2071" w:rsidP="00B56552">
      <w:pPr>
        <w:spacing w:line="480" w:lineRule="auto"/>
        <w:rPr>
          <w:rFonts w:ascii="Times New Roman" w:hAnsi="Times New Roman" w:cs="Times New Roman"/>
          <w:sz w:val="24"/>
          <w:szCs w:val="24"/>
        </w:rPr>
      </w:pPr>
      <w:r w:rsidRPr="00B56552">
        <w:rPr>
          <w:rFonts w:ascii="Times New Roman" w:hAnsi="Times New Roman" w:cs="Times New Roman"/>
          <w:sz w:val="24"/>
          <w:szCs w:val="24"/>
        </w:rPr>
        <w:t xml:space="preserve">Edward C. Lawrence, </w:t>
      </w:r>
      <w:proofErr w:type="spellStart"/>
      <w:r w:rsidRPr="00B56552">
        <w:rPr>
          <w:rFonts w:ascii="Times New Roman" w:hAnsi="Times New Roman" w:cs="Times New Roman"/>
          <w:sz w:val="24"/>
          <w:szCs w:val="24"/>
        </w:rPr>
        <w:t>L.Douglas</w:t>
      </w:r>
      <w:proofErr w:type="spellEnd"/>
      <w:r w:rsidRPr="00B56552">
        <w:rPr>
          <w:rFonts w:ascii="Times New Roman" w:hAnsi="Times New Roman" w:cs="Times New Roman"/>
          <w:sz w:val="24"/>
          <w:szCs w:val="24"/>
        </w:rPr>
        <w:t xml:space="preserve"> Smith, Malcolm Rhoades, An analysis of default risk in mobile home credit, Journal of Banking &amp; Finance, Volume 16, Issue 2,1992, Pages 299-312, ISSN 0378-4266, </w:t>
      </w:r>
      <w:hyperlink r:id="rId24" w:history="1">
        <w:r w:rsidRPr="00B56552">
          <w:rPr>
            <w:rStyle w:val="Hyperlink"/>
            <w:rFonts w:ascii="Times New Roman" w:hAnsi="Times New Roman" w:cs="Times New Roman"/>
            <w:sz w:val="24"/>
            <w:szCs w:val="24"/>
          </w:rPr>
          <w:t>https://doi.org/10.1016/0378-4266(92)90016</w:t>
        </w:r>
      </w:hyperlink>
      <w:r w:rsidRPr="00B56552">
        <w:rPr>
          <w:rFonts w:ascii="Times New Roman" w:hAnsi="Times New Roman" w:cs="Times New Roman"/>
          <w:sz w:val="24"/>
          <w:szCs w:val="24"/>
        </w:rPr>
        <w:t xml:space="preserve"> S.(</w:t>
      </w:r>
      <w:hyperlink r:id="rId25" w:history="1">
        <w:r w:rsidRPr="00B56552">
          <w:rPr>
            <w:rStyle w:val="Hyperlink"/>
            <w:rFonts w:ascii="Times New Roman" w:hAnsi="Times New Roman" w:cs="Times New Roman"/>
            <w:sz w:val="24"/>
            <w:szCs w:val="24"/>
          </w:rPr>
          <w:t>http://www.sciencedirect.com/science/article/pii/037842669290016S</w:t>
        </w:r>
      </w:hyperlink>
      <w:r w:rsidRPr="00B56552">
        <w:rPr>
          <w:rFonts w:ascii="Times New Roman" w:hAnsi="Times New Roman" w:cs="Times New Roman"/>
          <w:sz w:val="24"/>
          <w:szCs w:val="24"/>
        </w:rPr>
        <w:t>)</w:t>
      </w:r>
    </w:p>
    <w:p w:rsidR="0006715A" w:rsidRPr="00B56552" w:rsidRDefault="0006715A" w:rsidP="00B56552">
      <w:pPr>
        <w:spacing w:line="480" w:lineRule="auto"/>
        <w:rPr>
          <w:rFonts w:ascii="Times New Roman" w:hAnsi="Times New Roman" w:cs="Times New Roman"/>
          <w:sz w:val="24"/>
          <w:szCs w:val="24"/>
        </w:rPr>
      </w:pPr>
    </w:p>
    <w:p w:rsidR="0006715A" w:rsidRPr="00B56552" w:rsidRDefault="0006715A" w:rsidP="00B56552">
      <w:pPr>
        <w:spacing w:line="480" w:lineRule="auto"/>
        <w:jc w:val="both"/>
        <w:rPr>
          <w:rFonts w:ascii="Times New Roman" w:hAnsi="Times New Roman" w:cs="Times New Roman"/>
          <w:sz w:val="24"/>
          <w:szCs w:val="24"/>
        </w:rPr>
      </w:pPr>
      <w:r w:rsidRPr="00B56552">
        <w:rPr>
          <w:rFonts w:ascii="Times New Roman" w:hAnsi="Times New Roman" w:cs="Times New Roman"/>
          <w:sz w:val="24"/>
          <w:szCs w:val="24"/>
        </w:rPr>
        <w:t xml:space="preserve">Henri </w:t>
      </w:r>
      <w:proofErr w:type="spellStart"/>
      <w:r w:rsidRPr="00B56552">
        <w:rPr>
          <w:rFonts w:ascii="Times New Roman" w:hAnsi="Times New Roman" w:cs="Times New Roman"/>
          <w:sz w:val="24"/>
          <w:szCs w:val="24"/>
        </w:rPr>
        <w:t>Loubergé</w:t>
      </w:r>
      <w:proofErr w:type="spellEnd"/>
      <w:r w:rsidRPr="00B56552">
        <w:rPr>
          <w:rFonts w:ascii="Times New Roman" w:hAnsi="Times New Roman" w:cs="Times New Roman"/>
          <w:sz w:val="24"/>
          <w:szCs w:val="24"/>
        </w:rPr>
        <w:t>, Harris Schlesinger, (2005) "Coping with credit risk", The Journal of Risk Finance, Vol. 6 Issue: 2, pp.118-134, https://doi.org/10.1108/15265940510585798</w:t>
      </w:r>
    </w:p>
    <w:p w:rsidR="00B44B1B" w:rsidRPr="00B56552" w:rsidRDefault="00B44B1B" w:rsidP="00B56552">
      <w:pPr>
        <w:spacing w:line="480" w:lineRule="auto"/>
        <w:rPr>
          <w:rFonts w:ascii="Times New Roman" w:hAnsi="Times New Roman" w:cs="Times New Roman"/>
          <w:sz w:val="24"/>
          <w:szCs w:val="24"/>
        </w:rPr>
      </w:pPr>
    </w:p>
    <w:p w:rsidR="003A3292" w:rsidRPr="00B56552" w:rsidRDefault="003A3292" w:rsidP="00B56552">
      <w:pPr>
        <w:spacing w:line="480" w:lineRule="auto"/>
        <w:rPr>
          <w:rFonts w:ascii="Times New Roman" w:hAnsi="Times New Roman" w:cs="Times New Roman"/>
          <w:sz w:val="24"/>
          <w:szCs w:val="24"/>
        </w:rPr>
      </w:pPr>
    </w:p>
    <w:p w:rsidR="003A3292" w:rsidRPr="00B56552" w:rsidRDefault="003A3292" w:rsidP="00B56552">
      <w:pPr>
        <w:spacing w:line="480" w:lineRule="auto"/>
        <w:rPr>
          <w:rFonts w:ascii="Times New Roman" w:hAnsi="Times New Roman" w:cs="Times New Roman"/>
          <w:sz w:val="24"/>
          <w:szCs w:val="24"/>
        </w:rPr>
      </w:pPr>
    </w:p>
    <w:p w:rsidR="003A3292" w:rsidRPr="00B56552" w:rsidRDefault="003A3292" w:rsidP="00B56552">
      <w:pPr>
        <w:spacing w:line="480" w:lineRule="auto"/>
        <w:rPr>
          <w:rFonts w:ascii="Times New Roman" w:hAnsi="Times New Roman" w:cs="Times New Roman"/>
          <w:sz w:val="24"/>
          <w:szCs w:val="24"/>
        </w:rPr>
      </w:pPr>
    </w:p>
    <w:p w:rsidR="003A3292" w:rsidRPr="00B56552" w:rsidRDefault="003A3292" w:rsidP="00B56552">
      <w:pPr>
        <w:spacing w:line="480" w:lineRule="auto"/>
        <w:rPr>
          <w:rFonts w:ascii="Times New Roman" w:hAnsi="Times New Roman" w:cs="Times New Roman"/>
          <w:sz w:val="24"/>
          <w:szCs w:val="24"/>
        </w:rPr>
      </w:pPr>
    </w:p>
    <w:p w:rsidR="003A3292" w:rsidRPr="00B56552" w:rsidRDefault="003A3292" w:rsidP="00B56552">
      <w:pPr>
        <w:spacing w:line="480" w:lineRule="auto"/>
        <w:rPr>
          <w:rFonts w:ascii="Times New Roman" w:hAnsi="Times New Roman" w:cs="Times New Roman"/>
          <w:sz w:val="24"/>
          <w:szCs w:val="24"/>
        </w:rPr>
      </w:pPr>
    </w:p>
    <w:p w:rsidR="00EA4C20" w:rsidRPr="00B56552" w:rsidRDefault="00EA4C20" w:rsidP="00B56552">
      <w:pPr>
        <w:spacing w:line="480" w:lineRule="auto"/>
        <w:rPr>
          <w:rFonts w:ascii="Times New Roman" w:hAnsi="Times New Roman" w:cs="Times New Roman"/>
          <w:sz w:val="24"/>
          <w:szCs w:val="24"/>
        </w:rPr>
      </w:pPr>
    </w:p>
    <w:p w:rsidR="00EA4C20" w:rsidRPr="00B56552" w:rsidRDefault="00EA4C20" w:rsidP="00B56552">
      <w:pPr>
        <w:pStyle w:val="Heading1"/>
        <w:spacing w:line="480" w:lineRule="auto"/>
        <w:rPr>
          <w:rFonts w:ascii="Times New Roman" w:hAnsi="Times New Roman" w:cs="Times New Roman"/>
          <w:sz w:val="24"/>
          <w:szCs w:val="24"/>
        </w:rPr>
      </w:pPr>
      <w:bookmarkStart w:id="17" w:name="_Toc522136639"/>
      <w:r w:rsidRPr="00B56552">
        <w:rPr>
          <w:rFonts w:ascii="Times New Roman" w:hAnsi="Times New Roman" w:cs="Times New Roman"/>
          <w:sz w:val="24"/>
          <w:szCs w:val="24"/>
        </w:rPr>
        <w:t>Appendix:</w:t>
      </w:r>
      <w:bookmarkEnd w:id="17"/>
    </w:p>
    <w:p w:rsidR="00EA4C20" w:rsidRPr="00B56552" w:rsidRDefault="00EA4C20" w:rsidP="00B56552">
      <w:pPr>
        <w:spacing w:line="480" w:lineRule="auto"/>
        <w:rPr>
          <w:rFonts w:ascii="Times New Roman" w:hAnsi="Times New Roman" w:cs="Times New Roman"/>
          <w:sz w:val="24"/>
          <w:szCs w:val="24"/>
        </w:rPr>
      </w:pPr>
      <w:r w:rsidRPr="00B56552">
        <w:rPr>
          <w:rFonts w:ascii="Times New Roman" w:hAnsi="Times New Roman" w:cs="Times New Roman"/>
          <w:sz w:val="24"/>
          <w:szCs w:val="24"/>
        </w:rPr>
        <w:t>Below is the link to the Python code:</w:t>
      </w:r>
    </w:p>
    <w:p w:rsidR="00EA4C20" w:rsidRPr="00B56552" w:rsidRDefault="003F16C6" w:rsidP="00B56552">
      <w:pPr>
        <w:shd w:val="clear" w:color="auto" w:fill="FFFFFF"/>
        <w:spacing w:line="480" w:lineRule="auto"/>
        <w:jc w:val="both"/>
        <w:rPr>
          <w:rFonts w:ascii="Times New Roman" w:hAnsi="Times New Roman" w:cs="Times New Roman"/>
          <w:color w:val="222222"/>
          <w:sz w:val="24"/>
          <w:szCs w:val="24"/>
        </w:rPr>
      </w:pPr>
      <w:hyperlink r:id="rId26" w:tgtFrame="_blank" w:history="1">
        <w:r w:rsidR="00EA4C20" w:rsidRPr="00B56552">
          <w:rPr>
            <w:rStyle w:val="Hyperlink"/>
            <w:rFonts w:ascii="Times New Roman" w:hAnsi="Times New Roman" w:cs="Times New Roman"/>
            <w:color w:val="1155CC"/>
            <w:sz w:val="24"/>
            <w:szCs w:val="24"/>
          </w:rPr>
          <w:t>https://drive.google.com/open?id=1Ks_Xbi50512n6-WUyJSRkNMSUz4uaXzV</w:t>
        </w:r>
      </w:hyperlink>
    </w:p>
    <w:p w:rsidR="003A3292" w:rsidRPr="00B56552" w:rsidRDefault="003A3292" w:rsidP="00B56552">
      <w:pPr>
        <w:spacing w:line="480" w:lineRule="auto"/>
        <w:rPr>
          <w:rFonts w:ascii="Times New Roman" w:hAnsi="Times New Roman" w:cs="Times New Roman"/>
          <w:sz w:val="24"/>
          <w:szCs w:val="24"/>
        </w:rPr>
      </w:pPr>
    </w:p>
    <w:p w:rsidR="006E2071" w:rsidRPr="00B56552" w:rsidRDefault="006E2071" w:rsidP="00B56552">
      <w:pPr>
        <w:spacing w:line="480" w:lineRule="auto"/>
        <w:rPr>
          <w:rFonts w:ascii="Times New Roman" w:hAnsi="Times New Roman" w:cs="Times New Roman"/>
          <w:sz w:val="24"/>
          <w:szCs w:val="24"/>
        </w:rPr>
      </w:pPr>
    </w:p>
    <w:sectPr w:rsidR="006E2071" w:rsidRPr="00B56552" w:rsidSect="00DE715F">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6C6" w:rsidRDefault="003F16C6" w:rsidP="00A21806">
      <w:pPr>
        <w:spacing w:after="0" w:line="240" w:lineRule="auto"/>
      </w:pPr>
      <w:r>
        <w:separator/>
      </w:r>
    </w:p>
  </w:endnote>
  <w:endnote w:type="continuationSeparator" w:id="0">
    <w:p w:rsidR="003F16C6" w:rsidRDefault="003F16C6" w:rsidP="00A2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68205"/>
      <w:docPartObj>
        <w:docPartGallery w:val="Page Numbers (Bottom of Page)"/>
        <w:docPartUnique/>
      </w:docPartObj>
    </w:sdtPr>
    <w:sdtEndPr/>
    <w:sdtContent>
      <w:p w:rsidR="00A21806" w:rsidRDefault="00A21806">
        <w:pPr>
          <w:pStyle w:val="Footer"/>
          <w:jc w:val="right"/>
        </w:pPr>
        <w:r>
          <w:fldChar w:fldCharType="begin"/>
        </w:r>
        <w:r>
          <w:instrText>PAGE   \* MERGEFORMAT</w:instrText>
        </w:r>
        <w:r>
          <w:fldChar w:fldCharType="separate"/>
        </w:r>
        <w:r w:rsidR="007C619E" w:rsidRPr="007C619E">
          <w:rPr>
            <w:noProof/>
            <w:lang w:val="zh-CN" w:eastAsia="zh-CN"/>
          </w:rPr>
          <w:t>29</w:t>
        </w:r>
        <w:r>
          <w:fldChar w:fldCharType="end"/>
        </w:r>
      </w:p>
    </w:sdtContent>
  </w:sdt>
  <w:p w:rsidR="00A21806" w:rsidRDefault="00A21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6C6" w:rsidRDefault="003F16C6" w:rsidP="00A21806">
      <w:pPr>
        <w:spacing w:after="0" w:line="240" w:lineRule="auto"/>
      </w:pPr>
      <w:r>
        <w:separator/>
      </w:r>
    </w:p>
  </w:footnote>
  <w:footnote w:type="continuationSeparator" w:id="0">
    <w:p w:rsidR="003F16C6" w:rsidRDefault="003F16C6" w:rsidP="00A21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2DF5"/>
    <w:multiLevelType w:val="hybridMultilevel"/>
    <w:tmpl w:val="A3242666"/>
    <w:lvl w:ilvl="0" w:tplc="DCC641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7DDE"/>
    <w:multiLevelType w:val="multilevel"/>
    <w:tmpl w:val="2284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A040D"/>
    <w:multiLevelType w:val="hybridMultilevel"/>
    <w:tmpl w:val="4BB2732C"/>
    <w:lvl w:ilvl="0" w:tplc="FBDCDDE0">
      <w:start w:val="1"/>
      <w:numFmt w:val="bullet"/>
      <w:lvlText w:val=""/>
      <w:lvlJc w:val="left"/>
      <w:pPr>
        <w:tabs>
          <w:tab w:val="num" w:pos="720"/>
        </w:tabs>
        <w:ind w:left="720" w:hanging="360"/>
      </w:pPr>
      <w:rPr>
        <w:rFonts w:ascii="Wingdings" w:hAnsi="Wingdings" w:hint="default"/>
      </w:rPr>
    </w:lvl>
    <w:lvl w:ilvl="1" w:tplc="66763344" w:tentative="1">
      <w:start w:val="1"/>
      <w:numFmt w:val="bullet"/>
      <w:lvlText w:val=""/>
      <w:lvlJc w:val="left"/>
      <w:pPr>
        <w:tabs>
          <w:tab w:val="num" w:pos="1440"/>
        </w:tabs>
        <w:ind w:left="1440" w:hanging="360"/>
      </w:pPr>
      <w:rPr>
        <w:rFonts w:ascii="Wingdings" w:hAnsi="Wingdings" w:hint="default"/>
      </w:rPr>
    </w:lvl>
    <w:lvl w:ilvl="2" w:tplc="099A9294" w:tentative="1">
      <w:start w:val="1"/>
      <w:numFmt w:val="bullet"/>
      <w:lvlText w:val=""/>
      <w:lvlJc w:val="left"/>
      <w:pPr>
        <w:tabs>
          <w:tab w:val="num" w:pos="2160"/>
        </w:tabs>
        <w:ind w:left="2160" w:hanging="360"/>
      </w:pPr>
      <w:rPr>
        <w:rFonts w:ascii="Wingdings" w:hAnsi="Wingdings" w:hint="default"/>
      </w:rPr>
    </w:lvl>
    <w:lvl w:ilvl="3" w:tplc="BFB8952A" w:tentative="1">
      <w:start w:val="1"/>
      <w:numFmt w:val="bullet"/>
      <w:lvlText w:val=""/>
      <w:lvlJc w:val="left"/>
      <w:pPr>
        <w:tabs>
          <w:tab w:val="num" w:pos="2880"/>
        </w:tabs>
        <w:ind w:left="2880" w:hanging="360"/>
      </w:pPr>
      <w:rPr>
        <w:rFonts w:ascii="Wingdings" w:hAnsi="Wingdings" w:hint="default"/>
      </w:rPr>
    </w:lvl>
    <w:lvl w:ilvl="4" w:tplc="0B4EE90C" w:tentative="1">
      <w:start w:val="1"/>
      <w:numFmt w:val="bullet"/>
      <w:lvlText w:val=""/>
      <w:lvlJc w:val="left"/>
      <w:pPr>
        <w:tabs>
          <w:tab w:val="num" w:pos="3600"/>
        </w:tabs>
        <w:ind w:left="3600" w:hanging="360"/>
      </w:pPr>
      <w:rPr>
        <w:rFonts w:ascii="Wingdings" w:hAnsi="Wingdings" w:hint="default"/>
      </w:rPr>
    </w:lvl>
    <w:lvl w:ilvl="5" w:tplc="0FEAC206" w:tentative="1">
      <w:start w:val="1"/>
      <w:numFmt w:val="bullet"/>
      <w:lvlText w:val=""/>
      <w:lvlJc w:val="left"/>
      <w:pPr>
        <w:tabs>
          <w:tab w:val="num" w:pos="4320"/>
        </w:tabs>
        <w:ind w:left="4320" w:hanging="360"/>
      </w:pPr>
      <w:rPr>
        <w:rFonts w:ascii="Wingdings" w:hAnsi="Wingdings" w:hint="default"/>
      </w:rPr>
    </w:lvl>
    <w:lvl w:ilvl="6" w:tplc="1CB800DE" w:tentative="1">
      <w:start w:val="1"/>
      <w:numFmt w:val="bullet"/>
      <w:lvlText w:val=""/>
      <w:lvlJc w:val="left"/>
      <w:pPr>
        <w:tabs>
          <w:tab w:val="num" w:pos="5040"/>
        </w:tabs>
        <w:ind w:left="5040" w:hanging="360"/>
      </w:pPr>
      <w:rPr>
        <w:rFonts w:ascii="Wingdings" w:hAnsi="Wingdings" w:hint="default"/>
      </w:rPr>
    </w:lvl>
    <w:lvl w:ilvl="7" w:tplc="7DFCCFAC" w:tentative="1">
      <w:start w:val="1"/>
      <w:numFmt w:val="bullet"/>
      <w:lvlText w:val=""/>
      <w:lvlJc w:val="left"/>
      <w:pPr>
        <w:tabs>
          <w:tab w:val="num" w:pos="5760"/>
        </w:tabs>
        <w:ind w:left="5760" w:hanging="360"/>
      </w:pPr>
      <w:rPr>
        <w:rFonts w:ascii="Wingdings" w:hAnsi="Wingdings" w:hint="default"/>
      </w:rPr>
    </w:lvl>
    <w:lvl w:ilvl="8" w:tplc="7A3E2F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97A39"/>
    <w:multiLevelType w:val="multilevel"/>
    <w:tmpl w:val="5CF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D3AB6"/>
    <w:multiLevelType w:val="hybridMultilevel"/>
    <w:tmpl w:val="5ECE7CA6"/>
    <w:lvl w:ilvl="0" w:tplc="8A28A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69F3"/>
    <w:multiLevelType w:val="hybridMultilevel"/>
    <w:tmpl w:val="A7588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B3939"/>
    <w:multiLevelType w:val="hybridMultilevel"/>
    <w:tmpl w:val="057E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1307E"/>
    <w:multiLevelType w:val="hybridMultilevel"/>
    <w:tmpl w:val="2806EEC2"/>
    <w:lvl w:ilvl="0" w:tplc="3B6C18B2">
      <w:start w:val="1"/>
      <w:numFmt w:val="bullet"/>
      <w:lvlText w:val=""/>
      <w:lvlJc w:val="left"/>
      <w:pPr>
        <w:tabs>
          <w:tab w:val="num" w:pos="720"/>
        </w:tabs>
        <w:ind w:left="720" w:hanging="360"/>
      </w:pPr>
      <w:rPr>
        <w:rFonts w:ascii="Wingdings" w:hAnsi="Wingdings" w:hint="default"/>
      </w:rPr>
    </w:lvl>
    <w:lvl w:ilvl="1" w:tplc="B16E56D2" w:tentative="1">
      <w:start w:val="1"/>
      <w:numFmt w:val="bullet"/>
      <w:lvlText w:val=""/>
      <w:lvlJc w:val="left"/>
      <w:pPr>
        <w:tabs>
          <w:tab w:val="num" w:pos="1440"/>
        </w:tabs>
        <w:ind w:left="1440" w:hanging="360"/>
      </w:pPr>
      <w:rPr>
        <w:rFonts w:ascii="Wingdings" w:hAnsi="Wingdings" w:hint="default"/>
      </w:rPr>
    </w:lvl>
    <w:lvl w:ilvl="2" w:tplc="1E5AC964" w:tentative="1">
      <w:start w:val="1"/>
      <w:numFmt w:val="bullet"/>
      <w:lvlText w:val=""/>
      <w:lvlJc w:val="left"/>
      <w:pPr>
        <w:tabs>
          <w:tab w:val="num" w:pos="2160"/>
        </w:tabs>
        <w:ind w:left="2160" w:hanging="360"/>
      </w:pPr>
      <w:rPr>
        <w:rFonts w:ascii="Wingdings" w:hAnsi="Wingdings" w:hint="default"/>
      </w:rPr>
    </w:lvl>
    <w:lvl w:ilvl="3" w:tplc="B65C6F58" w:tentative="1">
      <w:start w:val="1"/>
      <w:numFmt w:val="bullet"/>
      <w:lvlText w:val=""/>
      <w:lvlJc w:val="left"/>
      <w:pPr>
        <w:tabs>
          <w:tab w:val="num" w:pos="2880"/>
        </w:tabs>
        <w:ind w:left="2880" w:hanging="360"/>
      </w:pPr>
      <w:rPr>
        <w:rFonts w:ascii="Wingdings" w:hAnsi="Wingdings" w:hint="default"/>
      </w:rPr>
    </w:lvl>
    <w:lvl w:ilvl="4" w:tplc="1164AE38" w:tentative="1">
      <w:start w:val="1"/>
      <w:numFmt w:val="bullet"/>
      <w:lvlText w:val=""/>
      <w:lvlJc w:val="left"/>
      <w:pPr>
        <w:tabs>
          <w:tab w:val="num" w:pos="3600"/>
        </w:tabs>
        <w:ind w:left="3600" w:hanging="360"/>
      </w:pPr>
      <w:rPr>
        <w:rFonts w:ascii="Wingdings" w:hAnsi="Wingdings" w:hint="default"/>
      </w:rPr>
    </w:lvl>
    <w:lvl w:ilvl="5" w:tplc="10C2658C" w:tentative="1">
      <w:start w:val="1"/>
      <w:numFmt w:val="bullet"/>
      <w:lvlText w:val=""/>
      <w:lvlJc w:val="left"/>
      <w:pPr>
        <w:tabs>
          <w:tab w:val="num" w:pos="4320"/>
        </w:tabs>
        <w:ind w:left="4320" w:hanging="360"/>
      </w:pPr>
      <w:rPr>
        <w:rFonts w:ascii="Wingdings" w:hAnsi="Wingdings" w:hint="default"/>
      </w:rPr>
    </w:lvl>
    <w:lvl w:ilvl="6" w:tplc="10FCE098" w:tentative="1">
      <w:start w:val="1"/>
      <w:numFmt w:val="bullet"/>
      <w:lvlText w:val=""/>
      <w:lvlJc w:val="left"/>
      <w:pPr>
        <w:tabs>
          <w:tab w:val="num" w:pos="5040"/>
        </w:tabs>
        <w:ind w:left="5040" w:hanging="360"/>
      </w:pPr>
      <w:rPr>
        <w:rFonts w:ascii="Wingdings" w:hAnsi="Wingdings" w:hint="default"/>
      </w:rPr>
    </w:lvl>
    <w:lvl w:ilvl="7" w:tplc="B9D245DE" w:tentative="1">
      <w:start w:val="1"/>
      <w:numFmt w:val="bullet"/>
      <w:lvlText w:val=""/>
      <w:lvlJc w:val="left"/>
      <w:pPr>
        <w:tabs>
          <w:tab w:val="num" w:pos="5760"/>
        </w:tabs>
        <w:ind w:left="5760" w:hanging="360"/>
      </w:pPr>
      <w:rPr>
        <w:rFonts w:ascii="Wingdings" w:hAnsi="Wingdings" w:hint="default"/>
      </w:rPr>
    </w:lvl>
    <w:lvl w:ilvl="8" w:tplc="EAC2D5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BC45AC"/>
    <w:multiLevelType w:val="hybridMultilevel"/>
    <w:tmpl w:val="4A4A5284"/>
    <w:lvl w:ilvl="0" w:tplc="04090001">
      <w:start w:val="1"/>
      <w:numFmt w:val="bullet"/>
      <w:lvlText w:val=""/>
      <w:lvlJc w:val="left"/>
      <w:pPr>
        <w:tabs>
          <w:tab w:val="num" w:pos="720"/>
        </w:tabs>
        <w:ind w:left="720" w:hanging="360"/>
      </w:pPr>
      <w:rPr>
        <w:rFonts w:ascii="Symbol" w:hAnsi="Symbol" w:hint="default"/>
      </w:rPr>
    </w:lvl>
    <w:lvl w:ilvl="1" w:tplc="B16E56D2" w:tentative="1">
      <w:start w:val="1"/>
      <w:numFmt w:val="bullet"/>
      <w:lvlText w:val=""/>
      <w:lvlJc w:val="left"/>
      <w:pPr>
        <w:tabs>
          <w:tab w:val="num" w:pos="1440"/>
        </w:tabs>
        <w:ind w:left="1440" w:hanging="360"/>
      </w:pPr>
      <w:rPr>
        <w:rFonts w:ascii="Wingdings" w:hAnsi="Wingdings" w:hint="default"/>
      </w:rPr>
    </w:lvl>
    <w:lvl w:ilvl="2" w:tplc="1E5AC964" w:tentative="1">
      <w:start w:val="1"/>
      <w:numFmt w:val="bullet"/>
      <w:lvlText w:val=""/>
      <w:lvlJc w:val="left"/>
      <w:pPr>
        <w:tabs>
          <w:tab w:val="num" w:pos="2160"/>
        </w:tabs>
        <w:ind w:left="2160" w:hanging="360"/>
      </w:pPr>
      <w:rPr>
        <w:rFonts w:ascii="Wingdings" w:hAnsi="Wingdings" w:hint="default"/>
      </w:rPr>
    </w:lvl>
    <w:lvl w:ilvl="3" w:tplc="B65C6F58" w:tentative="1">
      <w:start w:val="1"/>
      <w:numFmt w:val="bullet"/>
      <w:lvlText w:val=""/>
      <w:lvlJc w:val="left"/>
      <w:pPr>
        <w:tabs>
          <w:tab w:val="num" w:pos="2880"/>
        </w:tabs>
        <w:ind w:left="2880" w:hanging="360"/>
      </w:pPr>
      <w:rPr>
        <w:rFonts w:ascii="Wingdings" w:hAnsi="Wingdings" w:hint="default"/>
      </w:rPr>
    </w:lvl>
    <w:lvl w:ilvl="4" w:tplc="1164AE38" w:tentative="1">
      <w:start w:val="1"/>
      <w:numFmt w:val="bullet"/>
      <w:lvlText w:val=""/>
      <w:lvlJc w:val="left"/>
      <w:pPr>
        <w:tabs>
          <w:tab w:val="num" w:pos="3600"/>
        </w:tabs>
        <w:ind w:left="3600" w:hanging="360"/>
      </w:pPr>
      <w:rPr>
        <w:rFonts w:ascii="Wingdings" w:hAnsi="Wingdings" w:hint="default"/>
      </w:rPr>
    </w:lvl>
    <w:lvl w:ilvl="5" w:tplc="10C2658C" w:tentative="1">
      <w:start w:val="1"/>
      <w:numFmt w:val="bullet"/>
      <w:lvlText w:val=""/>
      <w:lvlJc w:val="left"/>
      <w:pPr>
        <w:tabs>
          <w:tab w:val="num" w:pos="4320"/>
        </w:tabs>
        <w:ind w:left="4320" w:hanging="360"/>
      </w:pPr>
      <w:rPr>
        <w:rFonts w:ascii="Wingdings" w:hAnsi="Wingdings" w:hint="default"/>
      </w:rPr>
    </w:lvl>
    <w:lvl w:ilvl="6" w:tplc="10FCE098" w:tentative="1">
      <w:start w:val="1"/>
      <w:numFmt w:val="bullet"/>
      <w:lvlText w:val=""/>
      <w:lvlJc w:val="left"/>
      <w:pPr>
        <w:tabs>
          <w:tab w:val="num" w:pos="5040"/>
        </w:tabs>
        <w:ind w:left="5040" w:hanging="360"/>
      </w:pPr>
      <w:rPr>
        <w:rFonts w:ascii="Wingdings" w:hAnsi="Wingdings" w:hint="default"/>
      </w:rPr>
    </w:lvl>
    <w:lvl w:ilvl="7" w:tplc="B9D245DE" w:tentative="1">
      <w:start w:val="1"/>
      <w:numFmt w:val="bullet"/>
      <w:lvlText w:val=""/>
      <w:lvlJc w:val="left"/>
      <w:pPr>
        <w:tabs>
          <w:tab w:val="num" w:pos="5760"/>
        </w:tabs>
        <w:ind w:left="5760" w:hanging="360"/>
      </w:pPr>
      <w:rPr>
        <w:rFonts w:ascii="Wingdings" w:hAnsi="Wingdings" w:hint="default"/>
      </w:rPr>
    </w:lvl>
    <w:lvl w:ilvl="8" w:tplc="EAC2D5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9D2663"/>
    <w:multiLevelType w:val="hybridMultilevel"/>
    <w:tmpl w:val="71684780"/>
    <w:lvl w:ilvl="0" w:tplc="77F8D85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967"/>
    <w:multiLevelType w:val="hybridMultilevel"/>
    <w:tmpl w:val="AC7A4C2A"/>
    <w:lvl w:ilvl="0" w:tplc="606A3CEA">
      <w:start w:val="1"/>
      <w:numFmt w:val="bullet"/>
      <w:lvlText w:val=""/>
      <w:lvlJc w:val="left"/>
      <w:pPr>
        <w:tabs>
          <w:tab w:val="num" w:pos="720"/>
        </w:tabs>
        <w:ind w:left="720" w:hanging="360"/>
      </w:pPr>
      <w:rPr>
        <w:rFonts w:ascii="Wingdings" w:hAnsi="Wingdings" w:hint="default"/>
      </w:rPr>
    </w:lvl>
    <w:lvl w:ilvl="1" w:tplc="54F8014A" w:tentative="1">
      <w:start w:val="1"/>
      <w:numFmt w:val="bullet"/>
      <w:lvlText w:val=""/>
      <w:lvlJc w:val="left"/>
      <w:pPr>
        <w:tabs>
          <w:tab w:val="num" w:pos="1440"/>
        </w:tabs>
        <w:ind w:left="1440" w:hanging="360"/>
      </w:pPr>
      <w:rPr>
        <w:rFonts w:ascii="Wingdings" w:hAnsi="Wingdings" w:hint="default"/>
      </w:rPr>
    </w:lvl>
    <w:lvl w:ilvl="2" w:tplc="D58AB0BE" w:tentative="1">
      <w:start w:val="1"/>
      <w:numFmt w:val="bullet"/>
      <w:lvlText w:val=""/>
      <w:lvlJc w:val="left"/>
      <w:pPr>
        <w:tabs>
          <w:tab w:val="num" w:pos="2160"/>
        </w:tabs>
        <w:ind w:left="2160" w:hanging="360"/>
      </w:pPr>
      <w:rPr>
        <w:rFonts w:ascii="Wingdings" w:hAnsi="Wingdings" w:hint="default"/>
      </w:rPr>
    </w:lvl>
    <w:lvl w:ilvl="3" w:tplc="00980A44" w:tentative="1">
      <w:start w:val="1"/>
      <w:numFmt w:val="bullet"/>
      <w:lvlText w:val=""/>
      <w:lvlJc w:val="left"/>
      <w:pPr>
        <w:tabs>
          <w:tab w:val="num" w:pos="2880"/>
        </w:tabs>
        <w:ind w:left="2880" w:hanging="360"/>
      </w:pPr>
      <w:rPr>
        <w:rFonts w:ascii="Wingdings" w:hAnsi="Wingdings" w:hint="default"/>
      </w:rPr>
    </w:lvl>
    <w:lvl w:ilvl="4" w:tplc="467C7C5A" w:tentative="1">
      <w:start w:val="1"/>
      <w:numFmt w:val="bullet"/>
      <w:lvlText w:val=""/>
      <w:lvlJc w:val="left"/>
      <w:pPr>
        <w:tabs>
          <w:tab w:val="num" w:pos="3600"/>
        </w:tabs>
        <w:ind w:left="3600" w:hanging="360"/>
      </w:pPr>
      <w:rPr>
        <w:rFonts w:ascii="Wingdings" w:hAnsi="Wingdings" w:hint="default"/>
      </w:rPr>
    </w:lvl>
    <w:lvl w:ilvl="5" w:tplc="18E09EFA" w:tentative="1">
      <w:start w:val="1"/>
      <w:numFmt w:val="bullet"/>
      <w:lvlText w:val=""/>
      <w:lvlJc w:val="left"/>
      <w:pPr>
        <w:tabs>
          <w:tab w:val="num" w:pos="4320"/>
        </w:tabs>
        <w:ind w:left="4320" w:hanging="360"/>
      </w:pPr>
      <w:rPr>
        <w:rFonts w:ascii="Wingdings" w:hAnsi="Wingdings" w:hint="default"/>
      </w:rPr>
    </w:lvl>
    <w:lvl w:ilvl="6" w:tplc="7BAE2B92" w:tentative="1">
      <w:start w:val="1"/>
      <w:numFmt w:val="bullet"/>
      <w:lvlText w:val=""/>
      <w:lvlJc w:val="left"/>
      <w:pPr>
        <w:tabs>
          <w:tab w:val="num" w:pos="5040"/>
        </w:tabs>
        <w:ind w:left="5040" w:hanging="360"/>
      </w:pPr>
      <w:rPr>
        <w:rFonts w:ascii="Wingdings" w:hAnsi="Wingdings" w:hint="default"/>
      </w:rPr>
    </w:lvl>
    <w:lvl w:ilvl="7" w:tplc="D01C505E" w:tentative="1">
      <w:start w:val="1"/>
      <w:numFmt w:val="bullet"/>
      <w:lvlText w:val=""/>
      <w:lvlJc w:val="left"/>
      <w:pPr>
        <w:tabs>
          <w:tab w:val="num" w:pos="5760"/>
        </w:tabs>
        <w:ind w:left="5760" w:hanging="360"/>
      </w:pPr>
      <w:rPr>
        <w:rFonts w:ascii="Wingdings" w:hAnsi="Wingdings" w:hint="default"/>
      </w:rPr>
    </w:lvl>
    <w:lvl w:ilvl="8" w:tplc="A308DF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E4636E"/>
    <w:multiLevelType w:val="hybridMultilevel"/>
    <w:tmpl w:val="EAB6F368"/>
    <w:lvl w:ilvl="0" w:tplc="4746D1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01535"/>
    <w:multiLevelType w:val="hybridMultilevel"/>
    <w:tmpl w:val="BB46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8298E"/>
    <w:multiLevelType w:val="hybridMultilevel"/>
    <w:tmpl w:val="9DA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1"/>
  </w:num>
  <w:num w:numId="6">
    <w:abstractNumId w:val="3"/>
  </w:num>
  <w:num w:numId="7">
    <w:abstractNumId w:val="13"/>
  </w:num>
  <w:num w:numId="8">
    <w:abstractNumId w:val="0"/>
  </w:num>
  <w:num w:numId="9">
    <w:abstractNumId w:val="9"/>
  </w:num>
  <w:num w:numId="10">
    <w:abstractNumId w:val="4"/>
  </w:num>
  <w:num w:numId="11">
    <w:abstractNumId w:val="12"/>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wNTc1MjIzMTQyNDNR0lEKTi0uzszPAykwqgUAGLnmiCwAAAA="/>
  </w:docVars>
  <w:rsids>
    <w:rsidRoot w:val="00E13DF1"/>
    <w:rsid w:val="00002D0F"/>
    <w:rsid w:val="00015025"/>
    <w:rsid w:val="00025750"/>
    <w:rsid w:val="0006715A"/>
    <w:rsid w:val="00124C28"/>
    <w:rsid w:val="00175700"/>
    <w:rsid w:val="001A3550"/>
    <w:rsid w:val="00247043"/>
    <w:rsid w:val="00294FC1"/>
    <w:rsid w:val="002C39FB"/>
    <w:rsid w:val="003142F1"/>
    <w:rsid w:val="0036303C"/>
    <w:rsid w:val="003A3292"/>
    <w:rsid w:val="003C75B2"/>
    <w:rsid w:val="003E64A8"/>
    <w:rsid w:val="003F16C6"/>
    <w:rsid w:val="00447AB4"/>
    <w:rsid w:val="00497BA8"/>
    <w:rsid w:val="004A4C5F"/>
    <w:rsid w:val="004D4855"/>
    <w:rsid w:val="00502B2A"/>
    <w:rsid w:val="00575D60"/>
    <w:rsid w:val="00595AF9"/>
    <w:rsid w:val="005B099F"/>
    <w:rsid w:val="005D79BB"/>
    <w:rsid w:val="00601CEE"/>
    <w:rsid w:val="0061276C"/>
    <w:rsid w:val="00651E12"/>
    <w:rsid w:val="006650AF"/>
    <w:rsid w:val="00691E0E"/>
    <w:rsid w:val="006A7DDA"/>
    <w:rsid w:val="006D3375"/>
    <w:rsid w:val="006E2071"/>
    <w:rsid w:val="007065A8"/>
    <w:rsid w:val="00707BA8"/>
    <w:rsid w:val="00716AE2"/>
    <w:rsid w:val="007330BD"/>
    <w:rsid w:val="00771015"/>
    <w:rsid w:val="00773410"/>
    <w:rsid w:val="007744D9"/>
    <w:rsid w:val="007C619E"/>
    <w:rsid w:val="00832D0A"/>
    <w:rsid w:val="008353FE"/>
    <w:rsid w:val="00847B5C"/>
    <w:rsid w:val="00863669"/>
    <w:rsid w:val="00877241"/>
    <w:rsid w:val="008B0A6A"/>
    <w:rsid w:val="008F3288"/>
    <w:rsid w:val="009072F7"/>
    <w:rsid w:val="00961681"/>
    <w:rsid w:val="009922FC"/>
    <w:rsid w:val="009E4546"/>
    <w:rsid w:val="009F3190"/>
    <w:rsid w:val="00A21806"/>
    <w:rsid w:val="00A31AB4"/>
    <w:rsid w:val="00A32728"/>
    <w:rsid w:val="00A3787D"/>
    <w:rsid w:val="00A53B52"/>
    <w:rsid w:val="00A761D5"/>
    <w:rsid w:val="00AF0D85"/>
    <w:rsid w:val="00B13CD8"/>
    <w:rsid w:val="00B33BF6"/>
    <w:rsid w:val="00B44B1B"/>
    <w:rsid w:val="00B56552"/>
    <w:rsid w:val="00B67CE3"/>
    <w:rsid w:val="00B8782F"/>
    <w:rsid w:val="00BF6A29"/>
    <w:rsid w:val="00C94A48"/>
    <w:rsid w:val="00D11EC2"/>
    <w:rsid w:val="00D772B3"/>
    <w:rsid w:val="00D86605"/>
    <w:rsid w:val="00D92C7D"/>
    <w:rsid w:val="00DE715F"/>
    <w:rsid w:val="00E13DF1"/>
    <w:rsid w:val="00EA239D"/>
    <w:rsid w:val="00EA4C20"/>
    <w:rsid w:val="00EE181B"/>
    <w:rsid w:val="00F00639"/>
    <w:rsid w:val="00F1093D"/>
    <w:rsid w:val="00F221CB"/>
    <w:rsid w:val="00F223C4"/>
    <w:rsid w:val="00FB7174"/>
    <w:rsid w:val="00FC49CE"/>
    <w:rsid w:val="00FE4A4F"/>
    <w:rsid w:val="00FE71F3"/>
    <w:rsid w:val="00FF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DA0AD-4B80-48A7-9521-2FCB8BDB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1E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1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3D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51E1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53B5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715F"/>
    <w:pPr>
      <w:spacing w:after="0" w:line="240" w:lineRule="auto"/>
    </w:pPr>
    <w:rPr>
      <w:rFonts w:eastAsiaTheme="minorEastAsia"/>
    </w:rPr>
  </w:style>
  <w:style w:type="character" w:customStyle="1" w:styleId="NoSpacingChar">
    <w:name w:val="No Spacing Char"/>
    <w:basedOn w:val="DefaultParagraphFont"/>
    <w:link w:val="NoSpacing"/>
    <w:uiPriority w:val="1"/>
    <w:rsid w:val="00DE715F"/>
    <w:rPr>
      <w:rFonts w:eastAsiaTheme="minorEastAsia"/>
    </w:rPr>
  </w:style>
  <w:style w:type="paragraph" w:styleId="NormalWeb">
    <w:name w:val="Normal (Web)"/>
    <w:basedOn w:val="Normal"/>
    <w:uiPriority w:val="99"/>
    <w:unhideWhenUsed/>
    <w:rsid w:val="005D79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9BB"/>
    <w:rPr>
      <w:b/>
      <w:bCs/>
    </w:rPr>
  </w:style>
  <w:style w:type="character" w:styleId="HTMLCode">
    <w:name w:val="HTML Code"/>
    <w:basedOn w:val="DefaultParagraphFont"/>
    <w:uiPriority w:val="99"/>
    <w:semiHidden/>
    <w:unhideWhenUsed/>
    <w:rsid w:val="009F3190"/>
    <w:rPr>
      <w:rFonts w:ascii="Courier New" w:eastAsia="Times New Roman" w:hAnsi="Courier New" w:cs="Courier New"/>
      <w:sz w:val="20"/>
      <w:szCs w:val="20"/>
    </w:rPr>
  </w:style>
  <w:style w:type="character" w:styleId="Hyperlink">
    <w:name w:val="Hyperlink"/>
    <w:basedOn w:val="DefaultParagraphFont"/>
    <w:uiPriority w:val="99"/>
    <w:unhideWhenUsed/>
    <w:rsid w:val="009F3190"/>
    <w:rPr>
      <w:color w:val="0563C1" w:themeColor="hyperlink"/>
      <w:u w:val="single"/>
    </w:rPr>
  </w:style>
  <w:style w:type="character" w:customStyle="1" w:styleId="UnresolvedMention1">
    <w:name w:val="Unresolved Mention1"/>
    <w:basedOn w:val="DefaultParagraphFont"/>
    <w:uiPriority w:val="99"/>
    <w:semiHidden/>
    <w:unhideWhenUsed/>
    <w:rsid w:val="009F3190"/>
    <w:rPr>
      <w:color w:val="605E5C"/>
      <w:shd w:val="clear" w:color="auto" w:fill="E1DFDD"/>
    </w:rPr>
  </w:style>
  <w:style w:type="character" w:customStyle="1" w:styleId="c1">
    <w:name w:val="c1"/>
    <w:basedOn w:val="DefaultParagraphFont"/>
    <w:rsid w:val="0061276C"/>
  </w:style>
  <w:style w:type="character" w:customStyle="1" w:styleId="nb">
    <w:name w:val="nb"/>
    <w:basedOn w:val="DefaultParagraphFont"/>
    <w:rsid w:val="0061276C"/>
  </w:style>
  <w:style w:type="character" w:customStyle="1" w:styleId="p">
    <w:name w:val="p"/>
    <w:basedOn w:val="DefaultParagraphFont"/>
    <w:rsid w:val="0061276C"/>
  </w:style>
  <w:style w:type="character" w:customStyle="1" w:styleId="n">
    <w:name w:val="n"/>
    <w:basedOn w:val="DefaultParagraphFont"/>
    <w:rsid w:val="0061276C"/>
  </w:style>
  <w:style w:type="character" w:customStyle="1" w:styleId="o">
    <w:name w:val="o"/>
    <w:basedOn w:val="DefaultParagraphFont"/>
    <w:rsid w:val="0061276C"/>
  </w:style>
  <w:style w:type="character" w:customStyle="1" w:styleId="s2">
    <w:name w:val="s2"/>
    <w:basedOn w:val="DefaultParagraphFont"/>
    <w:rsid w:val="0061276C"/>
  </w:style>
  <w:style w:type="paragraph" w:styleId="ListParagraph">
    <w:name w:val="List Paragraph"/>
    <w:basedOn w:val="Normal"/>
    <w:uiPriority w:val="34"/>
    <w:qFormat/>
    <w:rsid w:val="00B44B1B"/>
    <w:pPr>
      <w:ind w:left="720"/>
      <w:contextualSpacing/>
    </w:pPr>
    <w:rPr>
      <w:rFonts w:eastAsiaTheme="minorHAnsi"/>
    </w:rPr>
  </w:style>
  <w:style w:type="paragraph" w:customStyle="1" w:styleId="paragraph">
    <w:name w:val="paragraph"/>
    <w:basedOn w:val="Normal"/>
    <w:rsid w:val="00025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25750"/>
  </w:style>
  <w:style w:type="character" w:customStyle="1" w:styleId="eop">
    <w:name w:val="eop"/>
    <w:basedOn w:val="DefaultParagraphFont"/>
    <w:rsid w:val="00025750"/>
  </w:style>
  <w:style w:type="character" w:customStyle="1" w:styleId="contextualspellingandgrammarerror">
    <w:name w:val="contextualspellingandgrammarerror"/>
    <w:basedOn w:val="DefaultParagraphFont"/>
    <w:rsid w:val="00025750"/>
  </w:style>
  <w:style w:type="character" w:customStyle="1" w:styleId="spellingerror">
    <w:name w:val="spellingerror"/>
    <w:basedOn w:val="DefaultParagraphFont"/>
    <w:rsid w:val="00025750"/>
  </w:style>
  <w:style w:type="paragraph" w:styleId="TOCHeading">
    <w:name w:val="TOC Heading"/>
    <w:basedOn w:val="Heading1"/>
    <w:next w:val="Normal"/>
    <w:uiPriority w:val="39"/>
    <w:unhideWhenUsed/>
    <w:qFormat/>
    <w:rsid w:val="00124C28"/>
    <w:pPr>
      <w:outlineLvl w:val="9"/>
    </w:pPr>
  </w:style>
  <w:style w:type="paragraph" w:styleId="TOC1">
    <w:name w:val="toc 1"/>
    <w:basedOn w:val="Normal"/>
    <w:next w:val="Normal"/>
    <w:autoRedefine/>
    <w:uiPriority w:val="39"/>
    <w:unhideWhenUsed/>
    <w:rsid w:val="00124C28"/>
    <w:pPr>
      <w:spacing w:after="100"/>
    </w:pPr>
  </w:style>
  <w:style w:type="paragraph" w:styleId="TOC2">
    <w:name w:val="toc 2"/>
    <w:basedOn w:val="Normal"/>
    <w:next w:val="Normal"/>
    <w:autoRedefine/>
    <w:uiPriority w:val="39"/>
    <w:unhideWhenUsed/>
    <w:rsid w:val="00124C28"/>
    <w:pPr>
      <w:spacing w:after="100"/>
      <w:ind w:left="220"/>
    </w:pPr>
  </w:style>
  <w:style w:type="paragraph" w:styleId="TOC3">
    <w:name w:val="toc 3"/>
    <w:basedOn w:val="Normal"/>
    <w:next w:val="Normal"/>
    <w:autoRedefine/>
    <w:uiPriority w:val="39"/>
    <w:unhideWhenUsed/>
    <w:rsid w:val="00124C28"/>
    <w:pPr>
      <w:spacing w:after="100"/>
      <w:ind w:left="440"/>
    </w:pPr>
    <w:rPr>
      <w:rFonts w:eastAsiaTheme="minorEastAsia" w:cs="Times New Roman"/>
    </w:rPr>
  </w:style>
  <w:style w:type="paragraph" w:styleId="Header">
    <w:name w:val="header"/>
    <w:basedOn w:val="Normal"/>
    <w:link w:val="HeaderChar"/>
    <w:uiPriority w:val="99"/>
    <w:unhideWhenUsed/>
    <w:rsid w:val="00A2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806"/>
  </w:style>
  <w:style w:type="paragraph" w:styleId="Footer">
    <w:name w:val="footer"/>
    <w:basedOn w:val="Normal"/>
    <w:link w:val="FooterChar"/>
    <w:uiPriority w:val="99"/>
    <w:unhideWhenUsed/>
    <w:rsid w:val="00A2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760">
      <w:bodyDiv w:val="1"/>
      <w:marLeft w:val="0"/>
      <w:marRight w:val="0"/>
      <w:marTop w:val="0"/>
      <w:marBottom w:val="0"/>
      <w:divBdr>
        <w:top w:val="none" w:sz="0" w:space="0" w:color="auto"/>
        <w:left w:val="none" w:sz="0" w:space="0" w:color="auto"/>
        <w:bottom w:val="none" w:sz="0" w:space="0" w:color="auto"/>
        <w:right w:val="none" w:sz="0" w:space="0" w:color="auto"/>
      </w:divBdr>
      <w:divsChild>
        <w:div w:id="1105229539">
          <w:marLeft w:val="0"/>
          <w:marRight w:val="0"/>
          <w:marTop w:val="0"/>
          <w:marBottom w:val="0"/>
          <w:divBdr>
            <w:top w:val="none" w:sz="0" w:space="0" w:color="auto"/>
            <w:left w:val="none" w:sz="0" w:space="0" w:color="auto"/>
            <w:bottom w:val="none" w:sz="0" w:space="0" w:color="auto"/>
            <w:right w:val="none" w:sz="0" w:space="0" w:color="auto"/>
          </w:divBdr>
        </w:div>
        <w:div w:id="117070312">
          <w:marLeft w:val="0"/>
          <w:marRight w:val="0"/>
          <w:marTop w:val="0"/>
          <w:marBottom w:val="0"/>
          <w:divBdr>
            <w:top w:val="none" w:sz="0" w:space="0" w:color="auto"/>
            <w:left w:val="none" w:sz="0" w:space="0" w:color="auto"/>
            <w:bottom w:val="none" w:sz="0" w:space="0" w:color="auto"/>
            <w:right w:val="none" w:sz="0" w:space="0" w:color="auto"/>
          </w:divBdr>
        </w:div>
        <w:div w:id="769348807">
          <w:marLeft w:val="0"/>
          <w:marRight w:val="0"/>
          <w:marTop w:val="0"/>
          <w:marBottom w:val="0"/>
          <w:divBdr>
            <w:top w:val="none" w:sz="0" w:space="0" w:color="auto"/>
            <w:left w:val="none" w:sz="0" w:space="0" w:color="auto"/>
            <w:bottom w:val="none" w:sz="0" w:space="0" w:color="auto"/>
            <w:right w:val="none" w:sz="0" w:space="0" w:color="auto"/>
          </w:divBdr>
        </w:div>
        <w:div w:id="79527060">
          <w:marLeft w:val="0"/>
          <w:marRight w:val="0"/>
          <w:marTop w:val="0"/>
          <w:marBottom w:val="0"/>
          <w:divBdr>
            <w:top w:val="none" w:sz="0" w:space="0" w:color="auto"/>
            <w:left w:val="none" w:sz="0" w:space="0" w:color="auto"/>
            <w:bottom w:val="none" w:sz="0" w:space="0" w:color="auto"/>
            <w:right w:val="none" w:sz="0" w:space="0" w:color="auto"/>
          </w:divBdr>
        </w:div>
        <w:div w:id="1720471748">
          <w:marLeft w:val="0"/>
          <w:marRight w:val="0"/>
          <w:marTop w:val="0"/>
          <w:marBottom w:val="0"/>
          <w:divBdr>
            <w:top w:val="none" w:sz="0" w:space="0" w:color="auto"/>
            <w:left w:val="none" w:sz="0" w:space="0" w:color="auto"/>
            <w:bottom w:val="none" w:sz="0" w:space="0" w:color="auto"/>
            <w:right w:val="none" w:sz="0" w:space="0" w:color="auto"/>
          </w:divBdr>
        </w:div>
        <w:div w:id="2111654715">
          <w:marLeft w:val="0"/>
          <w:marRight w:val="0"/>
          <w:marTop w:val="0"/>
          <w:marBottom w:val="0"/>
          <w:divBdr>
            <w:top w:val="none" w:sz="0" w:space="0" w:color="auto"/>
            <w:left w:val="none" w:sz="0" w:space="0" w:color="auto"/>
            <w:bottom w:val="none" w:sz="0" w:space="0" w:color="auto"/>
            <w:right w:val="none" w:sz="0" w:space="0" w:color="auto"/>
          </w:divBdr>
        </w:div>
        <w:div w:id="672609705">
          <w:marLeft w:val="0"/>
          <w:marRight w:val="0"/>
          <w:marTop w:val="0"/>
          <w:marBottom w:val="0"/>
          <w:divBdr>
            <w:top w:val="none" w:sz="0" w:space="0" w:color="auto"/>
            <w:left w:val="none" w:sz="0" w:space="0" w:color="auto"/>
            <w:bottom w:val="none" w:sz="0" w:space="0" w:color="auto"/>
            <w:right w:val="none" w:sz="0" w:space="0" w:color="auto"/>
          </w:divBdr>
        </w:div>
        <w:div w:id="751271680">
          <w:marLeft w:val="0"/>
          <w:marRight w:val="0"/>
          <w:marTop w:val="0"/>
          <w:marBottom w:val="0"/>
          <w:divBdr>
            <w:top w:val="none" w:sz="0" w:space="0" w:color="auto"/>
            <w:left w:val="none" w:sz="0" w:space="0" w:color="auto"/>
            <w:bottom w:val="none" w:sz="0" w:space="0" w:color="auto"/>
            <w:right w:val="none" w:sz="0" w:space="0" w:color="auto"/>
          </w:divBdr>
        </w:div>
        <w:div w:id="1036734384">
          <w:marLeft w:val="0"/>
          <w:marRight w:val="0"/>
          <w:marTop w:val="0"/>
          <w:marBottom w:val="0"/>
          <w:divBdr>
            <w:top w:val="none" w:sz="0" w:space="0" w:color="auto"/>
            <w:left w:val="none" w:sz="0" w:space="0" w:color="auto"/>
            <w:bottom w:val="none" w:sz="0" w:space="0" w:color="auto"/>
            <w:right w:val="none" w:sz="0" w:space="0" w:color="auto"/>
          </w:divBdr>
        </w:div>
        <w:div w:id="992948644">
          <w:marLeft w:val="0"/>
          <w:marRight w:val="0"/>
          <w:marTop w:val="0"/>
          <w:marBottom w:val="0"/>
          <w:divBdr>
            <w:top w:val="none" w:sz="0" w:space="0" w:color="auto"/>
            <w:left w:val="none" w:sz="0" w:space="0" w:color="auto"/>
            <w:bottom w:val="none" w:sz="0" w:space="0" w:color="auto"/>
            <w:right w:val="none" w:sz="0" w:space="0" w:color="auto"/>
          </w:divBdr>
        </w:div>
      </w:divsChild>
    </w:div>
    <w:div w:id="165707366">
      <w:bodyDiv w:val="1"/>
      <w:marLeft w:val="0"/>
      <w:marRight w:val="0"/>
      <w:marTop w:val="0"/>
      <w:marBottom w:val="0"/>
      <w:divBdr>
        <w:top w:val="none" w:sz="0" w:space="0" w:color="auto"/>
        <w:left w:val="none" w:sz="0" w:space="0" w:color="auto"/>
        <w:bottom w:val="none" w:sz="0" w:space="0" w:color="auto"/>
        <w:right w:val="none" w:sz="0" w:space="0" w:color="auto"/>
      </w:divBdr>
      <w:divsChild>
        <w:div w:id="722682124">
          <w:marLeft w:val="547"/>
          <w:marRight w:val="0"/>
          <w:marTop w:val="96"/>
          <w:marBottom w:val="0"/>
          <w:divBdr>
            <w:top w:val="none" w:sz="0" w:space="0" w:color="auto"/>
            <w:left w:val="none" w:sz="0" w:space="0" w:color="auto"/>
            <w:bottom w:val="none" w:sz="0" w:space="0" w:color="auto"/>
            <w:right w:val="none" w:sz="0" w:space="0" w:color="auto"/>
          </w:divBdr>
        </w:div>
        <w:div w:id="730739088">
          <w:marLeft w:val="547"/>
          <w:marRight w:val="0"/>
          <w:marTop w:val="96"/>
          <w:marBottom w:val="0"/>
          <w:divBdr>
            <w:top w:val="none" w:sz="0" w:space="0" w:color="auto"/>
            <w:left w:val="none" w:sz="0" w:space="0" w:color="auto"/>
            <w:bottom w:val="none" w:sz="0" w:space="0" w:color="auto"/>
            <w:right w:val="none" w:sz="0" w:space="0" w:color="auto"/>
          </w:divBdr>
        </w:div>
        <w:div w:id="715736067">
          <w:marLeft w:val="547"/>
          <w:marRight w:val="0"/>
          <w:marTop w:val="96"/>
          <w:marBottom w:val="0"/>
          <w:divBdr>
            <w:top w:val="none" w:sz="0" w:space="0" w:color="auto"/>
            <w:left w:val="none" w:sz="0" w:space="0" w:color="auto"/>
            <w:bottom w:val="none" w:sz="0" w:space="0" w:color="auto"/>
            <w:right w:val="none" w:sz="0" w:space="0" w:color="auto"/>
          </w:divBdr>
        </w:div>
        <w:div w:id="1060247456">
          <w:marLeft w:val="547"/>
          <w:marRight w:val="0"/>
          <w:marTop w:val="96"/>
          <w:marBottom w:val="0"/>
          <w:divBdr>
            <w:top w:val="none" w:sz="0" w:space="0" w:color="auto"/>
            <w:left w:val="none" w:sz="0" w:space="0" w:color="auto"/>
            <w:bottom w:val="none" w:sz="0" w:space="0" w:color="auto"/>
            <w:right w:val="none" w:sz="0" w:space="0" w:color="auto"/>
          </w:divBdr>
        </w:div>
        <w:div w:id="1746762224">
          <w:marLeft w:val="547"/>
          <w:marRight w:val="0"/>
          <w:marTop w:val="96"/>
          <w:marBottom w:val="0"/>
          <w:divBdr>
            <w:top w:val="none" w:sz="0" w:space="0" w:color="auto"/>
            <w:left w:val="none" w:sz="0" w:space="0" w:color="auto"/>
            <w:bottom w:val="none" w:sz="0" w:space="0" w:color="auto"/>
            <w:right w:val="none" w:sz="0" w:space="0" w:color="auto"/>
          </w:divBdr>
        </w:div>
      </w:divsChild>
    </w:div>
    <w:div w:id="234095186">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27509653">
      <w:bodyDiv w:val="1"/>
      <w:marLeft w:val="0"/>
      <w:marRight w:val="0"/>
      <w:marTop w:val="0"/>
      <w:marBottom w:val="0"/>
      <w:divBdr>
        <w:top w:val="none" w:sz="0" w:space="0" w:color="auto"/>
        <w:left w:val="none" w:sz="0" w:space="0" w:color="auto"/>
        <w:bottom w:val="none" w:sz="0" w:space="0" w:color="auto"/>
        <w:right w:val="none" w:sz="0" w:space="0" w:color="auto"/>
      </w:divBdr>
    </w:div>
    <w:div w:id="690645405">
      <w:bodyDiv w:val="1"/>
      <w:marLeft w:val="0"/>
      <w:marRight w:val="0"/>
      <w:marTop w:val="0"/>
      <w:marBottom w:val="0"/>
      <w:divBdr>
        <w:top w:val="none" w:sz="0" w:space="0" w:color="auto"/>
        <w:left w:val="none" w:sz="0" w:space="0" w:color="auto"/>
        <w:bottom w:val="none" w:sz="0" w:space="0" w:color="auto"/>
        <w:right w:val="none" w:sz="0" w:space="0" w:color="auto"/>
      </w:divBdr>
    </w:div>
    <w:div w:id="896159676">
      <w:bodyDiv w:val="1"/>
      <w:marLeft w:val="0"/>
      <w:marRight w:val="0"/>
      <w:marTop w:val="0"/>
      <w:marBottom w:val="0"/>
      <w:divBdr>
        <w:top w:val="none" w:sz="0" w:space="0" w:color="auto"/>
        <w:left w:val="none" w:sz="0" w:space="0" w:color="auto"/>
        <w:bottom w:val="none" w:sz="0" w:space="0" w:color="auto"/>
        <w:right w:val="none" w:sz="0" w:space="0" w:color="auto"/>
      </w:divBdr>
    </w:div>
    <w:div w:id="989792125">
      <w:bodyDiv w:val="1"/>
      <w:marLeft w:val="0"/>
      <w:marRight w:val="0"/>
      <w:marTop w:val="0"/>
      <w:marBottom w:val="0"/>
      <w:divBdr>
        <w:top w:val="none" w:sz="0" w:space="0" w:color="auto"/>
        <w:left w:val="none" w:sz="0" w:space="0" w:color="auto"/>
        <w:bottom w:val="none" w:sz="0" w:space="0" w:color="auto"/>
        <w:right w:val="none" w:sz="0" w:space="0" w:color="auto"/>
      </w:divBdr>
    </w:div>
    <w:div w:id="1071348516">
      <w:bodyDiv w:val="1"/>
      <w:marLeft w:val="0"/>
      <w:marRight w:val="0"/>
      <w:marTop w:val="0"/>
      <w:marBottom w:val="0"/>
      <w:divBdr>
        <w:top w:val="none" w:sz="0" w:space="0" w:color="auto"/>
        <w:left w:val="none" w:sz="0" w:space="0" w:color="auto"/>
        <w:bottom w:val="none" w:sz="0" w:space="0" w:color="auto"/>
        <w:right w:val="none" w:sz="0" w:space="0" w:color="auto"/>
      </w:divBdr>
      <w:divsChild>
        <w:div w:id="371854994">
          <w:marLeft w:val="547"/>
          <w:marRight w:val="0"/>
          <w:marTop w:val="96"/>
          <w:marBottom w:val="0"/>
          <w:divBdr>
            <w:top w:val="none" w:sz="0" w:space="0" w:color="auto"/>
            <w:left w:val="none" w:sz="0" w:space="0" w:color="auto"/>
            <w:bottom w:val="none" w:sz="0" w:space="0" w:color="auto"/>
            <w:right w:val="none" w:sz="0" w:space="0" w:color="auto"/>
          </w:divBdr>
        </w:div>
        <w:div w:id="1398017176">
          <w:marLeft w:val="547"/>
          <w:marRight w:val="0"/>
          <w:marTop w:val="96"/>
          <w:marBottom w:val="0"/>
          <w:divBdr>
            <w:top w:val="none" w:sz="0" w:space="0" w:color="auto"/>
            <w:left w:val="none" w:sz="0" w:space="0" w:color="auto"/>
            <w:bottom w:val="none" w:sz="0" w:space="0" w:color="auto"/>
            <w:right w:val="none" w:sz="0" w:space="0" w:color="auto"/>
          </w:divBdr>
        </w:div>
      </w:divsChild>
    </w:div>
    <w:div w:id="1179347912">
      <w:bodyDiv w:val="1"/>
      <w:marLeft w:val="0"/>
      <w:marRight w:val="0"/>
      <w:marTop w:val="0"/>
      <w:marBottom w:val="0"/>
      <w:divBdr>
        <w:top w:val="none" w:sz="0" w:space="0" w:color="auto"/>
        <w:left w:val="none" w:sz="0" w:space="0" w:color="auto"/>
        <w:bottom w:val="none" w:sz="0" w:space="0" w:color="auto"/>
        <w:right w:val="none" w:sz="0" w:space="0" w:color="auto"/>
      </w:divBdr>
      <w:divsChild>
        <w:div w:id="295113668">
          <w:marLeft w:val="547"/>
          <w:marRight w:val="0"/>
          <w:marTop w:val="77"/>
          <w:marBottom w:val="0"/>
          <w:divBdr>
            <w:top w:val="none" w:sz="0" w:space="0" w:color="auto"/>
            <w:left w:val="none" w:sz="0" w:space="0" w:color="auto"/>
            <w:bottom w:val="none" w:sz="0" w:space="0" w:color="auto"/>
            <w:right w:val="none" w:sz="0" w:space="0" w:color="auto"/>
          </w:divBdr>
        </w:div>
        <w:div w:id="1124035481">
          <w:marLeft w:val="547"/>
          <w:marRight w:val="0"/>
          <w:marTop w:val="77"/>
          <w:marBottom w:val="0"/>
          <w:divBdr>
            <w:top w:val="none" w:sz="0" w:space="0" w:color="auto"/>
            <w:left w:val="none" w:sz="0" w:space="0" w:color="auto"/>
            <w:bottom w:val="none" w:sz="0" w:space="0" w:color="auto"/>
            <w:right w:val="none" w:sz="0" w:space="0" w:color="auto"/>
          </w:divBdr>
        </w:div>
        <w:div w:id="2094929312">
          <w:marLeft w:val="547"/>
          <w:marRight w:val="0"/>
          <w:marTop w:val="77"/>
          <w:marBottom w:val="0"/>
          <w:divBdr>
            <w:top w:val="none" w:sz="0" w:space="0" w:color="auto"/>
            <w:left w:val="none" w:sz="0" w:space="0" w:color="auto"/>
            <w:bottom w:val="none" w:sz="0" w:space="0" w:color="auto"/>
            <w:right w:val="none" w:sz="0" w:space="0" w:color="auto"/>
          </w:divBdr>
        </w:div>
        <w:div w:id="63844133">
          <w:marLeft w:val="547"/>
          <w:marRight w:val="0"/>
          <w:marTop w:val="77"/>
          <w:marBottom w:val="0"/>
          <w:divBdr>
            <w:top w:val="none" w:sz="0" w:space="0" w:color="auto"/>
            <w:left w:val="none" w:sz="0" w:space="0" w:color="auto"/>
            <w:bottom w:val="none" w:sz="0" w:space="0" w:color="auto"/>
            <w:right w:val="none" w:sz="0" w:space="0" w:color="auto"/>
          </w:divBdr>
        </w:div>
      </w:divsChild>
    </w:div>
    <w:div w:id="1217861265">
      <w:bodyDiv w:val="1"/>
      <w:marLeft w:val="0"/>
      <w:marRight w:val="0"/>
      <w:marTop w:val="0"/>
      <w:marBottom w:val="0"/>
      <w:divBdr>
        <w:top w:val="none" w:sz="0" w:space="0" w:color="auto"/>
        <w:left w:val="none" w:sz="0" w:space="0" w:color="auto"/>
        <w:bottom w:val="none" w:sz="0" w:space="0" w:color="auto"/>
        <w:right w:val="none" w:sz="0" w:space="0" w:color="auto"/>
      </w:divBdr>
      <w:divsChild>
        <w:div w:id="662394092">
          <w:marLeft w:val="0"/>
          <w:marRight w:val="0"/>
          <w:marTop w:val="0"/>
          <w:marBottom w:val="0"/>
          <w:divBdr>
            <w:top w:val="none" w:sz="0" w:space="0" w:color="auto"/>
            <w:left w:val="none" w:sz="0" w:space="0" w:color="auto"/>
            <w:bottom w:val="none" w:sz="0" w:space="0" w:color="auto"/>
            <w:right w:val="none" w:sz="0" w:space="0" w:color="auto"/>
          </w:divBdr>
        </w:div>
        <w:div w:id="1981961190">
          <w:marLeft w:val="0"/>
          <w:marRight w:val="0"/>
          <w:marTop w:val="0"/>
          <w:marBottom w:val="0"/>
          <w:divBdr>
            <w:top w:val="none" w:sz="0" w:space="0" w:color="auto"/>
            <w:left w:val="none" w:sz="0" w:space="0" w:color="auto"/>
            <w:bottom w:val="none" w:sz="0" w:space="0" w:color="auto"/>
            <w:right w:val="none" w:sz="0" w:space="0" w:color="auto"/>
          </w:divBdr>
          <w:divsChild>
            <w:div w:id="1321695874">
              <w:marLeft w:val="0"/>
              <w:marRight w:val="0"/>
              <w:marTop w:val="0"/>
              <w:marBottom w:val="0"/>
              <w:divBdr>
                <w:top w:val="none" w:sz="0" w:space="0" w:color="auto"/>
                <w:left w:val="none" w:sz="0" w:space="0" w:color="auto"/>
                <w:bottom w:val="none" w:sz="0" w:space="0" w:color="auto"/>
                <w:right w:val="none" w:sz="0" w:space="0" w:color="auto"/>
              </w:divBdr>
              <w:divsChild>
                <w:div w:id="236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70988">
      <w:bodyDiv w:val="1"/>
      <w:marLeft w:val="0"/>
      <w:marRight w:val="0"/>
      <w:marTop w:val="0"/>
      <w:marBottom w:val="0"/>
      <w:divBdr>
        <w:top w:val="none" w:sz="0" w:space="0" w:color="auto"/>
        <w:left w:val="none" w:sz="0" w:space="0" w:color="auto"/>
        <w:bottom w:val="none" w:sz="0" w:space="0" w:color="auto"/>
        <w:right w:val="none" w:sz="0" w:space="0" w:color="auto"/>
      </w:divBdr>
      <w:divsChild>
        <w:div w:id="1525560850">
          <w:marLeft w:val="0"/>
          <w:marRight w:val="0"/>
          <w:marTop w:val="0"/>
          <w:marBottom w:val="0"/>
          <w:divBdr>
            <w:top w:val="none" w:sz="0" w:space="0" w:color="auto"/>
            <w:left w:val="none" w:sz="0" w:space="0" w:color="auto"/>
            <w:bottom w:val="none" w:sz="0" w:space="0" w:color="auto"/>
            <w:right w:val="none" w:sz="0" w:space="0" w:color="auto"/>
          </w:divBdr>
          <w:divsChild>
            <w:div w:id="840200839">
              <w:marLeft w:val="0"/>
              <w:marRight w:val="0"/>
              <w:marTop w:val="240"/>
              <w:marBottom w:val="0"/>
              <w:divBdr>
                <w:top w:val="single" w:sz="6" w:space="4" w:color="auto"/>
                <w:left w:val="single" w:sz="6" w:space="4" w:color="auto"/>
                <w:bottom w:val="single" w:sz="6" w:space="4" w:color="auto"/>
                <w:right w:val="single" w:sz="6" w:space="4" w:color="auto"/>
              </w:divBdr>
              <w:divsChild>
                <w:div w:id="605887885">
                  <w:marLeft w:val="0"/>
                  <w:marRight w:val="0"/>
                  <w:marTop w:val="0"/>
                  <w:marBottom w:val="0"/>
                  <w:divBdr>
                    <w:top w:val="none" w:sz="0" w:space="0" w:color="auto"/>
                    <w:left w:val="none" w:sz="0" w:space="0" w:color="auto"/>
                    <w:bottom w:val="none" w:sz="0" w:space="0" w:color="auto"/>
                    <w:right w:val="none" w:sz="0" w:space="0" w:color="auto"/>
                  </w:divBdr>
                  <w:divsChild>
                    <w:div w:id="16500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1059">
          <w:marLeft w:val="0"/>
          <w:marRight w:val="0"/>
          <w:marTop w:val="0"/>
          <w:marBottom w:val="0"/>
          <w:divBdr>
            <w:top w:val="none" w:sz="0" w:space="0" w:color="auto"/>
            <w:left w:val="none" w:sz="0" w:space="0" w:color="auto"/>
            <w:bottom w:val="none" w:sz="0" w:space="0" w:color="auto"/>
            <w:right w:val="none" w:sz="0" w:space="0" w:color="auto"/>
          </w:divBdr>
          <w:divsChild>
            <w:div w:id="1963461896">
              <w:marLeft w:val="0"/>
              <w:marRight w:val="0"/>
              <w:marTop w:val="240"/>
              <w:marBottom w:val="0"/>
              <w:divBdr>
                <w:top w:val="single" w:sz="6" w:space="4" w:color="auto"/>
                <w:left w:val="single" w:sz="6" w:space="4" w:color="auto"/>
                <w:bottom w:val="single" w:sz="6" w:space="4" w:color="auto"/>
                <w:right w:val="single" w:sz="6" w:space="4" w:color="auto"/>
              </w:divBdr>
              <w:divsChild>
                <w:div w:id="683941948">
                  <w:marLeft w:val="0"/>
                  <w:marRight w:val="0"/>
                  <w:marTop w:val="0"/>
                  <w:marBottom w:val="0"/>
                  <w:divBdr>
                    <w:top w:val="none" w:sz="0" w:space="0" w:color="auto"/>
                    <w:left w:val="none" w:sz="0" w:space="0" w:color="auto"/>
                    <w:bottom w:val="none" w:sz="0" w:space="0" w:color="auto"/>
                    <w:right w:val="none" w:sz="0" w:space="0" w:color="auto"/>
                  </w:divBdr>
                  <w:divsChild>
                    <w:div w:id="1538273500">
                      <w:marLeft w:val="0"/>
                      <w:marRight w:val="0"/>
                      <w:marTop w:val="0"/>
                      <w:marBottom w:val="0"/>
                      <w:divBdr>
                        <w:top w:val="none" w:sz="0" w:space="0" w:color="auto"/>
                        <w:left w:val="none" w:sz="0" w:space="0" w:color="auto"/>
                        <w:bottom w:val="none" w:sz="0" w:space="0" w:color="auto"/>
                        <w:right w:val="none" w:sz="0" w:space="0" w:color="auto"/>
                      </w:divBdr>
                    </w:div>
                    <w:div w:id="664436549">
                      <w:marLeft w:val="0"/>
                      <w:marRight w:val="0"/>
                      <w:marTop w:val="0"/>
                      <w:marBottom w:val="0"/>
                      <w:divBdr>
                        <w:top w:val="none" w:sz="0" w:space="0" w:color="auto"/>
                        <w:left w:val="none" w:sz="0" w:space="0" w:color="auto"/>
                        <w:bottom w:val="none" w:sz="0" w:space="0" w:color="auto"/>
                        <w:right w:val="none" w:sz="0" w:space="0" w:color="auto"/>
                      </w:divBdr>
                      <w:divsChild>
                        <w:div w:id="172258900">
                          <w:marLeft w:val="0"/>
                          <w:marRight w:val="0"/>
                          <w:marTop w:val="0"/>
                          <w:marBottom w:val="0"/>
                          <w:divBdr>
                            <w:top w:val="single" w:sz="6" w:space="0" w:color="EAEAEA"/>
                            <w:left w:val="single" w:sz="6" w:space="0" w:color="EAEAEA"/>
                            <w:bottom w:val="single" w:sz="6" w:space="0" w:color="EAEAEA"/>
                            <w:right w:val="single" w:sz="6" w:space="0" w:color="EAEAEA"/>
                          </w:divBdr>
                          <w:divsChild>
                            <w:div w:id="1885826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8741487">
                  <w:marLeft w:val="0"/>
                  <w:marRight w:val="0"/>
                  <w:marTop w:val="0"/>
                  <w:marBottom w:val="0"/>
                  <w:divBdr>
                    <w:top w:val="none" w:sz="0" w:space="0" w:color="auto"/>
                    <w:left w:val="none" w:sz="0" w:space="0" w:color="auto"/>
                    <w:bottom w:val="none" w:sz="0" w:space="0" w:color="auto"/>
                    <w:right w:val="none" w:sz="0" w:space="0" w:color="auto"/>
                  </w:divBdr>
                  <w:divsChild>
                    <w:div w:id="307590339">
                      <w:marLeft w:val="0"/>
                      <w:marRight w:val="0"/>
                      <w:marTop w:val="60"/>
                      <w:marBottom w:val="0"/>
                      <w:divBdr>
                        <w:top w:val="none" w:sz="0" w:space="0" w:color="auto"/>
                        <w:left w:val="none" w:sz="0" w:space="0" w:color="auto"/>
                        <w:bottom w:val="none" w:sz="0" w:space="0" w:color="auto"/>
                        <w:right w:val="none" w:sz="0" w:space="0" w:color="auto"/>
                      </w:divBdr>
                      <w:divsChild>
                        <w:div w:id="7176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97860">
          <w:marLeft w:val="0"/>
          <w:marRight w:val="0"/>
          <w:marTop w:val="0"/>
          <w:marBottom w:val="0"/>
          <w:divBdr>
            <w:top w:val="none" w:sz="0" w:space="0" w:color="auto"/>
            <w:left w:val="none" w:sz="0" w:space="0" w:color="auto"/>
            <w:bottom w:val="none" w:sz="0" w:space="0" w:color="auto"/>
            <w:right w:val="none" w:sz="0" w:space="0" w:color="auto"/>
          </w:divBdr>
          <w:divsChild>
            <w:div w:id="1720519060">
              <w:marLeft w:val="0"/>
              <w:marRight w:val="0"/>
              <w:marTop w:val="240"/>
              <w:marBottom w:val="0"/>
              <w:divBdr>
                <w:top w:val="single" w:sz="6" w:space="4" w:color="auto"/>
                <w:left w:val="single" w:sz="6" w:space="4" w:color="auto"/>
                <w:bottom w:val="single" w:sz="6" w:space="4" w:color="auto"/>
                <w:right w:val="single" w:sz="6" w:space="4" w:color="auto"/>
              </w:divBdr>
              <w:divsChild>
                <w:div w:id="1223827354">
                  <w:marLeft w:val="0"/>
                  <w:marRight w:val="0"/>
                  <w:marTop w:val="0"/>
                  <w:marBottom w:val="0"/>
                  <w:divBdr>
                    <w:top w:val="none" w:sz="0" w:space="0" w:color="auto"/>
                    <w:left w:val="none" w:sz="0" w:space="0" w:color="auto"/>
                    <w:bottom w:val="none" w:sz="0" w:space="0" w:color="auto"/>
                    <w:right w:val="none" w:sz="0" w:space="0" w:color="auto"/>
                  </w:divBdr>
                  <w:divsChild>
                    <w:div w:id="14068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5671">
      <w:bodyDiv w:val="1"/>
      <w:marLeft w:val="0"/>
      <w:marRight w:val="0"/>
      <w:marTop w:val="0"/>
      <w:marBottom w:val="0"/>
      <w:divBdr>
        <w:top w:val="none" w:sz="0" w:space="0" w:color="auto"/>
        <w:left w:val="none" w:sz="0" w:space="0" w:color="auto"/>
        <w:bottom w:val="none" w:sz="0" w:space="0" w:color="auto"/>
        <w:right w:val="none" w:sz="0" w:space="0" w:color="auto"/>
      </w:divBdr>
    </w:div>
    <w:div w:id="1551187895">
      <w:bodyDiv w:val="1"/>
      <w:marLeft w:val="0"/>
      <w:marRight w:val="0"/>
      <w:marTop w:val="0"/>
      <w:marBottom w:val="0"/>
      <w:divBdr>
        <w:top w:val="none" w:sz="0" w:space="0" w:color="auto"/>
        <w:left w:val="none" w:sz="0" w:space="0" w:color="auto"/>
        <w:bottom w:val="none" w:sz="0" w:space="0" w:color="auto"/>
        <w:right w:val="none" w:sz="0" w:space="0" w:color="auto"/>
      </w:divBdr>
    </w:div>
    <w:div w:id="1784229418">
      <w:bodyDiv w:val="1"/>
      <w:marLeft w:val="0"/>
      <w:marRight w:val="0"/>
      <w:marTop w:val="0"/>
      <w:marBottom w:val="0"/>
      <w:divBdr>
        <w:top w:val="none" w:sz="0" w:space="0" w:color="auto"/>
        <w:left w:val="none" w:sz="0" w:space="0" w:color="auto"/>
        <w:bottom w:val="none" w:sz="0" w:space="0" w:color="auto"/>
        <w:right w:val="none" w:sz="0" w:space="0" w:color="auto"/>
      </w:divBdr>
    </w:div>
    <w:div w:id="1804928026">
      <w:bodyDiv w:val="1"/>
      <w:marLeft w:val="0"/>
      <w:marRight w:val="0"/>
      <w:marTop w:val="0"/>
      <w:marBottom w:val="0"/>
      <w:divBdr>
        <w:top w:val="none" w:sz="0" w:space="0" w:color="auto"/>
        <w:left w:val="none" w:sz="0" w:space="0" w:color="auto"/>
        <w:bottom w:val="none" w:sz="0" w:space="0" w:color="auto"/>
        <w:right w:val="none" w:sz="0" w:space="0" w:color="auto"/>
      </w:divBdr>
    </w:div>
    <w:div w:id="2049646833">
      <w:bodyDiv w:val="1"/>
      <w:marLeft w:val="0"/>
      <w:marRight w:val="0"/>
      <w:marTop w:val="0"/>
      <w:marBottom w:val="0"/>
      <w:divBdr>
        <w:top w:val="none" w:sz="0" w:space="0" w:color="auto"/>
        <w:left w:val="none" w:sz="0" w:space="0" w:color="auto"/>
        <w:bottom w:val="none" w:sz="0" w:space="0" w:color="auto"/>
        <w:right w:val="none" w:sz="0" w:space="0" w:color="auto"/>
      </w:divBdr>
    </w:div>
    <w:div w:id="20568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rive.google.com/open?id=1Ks_Xbi50512n6-WUyJSRkNMSUz4uaXzV"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ciencedirect.com/science/article/pii/037842669290016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1016/0378-4266(92)90016"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sciencedirect.com/science/article/pii/S0378426610002372"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homecredit.net/about-us.aspx" TargetMode="External"/><Relationship Id="rId14" Type="http://schemas.openxmlformats.org/officeDocument/2006/relationships/image" Target="media/image5.png"/><Relationship Id="rId22" Type="http://schemas.openxmlformats.org/officeDocument/2006/relationships/hyperlink" Target="https://doi.org/10.1016/j.jbankfin.2010.06.001"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62114-0A1E-40C6-9659-BA37A92F5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Home Credit – Credit Risk Analysis</vt:lpstr>
    </vt:vector>
  </TitlesOfParts>
  <Company/>
  <LinksUpToDate>false</LinksUpToDate>
  <CharactersWithSpaces>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Credit – Credit Risk Analysis</dc:title>
  <dc:subject/>
  <dc:creator>Zhang Jiaoyan</dc:creator>
  <cp:keywords/>
  <dc:description/>
  <cp:lastModifiedBy>Aruna</cp:lastModifiedBy>
  <cp:revision>2</cp:revision>
  <cp:lastPrinted>2018-08-16T02:29:00Z</cp:lastPrinted>
  <dcterms:created xsi:type="dcterms:W3CDTF">2018-09-22T04:04:00Z</dcterms:created>
  <dcterms:modified xsi:type="dcterms:W3CDTF">2018-09-22T04:04:00Z</dcterms:modified>
</cp:coreProperties>
</file>