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89" w:rsidRDefault="001A4E89" w:rsidP="001A4E89">
      <w:pPr>
        <w:rPr>
          <w:b/>
        </w:rPr>
      </w:pPr>
    </w:p>
    <w:p w:rsidR="001A4E89" w:rsidRDefault="001A4E89" w:rsidP="001A4E89">
      <w:pPr>
        <w:rPr>
          <w:b/>
          <w:sz w:val="96"/>
          <w:szCs w:val="96"/>
        </w:rPr>
      </w:pPr>
      <w:r>
        <w:rPr>
          <w:b/>
          <w:sz w:val="96"/>
          <w:szCs w:val="96"/>
        </w:rPr>
        <w:t>PART A</w:t>
      </w:r>
    </w:p>
    <w:p w:rsidR="001D6899" w:rsidRPr="001D6899" w:rsidRDefault="001D6899" w:rsidP="001D6899">
      <w:pPr>
        <w:rPr>
          <w:b/>
          <w:sz w:val="28"/>
          <w:szCs w:val="28"/>
        </w:rPr>
      </w:pPr>
      <w:r w:rsidRPr="001D6899">
        <w:rPr>
          <w:b/>
          <w:sz w:val="28"/>
          <w:szCs w:val="28"/>
        </w:rPr>
        <w:t>1.With a block diagram show how 8279 is interfaced with 8085</w:t>
      </w:r>
    </w:p>
    <w:p w:rsidR="001D6899" w:rsidRPr="001D6899" w:rsidRDefault="001D6899" w:rsidP="001D6899">
      <w:pPr>
        <w:pStyle w:val="Heading2"/>
        <w:spacing w:before="0" w:after="0"/>
        <w:textAlignment w:val="baseline"/>
        <w:rPr>
          <w:color w:val="000000"/>
        </w:rPr>
      </w:pPr>
    </w:p>
    <w:p w:rsidR="001D6899" w:rsidRPr="001D6899" w:rsidRDefault="001D6899" w:rsidP="001D6899">
      <w:pPr>
        <w:pStyle w:val="Heading2"/>
        <w:spacing w:before="0" w:after="0"/>
        <w:textAlignment w:val="baseline"/>
        <w:rPr>
          <w:color w:val="000000"/>
        </w:rPr>
      </w:pPr>
      <w:r w:rsidRPr="001D6899">
        <w:rPr>
          <w:color w:val="000000"/>
        </w:rPr>
        <w:t>Programmable Keyboard/Display Interface - 8279</w:t>
      </w:r>
    </w:p>
    <w:p w:rsidR="001D6899" w:rsidRPr="001D6899" w:rsidRDefault="001D6899" w:rsidP="001D6899">
      <w:pPr>
        <w:numPr>
          <w:ilvl w:val="0"/>
          <w:numId w:val="3"/>
        </w:numPr>
        <w:spacing w:after="0" w:line="240" w:lineRule="auto"/>
        <w:ind w:left="1584" w:hanging="144"/>
        <w:textAlignment w:val="baseline"/>
        <w:rPr>
          <w:color w:val="000000"/>
          <w:sz w:val="28"/>
          <w:szCs w:val="28"/>
        </w:rPr>
      </w:pPr>
      <w:r w:rsidRPr="001D6899">
        <w:rPr>
          <w:color w:val="000000"/>
          <w:sz w:val="28"/>
          <w:szCs w:val="28"/>
        </w:rPr>
        <w:t xml:space="preserve">A programmable keyboard and display interfacing chip. </w:t>
      </w:r>
    </w:p>
    <w:p w:rsidR="001D6899" w:rsidRPr="001D6899" w:rsidRDefault="001D6899" w:rsidP="001D6899">
      <w:pPr>
        <w:numPr>
          <w:ilvl w:val="1"/>
          <w:numId w:val="3"/>
        </w:numPr>
        <w:spacing w:after="0" w:line="240" w:lineRule="auto"/>
        <w:ind w:left="3888" w:hanging="144"/>
        <w:textAlignment w:val="baseline"/>
        <w:rPr>
          <w:color w:val="000000"/>
          <w:sz w:val="28"/>
          <w:szCs w:val="28"/>
        </w:rPr>
      </w:pPr>
      <w:r w:rsidRPr="001D6899">
        <w:rPr>
          <w:color w:val="000000"/>
          <w:sz w:val="28"/>
          <w:szCs w:val="28"/>
        </w:rPr>
        <w:t xml:space="preserve">Scans and encodes up to a 64-key keyboard. </w:t>
      </w:r>
    </w:p>
    <w:p w:rsidR="001D6899" w:rsidRPr="001D6899" w:rsidRDefault="001D6899" w:rsidP="001D6899">
      <w:pPr>
        <w:numPr>
          <w:ilvl w:val="1"/>
          <w:numId w:val="3"/>
        </w:numPr>
        <w:spacing w:after="0" w:line="240" w:lineRule="auto"/>
        <w:ind w:left="3888" w:hanging="144"/>
        <w:textAlignment w:val="baseline"/>
        <w:rPr>
          <w:color w:val="000000"/>
          <w:sz w:val="28"/>
          <w:szCs w:val="28"/>
        </w:rPr>
      </w:pPr>
      <w:r w:rsidRPr="001D6899">
        <w:rPr>
          <w:color w:val="000000"/>
          <w:sz w:val="28"/>
          <w:szCs w:val="28"/>
        </w:rPr>
        <w:t xml:space="preserve">Controls up to a 16-digit numerical display. </w:t>
      </w:r>
    </w:p>
    <w:p w:rsidR="001D6899" w:rsidRPr="001D6899" w:rsidRDefault="001D6899" w:rsidP="001D6899">
      <w:pPr>
        <w:pStyle w:val="body"/>
        <w:numPr>
          <w:ilvl w:val="0"/>
          <w:numId w:val="8"/>
        </w:numPr>
        <w:tabs>
          <w:tab w:val="left" w:pos="1620"/>
        </w:tabs>
        <w:ind w:firstLine="720"/>
        <w:rPr>
          <w:sz w:val="28"/>
          <w:szCs w:val="28"/>
        </w:rPr>
      </w:pPr>
      <w:r w:rsidRPr="001D6899">
        <w:rPr>
          <w:rFonts w:ascii="Times New Roman" w:hAnsi="Times New Roman"/>
          <w:sz w:val="28"/>
          <w:szCs w:val="28"/>
        </w:rPr>
        <w:t>Keyboard has a built-in FIFO 8 character buffer.</w:t>
      </w:r>
    </w:p>
    <w:p w:rsidR="001D6899" w:rsidRPr="001D6899" w:rsidRDefault="001D6899" w:rsidP="001D6899">
      <w:pPr>
        <w:numPr>
          <w:ilvl w:val="0"/>
          <w:numId w:val="7"/>
        </w:numPr>
        <w:tabs>
          <w:tab w:val="left" w:pos="1620"/>
        </w:tabs>
        <w:spacing w:after="0" w:line="240" w:lineRule="auto"/>
        <w:ind w:left="0" w:firstLine="1440"/>
        <w:jc w:val="both"/>
        <w:textAlignment w:val="baseline"/>
        <w:rPr>
          <w:color w:val="000000"/>
          <w:sz w:val="28"/>
          <w:szCs w:val="28"/>
        </w:rPr>
      </w:pPr>
      <w:r w:rsidRPr="001D6899">
        <w:rPr>
          <w:color w:val="000000"/>
          <w:sz w:val="28"/>
          <w:szCs w:val="28"/>
        </w:rPr>
        <w:t xml:space="preserve">The display is controlled from an internal 16x8 RAM that stores the coded display information. </w:t>
      </w:r>
    </w:p>
    <w:p w:rsidR="001D6899" w:rsidRPr="001D6899" w:rsidRDefault="001D6899" w:rsidP="001D6899">
      <w:pPr>
        <w:jc w:val="both"/>
        <w:rPr>
          <w:sz w:val="28"/>
          <w:szCs w:val="28"/>
        </w:rPr>
      </w:pPr>
      <w:r w:rsidRPr="001D6899">
        <w:rPr>
          <w:sz w:val="28"/>
          <w:szCs w:val="28"/>
        </w:rPr>
        <w:t xml:space="preserve">      Keyboards consist of a large matrix of keys, all of which are monitored by an on-board processor called the "keyboard encoder". The specific processor varies from keyboard-to-keyboard but they all basically do the same thing:  Monitor which key(s) are being pressed/released and send the appropriate data to the host.  This processor takes   care of all the debouncing and buffers any data in its 16-byte buffer, if needed.  Motherboard contains a "keyboard controller" that is in charge of decoding all of the data received from the keyboard and informs software of what's going on.  </w:t>
      </w:r>
    </w:p>
    <w:p w:rsidR="001D6899" w:rsidRPr="001D6899" w:rsidRDefault="001D6899" w:rsidP="001D6899">
      <w:pPr>
        <w:ind w:left="720"/>
        <w:jc w:val="both"/>
        <w:rPr>
          <w:sz w:val="28"/>
          <w:szCs w:val="28"/>
        </w:rPr>
      </w:pPr>
    </w:p>
    <w:p w:rsidR="001D6899" w:rsidRPr="001D6899" w:rsidRDefault="001D6899" w:rsidP="001D6899">
      <w:pPr>
        <w:ind w:left="720"/>
        <w:jc w:val="both"/>
        <w:rPr>
          <w:sz w:val="28"/>
          <w:szCs w:val="28"/>
        </w:rPr>
      </w:pPr>
      <w:r w:rsidRPr="001D6899">
        <w:rPr>
          <w:sz w:val="28"/>
          <w:szCs w:val="28"/>
        </w:rPr>
        <w:t>The functional block diagram of 8279 has four major sections</w:t>
      </w:r>
    </w:p>
    <w:p w:rsidR="001D6899" w:rsidRPr="001D6899" w:rsidRDefault="001D6899" w:rsidP="001D6899">
      <w:pPr>
        <w:numPr>
          <w:ilvl w:val="2"/>
          <w:numId w:val="4"/>
        </w:numPr>
        <w:spacing w:after="0" w:line="240" w:lineRule="auto"/>
        <w:jc w:val="both"/>
        <w:rPr>
          <w:sz w:val="28"/>
          <w:szCs w:val="28"/>
        </w:rPr>
      </w:pPr>
      <w:r w:rsidRPr="001D6899">
        <w:rPr>
          <w:sz w:val="28"/>
          <w:szCs w:val="28"/>
        </w:rPr>
        <w:t>Keyboard</w:t>
      </w:r>
    </w:p>
    <w:p w:rsidR="001D6899" w:rsidRPr="001D6899" w:rsidRDefault="001D6899" w:rsidP="001D6899">
      <w:pPr>
        <w:numPr>
          <w:ilvl w:val="2"/>
          <w:numId w:val="4"/>
        </w:numPr>
        <w:spacing w:after="0" w:line="240" w:lineRule="auto"/>
        <w:jc w:val="both"/>
        <w:rPr>
          <w:sz w:val="28"/>
          <w:szCs w:val="28"/>
        </w:rPr>
      </w:pPr>
      <w:r w:rsidRPr="001D6899">
        <w:rPr>
          <w:sz w:val="28"/>
          <w:szCs w:val="28"/>
        </w:rPr>
        <w:t>Scan</w:t>
      </w:r>
    </w:p>
    <w:p w:rsidR="001D6899" w:rsidRPr="001D6899" w:rsidRDefault="001D6899" w:rsidP="001D6899">
      <w:pPr>
        <w:numPr>
          <w:ilvl w:val="2"/>
          <w:numId w:val="4"/>
        </w:numPr>
        <w:spacing w:after="0" w:line="240" w:lineRule="auto"/>
        <w:jc w:val="both"/>
        <w:rPr>
          <w:sz w:val="28"/>
          <w:szCs w:val="28"/>
        </w:rPr>
      </w:pPr>
      <w:r w:rsidRPr="001D6899">
        <w:rPr>
          <w:sz w:val="28"/>
          <w:szCs w:val="28"/>
        </w:rPr>
        <w:t>Display</w:t>
      </w:r>
    </w:p>
    <w:p w:rsidR="001D6899" w:rsidRPr="001D6899" w:rsidRDefault="001D6899" w:rsidP="001D6899">
      <w:pPr>
        <w:numPr>
          <w:ilvl w:val="2"/>
          <w:numId w:val="4"/>
        </w:numPr>
        <w:spacing w:after="0" w:line="240" w:lineRule="auto"/>
        <w:jc w:val="both"/>
        <w:rPr>
          <w:sz w:val="28"/>
          <w:szCs w:val="28"/>
        </w:rPr>
      </w:pPr>
      <w:r w:rsidRPr="001D6899">
        <w:rPr>
          <w:sz w:val="28"/>
          <w:szCs w:val="28"/>
        </w:rPr>
        <w:t>CPU Interface</w:t>
      </w:r>
    </w:p>
    <w:p w:rsidR="001D6899" w:rsidRPr="001D6899" w:rsidRDefault="001D6899" w:rsidP="001D6899">
      <w:pPr>
        <w:pStyle w:val="BodyTextIndent3"/>
        <w:rPr>
          <w:sz w:val="28"/>
          <w:szCs w:val="28"/>
        </w:rPr>
      </w:pPr>
      <w:r w:rsidRPr="001D6899">
        <w:rPr>
          <w:sz w:val="28"/>
          <w:szCs w:val="28"/>
        </w:rPr>
        <w:lastRenderedPageBreak/>
        <w:t>Keyboard section consists of eight return lines RL0-RL7, that can be used to form the columns of a keyboard matrix. It has two additional inputs shift and control/strobe. The keys are automatically debounce. It also has a 8X8 FIFO RAM. It can store 8 keycodes. The status of the shift and control key are also stored along with keycode. 8279 generates an interrupt signal when there is an entry on FIFO.</w:t>
      </w:r>
    </w:p>
    <w:p w:rsidR="001D6899" w:rsidRPr="001D6899" w:rsidRDefault="001D6899" w:rsidP="001D6899">
      <w:pPr>
        <w:pStyle w:val="BodyTextIndent3"/>
        <w:ind w:firstLine="720"/>
        <w:rPr>
          <w:sz w:val="28"/>
          <w:szCs w:val="28"/>
        </w:rPr>
      </w:pPr>
      <w:r w:rsidRPr="001D6899">
        <w:rPr>
          <w:sz w:val="28"/>
          <w:szCs w:val="28"/>
        </w:rPr>
        <w:t xml:space="preserve">Display section has eight output lines divided into two groups A0-A3 and B0-B3. The output lines are connected to the anodes through driver transistor in case of common cathode 7 segment LED. The display can be blanked by BD line. The display section consists of 16X 8 display RAM which can also be organized into dual 16X4. The CPU load the display codes in this RAM. </w:t>
      </w:r>
    </w:p>
    <w:p w:rsidR="001D6899" w:rsidRPr="001D6899" w:rsidRDefault="001D6899" w:rsidP="001D6899">
      <w:pPr>
        <w:pStyle w:val="BodyTextIndent3"/>
        <w:ind w:firstLine="720"/>
        <w:rPr>
          <w:sz w:val="28"/>
          <w:szCs w:val="28"/>
        </w:rPr>
      </w:pPr>
      <w:r w:rsidRPr="001D6899">
        <w:rPr>
          <w:sz w:val="28"/>
          <w:szCs w:val="28"/>
        </w:rPr>
        <w:t>Scan section has a scan counter and four scan lines, SL0-SL3. The scan lines are used to form the rows of a matrix keyboard and the digit drivers of a multiplexed display.</w:t>
      </w:r>
    </w:p>
    <w:p w:rsidR="001D6899" w:rsidRPr="001D6899" w:rsidRDefault="001D6899" w:rsidP="001D6899">
      <w:pPr>
        <w:pStyle w:val="BodyTextIndent3"/>
        <w:ind w:firstLine="720"/>
        <w:rPr>
          <w:sz w:val="28"/>
          <w:szCs w:val="28"/>
        </w:rPr>
      </w:pPr>
      <w:r w:rsidRPr="001D6899">
        <w:rPr>
          <w:sz w:val="28"/>
          <w:szCs w:val="28"/>
        </w:rPr>
        <w:t>CPU interface takes care of data transfer between 8279 and the processor. This section has eight bi-directional data lines DB0-DB7 for data transfer.</w:t>
      </w:r>
    </w:p>
    <w:p w:rsidR="001D6899" w:rsidRPr="001D6899" w:rsidRDefault="001D6899" w:rsidP="001D6899">
      <w:pPr>
        <w:pStyle w:val="BodyTextIndent2"/>
        <w:ind w:firstLine="720"/>
        <w:jc w:val="both"/>
        <w:rPr>
          <w:sz w:val="28"/>
          <w:szCs w:val="28"/>
        </w:rPr>
      </w:pPr>
      <w:r w:rsidRPr="001D6899">
        <w:rPr>
          <w:sz w:val="28"/>
          <w:szCs w:val="28"/>
        </w:rPr>
        <w:t>When a key is pressed it bounces for a short time. If a key code is generated immediately after sensing a key actuation, then the processor will generate the same keycode a number of times. A key typically bounces for 10 to 20 ms. Hence the processor has to wait for the key bounces to settle before reading the keycode.</w:t>
      </w:r>
    </w:p>
    <w:p w:rsidR="001D6899" w:rsidRPr="001D6899" w:rsidRDefault="001D6899" w:rsidP="001D6899">
      <w:pPr>
        <w:pStyle w:val="BodyTextIndent3"/>
        <w:ind w:firstLine="720"/>
        <w:rPr>
          <w:sz w:val="28"/>
          <w:szCs w:val="28"/>
        </w:rPr>
      </w:pPr>
    </w:p>
    <w:p w:rsidR="001D6899" w:rsidRPr="001D6899" w:rsidRDefault="001D6899" w:rsidP="001D6899">
      <w:pPr>
        <w:ind w:left="360"/>
        <w:jc w:val="both"/>
        <w:rPr>
          <w:b/>
          <w:bCs/>
          <w:sz w:val="28"/>
          <w:szCs w:val="28"/>
        </w:rPr>
      </w:pPr>
    </w:p>
    <w:p w:rsidR="001D6899" w:rsidRPr="001D6899" w:rsidRDefault="001D6899" w:rsidP="001D6899">
      <w:pPr>
        <w:ind w:left="360"/>
        <w:jc w:val="both"/>
        <w:rPr>
          <w:b/>
          <w:bCs/>
          <w:sz w:val="28"/>
          <w:szCs w:val="28"/>
        </w:rPr>
      </w:pPr>
    </w:p>
    <w:p w:rsidR="001D6899" w:rsidRPr="001D6899" w:rsidRDefault="001D6899" w:rsidP="001D6899">
      <w:pPr>
        <w:ind w:left="360"/>
        <w:jc w:val="both"/>
        <w:rPr>
          <w:b/>
          <w:bCs/>
          <w:sz w:val="28"/>
          <w:szCs w:val="28"/>
        </w:rPr>
      </w:pPr>
      <w:r w:rsidRPr="001D6899">
        <w:rPr>
          <w:b/>
          <w:bCs/>
          <w:sz w:val="28"/>
          <w:szCs w:val="28"/>
        </w:rPr>
        <w:t>Interfacing a matrix keyboard with 8085</w:t>
      </w:r>
    </w:p>
    <w:p w:rsidR="001D6899" w:rsidRPr="001D6899" w:rsidRDefault="001D6899" w:rsidP="001D6899">
      <w:pPr>
        <w:jc w:val="both"/>
        <w:rPr>
          <w:b/>
          <w:bCs/>
          <w:sz w:val="28"/>
          <w:szCs w:val="28"/>
        </w:rPr>
      </w:pPr>
    </w:p>
    <w:p w:rsidR="001D6899" w:rsidRPr="001D6899" w:rsidRDefault="001D6899" w:rsidP="001D6899">
      <w:pPr>
        <w:pStyle w:val="BodyTextIndent3"/>
        <w:rPr>
          <w:sz w:val="28"/>
          <w:szCs w:val="28"/>
        </w:rPr>
      </w:pPr>
      <w:r w:rsidRPr="001D6899">
        <w:rPr>
          <w:sz w:val="28"/>
          <w:szCs w:val="28"/>
        </w:rPr>
        <w:lastRenderedPageBreak/>
        <w:t>A matrix keyboard is where there are more than eight keys. A keyboard with 16 keys can be arranged in a 4 x 4 matrix. It requires eight lines from the microprocessor to make all the connections. When a key is pressed, it shorts one row and column. The interfacing of a matrix keyboard requires two ports: one output port and one input port. Rows are connected to the output port and the columns are connected to the input port.</w:t>
      </w:r>
    </w:p>
    <w:p w:rsidR="001D6899" w:rsidRPr="001D6899" w:rsidRDefault="001D6899" w:rsidP="001D6899">
      <w:pPr>
        <w:pStyle w:val="BodyTextIndent3"/>
        <w:rPr>
          <w:sz w:val="28"/>
          <w:szCs w:val="28"/>
        </w:rPr>
      </w:pPr>
    </w:p>
    <w:p w:rsidR="001D6899" w:rsidRPr="001D6899" w:rsidRDefault="001D6899" w:rsidP="001D6899">
      <w:pPr>
        <w:pStyle w:val="BodyTextIndent3"/>
        <w:numPr>
          <w:ilvl w:val="0"/>
          <w:numId w:val="9"/>
        </w:numPr>
        <w:spacing w:after="0"/>
        <w:jc w:val="both"/>
        <w:rPr>
          <w:sz w:val="28"/>
          <w:szCs w:val="28"/>
        </w:rPr>
      </w:pPr>
      <w:r w:rsidRPr="001D6899">
        <w:rPr>
          <w:sz w:val="28"/>
          <w:szCs w:val="28"/>
        </w:rPr>
        <w:t>Ground all the rows by sending logic 0 through the output port</w:t>
      </w:r>
    </w:p>
    <w:p w:rsidR="001D6899" w:rsidRPr="001D6899" w:rsidRDefault="001D6899" w:rsidP="001D6899">
      <w:pPr>
        <w:pStyle w:val="BodyTextIndent3"/>
        <w:numPr>
          <w:ilvl w:val="0"/>
          <w:numId w:val="9"/>
        </w:numPr>
        <w:spacing w:after="0"/>
        <w:jc w:val="both"/>
        <w:rPr>
          <w:sz w:val="28"/>
          <w:szCs w:val="28"/>
        </w:rPr>
      </w:pPr>
      <w:r w:rsidRPr="001D6899">
        <w:rPr>
          <w:sz w:val="28"/>
          <w:szCs w:val="28"/>
        </w:rPr>
        <w:t>Check the columns by reading the input port. If no key is pressed, all columns remain high. Continue the above two steps until the reading indicates  a change</w:t>
      </w:r>
    </w:p>
    <w:p w:rsidR="001D6899" w:rsidRPr="001D6899" w:rsidRDefault="001D6899" w:rsidP="001D6899">
      <w:pPr>
        <w:pStyle w:val="BodyTextIndent3"/>
        <w:numPr>
          <w:ilvl w:val="0"/>
          <w:numId w:val="9"/>
        </w:numPr>
        <w:spacing w:after="0"/>
        <w:jc w:val="both"/>
        <w:rPr>
          <w:sz w:val="28"/>
          <w:szCs w:val="28"/>
        </w:rPr>
      </w:pPr>
      <w:r w:rsidRPr="001D6899">
        <w:rPr>
          <w:sz w:val="28"/>
          <w:szCs w:val="28"/>
        </w:rPr>
        <w:t>When one of the keys is pressed, the corresponding column goes low; identify and encode the key</w:t>
      </w:r>
    </w:p>
    <w:p w:rsidR="001D6899" w:rsidRPr="001D6899" w:rsidRDefault="001D6899" w:rsidP="001D6899">
      <w:pPr>
        <w:pStyle w:val="BodyTextIndent3"/>
        <w:rPr>
          <w:sz w:val="28"/>
          <w:szCs w:val="28"/>
        </w:rPr>
      </w:pPr>
    </w:p>
    <w:p w:rsidR="001D6899" w:rsidRPr="001D6899" w:rsidRDefault="001D6899" w:rsidP="001D6899">
      <w:pPr>
        <w:pStyle w:val="BodyTextIndent3"/>
        <w:rPr>
          <w:sz w:val="28"/>
          <w:szCs w:val="28"/>
        </w:rPr>
      </w:pPr>
    </w:p>
    <w:p w:rsidR="001D6899" w:rsidRPr="001D6899" w:rsidRDefault="001D6899" w:rsidP="001D6899">
      <w:pPr>
        <w:pStyle w:val="BodyTextIndent3"/>
        <w:rPr>
          <w:sz w:val="28"/>
          <w:szCs w:val="28"/>
        </w:rPr>
      </w:pPr>
      <w:r w:rsidRPr="001D6899">
        <w:rPr>
          <w:sz w:val="28"/>
          <w:szCs w:val="28"/>
        </w:rPr>
        <w:t>The columns and rows make contact only when a key is pressed. Otherwise it remains high. When the key is pressed, the intersection of row and column must change from high to low. The column lines of the keyboard are connected to the return lines, RL0-RL7 of 8279. As a low is put on each row, the 8279 checks these return lines one at a time to see any of them is low. If it finds any of return lines low, indicating a keypress, it waits a debounce time of about 10.3 ms and checks again. If keypress is still present, the 8279 produces an 8-bit code to represent the pressed key. After sending the packet information of pressed key, it stores the byte in an internal FIFO RAM. IT also asserts the IRQ pin high and increment the FIFO count in the internal status register.</w:t>
      </w:r>
    </w:p>
    <w:p w:rsidR="001D6899" w:rsidRPr="001D6899" w:rsidRDefault="001D6899" w:rsidP="001D6899">
      <w:pPr>
        <w:pStyle w:val="BodyTextIndent3"/>
        <w:rPr>
          <w:sz w:val="28"/>
          <w:szCs w:val="28"/>
        </w:rPr>
      </w:pPr>
    </w:p>
    <w:p w:rsidR="001D6899" w:rsidRPr="001D6899" w:rsidRDefault="001D6899" w:rsidP="001D6899">
      <w:pPr>
        <w:jc w:val="both"/>
        <w:rPr>
          <w:b/>
          <w:sz w:val="28"/>
          <w:szCs w:val="28"/>
        </w:rPr>
      </w:pPr>
      <w:r w:rsidRPr="001D6899">
        <w:rPr>
          <w:b/>
          <w:sz w:val="28"/>
          <w:szCs w:val="28"/>
        </w:rPr>
        <w:t xml:space="preserve">Scan Codes            </w:t>
      </w:r>
    </w:p>
    <w:p w:rsidR="001D6899" w:rsidRPr="001D6899" w:rsidRDefault="001D6899" w:rsidP="001D6899">
      <w:pPr>
        <w:jc w:val="both"/>
        <w:rPr>
          <w:sz w:val="28"/>
          <w:szCs w:val="28"/>
        </w:rPr>
      </w:pPr>
      <w:r w:rsidRPr="001D6899">
        <w:rPr>
          <w:sz w:val="28"/>
          <w:szCs w:val="28"/>
        </w:rPr>
        <w:t xml:space="preserve"> The keyboard's processor spends most of its time "scanning", or monitoring, the matrix of keys.  If it finds that any key is being pressed, released, or held down, the keyboard will send a packet of information known as a "scan code" to the computer. </w:t>
      </w:r>
    </w:p>
    <w:p w:rsidR="001D6899" w:rsidRPr="001D6899" w:rsidRDefault="001D6899" w:rsidP="001D6899">
      <w:pPr>
        <w:ind w:firstLine="720"/>
        <w:rPr>
          <w:sz w:val="28"/>
          <w:szCs w:val="28"/>
        </w:rPr>
      </w:pPr>
      <w:r w:rsidRPr="001D6899">
        <w:rPr>
          <w:sz w:val="28"/>
          <w:szCs w:val="28"/>
        </w:rPr>
        <w:t xml:space="preserve"> There are two different types of scan codes: "make codes"</w:t>
      </w:r>
      <w:r w:rsidRPr="001D6899">
        <w:rPr>
          <w:i/>
          <w:iCs/>
          <w:sz w:val="28"/>
          <w:szCs w:val="28"/>
        </w:rPr>
        <w:t xml:space="preserve"> </w:t>
      </w:r>
      <w:r w:rsidRPr="001D6899">
        <w:rPr>
          <w:sz w:val="28"/>
          <w:szCs w:val="28"/>
        </w:rPr>
        <w:t xml:space="preserve">and "break codes".  A make code is sent when a key is pressed or held down.  A </w:t>
      </w:r>
      <w:r w:rsidRPr="001D6899">
        <w:rPr>
          <w:sz w:val="28"/>
          <w:szCs w:val="28"/>
        </w:rPr>
        <w:lastRenderedPageBreak/>
        <w:t xml:space="preserve">break code is sent when a key is released.  Every key is assigned its own unique make code and break code so the host can determine exactly what happened to which key by looking at a single scan code.  The make code only represents a </w:t>
      </w:r>
      <w:r w:rsidRPr="001D6899">
        <w:rPr>
          <w:sz w:val="28"/>
          <w:szCs w:val="28"/>
          <w:u w:val="single"/>
        </w:rPr>
        <w:t>key</w:t>
      </w:r>
      <w:r w:rsidRPr="001D6899">
        <w:rPr>
          <w:sz w:val="28"/>
          <w:szCs w:val="28"/>
        </w:rPr>
        <w:t xml:space="preserve"> on a keyboard--it does not represent the character printed on that key.  This means that there is no defined relationship between a make code and an ASCII code.  It's up to the host to translate scan codes to characters or commands.</w:t>
      </w: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Default="001D6899" w:rsidP="001D6899">
      <w:pPr>
        <w:tabs>
          <w:tab w:val="left" w:pos="4275"/>
        </w:tabs>
        <w:ind w:left="360"/>
        <w:jc w:val="both"/>
        <w:rPr>
          <w:b/>
          <w:bCs/>
          <w:sz w:val="28"/>
          <w:szCs w:val="28"/>
        </w:rPr>
      </w:pPr>
    </w:p>
    <w:p w:rsidR="001D6899" w:rsidRPr="001D6899" w:rsidRDefault="001D6899" w:rsidP="001D6899">
      <w:pPr>
        <w:tabs>
          <w:tab w:val="left" w:pos="4275"/>
        </w:tabs>
        <w:jc w:val="both"/>
        <w:rPr>
          <w:b/>
          <w:bCs/>
          <w:sz w:val="28"/>
          <w:szCs w:val="28"/>
        </w:rPr>
      </w:pPr>
      <w:r w:rsidRPr="001D6899">
        <w:rPr>
          <w:b/>
          <w:bCs/>
          <w:sz w:val="28"/>
          <w:szCs w:val="28"/>
        </w:rPr>
        <w:t>Functional block diagram of 8279</w:t>
      </w:r>
      <w:r w:rsidRPr="001D6899">
        <w:rPr>
          <w:b/>
          <w:bCs/>
          <w:sz w:val="28"/>
          <w:szCs w:val="28"/>
        </w:rPr>
        <w:tab/>
      </w:r>
    </w:p>
    <w:p w:rsidR="001D6899" w:rsidRPr="001D6899" w:rsidRDefault="001D6899" w:rsidP="001D6899">
      <w:pPr>
        <w:tabs>
          <w:tab w:val="left" w:pos="4275"/>
        </w:tabs>
        <w:jc w:val="both"/>
        <w:rPr>
          <w:b/>
          <w:bCs/>
          <w:sz w:val="28"/>
          <w:szCs w:val="28"/>
        </w:rPr>
      </w:pPr>
    </w:p>
    <w:p w:rsidR="001D6899" w:rsidRPr="001D6899" w:rsidRDefault="001D6899" w:rsidP="001D6899">
      <w:pPr>
        <w:tabs>
          <w:tab w:val="left" w:pos="1725"/>
        </w:tabs>
        <w:ind w:left="360"/>
        <w:jc w:val="both"/>
        <w:rPr>
          <w:b/>
          <w:bCs/>
          <w:sz w:val="28"/>
          <w:szCs w:val="28"/>
        </w:rPr>
      </w:pPr>
      <w:r w:rsidRPr="001D6899">
        <w:rPr>
          <w:b/>
          <w:bCs/>
          <w:noProof/>
          <w:sz w:val="28"/>
          <w:szCs w:val="28"/>
        </w:rPr>
        <w:pict>
          <v:group id="_x0000_s2051" style="position:absolute;left:0;text-align:left;margin-left:-27pt;margin-top:7.8pt;width:507.1pt;height:604.5pt;z-index:251661312" coordorigin="1260,2340" coordsize="10142,12090">
            <v:rect id="_x0000_s2052" style="position:absolute;left:3583;top:3960;width:1277;height:838">
              <v:textbox style="mso-next-textbox:#_x0000_s2052">
                <w:txbxContent>
                  <w:p w:rsidR="001D6899" w:rsidRDefault="001D6899" w:rsidP="001D6899">
                    <w:r>
                      <w:t>Data Bus Buffer</w:t>
                    </w:r>
                  </w:p>
                </w:txbxContent>
              </v:textbox>
            </v:rect>
            <v:rect id="_x0000_s2053" style="position:absolute;left:8589;top:3780;width:1669;height:688">
              <v:textbox style="mso-next-textbox:#_x0000_s2053">
                <w:txbxContent>
                  <w:p w:rsidR="001D6899" w:rsidRDefault="001D6899" w:rsidP="001D6899">
                    <w:r>
                      <w:t>FIFO/ Sensor RAM Status</w:t>
                    </w:r>
                  </w:p>
                </w:txbxContent>
              </v:textbox>
            </v:rect>
            <v:rect id="_x0000_s2054" style="position:absolute;left:5400;top:11160;width:1668;height:900">
              <v:textbox style="mso-next-textbox:#_x0000_s2054">
                <w:txbxContent>
                  <w:p w:rsidR="001D6899" w:rsidRDefault="001D6899" w:rsidP="001D6899">
                    <w:r>
                      <w:t xml:space="preserve">   Timing &amp;</w:t>
                    </w:r>
                  </w:p>
                  <w:p w:rsidR="001D6899" w:rsidRDefault="001D6899" w:rsidP="001D6899">
                    <w:r>
                      <w:t xml:space="preserve">     Control</w:t>
                    </w:r>
                  </w:p>
                </w:txbxContent>
              </v:textbox>
            </v:rect>
            <v:rect id="_x0000_s2055" style="position:absolute;left:2880;top:11520;width:1501;height:900">
              <v:textbox style="mso-next-textbox:#_x0000_s2055">
                <w:txbxContent>
                  <w:p w:rsidR="001D6899" w:rsidRDefault="001D6899" w:rsidP="001D6899">
                    <w:r>
                      <w:t xml:space="preserve">    Display</w:t>
                    </w:r>
                  </w:p>
                  <w:p w:rsidR="001D6899" w:rsidRDefault="001D6899" w:rsidP="001D6899">
                    <w:r>
                      <w:t xml:space="preserve">    Register</w:t>
                    </w:r>
                  </w:p>
                </w:txbxContent>
              </v:textbox>
            </v:rect>
            <v:rect id="_x0000_s2056" style="position:absolute;left:9360;top:7200;width:1620;height:1260">
              <v:textbox style="mso-next-textbox:#_x0000_s2056">
                <w:txbxContent>
                  <w:p w:rsidR="001D6899" w:rsidRDefault="001D6899" w:rsidP="001D6899">
                    <w:r>
                      <w:t xml:space="preserve">Beyboard debounce                                                                                      </w:t>
                    </w:r>
                  </w:p>
                  <w:p w:rsidR="001D6899" w:rsidRDefault="001D6899" w:rsidP="001D6899">
                    <w:r>
                      <w:t xml:space="preserve">        &amp;   Control</w:t>
                    </w:r>
                  </w:p>
                </w:txbxContent>
              </v:textbox>
            </v:rect>
            <v:rect id="_x0000_s2057" style="position:absolute;left:7588;top:8752;width:1592;height:968">
              <v:textbox style="mso-next-textbox:#_x0000_s2057">
                <w:txbxContent>
                  <w:p w:rsidR="001D6899" w:rsidRDefault="001D6899" w:rsidP="001D6899">
                    <w:r>
                      <w:t>8 * 8 FIFO/ Sensor RAM</w:t>
                    </w:r>
                  </w:p>
                </w:txbxContent>
              </v:textbox>
            </v:rect>
            <v:rect id="_x0000_s2058" style="position:absolute;left:3083;top:8460;width:1668;height:720">
              <v:textbox style="mso-next-textbox:#_x0000_s2058">
                <w:txbxContent>
                  <w:p w:rsidR="001D6899" w:rsidRDefault="001D6899" w:rsidP="001D6899">
                    <w:r>
                      <w:t xml:space="preserve">       16 * 8 Display RAM</w:t>
                    </w:r>
                  </w:p>
                </w:txbxContent>
              </v:textbox>
            </v:rect>
            <v:rect id="_x0000_s2059" style="position:absolute;left:1440;top:8100;width:1335;height:900">
              <v:textbox style="mso-next-textbox:#_x0000_s2059">
                <w:txbxContent>
                  <w:p w:rsidR="001D6899" w:rsidRDefault="001D6899" w:rsidP="001D6899">
                    <w:r>
                      <w:t xml:space="preserve">  Display Addr Reg</w:t>
                    </w:r>
                  </w:p>
                </w:txbxContent>
              </v:textbox>
            </v:rect>
            <v:rect id="_x0000_s2060" style="position:absolute;left:9900;top:11700;width:1502;height:990">
              <v:textbox style="mso-next-textbox:#_x0000_s2060">
                <w:txbxContent>
                  <w:p w:rsidR="001D6899" w:rsidRDefault="001D6899" w:rsidP="001D6899">
                    <w:r>
                      <w:t xml:space="preserve">       Return</w:t>
                    </w:r>
                  </w:p>
                </w:txbxContent>
              </v:textbox>
            </v:rect>
            <v:rect id="_x0000_s2061" style="position:absolute;left:7920;top:11700;width:1669;height:720">
              <v:textbox style="mso-next-textbox:#_x0000_s2061">
                <w:txbxContent>
                  <w:p w:rsidR="001D6899" w:rsidRDefault="001D6899" w:rsidP="001D6899">
                    <w:r>
                      <w:t>Scan Counter</w:t>
                    </w:r>
                  </w:p>
                </w:txbxContent>
              </v:textbox>
            </v:rect>
            <v:rect id="_x0000_s2062" style="position:absolute;left:6253;top:4320;width:1502;height:478">
              <v:textbox style="mso-next-textbox:#_x0000_s2062">
                <w:txbxContent>
                  <w:p w:rsidR="001D6899" w:rsidRDefault="001D6899" w:rsidP="001D6899">
                    <w:r>
                      <w:t>I/O Control</w:t>
                    </w:r>
                  </w:p>
                </w:txbxContent>
              </v:textbox>
            </v:rect>
            <v:line id="_x0000_s2063" style="position:absolute" from="4860,6480" to="4860,9780"/>
            <v:line id="_x0000_s2064" style="position:absolute" from="5220,6480" to="5220,879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065" type="#_x0000_t70" style="position:absolute;left:3960;top:2340;width:360;height:1605">
              <v:textbox style="mso-next-textbox:#_x0000_s2065">
                <w:txbxContent>
                  <w:p w:rsidR="001D6899" w:rsidRDefault="001D6899" w:rsidP="001D6899"/>
                </w:txbxContent>
              </v:textbox>
            </v:shape>
            <v:line id="_x0000_s2066" style="position:absolute" from="1414,6119" to="9591,6119"/>
            <v:line id="_x0000_s2067" style="position:absolute" from="1260,6480" to="9604,648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68" type="#_x0000_t67" style="position:absolute;left:1800;top:6480;width:333;height:1620"/>
            <v:shape id="_x0000_s2069" type="#_x0000_t70" style="position:absolute;left:3600;top:6480;width:501;height:1980"/>
            <v:shape id="_x0000_s2070" type="#_x0000_t67" style="position:absolute;left:5760;top:6480;width:333;height:1980"/>
            <v:line id="_x0000_s2071" style="position:absolute" from="4860,9765" to="5361,9765">
              <v:stroke endarrow="block"/>
            </v:line>
            <v:line id="_x0000_s2072" style="position:absolute" from="5220,8820" to="5387,8820">
              <v:stroke endarrow="block"/>
            </v:line>
            <v:line id="_x0000_s2073" style="position:absolute" from="7200,6480" to="7200,8790"/>
            <v:line id="_x0000_s2074" style="position:absolute;flip:x" from="7020,8820" to="7186,8820">
              <v:stroke endarrow="block"/>
            </v:line>
            <v:shape id="_x0000_s2075" type="#_x0000_t67" style="position:absolute;left:3600;top:9180;width:334;height:2311"/>
            <v:shape id="_x0000_s2076" type="#_x0000_t67" style="position:absolute;left:8640;top:12420;width:334;height:1980"/>
            <v:shape id="_x0000_s2077" type="#_x0000_t67" style="position:absolute;left:3420;top:12420;width:501;height:1980">
              <v:textbox style="mso-next-textbox:#_x0000_s2077">
                <w:txbxContent>
                  <w:p w:rsidR="001D6899" w:rsidRDefault="001D6899" w:rsidP="001D6899"/>
                  <w:p w:rsidR="001D6899" w:rsidRDefault="001D6899" w:rsidP="001D6899">
                    <w:r>
                      <w:t>8</w:t>
                    </w:r>
                  </w:p>
                </w:txbxContent>
              </v:textbox>
            </v:shape>
            <v:line id="_x0000_s2078" style="position:absolute" from="1980,10305" to="3600,10305"/>
            <v:line id="_x0000_s2079" style="position:absolute" from="3885,10305" to="5721,10305"/>
            <v:line id="_x0000_s2080" style="position:absolute" from="5760,10260" to="5760,11160"/>
            <v:line id="_x0000_s2081" style="position:absolute;flip:y" from="1980,9000" to="1980,10320">
              <v:stroke endarrow="block"/>
            </v:line>
            <v:line id="_x0000_s2082" style="position:absolute" from="6480,12060" to="6480,13380">
              <v:stroke endarrow="block"/>
            </v:line>
            <v:line id="_x0000_s2083" style="position:absolute" from="6480,9900" to="6480,11160">
              <v:stroke endarrow="block"/>
            </v:line>
            <v:line id="_x0000_s2084" style="position:absolute" from="7254,4798" to="7254,6119"/>
            <v:shape id="_x0000_s2085" type="#_x0000_t70" style="position:absolute;left:4251;top:4798;width:500;height:1321"/>
            <v:shape id="_x0000_s2086" type="#_x0000_t70" style="position:absolute;left:8923;top:4468;width:501;height:1651"/>
            <v:line id="_x0000_s2087" style="position:absolute;flip:y" from="10091,4468" to="10091,7200">
              <v:stroke endarrow="block"/>
            </v:line>
            <v:line id="_x0000_s2088" style="position:absolute;flip:y" from="9900,2700" to="9900,3810">
              <v:stroke endarrow="block"/>
            </v:line>
            <v:line id="_x0000_s2089" style="position:absolute" from="7080,9360" to="7580,9360">
              <v:stroke endarrow="block"/>
            </v:line>
            <v:line id="_x0000_s2090" style="position:absolute;flip:y" from="9720,8460" to="9720,9780">
              <v:stroke endarrow="block"/>
            </v:line>
            <v:line id="_x0000_s2091" style="position:absolute" from="6840,9900" to="6840,10890"/>
            <v:line id="_x0000_s2092" style="position:absolute" from="7080,9825" to="9720,9825"/>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093" type="#_x0000_t68" style="position:absolute;left:10065;top:12690;width:334;height:1650"/>
            <v:line id="_x0000_s2094" style="position:absolute;flip:y" from="10620,12780" to="10620,14430">
              <v:stroke endarrow="block"/>
            </v:line>
            <v:line id="_x0000_s2095" style="position:absolute;flip:y" from="10980,12780" to="10980,14430">
              <v:stroke endarrow="block"/>
            </v:line>
            <v:line id="_x0000_s2096" style="position:absolute" from="7065,11880" to="7900,11880">
              <v:stroke endarrow="block"/>
            </v:line>
            <v:line id="_x0000_s2097" style="position:absolute;flip:y" from="10620,8460" to="10620,11520">
              <v:stroke endarrow="block"/>
            </v:line>
            <v:line id="_x0000_s2098" style="position:absolute" from="7065,11340" to="10570,11340"/>
            <v:line id="_x0000_s2099" style="position:absolute" from="10620,11340" to="10620,11670">
              <v:stroke endarrow="block"/>
            </v:line>
            <v:line id="_x0000_s2100" style="position:absolute" from="2916,3600" to="2916,6119"/>
            <v:line id="_x0000_s2101" style="position:absolute" from="2248,3600" to="2248,6109"/>
          </v:group>
        </w:pict>
      </w:r>
      <w:r w:rsidRPr="001D6899">
        <w:rPr>
          <w:b/>
          <w:bCs/>
          <w:sz w:val="28"/>
          <w:szCs w:val="28"/>
        </w:rPr>
        <w:tab/>
      </w:r>
      <w:r w:rsidRPr="001D6899">
        <w:rPr>
          <w:rFonts w:ascii="Arial" w:hAnsi="Arial" w:cs="Arial"/>
          <w:sz w:val="28"/>
          <w:szCs w:val="28"/>
        </w:rPr>
        <w:t>DB</w:t>
      </w:r>
      <w:r w:rsidRPr="001D6899">
        <w:rPr>
          <w:rFonts w:ascii="Arial" w:hAnsi="Arial" w:cs="Arial"/>
          <w:sz w:val="28"/>
          <w:szCs w:val="28"/>
          <w:vertAlign w:val="subscript"/>
        </w:rPr>
        <w:t>0</w:t>
      </w:r>
      <w:r w:rsidRPr="001D6899">
        <w:rPr>
          <w:rFonts w:ascii="Arial" w:hAnsi="Arial" w:cs="Arial"/>
          <w:sz w:val="28"/>
          <w:szCs w:val="28"/>
        </w:rPr>
        <w:t>-DB</w:t>
      </w:r>
      <w:r w:rsidRPr="001D6899">
        <w:rPr>
          <w:rFonts w:ascii="Arial" w:hAnsi="Arial" w:cs="Arial"/>
          <w:sz w:val="28"/>
          <w:szCs w:val="28"/>
          <w:vertAlign w:val="subscript"/>
        </w:rPr>
        <w:t>7</w:t>
      </w: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r w:rsidRPr="001D6899">
        <w:rPr>
          <w:b/>
          <w:bCs/>
          <w:sz w:val="28"/>
          <w:szCs w:val="28"/>
        </w:rPr>
        <w:t>CLK   RESET                                                                                             IRQ</w:t>
      </w: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1D6899" w:rsidRPr="001D6899" w:rsidRDefault="001D6899" w:rsidP="001D6899">
      <w:pPr>
        <w:tabs>
          <w:tab w:val="left" w:pos="3460"/>
        </w:tabs>
        <w:jc w:val="both"/>
        <w:rPr>
          <w:b/>
          <w:bCs/>
          <w:sz w:val="28"/>
          <w:szCs w:val="28"/>
        </w:rPr>
      </w:pPr>
    </w:p>
    <w:p w:rsidR="001D6899" w:rsidRDefault="001D6899" w:rsidP="001D6899">
      <w:pPr>
        <w:tabs>
          <w:tab w:val="left" w:pos="4275"/>
        </w:tabs>
        <w:ind w:left="360"/>
        <w:jc w:val="both"/>
        <w:rPr>
          <w:b/>
          <w:bCs/>
          <w:sz w:val="28"/>
          <w:szCs w:val="28"/>
        </w:rPr>
      </w:pPr>
      <w:r w:rsidRPr="001D6899">
        <w:rPr>
          <w:b/>
          <w:bCs/>
          <w:noProof/>
          <w:sz w:val="28"/>
          <w:szCs w:val="28"/>
        </w:rPr>
        <w:pict>
          <v:rect id="_x0000_s2050" style="position:absolute;left:0;text-align:left;margin-left:180pt;margin-top:10.25pt;width:83.45pt;height:1in;z-index:251660288">
            <v:textbox style="mso-next-textbox:#_x0000_s2050">
              <w:txbxContent>
                <w:p w:rsidR="001D6899" w:rsidRDefault="001D6899" w:rsidP="001D6899">
                  <w:r>
                    <w:t>Control &amp; Timing Reg</w:t>
                  </w:r>
                </w:p>
              </w:txbxContent>
            </v:textbox>
          </v:rect>
        </w:pict>
      </w:r>
    </w:p>
    <w:p w:rsidR="001D6899" w:rsidRDefault="001D6899" w:rsidP="001D6899">
      <w:pPr>
        <w:tabs>
          <w:tab w:val="left" w:pos="4275"/>
        </w:tabs>
        <w:ind w:left="360"/>
        <w:jc w:val="both"/>
        <w:rPr>
          <w:b/>
          <w:bCs/>
          <w:sz w:val="28"/>
          <w:szCs w:val="28"/>
        </w:rPr>
      </w:pPr>
    </w:p>
    <w:p w:rsidR="001D6899" w:rsidRPr="001D6899" w:rsidRDefault="001D6899" w:rsidP="001D6899">
      <w:pPr>
        <w:tabs>
          <w:tab w:val="left" w:pos="4275"/>
        </w:tabs>
        <w:ind w:left="360"/>
        <w:jc w:val="both"/>
        <w:rPr>
          <w:b/>
          <w:bCs/>
          <w:sz w:val="28"/>
          <w:szCs w:val="28"/>
        </w:rPr>
      </w:pPr>
    </w:p>
    <w:p w:rsidR="00025693" w:rsidRPr="002602C2" w:rsidRDefault="00025693" w:rsidP="00025693">
      <w:pPr>
        <w:rPr>
          <w:b/>
          <w:i/>
          <w:sz w:val="28"/>
          <w:szCs w:val="28"/>
        </w:rPr>
      </w:pPr>
      <w:r w:rsidRPr="002602C2">
        <w:rPr>
          <w:i/>
          <w:sz w:val="28"/>
          <w:szCs w:val="28"/>
        </w:rPr>
        <w:t>Qn</w:t>
      </w:r>
      <w:r>
        <w:rPr>
          <w:i/>
          <w:sz w:val="28"/>
          <w:szCs w:val="28"/>
        </w:rPr>
        <w:t xml:space="preserve"> 3</w:t>
      </w:r>
      <w:r w:rsidRPr="002602C2">
        <w:rPr>
          <w:i/>
          <w:sz w:val="28"/>
          <w:szCs w:val="28"/>
        </w:rPr>
        <w:t>:</w:t>
      </w:r>
      <w:r w:rsidRPr="002602C2">
        <w:rPr>
          <w:b/>
          <w:i/>
          <w:sz w:val="28"/>
          <w:szCs w:val="28"/>
        </w:rPr>
        <w:t xml:space="preserve"> Explain keyboard and display section of 8279.</w:t>
      </w:r>
    </w:p>
    <w:p w:rsidR="00025693" w:rsidRDefault="00025693" w:rsidP="00025693"/>
    <w:p w:rsidR="00025693" w:rsidRDefault="00025693" w:rsidP="00025693">
      <w:pPr>
        <w:pStyle w:val="Heading2"/>
        <w:spacing w:before="0" w:after="0"/>
        <w:textAlignment w:val="baseline"/>
        <w:rPr>
          <w:b w:val="0"/>
        </w:rPr>
      </w:pPr>
      <w:r w:rsidRPr="002602C2">
        <w:rPr>
          <w:b w:val="0"/>
        </w:rPr>
        <w:t>Ans:</w:t>
      </w:r>
    </w:p>
    <w:p w:rsidR="00025693" w:rsidRDefault="00025693" w:rsidP="00025693">
      <w:pPr>
        <w:pStyle w:val="Heading2"/>
        <w:spacing w:before="0" w:after="0"/>
        <w:textAlignment w:val="baseline"/>
        <w:rPr>
          <w:color w:val="000000"/>
          <w:sz w:val="24"/>
          <w:szCs w:val="24"/>
        </w:rPr>
      </w:pPr>
      <w:r w:rsidRPr="002602C2">
        <w:rPr>
          <w:b w:val="0"/>
          <w:color w:val="000000"/>
          <w:sz w:val="24"/>
          <w:szCs w:val="24"/>
        </w:rPr>
        <w:t xml:space="preserve"> </w:t>
      </w:r>
      <w:r>
        <w:rPr>
          <w:color w:val="000000"/>
          <w:sz w:val="24"/>
          <w:szCs w:val="24"/>
        </w:rPr>
        <w:t>Programmable Keyboard/Display Interface - 8279</w:t>
      </w:r>
    </w:p>
    <w:p w:rsidR="00025693" w:rsidRPr="004D569C" w:rsidRDefault="00025693" w:rsidP="00025693">
      <w:pPr>
        <w:ind w:left="720"/>
        <w:textAlignment w:val="baseline"/>
        <w:rPr>
          <w:color w:val="000000"/>
          <w:sz w:val="28"/>
          <w:szCs w:val="28"/>
        </w:rPr>
      </w:pPr>
      <w:bookmarkStart w:id="0" w:name="pgfId=613579"/>
      <w:bookmarkEnd w:id="0"/>
      <w:r>
        <w:rPr>
          <w:color w:val="000000"/>
          <w:sz w:val="28"/>
          <w:szCs w:val="28"/>
        </w:rPr>
        <w:t xml:space="preserve"> -</w:t>
      </w:r>
      <w:r w:rsidRPr="004D569C">
        <w:rPr>
          <w:color w:val="000000"/>
          <w:sz w:val="28"/>
          <w:szCs w:val="28"/>
        </w:rPr>
        <w:t xml:space="preserve">A programmable keyboard and display interfacing chip. </w:t>
      </w:r>
    </w:p>
    <w:p w:rsidR="00025693" w:rsidRPr="004D569C" w:rsidRDefault="00025693" w:rsidP="00025693">
      <w:pPr>
        <w:numPr>
          <w:ilvl w:val="1"/>
          <w:numId w:val="3"/>
        </w:numPr>
        <w:spacing w:after="0" w:line="240" w:lineRule="auto"/>
        <w:ind w:left="1530" w:hanging="144"/>
        <w:textAlignment w:val="baseline"/>
        <w:rPr>
          <w:color w:val="000000"/>
          <w:sz w:val="28"/>
          <w:szCs w:val="28"/>
        </w:rPr>
      </w:pPr>
      <w:bookmarkStart w:id="1" w:name="pgfId=613580"/>
      <w:bookmarkEnd w:id="1"/>
      <w:r w:rsidRPr="004D569C">
        <w:rPr>
          <w:color w:val="000000"/>
          <w:sz w:val="28"/>
          <w:szCs w:val="28"/>
        </w:rPr>
        <w:t xml:space="preserve">Scans and encodes up to a 64-key keyboard. </w:t>
      </w:r>
    </w:p>
    <w:p w:rsidR="00025693" w:rsidRPr="004D569C" w:rsidRDefault="00025693" w:rsidP="00025693">
      <w:pPr>
        <w:numPr>
          <w:ilvl w:val="1"/>
          <w:numId w:val="3"/>
        </w:numPr>
        <w:spacing w:after="0" w:line="240" w:lineRule="auto"/>
        <w:ind w:left="1530" w:hanging="144"/>
        <w:textAlignment w:val="baseline"/>
        <w:rPr>
          <w:color w:val="000000"/>
          <w:sz w:val="28"/>
          <w:szCs w:val="28"/>
        </w:rPr>
      </w:pPr>
      <w:bookmarkStart w:id="2" w:name="pgfId=613581"/>
      <w:bookmarkEnd w:id="2"/>
      <w:r w:rsidRPr="004D569C">
        <w:rPr>
          <w:color w:val="000000"/>
          <w:sz w:val="28"/>
          <w:szCs w:val="28"/>
        </w:rPr>
        <w:t xml:space="preserve">Controls up to a 16-digit numerical display. </w:t>
      </w:r>
    </w:p>
    <w:p w:rsidR="00025693" w:rsidRPr="004D569C" w:rsidRDefault="00025693" w:rsidP="00025693">
      <w:pPr>
        <w:pStyle w:val="body"/>
        <w:tabs>
          <w:tab w:val="left" w:pos="1620"/>
        </w:tabs>
        <w:ind w:left="720"/>
        <w:rPr>
          <w:sz w:val="28"/>
          <w:szCs w:val="28"/>
        </w:rPr>
      </w:pPr>
      <w:bookmarkStart w:id="3" w:name="pgfId=613582"/>
      <w:bookmarkStart w:id="4" w:name="pgfId=613583"/>
      <w:bookmarkEnd w:id="3"/>
      <w:bookmarkEnd w:id="4"/>
      <w:r>
        <w:rPr>
          <w:rFonts w:ascii="Times New Roman" w:hAnsi="Times New Roman"/>
          <w:sz w:val="28"/>
          <w:szCs w:val="28"/>
        </w:rPr>
        <w:t xml:space="preserve"> -</w:t>
      </w:r>
      <w:r w:rsidRPr="004D569C">
        <w:rPr>
          <w:rFonts w:ascii="Times New Roman" w:hAnsi="Times New Roman"/>
          <w:sz w:val="28"/>
          <w:szCs w:val="28"/>
        </w:rPr>
        <w:t>Keyboard has a built-in FIFO 8 character buffer.</w:t>
      </w:r>
    </w:p>
    <w:p w:rsidR="00025693" w:rsidRPr="004D569C" w:rsidRDefault="00025693" w:rsidP="00025693">
      <w:pPr>
        <w:tabs>
          <w:tab w:val="left" w:pos="1620"/>
        </w:tabs>
        <w:ind w:left="720"/>
        <w:jc w:val="both"/>
        <w:textAlignment w:val="baseline"/>
        <w:rPr>
          <w:color w:val="000000"/>
          <w:sz w:val="28"/>
          <w:szCs w:val="28"/>
        </w:rPr>
      </w:pPr>
      <w:bookmarkStart w:id="5" w:name="pgfId=613585"/>
      <w:bookmarkEnd w:id="5"/>
      <w:r>
        <w:rPr>
          <w:color w:val="000000"/>
          <w:sz w:val="28"/>
          <w:szCs w:val="28"/>
        </w:rPr>
        <w:t xml:space="preserve"> -</w:t>
      </w:r>
      <w:r w:rsidRPr="004D569C">
        <w:rPr>
          <w:color w:val="000000"/>
          <w:sz w:val="28"/>
          <w:szCs w:val="28"/>
        </w:rPr>
        <w:t xml:space="preserve">The display is controlled from an internal 16x8 RAM that stores the coded display information. </w:t>
      </w:r>
    </w:p>
    <w:p w:rsidR="00025693" w:rsidRPr="004D569C" w:rsidRDefault="00025693" w:rsidP="00025693">
      <w:pPr>
        <w:jc w:val="both"/>
        <w:rPr>
          <w:sz w:val="28"/>
          <w:szCs w:val="28"/>
        </w:rPr>
      </w:pPr>
      <w:r w:rsidRPr="004D569C">
        <w:rPr>
          <w:sz w:val="28"/>
          <w:szCs w:val="28"/>
        </w:rPr>
        <w:t xml:space="preserve">      Keyboards consist of a large matrix of keys, all of which are monitored by an on-board processor called the "keyboard encoder". The specific processor varies from keyboard-to-keyboard but they all basically do the same thing:  Monitor which key(s) are being pressed/released and send the appropriate data to the host.  This processor takes   care of all the debouncing and buffers any data in its 16-byte buffer, if needed. </w:t>
      </w:r>
    </w:p>
    <w:p w:rsidR="00025693" w:rsidRPr="004D569C" w:rsidRDefault="00025693" w:rsidP="00025693">
      <w:pPr>
        <w:jc w:val="both"/>
        <w:rPr>
          <w:sz w:val="28"/>
          <w:szCs w:val="28"/>
        </w:rPr>
      </w:pPr>
      <w:r w:rsidRPr="004D569C">
        <w:rPr>
          <w:sz w:val="28"/>
          <w:szCs w:val="28"/>
        </w:rPr>
        <w:t xml:space="preserve">         Motherboard contains a "keyboard controller" that is in charge of decoding all of the data received from the keyboard and informs software of what's going on.  </w:t>
      </w:r>
    </w:p>
    <w:p w:rsidR="00025693" w:rsidRDefault="00025693" w:rsidP="00025693">
      <w:pPr>
        <w:tabs>
          <w:tab w:val="left" w:pos="4275"/>
        </w:tabs>
        <w:jc w:val="both"/>
        <w:rPr>
          <w:b/>
          <w:bCs/>
          <w:sz w:val="28"/>
          <w:szCs w:val="28"/>
        </w:rPr>
      </w:pPr>
      <w:bookmarkStart w:id="6" w:name="pgfId=613566"/>
      <w:bookmarkEnd w:id="6"/>
    </w:p>
    <w:p w:rsidR="00025693" w:rsidRDefault="00025693" w:rsidP="00025693">
      <w:pPr>
        <w:tabs>
          <w:tab w:val="left" w:pos="4275"/>
        </w:tabs>
        <w:jc w:val="both"/>
        <w:rPr>
          <w:b/>
          <w:bCs/>
          <w:sz w:val="28"/>
          <w:szCs w:val="28"/>
        </w:rPr>
      </w:pPr>
    </w:p>
    <w:p w:rsidR="00025693" w:rsidRDefault="00025693" w:rsidP="00025693">
      <w:pPr>
        <w:tabs>
          <w:tab w:val="left" w:pos="4275"/>
        </w:tabs>
        <w:jc w:val="both"/>
        <w:rPr>
          <w:b/>
          <w:bCs/>
          <w:sz w:val="28"/>
          <w:szCs w:val="28"/>
        </w:rPr>
      </w:pPr>
    </w:p>
    <w:p w:rsidR="00025693" w:rsidRDefault="00025693" w:rsidP="00025693">
      <w:pPr>
        <w:tabs>
          <w:tab w:val="left" w:pos="4275"/>
        </w:tabs>
        <w:jc w:val="both"/>
        <w:rPr>
          <w:b/>
          <w:bCs/>
          <w:sz w:val="28"/>
          <w:szCs w:val="28"/>
        </w:rPr>
      </w:pPr>
    </w:p>
    <w:p w:rsidR="00025693" w:rsidRDefault="00025693" w:rsidP="00025693">
      <w:pPr>
        <w:tabs>
          <w:tab w:val="left" w:pos="4275"/>
        </w:tabs>
        <w:jc w:val="both"/>
        <w:rPr>
          <w:b/>
          <w:bCs/>
          <w:sz w:val="28"/>
          <w:szCs w:val="28"/>
        </w:rPr>
      </w:pPr>
    </w:p>
    <w:p w:rsidR="00025693" w:rsidRDefault="00025693" w:rsidP="00025693">
      <w:pPr>
        <w:tabs>
          <w:tab w:val="left" w:pos="4275"/>
        </w:tabs>
        <w:jc w:val="both"/>
        <w:rPr>
          <w:b/>
          <w:bCs/>
          <w:sz w:val="28"/>
          <w:szCs w:val="28"/>
        </w:rPr>
      </w:pPr>
    </w:p>
    <w:p w:rsidR="00025693" w:rsidRPr="004D569C" w:rsidRDefault="00025693" w:rsidP="00025693">
      <w:pPr>
        <w:tabs>
          <w:tab w:val="left" w:pos="4275"/>
        </w:tabs>
        <w:jc w:val="both"/>
        <w:rPr>
          <w:b/>
          <w:bCs/>
          <w:sz w:val="28"/>
          <w:szCs w:val="28"/>
        </w:rPr>
      </w:pPr>
      <w:r w:rsidRPr="004D569C">
        <w:rPr>
          <w:b/>
          <w:bCs/>
          <w:sz w:val="28"/>
          <w:szCs w:val="28"/>
        </w:rPr>
        <w:lastRenderedPageBreak/>
        <w:t>Functional block diagram of 8279</w:t>
      </w:r>
      <w:r w:rsidRPr="004D569C">
        <w:rPr>
          <w:b/>
          <w:bCs/>
          <w:sz w:val="28"/>
          <w:szCs w:val="28"/>
        </w:rPr>
        <w:tab/>
      </w:r>
    </w:p>
    <w:p w:rsidR="00025693" w:rsidRPr="004D569C" w:rsidRDefault="00025693" w:rsidP="00025693">
      <w:pPr>
        <w:tabs>
          <w:tab w:val="left" w:pos="4275"/>
        </w:tabs>
        <w:ind w:left="360"/>
        <w:jc w:val="both"/>
        <w:rPr>
          <w:b/>
          <w:bCs/>
          <w:sz w:val="28"/>
          <w:szCs w:val="28"/>
        </w:rPr>
      </w:pPr>
    </w:p>
    <w:p w:rsidR="00025693" w:rsidRDefault="00025693" w:rsidP="00025693">
      <w:pPr>
        <w:tabs>
          <w:tab w:val="left" w:pos="4275"/>
        </w:tabs>
        <w:ind w:left="360"/>
        <w:jc w:val="both"/>
        <w:rPr>
          <w:b/>
          <w:bCs/>
        </w:rPr>
      </w:pPr>
      <w:r>
        <w:rPr>
          <w:b/>
          <w:bCs/>
          <w:noProof/>
          <w:sz w:val="28"/>
          <w:szCs w:val="28"/>
        </w:rPr>
        <w:drawing>
          <wp:inline distT="0" distB="0" distL="0" distR="0">
            <wp:extent cx="5249545" cy="67170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49545" cy="6717030"/>
                    </a:xfrm>
                    <a:prstGeom prst="rect">
                      <a:avLst/>
                    </a:prstGeom>
                    <a:noFill/>
                    <a:ln w="9525">
                      <a:noFill/>
                      <a:miter lim="800000"/>
                      <a:headEnd/>
                      <a:tailEnd/>
                    </a:ln>
                  </pic:spPr>
                </pic:pic>
              </a:graphicData>
            </a:graphic>
          </wp:inline>
        </w:drawing>
      </w:r>
    </w:p>
    <w:p w:rsidR="00025693" w:rsidRDefault="00025693" w:rsidP="00025693">
      <w:pPr>
        <w:tabs>
          <w:tab w:val="left" w:pos="4275"/>
        </w:tabs>
        <w:ind w:left="360"/>
        <w:jc w:val="both"/>
        <w:rPr>
          <w:b/>
          <w:bCs/>
        </w:rPr>
      </w:pPr>
    </w:p>
    <w:p w:rsidR="00025693" w:rsidRPr="004D569C" w:rsidRDefault="00025693" w:rsidP="00025693">
      <w:pPr>
        <w:tabs>
          <w:tab w:val="left" w:pos="4275"/>
        </w:tabs>
        <w:ind w:left="360"/>
        <w:jc w:val="both"/>
        <w:rPr>
          <w:b/>
          <w:bCs/>
          <w:sz w:val="28"/>
          <w:szCs w:val="28"/>
        </w:rPr>
      </w:pPr>
      <w:r w:rsidRPr="004D569C">
        <w:rPr>
          <w:sz w:val="28"/>
          <w:szCs w:val="28"/>
        </w:rPr>
        <w:t>The functional block diagram of 8279 has four major sections</w:t>
      </w:r>
    </w:p>
    <w:p w:rsidR="00025693" w:rsidRPr="004D569C" w:rsidRDefault="00025693" w:rsidP="00025693">
      <w:pPr>
        <w:numPr>
          <w:ilvl w:val="2"/>
          <w:numId w:val="4"/>
        </w:numPr>
        <w:spacing w:after="0" w:line="240" w:lineRule="auto"/>
        <w:jc w:val="both"/>
        <w:rPr>
          <w:sz w:val="28"/>
          <w:szCs w:val="28"/>
        </w:rPr>
      </w:pPr>
      <w:r w:rsidRPr="004D569C">
        <w:rPr>
          <w:sz w:val="28"/>
          <w:szCs w:val="28"/>
        </w:rPr>
        <w:lastRenderedPageBreak/>
        <w:t>Keyboard</w:t>
      </w:r>
    </w:p>
    <w:p w:rsidR="00025693" w:rsidRPr="004D569C" w:rsidRDefault="00025693" w:rsidP="00025693">
      <w:pPr>
        <w:numPr>
          <w:ilvl w:val="2"/>
          <w:numId w:val="4"/>
        </w:numPr>
        <w:spacing w:after="0" w:line="240" w:lineRule="auto"/>
        <w:jc w:val="both"/>
        <w:rPr>
          <w:sz w:val="28"/>
          <w:szCs w:val="28"/>
        </w:rPr>
      </w:pPr>
      <w:r w:rsidRPr="004D569C">
        <w:rPr>
          <w:sz w:val="28"/>
          <w:szCs w:val="28"/>
        </w:rPr>
        <w:t>Scan</w:t>
      </w:r>
    </w:p>
    <w:p w:rsidR="00025693" w:rsidRPr="004D569C" w:rsidRDefault="00025693" w:rsidP="00025693">
      <w:pPr>
        <w:numPr>
          <w:ilvl w:val="2"/>
          <w:numId w:val="4"/>
        </w:numPr>
        <w:spacing w:after="0" w:line="240" w:lineRule="auto"/>
        <w:jc w:val="both"/>
        <w:rPr>
          <w:sz w:val="28"/>
          <w:szCs w:val="28"/>
        </w:rPr>
      </w:pPr>
      <w:r w:rsidRPr="004D569C">
        <w:rPr>
          <w:sz w:val="28"/>
          <w:szCs w:val="28"/>
        </w:rPr>
        <w:t>Display</w:t>
      </w:r>
    </w:p>
    <w:p w:rsidR="00025693" w:rsidRPr="004D569C" w:rsidRDefault="00025693" w:rsidP="00025693">
      <w:pPr>
        <w:numPr>
          <w:ilvl w:val="2"/>
          <w:numId w:val="4"/>
        </w:numPr>
        <w:spacing w:after="0" w:line="240" w:lineRule="auto"/>
        <w:jc w:val="both"/>
        <w:rPr>
          <w:sz w:val="28"/>
          <w:szCs w:val="28"/>
        </w:rPr>
      </w:pPr>
      <w:r w:rsidRPr="004D569C">
        <w:rPr>
          <w:sz w:val="28"/>
          <w:szCs w:val="28"/>
        </w:rPr>
        <w:t>CPU Interface</w:t>
      </w:r>
    </w:p>
    <w:p w:rsidR="00025693" w:rsidRPr="004D569C" w:rsidRDefault="00025693" w:rsidP="00025693">
      <w:pPr>
        <w:pStyle w:val="BodyTextIndent3"/>
        <w:rPr>
          <w:sz w:val="28"/>
          <w:szCs w:val="28"/>
        </w:rPr>
      </w:pPr>
      <w:r w:rsidRPr="004D569C">
        <w:rPr>
          <w:sz w:val="28"/>
          <w:szCs w:val="28"/>
        </w:rPr>
        <w:t>Keyboard section consists of eight return lines RL0-RL7, that can be used to form the columns of a keyboard matrix. It has two additional inputs shift and control/strobe. The keys are automatically debounce. It also has a 8X8 FIFO RAM. It can store 8 keycodes. The status of the shift and control key are also stored along with keycode. 8279 generates an interrupt signal when there is an entry on FIFO.</w:t>
      </w:r>
    </w:p>
    <w:p w:rsidR="00025693" w:rsidRPr="004D569C" w:rsidRDefault="00025693" w:rsidP="00025693">
      <w:pPr>
        <w:pStyle w:val="BodyTextIndent3"/>
        <w:ind w:firstLine="720"/>
        <w:rPr>
          <w:sz w:val="28"/>
          <w:szCs w:val="28"/>
        </w:rPr>
      </w:pPr>
      <w:r w:rsidRPr="004D569C">
        <w:rPr>
          <w:sz w:val="28"/>
          <w:szCs w:val="28"/>
        </w:rPr>
        <w:t xml:space="preserve">Display section has eight output lines divided into two groups A0-A3 and B0-B3. The output lines are connected to the anodes through driver transistor in case of common cathode 7 segment LED. The display can be blanked by BD line. The display section consists of 16X 8 display RAM which can also be organized into dual 16X4. The CPU load the display codes in this RAM. </w:t>
      </w:r>
    </w:p>
    <w:p w:rsidR="00025693" w:rsidRPr="004D569C" w:rsidRDefault="00025693" w:rsidP="00025693">
      <w:pPr>
        <w:pStyle w:val="BodyTextIndent3"/>
        <w:ind w:firstLine="720"/>
        <w:rPr>
          <w:sz w:val="28"/>
          <w:szCs w:val="28"/>
        </w:rPr>
      </w:pPr>
      <w:r w:rsidRPr="004D569C">
        <w:rPr>
          <w:sz w:val="28"/>
          <w:szCs w:val="28"/>
        </w:rPr>
        <w:t>Scan section has a scan counter and four scan lines, SL0-SL3. The scan lines are used to form the rows of a matrix keyboard and the digit drivers of a multiplexed display.</w:t>
      </w:r>
    </w:p>
    <w:p w:rsidR="00025693" w:rsidRPr="004D569C" w:rsidRDefault="00025693" w:rsidP="00025693">
      <w:pPr>
        <w:pStyle w:val="BodyTextIndent3"/>
        <w:ind w:firstLine="720"/>
        <w:rPr>
          <w:sz w:val="28"/>
          <w:szCs w:val="28"/>
        </w:rPr>
      </w:pPr>
      <w:r w:rsidRPr="004D569C">
        <w:rPr>
          <w:sz w:val="28"/>
          <w:szCs w:val="28"/>
        </w:rPr>
        <w:t>CPU interface takes care of data transfer between 8279 and the processor. This section has eight bi-directional data lines DB0-DB7 for data transfer.</w:t>
      </w:r>
    </w:p>
    <w:p w:rsidR="00025693" w:rsidRPr="004D569C" w:rsidRDefault="00025693" w:rsidP="00025693">
      <w:pPr>
        <w:pStyle w:val="BodyTextIndent2"/>
        <w:spacing w:line="240" w:lineRule="auto"/>
        <w:ind w:firstLine="720"/>
        <w:jc w:val="both"/>
        <w:rPr>
          <w:sz w:val="28"/>
          <w:szCs w:val="28"/>
        </w:rPr>
      </w:pPr>
      <w:r w:rsidRPr="004D569C">
        <w:rPr>
          <w:sz w:val="28"/>
          <w:szCs w:val="28"/>
        </w:rPr>
        <w:t>When a key is pressed it bounces for a short time. If a key code is generated immediately after sensing a key actuation, then the processor will generate the same keycode a number of times. A key typically bounces for 10 to 20 ms. Hence the processor has to wait for the key bounces to settle before reading the keycode.</w:t>
      </w:r>
    </w:p>
    <w:p w:rsidR="001A4E89" w:rsidRDefault="001A4E89" w:rsidP="001A4E89">
      <w:pPr>
        <w:rPr>
          <w:b/>
        </w:rPr>
      </w:pPr>
    </w:p>
    <w:p w:rsidR="001A4E89" w:rsidRDefault="001A4E89" w:rsidP="001A4E89">
      <w:pPr>
        <w:rPr>
          <w:b/>
        </w:rPr>
      </w:pPr>
    </w:p>
    <w:p w:rsidR="001A4E89" w:rsidRDefault="001A4E89" w:rsidP="001A4E89">
      <w:pPr>
        <w:rPr>
          <w:b/>
        </w:rPr>
      </w:pPr>
    </w:p>
    <w:p w:rsidR="00025693" w:rsidRDefault="00025693" w:rsidP="001A4E89">
      <w:pPr>
        <w:rPr>
          <w:b/>
        </w:rPr>
      </w:pPr>
    </w:p>
    <w:p w:rsidR="001A4E89" w:rsidRPr="001A4E89" w:rsidRDefault="001A4E89" w:rsidP="001A4E89">
      <w:pPr>
        <w:rPr>
          <w:b/>
          <w:sz w:val="32"/>
          <w:szCs w:val="32"/>
        </w:rPr>
      </w:pPr>
      <w:r w:rsidRPr="001A4E89">
        <w:rPr>
          <w:b/>
          <w:sz w:val="32"/>
          <w:szCs w:val="32"/>
        </w:rPr>
        <w:t>Qn</w:t>
      </w:r>
      <w:r>
        <w:rPr>
          <w:b/>
          <w:sz w:val="32"/>
          <w:szCs w:val="32"/>
        </w:rPr>
        <w:t xml:space="preserve"> 4</w:t>
      </w:r>
      <w:r w:rsidRPr="001A4E89">
        <w:rPr>
          <w:b/>
          <w:sz w:val="32"/>
          <w:szCs w:val="32"/>
        </w:rPr>
        <w:t>:what are the merits and demerits of a microcontroller compared to a microprocessor?</w:t>
      </w:r>
    </w:p>
    <w:p w:rsidR="001A4E89" w:rsidRPr="001A4E89" w:rsidRDefault="001A4E89" w:rsidP="001A4E89">
      <w:pPr>
        <w:jc w:val="both"/>
        <w:rPr>
          <w:sz w:val="28"/>
          <w:szCs w:val="28"/>
        </w:rPr>
      </w:pPr>
    </w:p>
    <w:p w:rsidR="001A4E89" w:rsidRPr="001A4E89" w:rsidRDefault="001A4E89" w:rsidP="001A4E89">
      <w:pPr>
        <w:jc w:val="both"/>
        <w:rPr>
          <w:sz w:val="28"/>
          <w:szCs w:val="28"/>
        </w:rPr>
      </w:pPr>
      <w:r w:rsidRPr="001A4E89">
        <w:rPr>
          <w:b/>
          <w:sz w:val="28"/>
          <w:szCs w:val="28"/>
        </w:rPr>
        <w:lastRenderedPageBreak/>
        <w:t>Ans:</w:t>
      </w:r>
      <w:r w:rsidRPr="001A4E89">
        <w:rPr>
          <w:rFonts w:ascii="TimesNewRoman" w:hAnsi="TimesNewRoman" w:cs="TimesNewRoman"/>
          <w:b/>
          <w:sz w:val="28"/>
          <w:szCs w:val="28"/>
        </w:rPr>
        <w:t xml:space="preserve"> </w:t>
      </w:r>
      <w:r w:rsidRPr="001A4E89">
        <w:rPr>
          <w:sz w:val="28"/>
          <w:szCs w:val="28"/>
        </w:rPr>
        <w:t xml:space="preserve">A </w:t>
      </w:r>
      <w:r w:rsidRPr="001A4E89">
        <w:rPr>
          <w:b/>
          <w:bCs/>
          <w:sz w:val="28"/>
          <w:szCs w:val="28"/>
        </w:rPr>
        <w:t>microcontroller</w:t>
      </w:r>
      <w:r w:rsidRPr="001A4E89">
        <w:rPr>
          <w:sz w:val="28"/>
          <w:szCs w:val="28"/>
        </w:rPr>
        <w:t xml:space="preserve"> (or </w:t>
      </w:r>
      <w:r w:rsidRPr="001A4E89">
        <w:rPr>
          <w:b/>
          <w:bCs/>
          <w:sz w:val="28"/>
          <w:szCs w:val="28"/>
        </w:rPr>
        <w:t>MCU</w:t>
      </w:r>
      <w:r w:rsidRPr="001A4E89">
        <w:rPr>
          <w:sz w:val="28"/>
          <w:szCs w:val="28"/>
        </w:rPr>
        <w:t xml:space="preserve">) is a computer-on-a-chip. It is a type of microprocessor emphasizing self-sufficiency and cost-effectiveness, in contrast to a general-purpose microprocessor. The only difference being in a microcontroller and a microprocessor is that a microprocessor has three parts - ALU, Control Unit and registers (like memory), but the microcontroller has additional elements like ROM, RAM etc. </w:t>
      </w:r>
      <w:r w:rsidRPr="001A4E89">
        <w:rPr>
          <w:sz w:val="28"/>
          <w:szCs w:val="28"/>
        </w:rPr>
        <w:tab/>
        <w:t>A stand alone microprocessor is not a self sufficient device. It requires other components like memory and input output devices to form a minimum workable system configuration.</w:t>
      </w:r>
    </w:p>
    <w:p w:rsidR="001A4E89" w:rsidRPr="001A4E89" w:rsidRDefault="001A4E89" w:rsidP="001A4E89">
      <w:pPr>
        <w:ind w:firstLine="720"/>
        <w:rPr>
          <w:bCs/>
          <w:sz w:val="28"/>
          <w:szCs w:val="28"/>
        </w:rPr>
      </w:pPr>
      <w:r w:rsidRPr="001A4E89">
        <w:rPr>
          <w:bCs/>
          <w:sz w:val="28"/>
          <w:szCs w:val="28"/>
        </w:rPr>
        <w:t>In contrast to general-purpose CPUs, microcontrollers do not have an address bus or a data bus, because they integrate all the RAM and non-volatile memory on the same chip as the CPU. Because they need fewer pins, the chip can be placed in a much smaller, cheaper package.</w:t>
      </w:r>
    </w:p>
    <w:p w:rsidR="001A4E89" w:rsidRPr="001A4E89" w:rsidRDefault="001A4E89" w:rsidP="001A4E89">
      <w:pPr>
        <w:ind w:firstLine="720"/>
        <w:rPr>
          <w:bCs/>
          <w:sz w:val="28"/>
          <w:szCs w:val="28"/>
        </w:rPr>
      </w:pPr>
      <w:r w:rsidRPr="001A4E89">
        <w:rPr>
          <w:bCs/>
          <w:sz w:val="28"/>
          <w:szCs w:val="28"/>
        </w:rPr>
        <w:t>Integrating the memory and other peripherals on a single chip and testing them as a unit increases the cost of that chip, but often results in decreased net cost of the embedded system as a whole.</w:t>
      </w:r>
    </w:p>
    <w:p w:rsidR="001A4E89" w:rsidRPr="001A4E89" w:rsidRDefault="001A4E89" w:rsidP="001A4E89">
      <w:pPr>
        <w:rPr>
          <w:bCs/>
          <w:sz w:val="28"/>
          <w:szCs w:val="28"/>
        </w:rPr>
      </w:pPr>
    </w:p>
    <w:p w:rsidR="001A4E89" w:rsidRPr="001A4E89" w:rsidRDefault="001A4E89" w:rsidP="001A4E89">
      <w:pPr>
        <w:rPr>
          <w:bCs/>
          <w:sz w:val="28"/>
          <w:szCs w:val="28"/>
        </w:rPr>
      </w:pPr>
      <w:r w:rsidRPr="001A4E89">
        <w:rPr>
          <w:bCs/>
          <w:sz w:val="28"/>
          <w:szCs w:val="28"/>
        </w:rPr>
        <w:t>A microcontroller is a single integrated circuit, commonly with the following features:</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central processing unit - ranging from small and simple 4-bit processors to sophisticated 32- or 64-bit processors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input/output interfaces such as serial ports (UARTs)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other serial communications interfaces like I²C, Serial Peripheral Interface and Controller Area Network for system interconnect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peripherals such as timers and watchdog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RAM for data storage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ROM, EPROM, EEPROM or Flash memory for program storage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clock generator - often an oscillator for a quartz timing crystal, resonator or RC circuit </w:t>
      </w:r>
    </w:p>
    <w:p w:rsidR="001A4E89" w:rsidRPr="001A4E89" w:rsidRDefault="001A4E89" w:rsidP="001A4E89">
      <w:pPr>
        <w:numPr>
          <w:ilvl w:val="0"/>
          <w:numId w:val="1"/>
        </w:numPr>
        <w:spacing w:after="0" w:line="240" w:lineRule="auto"/>
        <w:rPr>
          <w:bCs/>
          <w:sz w:val="28"/>
          <w:szCs w:val="28"/>
        </w:rPr>
      </w:pPr>
      <w:r w:rsidRPr="001A4E89">
        <w:rPr>
          <w:bCs/>
          <w:sz w:val="28"/>
          <w:szCs w:val="28"/>
        </w:rPr>
        <w:t xml:space="preserve">many include analog-to-digital converters </w:t>
      </w:r>
    </w:p>
    <w:p w:rsidR="001A4E89" w:rsidRPr="001A4E89" w:rsidRDefault="001A4E89" w:rsidP="001A4E89">
      <w:pPr>
        <w:ind w:left="360"/>
        <w:rPr>
          <w:bCs/>
          <w:sz w:val="28"/>
          <w:szCs w:val="28"/>
        </w:rPr>
      </w:pPr>
    </w:p>
    <w:p w:rsidR="001A4E89" w:rsidRPr="001A4E89" w:rsidRDefault="001A4E89" w:rsidP="001A4E89">
      <w:pPr>
        <w:rPr>
          <w:bCs/>
          <w:sz w:val="28"/>
          <w:szCs w:val="28"/>
        </w:rPr>
      </w:pPr>
      <w:r w:rsidRPr="001A4E89">
        <w:rPr>
          <w:bCs/>
          <w:sz w:val="28"/>
          <w:szCs w:val="28"/>
        </w:rPr>
        <w:lastRenderedPageBreak/>
        <w:t>This integration drastically reduces the number of chips and the amount of wiring and PCB space that would be needed to produce equivalent systems using separate chips.</w:t>
      </w:r>
    </w:p>
    <w:p w:rsidR="001A4E89" w:rsidRPr="001A4E89" w:rsidRDefault="001A4E89" w:rsidP="001A4E89">
      <w:pPr>
        <w:pStyle w:val="NormalWeb"/>
        <w:rPr>
          <w:b/>
          <w:sz w:val="28"/>
          <w:szCs w:val="28"/>
        </w:rPr>
      </w:pPr>
      <w:r w:rsidRPr="001A4E89">
        <w:rPr>
          <w:b/>
          <w:sz w:val="28"/>
          <w:szCs w:val="28"/>
        </w:rPr>
        <w:t>Microprocessor &amp; Microcontroller</w:t>
      </w:r>
    </w:p>
    <w:p w:rsidR="001A4E89" w:rsidRPr="001A4E89" w:rsidRDefault="001A4E89" w:rsidP="001A4E89">
      <w:pPr>
        <w:pStyle w:val="NormalWeb"/>
        <w:rPr>
          <w:sz w:val="28"/>
          <w:szCs w:val="28"/>
        </w:rPr>
      </w:pPr>
      <w:r w:rsidRPr="001A4E89">
        <w:rPr>
          <w:sz w:val="28"/>
          <w:szCs w:val="28"/>
        </w:rPr>
        <w:t>Definition:</w:t>
      </w:r>
    </w:p>
    <w:p w:rsidR="001A4E89" w:rsidRPr="001A4E89" w:rsidRDefault="001A4E89" w:rsidP="001A4E89">
      <w:pPr>
        <w:pStyle w:val="NormalWeb"/>
        <w:rPr>
          <w:sz w:val="28"/>
          <w:szCs w:val="28"/>
        </w:rPr>
      </w:pPr>
      <w:r w:rsidRPr="001A4E89">
        <w:rPr>
          <w:sz w:val="28"/>
          <w:szCs w:val="28"/>
        </w:rPr>
        <w:t xml:space="preserve">The microprocessor is the integration of a number of useful functions into a single IC package. These functions are: </w:t>
      </w:r>
    </w:p>
    <w:p w:rsidR="001A4E89" w:rsidRPr="001A4E89" w:rsidRDefault="001A4E89" w:rsidP="001A4E89">
      <w:pPr>
        <w:numPr>
          <w:ilvl w:val="0"/>
          <w:numId w:val="2"/>
        </w:numPr>
        <w:spacing w:before="100" w:beforeAutospacing="1" w:after="100" w:afterAutospacing="1" w:line="240" w:lineRule="auto"/>
        <w:rPr>
          <w:sz w:val="28"/>
          <w:szCs w:val="28"/>
        </w:rPr>
      </w:pPr>
      <w:r w:rsidRPr="001A4E89">
        <w:rPr>
          <w:sz w:val="28"/>
          <w:szCs w:val="28"/>
        </w:rPr>
        <w:t xml:space="preserve">The ability to execute a stored set of instructions to carry out user defined tasks. </w:t>
      </w:r>
    </w:p>
    <w:p w:rsidR="001A4E89" w:rsidRPr="001A4E89" w:rsidRDefault="001A4E89" w:rsidP="001A4E89">
      <w:pPr>
        <w:numPr>
          <w:ilvl w:val="0"/>
          <w:numId w:val="2"/>
        </w:numPr>
        <w:spacing w:before="100" w:beforeAutospacing="1" w:after="100" w:afterAutospacing="1" w:line="240" w:lineRule="auto"/>
        <w:rPr>
          <w:sz w:val="28"/>
          <w:szCs w:val="28"/>
        </w:rPr>
      </w:pPr>
      <w:r w:rsidRPr="001A4E89">
        <w:rPr>
          <w:sz w:val="28"/>
          <w:szCs w:val="28"/>
        </w:rPr>
        <w:t>The ability to be able to access external memory chips to both read and write data from and to the memory</w:t>
      </w:r>
      <w:r w:rsidRPr="001A4E89">
        <w:rPr>
          <w:rFonts w:ascii="Arial" w:hAnsi="Arial" w:cs="Arial"/>
          <w:sz w:val="28"/>
          <w:szCs w:val="28"/>
        </w:rPr>
        <w:t>.</w:t>
      </w:r>
    </w:p>
    <w:p w:rsidR="001A4E89" w:rsidRPr="001A4E89" w:rsidRDefault="001A4E89" w:rsidP="001A4E89">
      <w:pPr>
        <w:pStyle w:val="NormalWeb"/>
        <w:rPr>
          <w:sz w:val="28"/>
          <w:szCs w:val="28"/>
        </w:rPr>
      </w:pPr>
      <w:r w:rsidRPr="001A4E89">
        <w:rPr>
          <w:sz w:val="28"/>
          <w:szCs w:val="28"/>
        </w:rPr>
        <w:t xml:space="preserve">But, a microcontroller is a device which integrates a number of the components of a microprocessor system onto a single microchip. </w:t>
      </w:r>
    </w:p>
    <w:p w:rsidR="001A4E89" w:rsidRPr="001A4E89" w:rsidRDefault="001A4E89" w:rsidP="001A4E89">
      <w:pPr>
        <w:pStyle w:val="NormalWeb"/>
        <w:rPr>
          <w:b/>
          <w:sz w:val="32"/>
          <w:szCs w:val="32"/>
        </w:rPr>
      </w:pPr>
      <w:r w:rsidRPr="001A4E89">
        <w:rPr>
          <w:b/>
          <w:sz w:val="32"/>
          <w:szCs w:val="32"/>
        </w:rPr>
        <w:t>Qn)Interface an 8 Key Keyboard to 8085 through 8255.Use port A as input.Explain the data transfer and control signals.</w:t>
      </w:r>
    </w:p>
    <w:p w:rsidR="001A4E89" w:rsidRPr="001A4E89" w:rsidRDefault="001A4E89" w:rsidP="001A4E89">
      <w:pPr>
        <w:jc w:val="both"/>
        <w:rPr>
          <w:bCs/>
          <w:sz w:val="28"/>
          <w:szCs w:val="28"/>
        </w:rPr>
      </w:pPr>
      <w:r w:rsidRPr="001A4E89">
        <w:rPr>
          <w:sz w:val="28"/>
          <w:szCs w:val="28"/>
        </w:rPr>
        <w:t>Ans:</w:t>
      </w:r>
      <w:r w:rsidRPr="001A4E89">
        <w:rPr>
          <w:bCs/>
          <w:sz w:val="28"/>
          <w:szCs w:val="28"/>
        </w:rPr>
        <w:t xml:space="preserve"> The keyboard and display device can be connected to 8085 through the interfacing device 8255. The 8255 has three ports A, B and C. Here in simple I/O mode, the pushbutton keyboard is connected to Port A as an input port and seven segment LED is connected to Port B as an output port. The ports address range from FCH to FFH. When a push button key is pressed, it bounces (makes &amp; breaks contact) a few times before it makes a firm contact. To prevent multiple readings of the same key, it is necessary to debounce the key.  The hardware solution to this problem is to use a key debounce circuit and the software solution is to wait for 10 to 20ms until the key is settled and check the key again.</w:t>
      </w:r>
    </w:p>
    <w:p w:rsidR="001A4E89" w:rsidRPr="001A4E89" w:rsidRDefault="001A4E89" w:rsidP="001A4E89">
      <w:pPr>
        <w:jc w:val="both"/>
        <w:rPr>
          <w:bCs/>
          <w:sz w:val="28"/>
          <w:szCs w:val="28"/>
        </w:rPr>
      </w:pPr>
      <w:r w:rsidRPr="001A4E89">
        <w:rPr>
          <w:bCs/>
          <w:sz w:val="28"/>
          <w:szCs w:val="28"/>
        </w:rPr>
        <w:tab/>
        <w:t xml:space="preserve">The display circuit is connected to the Port B of 8255A. To display a digit, it is necessary to convert it into appropriate seven segment code of the LED. The appropriate binary code can be obtained from the look table stored in memory location. </w:t>
      </w:r>
    </w:p>
    <w:p w:rsidR="001A4E89" w:rsidRPr="001A4E89" w:rsidRDefault="001A4E89" w:rsidP="001A4E89">
      <w:pPr>
        <w:jc w:val="both"/>
        <w:rPr>
          <w:bCs/>
          <w:color w:val="FF0000"/>
          <w:sz w:val="28"/>
          <w:szCs w:val="28"/>
        </w:rPr>
      </w:pPr>
    </w:p>
    <w:p w:rsidR="001A4E89" w:rsidRPr="001A4E89" w:rsidRDefault="001A4E89" w:rsidP="001A4E89">
      <w:pPr>
        <w:jc w:val="both"/>
        <w:rPr>
          <w:b/>
          <w:bCs/>
          <w:sz w:val="28"/>
          <w:szCs w:val="28"/>
        </w:rPr>
      </w:pPr>
      <w:r w:rsidRPr="001A4E89">
        <w:rPr>
          <w:b/>
          <w:bCs/>
          <w:sz w:val="28"/>
          <w:szCs w:val="28"/>
        </w:rPr>
        <w:t>Figure</w:t>
      </w:r>
    </w:p>
    <w:p w:rsidR="001A4E89" w:rsidRPr="001A4E89" w:rsidRDefault="001A4E89" w:rsidP="001A4E89">
      <w:pPr>
        <w:jc w:val="both"/>
        <w:rPr>
          <w:bCs/>
          <w:sz w:val="28"/>
          <w:szCs w:val="28"/>
        </w:rPr>
      </w:pPr>
      <w:r w:rsidRPr="001A4E89">
        <w:rPr>
          <w:bCs/>
          <w:sz w:val="28"/>
          <w:szCs w:val="28"/>
        </w:rPr>
        <w:t xml:space="preserve">Refer </w:t>
      </w:r>
      <w:r>
        <w:rPr>
          <w:bCs/>
          <w:sz w:val="28"/>
          <w:szCs w:val="28"/>
        </w:rPr>
        <w:t xml:space="preserve">PDF file </w:t>
      </w:r>
      <w:r w:rsidRPr="001A4E89">
        <w:rPr>
          <w:bCs/>
          <w:sz w:val="28"/>
          <w:szCs w:val="28"/>
        </w:rPr>
        <w:t>8255a</w:t>
      </w:r>
      <w:r>
        <w:rPr>
          <w:bCs/>
          <w:sz w:val="28"/>
          <w:szCs w:val="28"/>
        </w:rPr>
        <w:t>.pdf</w:t>
      </w:r>
    </w:p>
    <w:p w:rsidR="001A4E89" w:rsidRPr="001A4E89" w:rsidRDefault="001A4E89" w:rsidP="001A4E89">
      <w:pPr>
        <w:jc w:val="both"/>
        <w:rPr>
          <w:bCs/>
          <w:color w:val="FF0000"/>
          <w:sz w:val="28"/>
          <w:szCs w:val="28"/>
        </w:rPr>
      </w:pPr>
    </w:p>
    <w:p w:rsidR="001A4E89" w:rsidRPr="001A4E89" w:rsidRDefault="001A4E89" w:rsidP="001A4E89">
      <w:pPr>
        <w:jc w:val="both"/>
        <w:rPr>
          <w:bCs/>
          <w:sz w:val="28"/>
          <w:szCs w:val="28"/>
        </w:rPr>
      </w:pPr>
      <w:r w:rsidRPr="001A4E89">
        <w:rPr>
          <w:bCs/>
          <w:sz w:val="28"/>
          <w:szCs w:val="28"/>
        </w:rPr>
        <w:t>Keyboard</w:t>
      </w:r>
    </w:p>
    <w:p w:rsidR="001A4E89" w:rsidRPr="001A4E89" w:rsidRDefault="001A4E89" w:rsidP="001A4E89">
      <w:pPr>
        <w:jc w:val="both"/>
        <w:rPr>
          <w:bCs/>
          <w:sz w:val="28"/>
          <w:szCs w:val="28"/>
        </w:rPr>
      </w:pPr>
      <w:r w:rsidRPr="001A4E89">
        <w:rPr>
          <w:bCs/>
          <w:sz w:val="28"/>
          <w:szCs w:val="28"/>
        </w:rPr>
        <w:tab/>
        <w:t>The keys K</w:t>
      </w:r>
      <w:r w:rsidRPr="001A4E89">
        <w:rPr>
          <w:bCs/>
          <w:sz w:val="28"/>
          <w:szCs w:val="28"/>
          <w:vertAlign w:val="subscript"/>
        </w:rPr>
        <w:t>7</w:t>
      </w:r>
      <w:r w:rsidRPr="001A4E89">
        <w:rPr>
          <w:bCs/>
          <w:sz w:val="28"/>
          <w:szCs w:val="28"/>
        </w:rPr>
        <w:t>-K</w:t>
      </w:r>
      <w:r w:rsidRPr="001A4E89">
        <w:rPr>
          <w:bCs/>
          <w:sz w:val="28"/>
          <w:szCs w:val="28"/>
          <w:vertAlign w:val="subscript"/>
        </w:rPr>
        <w:t>0</w:t>
      </w:r>
      <w:r w:rsidRPr="001A4E89">
        <w:rPr>
          <w:bCs/>
          <w:sz w:val="28"/>
          <w:szCs w:val="28"/>
        </w:rPr>
        <w:t xml:space="preserve"> are tied high through 10K resistors, and when a key is pressed, the corresponding line is grounded. When all keys are open and 8085 reads port A, the reading on the data bus will be FFH. </w:t>
      </w:r>
    </w:p>
    <w:p w:rsidR="001A4E89" w:rsidRPr="001A4E89" w:rsidRDefault="001A4E89" w:rsidP="001A4E89">
      <w:pPr>
        <w:jc w:val="both"/>
        <w:rPr>
          <w:bCs/>
          <w:sz w:val="28"/>
          <w:szCs w:val="28"/>
        </w:rPr>
      </w:pPr>
      <w:r w:rsidRPr="001A4E89">
        <w:rPr>
          <w:bCs/>
          <w:sz w:val="28"/>
          <w:szCs w:val="28"/>
        </w:rPr>
        <w:tab/>
        <w:t>For Eg: if K</w:t>
      </w:r>
      <w:r w:rsidRPr="001A4E89">
        <w:rPr>
          <w:bCs/>
          <w:sz w:val="28"/>
          <w:szCs w:val="28"/>
          <w:vertAlign w:val="subscript"/>
        </w:rPr>
        <w:t>7</w:t>
      </w:r>
      <w:r w:rsidRPr="001A4E89">
        <w:rPr>
          <w:bCs/>
          <w:sz w:val="28"/>
          <w:szCs w:val="28"/>
        </w:rPr>
        <w:t xml:space="preserve"> is pressed, the output of the port A will be 0111 1111(7FH). This reading should be encoded into the binary equivalent of the digit ’7’ using software routines. </w:t>
      </w:r>
    </w:p>
    <w:p w:rsidR="001A4E89" w:rsidRPr="001A4E89" w:rsidRDefault="001A4E89" w:rsidP="001A4E89">
      <w:pPr>
        <w:ind w:firstLine="720"/>
        <w:jc w:val="both"/>
        <w:rPr>
          <w:bCs/>
          <w:sz w:val="28"/>
          <w:szCs w:val="28"/>
        </w:rPr>
      </w:pPr>
      <w:r w:rsidRPr="001A4E89">
        <w:rPr>
          <w:bCs/>
          <w:sz w:val="28"/>
          <w:szCs w:val="28"/>
        </w:rPr>
        <w:t>The subroutines KYCHK and KYCODE accomplish the task of checking a key pressed and encoding the key in appropriate binary format. The subroutines first check whether all keys are open. This prevents reading the same key repeatedly if someone were to hold the key for a long time. Then it checks for a key closure, debounces the key, and places the reading in accumulator. i.e when a key is pressed, it will check whether key has pressed and wait for 10-20ms for a key debounce. It also complements the accumulator contents for conversion.</w:t>
      </w:r>
    </w:p>
    <w:p w:rsidR="001A4E89" w:rsidRPr="001A4E89" w:rsidRDefault="001A4E89" w:rsidP="001A4E89">
      <w:pPr>
        <w:jc w:val="both"/>
        <w:rPr>
          <w:bCs/>
          <w:sz w:val="28"/>
          <w:szCs w:val="28"/>
        </w:rPr>
      </w:pPr>
      <w:r w:rsidRPr="001A4E89">
        <w:rPr>
          <w:bCs/>
          <w:sz w:val="28"/>
          <w:szCs w:val="28"/>
        </w:rPr>
        <w:tab/>
        <w:t>The KYCODE converts (encodes) the pushed key to the binary key code. It establishes the relationship between the hardware and the number of the key. If key K</w:t>
      </w:r>
      <w:r w:rsidRPr="001A4E89">
        <w:rPr>
          <w:bCs/>
          <w:sz w:val="28"/>
          <w:szCs w:val="28"/>
          <w:vertAlign w:val="subscript"/>
        </w:rPr>
        <w:t>7</w:t>
      </w:r>
      <w:r w:rsidRPr="001A4E89">
        <w:rPr>
          <w:bCs/>
          <w:sz w:val="28"/>
          <w:szCs w:val="28"/>
        </w:rPr>
        <w:t xml:space="preserve"> is pressed, the reading in the accumulator will be 1000 0000. The KYCODE routine sets the register C for the count of eight and immediately decrements the count to seven. The RAL in KYCODE places the bit D7 in the CY flag, and the next instruction checks for the carry flag. IF it is set, the key K</w:t>
      </w:r>
      <w:r w:rsidRPr="001A4E89">
        <w:rPr>
          <w:bCs/>
          <w:sz w:val="28"/>
          <w:szCs w:val="28"/>
          <w:vertAlign w:val="subscript"/>
        </w:rPr>
        <w:t>7</w:t>
      </w:r>
      <w:r w:rsidRPr="001A4E89">
        <w:rPr>
          <w:bCs/>
          <w:sz w:val="28"/>
          <w:szCs w:val="28"/>
        </w:rPr>
        <w:t xml:space="preserve"> must be pressed, and the keycode ‘7’ is in the register C. If CY=0, the program loops back to check the next bit D</w:t>
      </w:r>
      <w:r w:rsidRPr="001A4E89">
        <w:rPr>
          <w:bCs/>
          <w:sz w:val="28"/>
          <w:szCs w:val="28"/>
          <w:vertAlign w:val="subscript"/>
        </w:rPr>
        <w:t>6</w:t>
      </w:r>
      <w:r w:rsidRPr="001A4E89">
        <w:rPr>
          <w:bCs/>
          <w:sz w:val="28"/>
          <w:szCs w:val="28"/>
        </w:rPr>
        <w:t>.</w:t>
      </w:r>
    </w:p>
    <w:p w:rsidR="001A4E89" w:rsidRPr="001A4E89" w:rsidRDefault="001A4E89" w:rsidP="001A4E89">
      <w:pPr>
        <w:jc w:val="both"/>
        <w:rPr>
          <w:bCs/>
          <w:sz w:val="28"/>
          <w:szCs w:val="28"/>
        </w:rPr>
      </w:pPr>
      <w:r w:rsidRPr="001A4E89">
        <w:rPr>
          <w:bCs/>
          <w:sz w:val="28"/>
          <w:szCs w:val="28"/>
        </w:rPr>
        <w:tab/>
      </w:r>
    </w:p>
    <w:p w:rsidR="001A4E89" w:rsidRPr="001A4E89" w:rsidRDefault="001A4E89" w:rsidP="001A4E89">
      <w:pPr>
        <w:jc w:val="both"/>
        <w:rPr>
          <w:bCs/>
          <w:sz w:val="28"/>
          <w:szCs w:val="28"/>
        </w:rPr>
      </w:pPr>
      <w:r w:rsidRPr="001A4E89">
        <w:rPr>
          <w:bCs/>
          <w:sz w:val="28"/>
          <w:szCs w:val="28"/>
        </w:rPr>
        <w:lastRenderedPageBreak/>
        <w:t>Seven Segment Display</w:t>
      </w:r>
    </w:p>
    <w:p w:rsidR="001A4E89" w:rsidRPr="001A4E89" w:rsidRDefault="001A4E89" w:rsidP="001A4E89">
      <w:pPr>
        <w:jc w:val="both"/>
        <w:rPr>
          <w:bCs/>
          <w:sz w:val="28"/>
          <w:szCs w:val="28"/>
        </w:rPr>
      </w:pPr>
      <w:r w:rsidRPr="001A4E89">
        <w:rPr>
          <w:bCs/>
          <w:sz w:val="28"/>
          <w:szCs w:val="28"/>
        </w:rPr>
        <w:tab/>
        <w:t xml:space="preserve">A common anode seven segment LED is connected to port B through the driver 74LS244. The driver is necessary to increase the current capacity of port B. The device functions as current amplifier; whatever logic at port B will be at the output of driver. To display the number of the key pressed, a routine is necessary that will send an appropriate code to port B. The routine KYCODE supplies the binary number of the key pressed; however there is no relationship between the binary code of the digit and its seven segment code. </w:t>
      </w:r>
    </w:p>
    <w:p w:rsidR="001A4E89" w:rsidRPr="001A4E89" w:rsidRDefault="001A4E89" w:rsidP="001A4E89">
      <w:pPr>
        <w:jc w:val="both"/>
        <w:rPr>
          <w:bCs/>
          <w:sz w:val="28"/>
          <w:szCs w:val="28"/>
        </w:rPr>
      </w:pPr>
      <w:r w:rsidRPr="001A4E89">
        <w:rPr>
          <w:bCs/>
          <w:sz w:val="28"/>
          <w:szCs w:val="28"/>
        </w:rPr>
        <w:tab/>
        <w:t xml:space="preserve">The look up table technique is used to find the code for the digit supplied by the KYCODE. In look-up table technique, the codes for the digits to be displayed are stored sequentially in memory. The conversion program locates the code of the digit based on its magnitude and transfers the code to the MPU to send out to a display port. </w:t>
      </w:r>
    </w:p>
    <w:p w:rsidR="001A4E89" w:rsidRPr="001A4E89" w:rsidRDefault="001A4E89" w:rsidP="001A4E89">
      <w:pPr>
        <w:jc w:val="both"/>
        <w:rPr>
          <w:bCs/>
          <w:sz w:val="28"/>
          <w:szCs w:val="28"/>
        </w:rPr>
      </w:pPr>
      <w:r w:rsidRPr="001A4E89">
        <w:rPr>
          <w:bCs/>
          <w:sz w:val="28"/>
          <w:szCs w:val="28"/>
        </w:rPr>
        <w:t>Software Approach</w:t>
      </w:r>
    </w:p>
    <w:p w:rsidR="001A4E89" w:rsidRDefault="001A4E89" w:rsidP="001A4E89">
      <w:pPr>
        <w:jc w:val="both"/>
        <w:rPr>
          <w:bCs/>
          <w:sz w:val="28"/>
          <w:szCs w:val="28"/>
        </w:rPr>
      </w:pPr>
      <w:r w:rsidRPr="001A4E89">
        <w:rPr>
          <w:bCs/>
          <w:sz w:val="28"/>
          <w:szCs w:val="28"/>
        </w:rPr>
        <w:tab/>
        <w:t>To reduce the cost and the chip count in a product, a matrix keyboard and scanned display are combined often. If a scanned display is used with software driven matrix keyboard, the keyboard subroutine must be coupled with the scanned display; otherwise display must go off. The program must alternate between refreshing the display and checking the keyboard to find the key pressed. The time needed to check the keyboard press is relatively short and so it doesn’t affect display.</w:t>
      </w:r>
    </w:p>
    <w:p w:rsidR="001D6899" w:rsidRPr="001D6899" w:rsidRDefault="001D6899" w:rsidP="001D6899">
      <w:pPr>
        <w:pStyle w:val="NoSpacing"/>
        <w:jc w:val="both"/>
        <w:rPr>
          <w:rFonts w:ascii="Times New Roman" w:hAnsi="Times New Roman"/>
          <w:sz w:val="36"/>
          <w:szCs w:val="36"/>
          <w:u w:val="single"/>
        </w:rPr>
      </w:pPr>
      <w:r w:rsidRPr="001D6899">
        <w:rPr>
          <w:rFonts w:ascii="Times New Roman" w:hAnsi="Times New Roman"/>
          <w:sz w:val="36"/>
          <w:szCs w:val="36"/>
          <w:u w:val="single"/>
        </w:rPr>
        <w:t>9.</w:t>
      </w:r>
      <w:r>
        <w:rPr>
          <w:rFonts w:ascii="Times New Roman" w:hAnsi="Times New Roman"/>
          <w:sz w:val="36"/>
          <w:szCs w:val="36"/>
          <w:u w:val="single"/>
        </w:rPr>
        <w:t xml:space="preserve"> Explain the</w:t>
      </w:r>
      <w:r w:rsidRPr="001D6899">
        <w:rPr>
          <w:rFonts w:ascii="Times New Roman" w:hAnsi="Times New Roman"/>
          <w:sz w:val="36"/>
          <w:szCs w:val="36"/>
          <w:u w:val="single"/>
        </w:rPr>
        <w:t xml:space="preserve"> Memory Management in 80386</w:t>
      </w:r>
    </w:p>
    <w:p w:rsidR="001D6899" w:rsidRPr="001D6899" w:rsidRDefault="001D6899" w:rsidP="001D6899">
      <w:pPr>
        <w:pStyle w:val="NoSpacing"/>
        <w:jc w:val="both"/>
        <w:rPr>
          <w:rFonts w:ascii="Times New Roman" w:hAnsi="Times New Roman"/>
          <w:sz w:val="28"/>
          <w:szCs w:val="28"/>
        </w:rPr>
      </w:pPr>
    </w:p>
    <w:p w:rsidR="001D6899" w:rsidRPr="001D6899" w:rsidRDefault="001D6899" w:rsidP="001D6899">
      <w:pPr>
        <w:pStyle w:val="NoSpacing"/>
        <w:ind w:firstLine="720"/>
        <w:jc w:val="both"/>
        <w:rPr>
          <w:rFonts w:ascii="Times New Roman" w:hAnsi="Times New Roman"/>
          <w:sz w:val="28"/>
          <w:szCs w:val="28"/>
        </w:rPr>
      </w:pPr>
      <w:r w:rsidRPr="001D6899">
        <w:rPr>
          <w:rFonts w:ascii="Times New Roman" w:hAnsi="Times New Roman"/>
          <w:sz w:val="28"/>
          <w:szCs w:val="28"/>
        </w:rPr>
        <w:t xml:space="preserve">The memory management section of 80386 supports the virtual memory, paging and four levels of protection, maintaining full compatibility with 80286.  The concept of paging which is introduced in 80386, enables it to organize the available physical memory into pages of size 4Kbytes each, under the segmented memory.  </w:t>
      </w:r>
    </w:p>
    <w:p w:rsidR="001D6899" w:rsidRPr="001D6899" w:rsidRDefault="001D6899" w:rsidP="001D6899">
      <w:pPr>
        <w:pStyle w:val="NoSpacing"/>
        <w:ind w:firstLine="720"/>
        <w:jc w:val="both"/>
        <w:rPr>
          <w:rFonts w:ascii="Times New Roman" w:hAnsi="Times New Roman"/>
          <w:sz w:val="28"/>
          <w:szCs w:val="28"/>
        </w:rPr>
      </w:pPr>
      <w:r w:rsidRPr="001D6899">
        <w:rPr>
          <w:rFonts w:ascii="Times New Roman" w:hAnsi="Times New Roman"/>
          <w:sz w:val="28"/>
          <w:szCs w:val="28"/>
        </w:rPr>
        <w:t xml:space="preserve">The MMU consists of a segmentation unit and a paging unit. The segmentation unit allows the use of two address components, viz. segment and offset for relocability and sharing of code and data.  The segmentation </w:t>
      </w:r>
      <w:r w:rsidRPr="001D6899">
        <w:rPr>
          <w:rFonts w:ascii="Times New Roman" w:hAnsi="Times New Roman"/>
          <w:sz w:val="28"/>
          <w:szCs w:val="28"/>
        </w:rPr>
        <w:lastRenderedPageBreak/>
        <w:t>unit allows segments of size 4GB at maximum. The paging unit organizes the physical memory in terms of pages of 4KB size each. The paging unit works under the control of the segmentation unit i.e., each segment is further divided into pages. The virtual memory is also organized in terms of segments and pages by the memory management unit.</w:t>
      </w:r>
    </w:p>
    <w:p w:rsidR="001D6899" w:rsidRPr="001D6899" w:rsidRDefault="001D6899" w:rsidP="001D6899">
      <w:pPr>
        <w:pStyle w:val="NoSpacing"/>
        <w:ind w:firstLine="720"/>
        <w:jc w:val="both"/>
        <w:rPr>
          <w:rFonts w:ascii="Times New Roman" w:hAnsi="Times New Roman"/>
          <w:sz w:val="28"/>
          <w:szCs w:val="28"/>
        </w:rPr>
      </w:pPr>
      <w:r w:rsidRPr="001D6899">
        <w:rPr>
          <w:rFonts w:ascii="Times New Roman" w:hAnsi="Times New Roman"/>
          <w:sz w:val="28"/>
          <w:szCs w:val="28"/>
        </w:rPr>
        <w:t xml:space="preserve">The segmentation unit provides a four level protection mechanism for protecting and isolating the system’s code and data from those of the application program. The paging unit converts linear addresses into physical addresses. </w:t>
      </w:r>
    </w:p>
    <w:p w:rsidR="001D6899" w:rsidRPr="001D6899" w:rsidRDefault="001D6899" w:rsidP="001D6899">
      <w:pPr>
        <w:pStyle w:val="NoSpacing"/>
        <w:ind w:firstLine="720"/>
        <w:jc w:val="both"/>
        <w:rPr>
          <w:rFonts w:ascii="Times New Roman" w:hAnsi="Times New Roman"/>
          <w:sz w:val="28"/>
          <w:szCs w:val="28"/>
        </w:rPr>
      </w:pPr>
      <w:r w:rsidRPr="001D6899">
        <w:rPr>
          <w:rFonts w:ascii="Times New Roman" w:hAnsi="Times New Roman"/>
          <w:sz w:val="28"/>
          <w:szCs w:val="28"/>
        </w:rPr>
        <w:t xml:space="preserve">The 80386 transforms logical addresses (i.e., addresses as viewed by programmers) into physical address (i.e., actual addresses in physical memory) in two steps: </w:t>
      </w:r>
    </w:p>
    <w:p w:rsidR="001D6899" w:rsidRPr="001D6899" w:rsidRDefault="001D6899" w:rsidP="001D6899">
      <w:pPr>
        <w:pStyle w:val="NoSpacing"/>
        <w:numPr>
          <w:ilvl w:val="0"/>
          <w:numId w:val="5"/>
        </w:numPr>
        <w:jc w:val="both"/>
        <w:rPr>
          <w:rFonts w:ascii="Times New Roman" w:hAnsi="Times New Roman"/>
          <w:sz w:val="28"/>
          <w:szCs w:val="28"/>
        </w:rPr>
      </w:pPr>
      <w:r w:rsidRPr="001D6899">
        <w:rPr>
          <w:rFonts w:ascii="Times New Roman" w:hAnsi="Times New Roman"/>
          <w:sz w:val="28"/>
          <w:szCs w:val="28"/>
        </w:rPr>
        <w:t xml:space="preserve">Segment translation, in which a logical address (consisting of a segment selector and segment offset) are converted to a linear address. </w:t>
      </w:r>
    </w:p>
    <w:p w:rsidR="001D6899" w:rsidRPr="001D6899" w:rsidRDefault="001D6899" w:rsidP="001D6899">
      <w:pPr>
        <w:pStyle w:val="NoSpacing"/>
        <w:numPr>
          <w:ilvl w:val="0"/>
          <w:numId w:val="5"/>
        </w:numPr>
        <w:jc w:val="both"/>
        <w:rPr>
          <w:rFonts w:ascii="Times New Roman" w:hAnsi="Times New Roman"/>
          <w:sz w:val="28"/>
          <w:szCs w:val="28"/>
        </w:rPr>
      </w:pPr>
      <w:r w:rsidRPr="001D6899">
        <w:rPr>
          <w:rFonts w:ascii="Times New Roman" w:hAnsi="Times New Roman"/>
          <w:sz w:val="28"/>
          <w:szCs w:val="28"/>
        </w:rPr>
        <w:t xml:space="preserve">Page translation, in which a linear address is converted to a physical address. </w:t>
      </w:r>
    </w:p>
    <w:p w:rsidR="001D6899" w:rsidRPr="001D6899" w:rsidRDefault="001D6899" w:rsidP="001D6899">
      <w:pPr>
        <w:pStyle w:val="NoSpacing"/>
        <w:jc w:val="both"/>
        <w:rPr>
          <w:rFonts w:ascii="Times New Roman" w:hAnsi="Times New Roman"/>
          <w:sz w:val="28"/>
          <w:szCs w:val="28"/>
        </w:rPr>
      </w:pPr>
      <w:r w:rsidRPr="001D6899">
        <w:rPr>
          <w:rFonts w:ascii="Times New Roman" w:hAnsi="Times New Roman"/>
          <w:sz w:val="28"/>
          <w:szCs w:val="28"/>
        </w:rPr>
        <w:t xml:space="preserve">These translations are performed in a way that is not visible to applications programmers. </w:t>
      </w:r>
    </w:p>
    <w:p w:rsidR="001D6899" w:rsidRPr="001D6899" w:rsidRDefault="001D6899" w:rsidP="001D6899">
      <w:pPr>
        <w:pStyle w:val="NoSpacing"/>
        <w:jc w:val="both"/>
        <w:rPr>
          <w:rFonts w:ascii="Times New Roman" w:hAnsi="Times New Roman"/>
          <w:sz w:val="28"/>
          <w:szCs w:val="28"/>
        </w:rPr>
      </w:pPr>
    </w:p>
    <w:p w:rsidR="001D6899" w:rsidRPr="001D6899" w:rsidRDefault="001D6899" w:rsidP="001D6899">
      <w:pPr>
        <w:pStyle w:val="NoSpacing"/>
        <w:jc w:val="both"/>
        <w:rPr>
          <w:rFonts w:ascii="Times New Roman" w:hAnsi="Times New Roman"/>
          <w:sz w:val="28"/>
          <w:szCs w:val="28"/>
        </w:rPr>
      </w:pPr>
    </w:p>
    <w:p w:rsidR="001D6899" w:rsidRPr="001D6899" w:rsidRDefault="001D6899" w:rsidP="001D6899">
      <w:pPr>
        <w:pStyle w:val="NoSpacing"/>
        <w:jc w:val="both"/>
        <w:rPr>
          <w:rFonts w:ascii="Times New Roman" w:hAnsi="Times New Roman"/>
          <w:sz w:val="28"/>
          <w:szCs w:val="28"/>
        </w:rPr>
      </w:pPr>
      <w:r w:rsidRPr="001D6899">
        <w:rPr>
          <w:rFonts w:ascii="Times New Roman" w:hAnsi="Times New Roman"/>
          <w:noProof/>
          <w:sz w:val="28"/>
          <w:szCs w:val="28"/>
        </w:rPr>
        <w:drawing>
          <wp:inline distT="0" distB="0" distL="0" distR="0">
            <wp:extent cx="6096000" cy="32061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96000" cy="3206115"/>
                    </a:xfrm>
                    <a:prstGeom prst="rect">
                      <a:avLst/>
                    </a:prstGeom>
                    <a:noFill/>
                    <a:ln w="9525">
                      <a:noFill/>
                      <a:miter lim="800000"/>
                      <a:headEnd/>
                      <a:tailEnd/>
                    </a:ln>
                  </pic:spPr>
                </pic:pic>
              </a:graphicData>
            </a:graphic>
          </wp:inline>
        </w:drawing>
      </w:r>
    </w:p>
    <w:p w:rsidR="001D6899" w:rsidRPr="001D6899" w:rsidRDefault="001D6899" w:rsidP="001D6899">
      <w:pPr>
        <w:pStyle w:val="NoSpacing"/>
        <w:jc w:val="both"/>
        <w:rPr>
          <w:rFonts w:ascii="Times New Roman" w:hAnsi="Times New Roman"/>
          <w:sz w:val="28"/>
          <w:szCs w:val="28"/>
        </w:rPr>
      </w:pPr>
    </w:p>
    <w:p w:rsidR="001D6899" w:rsidRPr="001D6899" w:rsidRDefault="001D6899" w:rsidP="001D6899">
      <w:pPr>
        <w:pStyle w:val="NoSpacing"/>
        <w:jc w:val="both"/>
        <w:rPr>
          <w:rFonts w:ascii="Times New Roman" w:hAnsi="Times New Roman"/>
          <w:sz w:val="28"/>
          <w:szCs w:val="28"/>
        </w:rPr>
      </w:pPr>
      <w:r w:rsidRPr="001D6899">
        <w:rPr>
          <w:rFonts w:ascii="Times New Roman" w:hAnsi="Times New Roman"/>
          <w:sz w:val="28"/>
          <w:szCs w:val="28"/>
        </w:rPr>
        <w:t xml:space="preserve">To perform this translation, the processor uses the following data structures: </w:t>
      </w:r>
    </w:p>
    <w:p w:rsidR="001D6899" w:rsidRPr="001D6899" w:rsidRDefault="001D6899" w:rsidP="001D6899">
      <w:pPr>
        <w:pStyle w:val="NoSpacing"/>
        <w:numPr>
          <w:ilvl w:val="0"/>
          <w:numId w:val="6"/>
        </w:numPr>
        <w:jc w:val="both"/>
        <w:rPr>
          <w:rFonts w:ascii="Times New Roman" w:hAnsi="Times New Roman"/>
          <w:sz w:val="28"/>
          <w:szCs w:val="28"/>
        </w:rPr>
      </w:pPr>
      <w:r w:rsidRPr="001D6899">
        <w:rPr>
          <w:rFonts w:ascii="Times New Roman" w:hAnsi="Times New Roman"/>
          <w:sz w:val="28"/>
          <w:szCs w:val="28"/>
        </w:rPr>
        <w:t xml:space="preserve">Descriptors </w:t>
      </w:r>
    </w:p>
    <w:p w:rsidR="001D6899" w:rsidRPr="001D6899" w:rsidRDefault="001D6899" w:rsidP="001D6899">
      <w:pPr>
        <w:pStyle w:val="NoSpacing"/>
        <w:numPr>
          <w:ilvl w:val="0"/>
          <w:numId w:val="6"/>
        </w:numPr>
        <w:jc w:val="both"/>
        <w:rPr>
          <w:rFonts w:ascii="Times New Roman" w:hAnsi="Times New Roman"/>
          <w:sz w:val="28"/>
          <w:szCs w:val="28"/>
        </w:rPr>
      </w:pPr>
      <w:r w:rsidRPr="001D6899">
        <w:rPr>
          <w:rFonts w:ascii="Times New Roman" w:hAnsi="Times New Roman"/>
          <w:sz w:val="28"/>
          <w:szCs w:val="28"/>
        </w:rPr>
        <w:t xml:space="preserve">Descriptor tables </w:t>
      </w:r>
    </w:p>
    <w:p w:rsidR="001D6899" w:rsidRPr="001D6899" w:rsidRDefault="001D6899" w:rsidP="001D6899">
      <w:pPr>
        <w:pStyle w:val="NoSpacing"/>
        <w:numPr>
          <w:ilvl w:val="0"/>
          <w:numId w:val="6"/>
        </w:numPr>
        <w:jc w:val="both"/>
        <w:rPr>
          <w:rFonts w:ascii="Times New Roman" w:hAnsi="Times New Roman"/>
          <w:sz w:val="28"/>
          <w:szCs w:val="28"/>
        </w:rPr>
      </w:pPr>
      <w:r w:rsidRPr="001D6899">
        <w:rPr>
          <w:rFonts w:ascii="Times New Roman" w:hAnsi="Times New Roman"/>
          <w:sz w:val="28"/>
          <w:szCs w:val="28"/>
        </w:rPr>
        <w:lastRenderedPageBreak/>
        <w:t xml:space="preserve">Selectors </w:t>
      </w:r>
    </w:p>
    <w:p w:rsidR="001D6899" w:rsidRPr="001D6899" w:rsidRDefault="001D6899" w:rsidP="001D6899">
      <w:pPr>
        <w:pStyle w:val="NoSpacing"/>
        <w:numPr>
          <w:ilvl w:val="0"/>
          <w:numId w:val="6"/>
        </w:numPr>
        <w:jc w:val="both"/>
        <w:rPr>
          <w:rFonts w:ascii="Times New Roman" w:hAnsi="Times New Roman"/>
          <w:sz w:val="28"/>
          <w:szCs w:val="28"/>
        </w:rPr>
      </w:pPr>
      <w:r w:rsidRPr="001D6899">
        <w:rPr>
          <w:rFonts w:ascii="Times New Roman" w:hAnsi="Times New Roman"/>
          <w:sz w:val="28"/>
          <w:szCs w:val="28"/>
        </w:rPr>
        <w:t xml:space="preserve">Segment Registers </w:t>
      </w:r>
    </w:p>
    <w:p w:rsidR="001D6899" w:rsidRPr="001D6899" w:rsidRDefault="001D6899" w:rsidP="001D6899">
      <w:pPr>
        <w:pStyle w:val="NoSpacing"/>
        <w:jc w:val="both"/>
        <w:rPr>
          <w:rFonts w:ascii="Times New Roman" w:hAnsi="Times New Roman"/>
          <w:sz w:val="28"/>
          <w:szCs w:val="28"/>
        </w:rPr>
      </w:pPr>
    </w:p>
    <w:p w:rsidR="001D6899" w:rsidRPr="001D6899" w:rsidRDefault="001D6899" w:rsidP="001D6899">
      <w:pPr>
        <w:pStyle w:val="NoSpacing"/>
        <w:ind w:firstLine="360"/>
        <w:jc w:val="both"/>
        <w:rPr>
          <w:rFonts w:ascii="Times New Roman" w:hAnsi="Times New Roman"/>
          <w:sz w:val="28"/>
          <w:szCs w:val="28"/>
        </w:rPr>
      </w:pPr>
      <w:r w:rsidRPr="001D6899">
        <w:rPr>
          <w:rFonts w:ascii="Times New Roman" w:hAnsi="Times New Roman"/>
          <w:sz w:val="28"/>
          <w:szCs w:val="28"/>
        </w:rPr>
        <w:t xml:space="preserve">Paging is a memory management technique which is used for virtual memory multitasking operating systems and divides the memory into fixed size pages unlike segmentation where physical memory is divided into variable size segments. Pages are the fixed size portions of a program. The advantage of paging is that the complete segment of a task need not be in the physical memory at any time. Only the pages from the segments which are required for execution currently need to be available in physical memory. Thus memory requirement is reduced so that the available memory may be used for other tasks. When the other pages are required for execution they may be fetched from secondary storage. Thus this technique provides effective management of physical memory for multitasking systems. </w:t>
      </w:r>
      <w:r w:rsidRPr="001D6899">
        <w:rPr>
          <w:rFonts w:ascii="Times New Roman" w:hAnsi="Times New Roman"/>
          <w:sz w:val="28"/>
          <w:szCs w:val="28"/>
        </w:rPr>
        <w:br/>
        <w:t xml:space="preserve">   The paging unit of 80386 uses a 2 level table mechanism to convert the linear addresses provided by segmentation unit into physical addresses. It converts the complete map of a task into pages each of size 4K.It handles each task in terms of 3 components –page directory, page tables and the page.</w:t>
      </w:r>
    </w:p>
    <w:p w:rsidR="001D6899" w:rsidRPr="001D6899" w:rsidRDefault="001D6899" w:rsidP="001A4E89">
      <w:pPr>
        <w:jc w:val="both"/>
        <w:rPr>
          <w:bCs/>
          <w:sz w:val="28"/>
          <w:szCs w:val="28"/>
        </w:rPr>
      </w:pPr>
    </w:p>
    <w:p w:rsidR="001D6899" w:rsidRPr="001D6899" w:rsidRDefault="001D6899" w:rsidP="001A4E89">
      <w:pPr>
        <w:jc w:val="both"/>
        <w:rPr>
          <w:bCs/>
          <w:sz w:val="28"/>
          <w:szCs w:val="28"/>
        </w:rPr>
      </w:pPr>
    </w:p>
    <w:p w:rsidR="001A4E89" w:rsidRDefault="001A4E8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Default="001D6899" w:rsidP="001A4E89">
      <w:pPr>
        <w:jc w:val="both"/>
        <w:rPr>
          <w:bCs/>
          <w:sz w:val="28"/>
          <w:szCs w:val="28"/>
        </w:rPr>
      </w:pPr>
    </w:p>
    <w:p w:rsidR="001D6899" w:rsidRPr="001D6899" w:rsidRDefault="001D6899" w:rsidP="001A4E89">
      <w:pPr>
        <w:jc w:val="both"/>
        <w:rPr>
          <w:bCs/>
          <w:sz w:val="28"/>
          <w:szCs w:val="28"/>
        </w:rPr>
      </w:pPr>
    </w:p>
    <w:p w:rsidR="001D6899" w:rsidRDefault="001D6899" w:rsidP="001D6899">
      <w:pPr>
        <w:rPr>
          <w:b/>
        </w:rPr>
      </w:pPr>
    </w:p>
    <w:p w:rsidR="001D6899" w:rsidRPr="00865EA1" w:rsidRDefault="001D6899" w:rsidP="001D6899">
      <w:pPr>
        <w:rPr>
          <w:b/>
          <w:sz w:val="96"/>
          <w:szCs w:val="96"/>
        </w:rPr>
      </w:pPr>
      <w:r>
        <w:rPr>
          <w:b/>
          <w:sz w:val="96"/>
          <w:szCs w:val="96"/>
        </w:rPr>
        <w:lastRenderedPageBreak/>
        <w:t>PART B</w:t>
      </w:r>
    </w:p>
    <w:p w:rsidR="001D6899" w:rsidRDefault="001D6899" w:rsidP="001D6899">
      <w:pPr>
        <w:rPr>
          <w:b/>
        </w:rPr>
      </w:pPr>
    </w:p>
    <w:p w:rsidR="001D6899" w:rsidRPr="004B1BF8" w:rsidRDefault="001D6899" w:rsidP="001D6899">
      <w:pPr>
        <w:rPr>
          <w:b/>
          <w:i/>
          <w:sz w:val="28"/>
          <w:szCs w:val="28"/>
        </w:rPr>
      </w:pPr>
      <w:r w:rsidRPr="004B1BF8">
        <w:rPr>
          <w:b/>
          <w:i/>
          <w:sz w:val="28"/>
          <w:szCs w:val="28"/>
        </w:rPr>
        <w:t>Qn</w:t>
      </w:r>
      <w:r>
        <w:rPr>
          <w:b/>
          <w:i/>
          <w:sz w:val="28"/>
          <w:szCs w:val="28"/>
        </w:rPr>
        <w:t>12(a)</w:t>
      </w:r>
      <w:r w:rsidRPr="004B1BF8">
        <w:rPr>
          <w:b/>
          <w:i/>
          <w:sz w:val="28"/>
          <w:szCs w:val="28"/>
        </w:rPr>
        <w:t xml:space="preserve">: Interfacing of 10 bit DAC </w:t>
      </w:r>
    </w:p>
    <w:p w:rsidR="001D6899" w:rsidRPr="004B1BF8" w:rsidRDefault="001D6899" w:rsidP="001D6899">
      <w:pPr>
        <w:ind w:left="360"/>
        <w:jc w:val="both"/>
        <w:rPr>
          <w:sz w:val="28"/>
          <w:szCs w:val="28"/>
        </w:rPr>
      </w:pPr>
      <w:r w:rsidRPr="004B1BF8">
        <w:rPr>
          <w:sz w:val="28"/>
          <w:szCs w:val="28"/>
        </w:rPr>
        <w:t>DAC requires three elements – resistor network with appropriate weighting, switches and a reference source</w:t>
      </w:r>
    </w:p>
    <w:p w:rsidR="001D6899" w:rsidRPr="004B1BF8" w:rsidRDefault="001D6899" w:rsidP="001D6899">
      <w:pPr>
        <w:ind w:left="360"/>
        <w:jc w:val="both"/>
        <w:rPr>
          <w:sz w:val="28"/>
          <w:szCs w:val="28"/>
        </w:rPr>
      </w:pPr>
      <w:r w:rsidRPr="004B1BF8">
        <w:rPr>
          <w:sz w:val="28"/>
          <w:szCs w:val="28"/>
        </w:rPr>
        <w:t>The output can be a current signal or converted into a voltage signal using an operational amplifier</w:t>
      </w:r>
    </w:p>
    <w:p w:rsidR="001D6899" w:rsidRPr="004B1BF8" w:rsidRDefault="001D6899" w:rsidP="001D6899">
      <w:pPr>
        <w:ind w:left="360"/>
        <w:jc w:val="both"/>
        <w:rPr>
          <w:sz w:val="28"/>
          <w:szCs w:val="28"/>
        </w:rPr>
      </w:pPr>
      <w:r w:rsidRPr="004B1BF8">
        <w:rPr>
          <w:sz w:val="28"/>
          <w:szCs w:val="28"/>
        </w:rPr>
        <w:t>The time required for conversion, called settling time, is dependent on the response time of the switches and the output amplifier.</w:t>
      </w:r>
    </w:p>
    <w:p w:rsidR="001D6899" w:rsidRDefault="001D6899" w:rsidP="001D6899">
      <w:pPr>
        <w:ind w:left="720"/>
        <w:jc w:val="both"/>
      </w:pPr>
    </w:p>
    <w:p w:rsidR="001D6899" w:rsidRPr="002602C2" w:rsidRDefault="001D6899" w:rsidP="001D6899"/>
    <w:p w:rsidR="001D6899" w:rsidRDefault="001D6899" w:rsidP="001D6899">
      <w:pPr>
        <w:rPr>
          <w:b/>
        </w:rPr>
      </w:pPr>
    </w:p>
    <w:p w:rsidR="001D6899" w:rsidRDefault="001D6899" w:rsidP="001D6899">
      <w:pPr>
        <w:rPr>
          <w:b/>
        </w:rPr>
      </w:pPr>
    </w:p>
    <w:p w:rsidR="001D6899" w:rsidRDefault="001D6899" w:rsidP="001D6899">
      <w:pPr>
        <w:rPr>
          <w:b/>
        </w:rPr>
      </w:pPr>
    </w:p>
    <w:p w:rsidR="001D6899" w:rsidRDefault="001D6899" w:rsidP="001D6899">
      <w:pPr>
        <w:rPr>
          <w:b/>
        </w:rPr>
      </w:pPr>
    </w:p>
    <w:p w:rsidR="001D6899" w:rsidRDefault="001D6899" w:rsidP="001D6899">
      <w:pPr>
        <w:rPr>
          <w:b/>
        </w:rPr>
      </w:pPr>
    </w:p>
    <w:p w:rsidR="001D6899" w:rsidRPr="001A4E89" w:rsidRDefault="001D6899" w:rsidP="001D6899">
      <w:pPr>
        <w:pStyle w:val="NormalWeb"/>
        <w:rPr>
          <w:b/>
          <w:sz w:val="32"/>
          <w:szCs w:val="32"/>
        </w:rPr>
      </w:pPr>
      <w:r w:rsidRPr="001A4E89">
        <w:rPr>
          <w:b/>
          <w:sz w:val="32"/>
          <w:szCs w:val="32"/>
        </w:rPr>
        <w:t>Qn</w:t>
      </w:r>
      <w:r>
        <w:rPr>
          <w:b/>
          <w:sz w:val="32"/>
          <w:szCs w:val="32"/>
        </w:rPr>
        <w:t xml:space="preserve"> 12(b</w:t>
      </w:r>
      <w:r w:rsidRPr="001A4E89">
        <w:rPr>
          <w:b/>
          <w:sz w:val="32"/>
          <w:szCs w:val="32"/>
        </w:rPr>
        <w:t>)Interface an 8 Key Keyboard to 8085 through 8255.Use port A as input.Explain the data transfer and control signals.</w:t>
      </w:r>
    </w:p>
    <w:p w:rsidR="001D6899" w:rsidRPr="001A4E89" w:rsidRDefault="001D6899" w:rsidP="001D6899">
      <w:pPr>
        <w:jc w:val="both"/>
        <w:rPr>
          <w:bCs/>
          <w:sz w:val="28"/>
          <w:szCs w:val="28"/>
        </w:rPr>
      </w:pPr>
      <w:r w:rsidRPr="001A4E89">
        <w:rPr>
          <w:sz w:val="28"/>
          <w:szCs w:val="28"/>
        </w:rPr>
        <w:t>Ans:</w:t>
      </w:r>
      <w:r w:rsidRPr="001A4E89">
        <w:rPr>
          <w:bCs/>
          <w:sz w:val="28"/>
          <w:szCs w:val="28"/>
        </w:rPr>
        <w:t xml:space="preserve"> The keyboard and display device can be connected to 8085 through the interfacing device 8255. The 8255 has three ports A, B and C. Here in simple I/O mode, the pushbutton keyboard is connected to Port A as an input port and seven segment LED is connected to Port B as an output port. The ports address range from FCH to FFH. When a push button key is pressed, it bounces (makes &amp; breaks contact) a few times before it makes a </w:t>
      </w:r>
      <w:r w:rsidRPr="001A4E89">
        <w:rPr>
          <w:bCs/>
          <w:sz w:val="28"/>
          <w:szCs w:val="28"/>
        </w:rPr>
        <w:lastRenderedPageBreak/>
        <w:t>firm contact. To prevent multiple readings of the same key, it is necessary to debounce the key.  The hardware solution to this problem is to use a key debounce circuit and the software solution is to wait for 10 to 20ms until the key is settled and check the key again.</w:t>
      </w:r>
    </w:p>
    <w:p w:rsidR="001D6899" w:rsidRPr="001A4E89" w:rsidRDefault="001D6899" w:rsidP="001D6899">
      <w:pPr>
        <w:jc w:val="both"/>
        <w:rPr>
          <w:bCs/>
          <w:sz w:val="28"/>
          <w:szCs w:val="28"/>
        </w:rPr>
      </w:pPr>
      <w:r w:rsidRPr="001A4E89">
        <w:rPr>
          <w:bCs/>
          <w:sz w:val="28"/>
          <w:szCs w:val="28"/>
        </w:rPr>
        <w:tab/>
        <w:t xml:space="preserve">The display circuit is connected to the Port B of 8255A. To display a digit, it is necessary to convert it into appropriate seven segment code of the LED. The appropriate binary code can be obtained from the look table stored in memory location. </w:t>
      </w:r>
    </w:p>
    <w:p w:rsidR="001D6899" w:rsidRPr="001A4E89" w:rsidRDefault="001D6899" w:rsidP="001D6899">
      <w:pPr>
        <w:jc w:val="both"/>
        <w:rPr>
          <w:bCs/>
          <w:color w:val="FF0000"/>
          <w:sz w:val="28"/>
          <w:szCs w:val="28"/>
        </w:rPr>
      </w:pPr>
    </w:p>
    <w:p w:rsidR="001D6899" w:rsidRPr="001A4E89" w:rsidRDefault="001D6899" w:rsidP="001D6899">
      <w:pPr>
        <w:jc w:val="both"/>
        <w:rPr>
          <w:b/>
          <w:bCs/>
          <w:sz w:val="28"/>
          <w:szCs w:val="28"/>
        </w:rPr>
      </w:pPr>
      <w:r w:rsidRPr="001A4E89">
        <w:rPr>
          <w:b/>
          <w:bCs/>
          <w:sz w:val="28"/>
          <w:szCs w:val="28"/>
        </w:rPr>
        <w:t>Figure</w:t>
      </w:r>
    </w:p>
    <w:p w:rsidR="001D6899" w:rsidRPr="001A4E89" w:rsidRDefault="001D6899" w:rsidP="001D6899">
      <w:pPr>
        <w:jc w:val="both"/>
        <w:rPr>
          <w:bCs/>
          <w:sz w:val="28"/>
          <w:szCs w:val="28"/>
        </w:rPr>
      </w:pPr>
      <w:r w:rsidRPr="001A4E89">
        <w:rPr>
          <w:bCs/>
          <w:sz w:val="28"/>
          <w:szCs w:val="28"/>
        </w:rPr>
        <w:t xml:space="preserve">Refer </w:t>
      </w:r>
      <w:r>
        <w:rPr>
          <w:bCs/>
          <w:sz w:val="28"/>
          <w:szCs w:val="28"/>
        </w:rPr>
        <w:t xml:space="preserve">PDF file </w:t>
      </w:r>
      <w:r w:rsidRPr="001A4E89">
        <w:rPr>
          <w:bCs/>
          <w:sz w:val="28"/>
          <w:szCs w:val="28"/>
        </w:rPr>
        <w:t>8255a</w:t>
      </w:r>
      <w:r>
        <w:rPr>
          <w:bCs/>
          <w:sz w:val="28"/>
          <w:szCs w:val="28"/>
        </w:rPr>
        <w:t xml:space="preserve">.pdf </w:t>
      </w:r>
    </w:p>
    <w:p w:rsidR="001D6899" w:rsidRPr="001A4E89" w:rsidRDefault="001D6899" w:rsidP="001D6899">
      <w:pPr>
        <w:jc w:val="both"/>
        <w:rPr>
          <w:bCs/>
          <w:color w:val="FF0000"/>
          <w:sz w:val="28"/>
          <w:szCs w:val="28"/>
        </w:rPr>
      </w:pPr>
    </w:p>
    <w:p w:rsidR="001D6899" w:rsidRPr="001A4E89" w:rsidRDefault="001D6899" w:rsidP="001D6899">
      <w:pPr>
        <w:jc w:val="both"/>
        <w:rPr>
          <w:bCs/>
          <w:sz w:val="28"/>
          <w:szCs w:val="28"/>
        </w:rPr>
      </w:pPr>
      <w:r w:rsidRPr="001A4E89">
        <w:rPr>
          <w:bCs/>
          <w:sz w:val="28"/>
          <w:szCs w:val="28"/>
        </w:rPr>
        <w:t>Keyboard</w:t>
      </w:r>
    </w:p>
    <w:p w:rsidR="001D6899" w:rsidRPr="001A4E89" w:rsidRDefault="001D6899" w:rsidP="001D6899">
      <w:pPr>
        <w:jc w:val="both"/>
        <w:rPr>
          <w:bCs/>
          <w:sz w:val="28"/>
          <w:szCs w:val="28"/>
        </w:rPr>
      </w:pPr>
      <w:r w:rsidRPr="001A4E89">
        <w:rPr>
          <w:bCs/>
          <w:sz w:val="28"/>
          <w:szCs w:val="28"/>
        </w:rPr>
        <w:tab/>
        <w:t>The keys K</w:t>
      </w:r>
      <w:r w:rsidRPr="001A4E89">
        <w:rPr>
          <w:bCs/>
          <w:sz w:val="28"/>
          <w:szCs w:val="28"/>
          <w:vertAlign w:val="subscript"/>
        </w:rPr>
        <w:t>7</w:t>
      </w:r>
      <w:r w:rsidRPr="001A4E89">
        <w:rPr>
          <w:bCs/>
          <w:sz w:val="28"/>
          <w:szCs w:val="28"/>
        </w:rPr>
        <w:t>-K</w:t>
      </w:r>
      <w:r w:rsidRPr="001A4E89">
        <w:rPr>
          <w:bCs/>
          <w:sz w:val="28"/>
          <w:szCs w:val="28"/>
          <w:vertAlign w:val="subscript"/>
        </w:rPr>
        <w:t>0</w:t>
      </w:r>
      <w:r w:rsidRPr="001A4E89">
        <w:rPr>
          <w:bCs/>
          <w:sz w:val="28"/>
          <w:szCs w:val="28"/>
        </w:rPr>
        <w:t xml:space="preserve"> are tied high through 10K resistors, and when a key is pressed, the corresponding line is grounded. When all keys are open and 8085 reads port A, the reading on the data bus will be FFH. </w:t>
      </w:r>
    </w:p>
    <w:p w:rsidR="001D6899" w:rsidRPr="001A4E89" w:rsidRDefault="001D6899" w:rsidP="001D6899">
      <w:pPr>
        <w:jc w:val="both"/>
        <w:rPr>
          <w:bCs/>
          <w:sz w:val="28"/>
          <w:szCs w:val="28"/>
        </w:rPr>
      </w:pPr>
      <w:r w:rsidRPr="001A4E89">
        <w:rPr>
          <w:bCs/>
          <w:sz w:val="28"/>
          <w:szCs w:val="28"/>
        </w:rPr>
        <w:tab/>
        <w:t>For Eg: if K</w:t>
      </w:r>
      <w:r w:rsidRPr="001A4E89">
        <w:rPr>
          <w:bCs/>
          <w:sz w:val="28"/>
          <w:szCs w:val="28"/>
          <w:vertAlign w:val="subscript"/>
        </w:rPr>
        <w:t>7</w:t>
      </w:r>
      <w:r w:rsidRPr="001A4E89">
        <w:rPr>
          <w:bCs/>
          <w:sz w:val="28"/>
          <w:szCs w:val="28"/>
        </w:rPr>
        <w:t xml:space="preserve"> is pressed, the output of the port A will be 0111 1111(7FH). This reading should be encoded into the binary equivalent of the digit ’7’ using software routines. </w:t>
      </w:r>
    </w:p>
    <w:p w:rsidR="001D6899" w:rsidRPr="001A4E89" w:rsidRDefault="001D6899" w:rsidP="001D6899">
      <w:pPr>
        <w:ind w:firstLine="720"/>
        <w:jc w:val="both"/>
        <w:rPr>
          <w:bCs/>
          <w:sz w:val="28"/>
          <w:szCs w:val="28"/>
        </w:rPr>
      </w:pPr>
      <w:r w:rsidRPr="001A4E89">
        <w:rPr>
          <w:bCs/>
          <w:sz w:val="28"/>
          <w:szCs w:val="28"/>
        </w:rPr>
        <w:t>The subroutines KYCHK and KYCODE accomplish the task of checking a key pressed and encoding the key in appropriate binary format. The subroutines first check whether all keys are open. This prevents reading the same key repeatedly if someone were to hold the key for a long time. Then it checks for a key closure, debounces the key, and places the reading in accumulator. i.e when a key is pressed, it will check whether key has pressed and wait for 10-20ms for a key debounce. It also complements the accumulator contents for conversion.</w:t>
      </w:r>
    </w:p>
    <w:p w:rsidR="001D6899" w:rsidRPr="001A4E89" w:rsidRDefault="001D6899" w:rsidP="001D6899">
      <w:pPr>
        <w:jc w:val="both"/>
        <w:rPr>
          <w:bCs/>
          <w:sz w:val="28"/>
          <w:szCs w:val="28"/>
        </w:rPr>
      </w:pPr>
      <w:r w:rsidRPr="001A4E89">
        <w:rPr>
          <w:bCs/>
          <w:sz w:val="28"/>
          <w:szCs w:val="28"/>
        </w:rPr>
        <w:lastRenderedPageBreak/>
        <w:tab/>
        <w:t>The KYCODE converts (encodes) the pushed key to the binary key code. It establishes the relationship between the hardware and the number of the key. If key K</w:t>
      </w:r>
      <w:r w:rsidRPr="001A4E89">
        <w:rPr>
          <w:bCs/>
          <w:sz w:val="28"/>
          <w:szCs w:val="28"/>
          <w:vertAlign w:val="subscript"/>
        </w:rPr>
        <w:t>7</w:t>
      </w:r>
      <w:r w:rsidRPr="001A4E89">
        <w:rPr>
          <w:bCs/>
          <w:sz w:val="28"/>
          <w:szCs w:val="28"/>
        </w:rPr>
        <w:t xml:space="preserve"> is pressed, the reading in the accumulator will be 1000 0000. The KYCODE routine sets the register C for the count of eight and immediately decrements the count to seven. The RAL in KYCODE places the bit D7 in the CY flag, and the next instruction checks for the carry flag. IF it is set, the key K</w:t>
      </w:r>
      <w:r w:rsidRPr="001A4E89">
        <w:rPr>
          <w:bCs/>
          <w:sz w:val="28"/>
          <w:szCs w:val="28"/>
          <w:vertAlign w:val="subscript"/>
        </w:rPr>
        <w:t>7</w:t>
      </w:r>
      <w:r w:rsidRPr="001A4E89">
        <w:rPr>
          <w:bCs/>
          <w:sz w:val="28"/>
          <w:szCs w:val="28"/>
        </w:rPr>
        <w:t xml:space="preserve"> must be pressed, and the keycode ‘7’ is in the register C. If CY=0, the program loops back to check the next bit D</w:t>
      </w:r>
      <w:r w:rsidRPr="001A4E89">
        <w:rPr>
          <w:bCs/>
          <w:sz w:val="28"/>
          <w:szCs w:val="28"/>
          <w:vertAlign w:val="subscript"/>
        </w:rPr>
        <w:t>6</w:t>
      </w:r>
      <w:r w:rsidRPr="001A4E89">
        <w:rPr>
          <w:bCs/>
          <w:sz w:val="28"/>
          <w:szCs w:val="28"/>
        </w:rPr>
        <w:t>.</w:t>
      </w:r>
    </w:p>
    <w:p w:rsidR="001D6899" w:rsidRPr="001A4E89" w:rsidRDefault="001D6899" w:rsidP="001D6899">
      <w:pPr>
        <w:jc w:val="both"/>
        <w:rPr>
          <w:bCs/>
          <w:sz w:val="28"/>
          <w:szCs w:val="28"/>
        </w:rPr>
      </w:pPr>
      <w:r w:rsidRPr="001A4E89">
        <w:rPr>
          <w:bCs/>
          <w:sz w:val="28"/>
          <w:szCs w:val="28"/>
        </w:rPr>
        <w:tab/>
      </w:r>
    </w:p>
    <w:p w:rsidR="001D6899" w:rsidRPr="001A4E89" w:rsidRDefault="001D6899" w:rsidP="001D6899">
      <w:pPr>
        <w:jc w:val="both"/>
        <w:rPr>
          <w:bCs/>
          <w:sz w:val="28"/>
          <w:szCs w:val="28"/>
        </w:rPr>
      </w:pPr>
      <w:r w:rsidRPr="001A4E89">
        <w:rPr>
          <w:bCs/>
          <w:sz w:val="28"/>
          <w:szCs w:val="28"/>
        </w:rPr>
        <w:t>Seven Segment Display</w:t>
      </w:r>
    </w:p>
    <w:p w:rsidR="001D6899" w:rsidRPr="001A4E89" w:rsidRDefault="001D6899" w:rsidP="001D6899">
      <w:pPr>
        <w:jc w:val="both"/>
        <w:rPr>
          <w:bCs/>
          <w:sz w:val="28"/>
          <w:szCs w:val="28"/>
        </w:rPr>
      </w:pPr>
      <w:r w:rsidRPr="001A4E89">
        <w:rPr>
          <w:bCs/>
          <w:sz w:val="28"/>
          <w:szCs w:val="28"/>
        </w:rPr>
        <w:tab/>
        <w:t xml:space="preserve">A common anode seven segment LED is connected to port B through the driver 74LS244. The driver is necessary to increase the current capacity of port B. The device functions as current amplifier; whatever logic at port B will be at the output of driver. To display the number of the key pressed, a routine is necessary that will send an appropriate code to port B. The routine KYCODE supplies the binary number of the key pressed; however there is no relationship between the binary code of the digit and its seven segment code. </w:t>
      </w:r>
    </w:p>
    <w:p w:rsidR="001D6899" w:rsidRPr="001A4E89" w:rsidRDefault="001D6899" w:rsidP="001D6899">
      <w:pPr>
        <w:jc w:val="both"/>
        <w:rPr>
          <w:bCs/>
          <w:sz w:val="28"/>
          <w:szCs w:val="28"/>
        </w:rPr>
      </w:pPr>
      <w:r w:rsidRPr="001A4E89">
        <w:rPr>
          <w:bCs/>
          <w:sz w:val="28"/>
          <w:szCs w:val="28"/>
        </w:rPr>
        <w:tab/>
        <w:t xml:space="preserve">The look up table technique is used to find the code for the digit supplied by the KYCODE. In look-up table technique, the codes for the digits to be displayed are stored sequentially in memory. The conversion program locates the code of the digit based on its magnitude and transfers the code to the MPU to send out to a display port. </w:t>
      </w:r>
    </w:p>
    <w:p w:rsidR="001D6899" w:rsidRPr="001A4E89" w:rsidRDefault="001D6899" w:rsidP="001D6899">
      <w:pPr>
        <w:jc w:val="both"/>
        <w:rPr>
          <w:bCs/>
          <w:sz w:val="28"/>
          <w:szCs w:val="28"/>
        </w:rPr>
      </w:pPr>
      <w:r w:rsidRPr="001A4E89">
        <w:rPr>
          <w:bCs/>
          <w:sz w:val="28"/>
          <w:szCs w:val="28"/>
        </w:rPr>
        <w:t>Software Approach</w:t>
      </w:r>
    </w:p>
    <w:p w:rsidR="001D6899" w:rsidRPr="001A4E89" w:rsidRDefault="001D6899" w:rsidP="001D6899">
      <w:pPr>
        <w:jc w:val="both"/>
        <w:rPr>
          <w:bCs/>
          <w:sz w:val="28"/>
          <w:szCs w:val="28"/>
        </w:rPr>
      </w:pPr>
      <w:r w:rsidRPr="001A4E89">
        <w:rPr>
          <w:bCs/>
          <w:sz w:val="28"/>
          <w:szCs w:val="28"/>
        </w:rPr>
        <w:tab/>
        <w:t xml:space="preserve">To reduce the cost and the chip count in a product, a matrix keyboard and scanned display are combined often. If a scanned display is used with software driven matrix keyboard, the keyboard subroutine must be coupled with the scanned display; otherwise display must go off. The program must alternate between refreshing the display and checking the </w:t>
      </w:r>
      <w:r w:rsidRPr="001A4E89">
        <w:rPr>
          <w:bCs/>
          <w:sz w:val="28"/>
          <w:szCs w:val="28"/>
        </w:rPr>
        <w:lastRenderedPageBreak/>
        <w:t>keyboard to find the key pressed. The time needed to check the keyboard press is relatively short and so it doesn’t affect display.</w:t>
      </w:r>
    </w:p>
    <w:p w:rsidR="001D6899" w:rsidRPr="0062122D" w:rsidRDefault="001D6899" w:rsidP="001D6899">
      <w:pPr>
        <w:pStyle w:val="NormalWeb"/>
        <w:rPr>
          <w:b/>
          <w:bCs/>
          <w:sz w:val="28"/>
          <w:szCs w:val="28"/>
        </w:rPr>
      </w:pPr>
      <w:r w:rsidRPr="0062122D">
        <w:rPr>
          <w:b/>
          <w:bCs/>
          <w:sz w:val="28"/>
          <w:szCs w:val="28"/>
        </w:rPr>
        <w:t>13(a). Explain the various addressing modes used in 8086. Give examples</w:t>
      </w:r>
    </w:p>
    <w:p w:rsidR="001D6899" w:rsidRPr="0062122D" w:rsidRDefault="001D6899" w:rsidP="001D6899">
      <w:pPr>
        <w:pStyle w:val="Heading3"/>
        <w:jc w:val="both"/>
        <w:rPr>
          <w:b w:val="0"/>
          <w:bCs w:val="0"/>
          <w:i/>
          <w:iCs/>
          <w:sz w:val="28"/>
          <w:szCs w:val="28"/>
        </w:rPr>
      </w:pPr>
      <w:r w:rsidRPr="0062122D">
        <w:rPr>
          <w:b w:val="0"/>
          <w:bCs w:val="0"/>
          <w:i/>
          <w:iCs/>
          <w:sz w:val="28"/>
          <w:szCs w:val="28"/>
        </w:rPr>
        <w:t>The Displacement Only Addressing Mode</w:t>
      </w:r>
    </w:p>
    <w:p w:rsidR="001D6899" w:rsidRPr="0062122D" w:rsidRDefault="001D6899" w:rsidP="001D6899">
      <w:pPr>
        <w:jc w:val="both"/>
        <w:rPr>
          <w:sz w:val="28"/>
          <w:szCs w:val="28"/>
        </w:rPr>
      </w:pPr>
      <w:r w:rsidRPr="0062122D">
        <w:rPr>
          <w:sz w:val="28"/>
          <w:szCs w:val="28"/>
        </w:rPr>
        <w:t xml:space="preserve">The most common addressing mode, is the displacement-only (or direct) addressing mode. The displacement-only addressing mode consists of a 16 bit constant that specifies the address of the target location. The instruction </w:t>
      </w:r>
      <w:r w:rsidRPr="0062122D">
        <w:rPr>
          <w:rStyle w:val="HTMLCode"/>
          <w:sz w:val="28"/>
          <w:szCs w:val="28"/>
        </w:rPr>
        <w:t xml:space="preserve">mov al,ds:[8088h] </w:t>
      </w:r>
      <w:r w:rsidRPr="0062122D">
        <w:rPr>
          <w:sz w:val="28"/>
          <w:szCs w:val="28"/>
        </w:rPr>
        <w:t xml:space="preserve">loads the </w:t>
      </w:r>
      <w:r w:rsidRPr="0062122D">
        <w:rPr>
          <w:rStyle w:val="HTMLCode"/>
          <w:sz w:val="28"/>
          <w:szCs w:val="28"/>
        </w:rPr>
        <w:t>al</w:t>
      </w:r>
      <w:r w:rsidRPr="0062122D">
        <w:rPr>
          <w:sz w:val="28"/>
          <w:szCs w:val="28"/>
        </w:rPr>
        <w:t xml:space="preserve"> register with a copy of the byte at memory location 8088h. Likewise, the instruction </w:t>
      </w:r>
      <w:r w:rsidRPr="0062122D">
        <w:rPr>
          <w:rStyle w:val="HTMLCode"/>
          <w:sz w:val="28"/>
          <w:szCs w:val="28"/>
        </w:rPr>
        <w:t xml:space="preserve">mov ds:[1234h],dl </w:t>
      </w:r>
      <w:r w:rsidRPr="0062122D">
        <w:rPr>
          <w:sz w:val="28"/>
          <w:szCs w:val="28"/>
        </w:rPr>
        <w:t xml:space="preserve">stores the value in the </w:t>
      </w:r>
      <w:r w:rsidRPr="0062122D">
        <w:rPr>
          <w:rStyle w:val="HTMLCode"/>
          <w:sz w:val="28"/>
          <w:szCs w:val="28"/>
        </w:rPr>
        <w:t>dl</w:t>
      </w:r>
      <w:r w:rsidRPr="0062122D">
        <w:rPr>
          <w:sz w:val="28"/>
          <w:szCs w:val="28"/>
        </w:rPr>
        <w:t xml:space="preserve"> register to memory location 1234h:</w:t>
      </w:r>
    </w:p>
    <w:p w:rsidR="001D6899" w:rsidRPr="0062122D" w:rsidRDefault="001D6899" w:rsidP="001D6899">
      <w:pPr>
        <w:jc w:val="both"/>
        <w:rPr>
          <w:sz w:val="28"/>
          <w:szCs w:val="28"/>
        </w:rPr>
      </w:pPr>
      <w:r w:rsidRPr="0062122D">
        <w:rPr>
          <w:noProof/>
          <w:sz w:val="28"/>
          <w:szCs w:val="28"/>
        </w:rPr>
        <w:drawing>
          <wp:inline distT="0" distB="0" distL="0" distR="0">
            <wp:extent cx="2212340" cy="1061085"/>
            <wp:effectExtent l="19050" t="0" r="0" b="0"/>
            <wp:docPr id="3" name="Picture 1" descr="ch04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04a7"/>
                    <pic:cNvPicPr>
                      <a:picLocks noChangeAspect="1" noChangeArrowheads="1"/>
                    </pic:cNvPicPr>
                  </pic:nvPicPr>
                  <pic:blipFill>
                    <a:blip r:embed="rId10"/>
                    <a:srcRect/>
                    <a:stretch>
                      <a:fillRect/>
                    </a:stretch>
                  </pic:blipFill>
                  <pic:spPr bwMode="auto">
                    <a:xfrm>
                      <a:off x="0" y="0"/>
                      <a:ext cx="2212340" cy="1061085"/>
                    </a:xfrm>
                    <a:prstGeom prst="rect">
                      <a:avLst/>
                    </a:prstGeom>
                    <a:noFill/>
                    <a:ln w="9525">
                      <a:noFill/>
                      <a:miter lim="800000"/>
                      <a:headEnd/>
                      <a:tailEnd/>
                    </a:ln>
                  </pic:spPr>
                </pic:pic>
              </a:graphicData>
            </a:graphic>
          </wp:inline>
        </w:drawing>
      </w:r>
    </w:p>
    <w:p w:rsidR="001D6899" w:rsidRPr="0062122D" w:rsidRDefault="001D6899" w:rsidP="001D6899">
      <w:pPr>
        <w:pStyle w:val="NormalWeb"/>
        <w:jc w:val="both"/>
        <w:rPr>
          <w:sz w:val="28"/>
          <w:szCs w:val="28"/>
        </w:rPr>
      </w:pPr>
      <w:r w:rsidRPr="0062122D">
        <w:rPr>
          <w:sz w:val="28"/>
          <w:szCs w:val="28"/>
        </w:rPr>
        <w:t>The displacement-only addressing mode is perfect for accessing simple variables.</w:t>
      </w:r>
    </w:p>
    <w:p w:rsidR="001D6899" w:rsidRPr="0062122D" w:rsidRDefault="001D6899" w:rsidP="001D6899">
      <w:pPr>
        <w:jc w:val="both"/>
        <w:rPr>
          <w:sz w:val="28"/>
          <w:szCs w:val="28"/>
        </w:rPr>
      </w:pPr>
      <w:r w:rsidRPr="0062122D">
        <w:rPr>
          <w:noProof/>
          <w:sz w:val="28"/>
          <w:szCs w:val="28"/>
        </w:rPr>
        <w:drawing>
          <wp:inline distT="0" distB="0" distL="0" distR="0">
            <wp:extent cx="2381885" cy="959485"/>
            <wp:effectExtent l="19050" t="0" r="0" b="0"/>
            <wp:docPr id="4" name="Picture 2" descr="ch0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04a8"/>
                    <pic:cNvPicPr>
                      <a:picLocks noChangeAspect="1" noChangeArrowheads="1"/>
                    </pic:cNvPicPr>
                  </pic:nvPicPr>
                  <pic:blipFill>
                    <a:blip r:embed="rId11"/>
                    <a:srcRect/>
                    <a:stretch>
                      <a:fillRect/>
                    </a:stretch>
                  </pic:blipFill>
                  <pic:spPr bwMode="auto">
                    <a:xfrm>
                      <a:off x="0" y="0"/>
                      <a:ext cx="2381885" cy="959485"/>
                    </a:xfrm>
                    <a:prstGeom prst="rect">
                      <a:avLst/>
                    </a:prstGeom>
                    <a:noFill/>
                    <a:ln w="9525">
                      <a:noFill/>
                      <a:miter lim="800000"/>
                      <a:headEnd/>
                      <a:tailEnd/>
                    </a:ln>
                  </pic:spPr>
                </pic:pic>
              </a:graphicData>
            </a:graphic>
          </wp:inline>
        </w:drawing>
      </w:r>
    </w:p>
    <w:p w:rsidR="001D6899" w:rsidRPr="0062122D" w:rsidRDefault="001D6899" w:rsidP="001D6899">
      <w:pPr>
        <w:pStyle w:val="NormalWeb"/>
        <w:spacing w:after="240" w:afterAutospacing="0"/>
        <w:jc w:val="both"/>
        <w:rPr>
          <w:sz w:val="28"/>
          <w:szCs w:val="28"/>
        </w:rPr>
      </w:pPr>
      <w:r w:rsidRPr="0062122D">
        <w:rPr>
          <w:sz w:val="28"/>
          <w:szCs w:val="28"/>
        </w:rPr>
        <w:t>By default, all displacement-only values provide offsets into the data segment. If we want to provide an offset into a different segment, we must use a segment override prefix before the address. For example, to access location 1234h in the extra segment (</w:t>
      </w:r>
      <w:r w:rsidRPr="0062122D">
        <w:rPr>
          <w:rStyle w:val="HTMLCode"/>
          <w:sz w:val="28"/>
          <w:szCs w:val="28"/>
        </w:rPr>
        <w:t>es</w:t>
      </w:r>
      <w:r w:rsidRPr="0062122D">
        <w:rPr>
          <w:sz w:val="28"/>
          <w:szCs w:val="28"/>
        </w:rPr>
        <w:t xml:space="preserve">) we would use an instruction of the form </w:t>
      </w:r>
      <w:r w:rsidRPr="0062122D">
        <w:rPr>
          <w:rStyle w:val="HTMLCode"/>
          <w:sz w:val="28"/>
          <w:szCs w:val="28"/>
        </w:rPr>
        <w:t xml:space="preserve">mov ax,es:[1234h]. </w:t>
      </w:r>
      <w:r w:rsidRPr="0062122D">
        <w:rPr>
          <w:sz w:val="28"/>
          <w:szCs w:val="28"/>
        </w:rPr>
        <w:t xml:space="preserve">Likewise, to access this location in the code segment we would use the instruction </w:t>
      </w:r>
      <w:r w:rsidRPr="0062122D">
        <w:rPr>
          <w:rStyle w:val="HTMLCode"/>
          <w:sz w:val="28"/>
          <w:szCs w:val="28"/>
        </w:rPr>
        <w:t>mov ax, cs:[1234h].</w:t>
      </w:r>
      <w:r w:rsidRPr="0062122D">
        <w:rPr>
          <w:sz w:val="28"/>
          <w:szCs w:val="28"/>
        </w:rPr>
        <w:t xml:space="preserve"> The </w:t>
      </w:r>
      <w:r w:rsidRPr="0062122D">
        <w:rPr>
          <w:rStyle w:val="HTMLCode"/>
          <w:sz w:val="28"/>
          <w:szCs w:val="28"/>
        </w:rPr>
        <w:t>ds:</w:t>
      </w:r>
      <w:r w:rsidRPr="0062122D">
        <w:rPr>
          <w:sz w:val="28"/>
          <w:szCs w:val="28"/>
        </w:rPr>
        <w:t xml:space="preserve"> prefix in the previous examples is not a segment override. The CPU </w:t>
      </w:r>
      <w:r w:rsidRPr="0062122D">
        <w:rPr>
          <w:sz w:val="28"/>
          <w:szCs w:val="28"/>
        </w:rPr>
        <w:lastRenderedPageBreak/>
        <w:t xml:space="preserve">uses the data segment register by default. These specific examples require </w:t>
      </w:r>
      <w:r w:rsidRPr="0062122D">
        <w:rPr>
          <w:rStyle w:val="HTMLCode"/>
          <w:sz w:val="28"/>
          <w:szCs w:val="28"/>
        </w:rPr>
        <w:t>ds:</w:t>
      </w:r>
      <w:r w:rsidRPr="0062122D">
        <w:rPr>
          <w:sz w:val="28"/>
          <w:szCs w:val="28"/>
        </w:rPr>
        <w:t xml:space="preserve"> because of MASM's syntactical limitations.</w:t>
      </w:r>
    </w:p>
    <w:p w:rsidR="001D6899" w:rsidRPr="0062122D" w:rsidRDefault="001D6899" w:rsidP="001D6899">
      <w:pPr>
        <w:pStyle w:val="Heading3"/>
        <w:jc w:val="both"/>
        <w:rPr>
          <w:b w:val="0"/>
          <w:bCs w:val="0"/>
          <w:i/>
          <w:iCs/>
          <w:sz w:val="28"/>
          <w:szCs w:val="28"/>
        </w:rPr>
      </w:pPr>
      <w:r w:rsidRPr="0062122D">
        <w:rPr>
          <w:b w:val="0"/>
          <w:bCs w:val="0"/>
          <w:i/>
          <w:iCs/>
          <w:sz w:val="28"/>
          <w:szCs w:val="28"/>
        </w:rPr>
        <w:t>The Register Indirect Addressing Modes</w:t>
      </w:r>
    </w:p>
    <w:p w:rsidR="001D6899" w:rsidRPr="0062122D" w:rsidRDefault="001D6899" w:rsidP="001D6899">
      <w:pPr>
        <w:pStyle w:val="BodyText"/>
        <w:rPr>
          <w:sz w:val="28"/>
          <w:szCs w:val="28"/>
        </w:rPr>
      </w:pPr>
      <w:r w:rsidRPr="0062122D">
        <w:rPr>
          <w:sz w:val="28"/>
          <w:szCs w:val="28"/>
        </w:rPr>
        <w:t xml:space="preserve">In 80x86, memory can be accessed indirectly through a register using the register indirect addressing modes. There are four forms of this addressing mode on the 8086, best demonstrated by the following instructions: </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As with the x86 </w:t>
      </w:r>
      <w:r w:rsidRPr="0062122D">
        <w:rPr>
          <w:rStyle w:val="HTMLCode"/>
          <w:sz w:val="28"/>
          <w:szCs w:val="28"/>
        </w:rPr>
        <w:t>[bx]</w:t>
      </w:r>
      <w:r w:rsidRPr="0062122D">
        <w:rPr>
          <w:rFonts w:ascii="Times New Roman" w:hAnsi="Times New Roman" w:cs="Times New Roman"/>
          <w:sz w:val="28"/>
          <w:szCs w:val="28"/>
        </w:rPr>
        <w:t xml:space="preserve"> addressing mode, these four addressing modes reference the byte at the offset found in the </w:t>
      </w:r>
      <w:r w:rsidRPr="0062122D">
        <w:rPr>
          <w:rStyle w:val="HTMLCode"/>
          <w:sz w:val="28"/>
          <w:szCs w:val="28"/>
        </w:rPr>
        <w:t>bx, bp, si,</w:t>
      </w:r>
      <w:r w:rsidRPr="0062122D">
        <w:rPr>
          <w:rFonts w:ascii="Times New Roman" w:hAnsi="Times New Roman" w:cs="Times New Roman"/>
          <w:sz w:val="28"/>
          <w:szCs w:val="28"/>
        </w:rPr>
        <w:t xml:space="preserve"> or </w:t>
      </w:r>
      <w:r w:rsidRPr="0062122D">
        <w:rPr>
          <w:rStyle w:val="HTMLCode"/>
          <w:sz w:val="28"/>
          <w:szCs w:val="28"/>
        </w:rPr>
        <w:t>di</w:t>
      </w:r>
      <w:r w:rsidRPr="0062122D">
        <w:rPr>
          <w:rFonts w:ascii="Times New Roman" w:hAnsi="Times New Roman" w:cs="Times New Roman"/>
          <w:sz w:val="28"/>
          <w:szCs w:val="28"/>
        </w:rPr>
        <w:t xml:space="preserve"> register, respectively. The</w:t>
      </w:r>
      <w:r w:rsidRPr="0062122D">
        <w:rPr>
          <w:rStyle w:val="HTMLCode"/>
          <w:sz w:val="28"/>
          <w:szCs w:val="28"/>
        </w:rPr>
        <w:t xml:space="preserve"> [bx], [si],</w:t>
      </w:r>
      <w:r w:rsidRPr="0062122D">
        <w:rPr>
          <w:rFonts w:ascii="Times New Roman" w:hAnsi="Times New Roman" w:cs="Times New Roman"/>
          <w:sz w:val="28"/>
          <w:szCs w:val="28"/>
        </w:rPr>
        <w:t xml:space="preserve"> and</w:t>
      </w:r>
      <w:r w:rsidRPr="0062122D">
        <w:rPr>
          <w:rStyle w:val="HTMLCode"/>
          <w:sz w:val="28"/>
          <w:szCs w:val="28"/>
        </w:rPr>
        <w:t xml:space="preserve"> [di] </w:t>
      </w:r>
      <w:r w:rsidRPr="0062122D">
        <w:rPr>
          <w:rFonts w:ascii="Times New Roman" w:hAnsi="Times New Roman" w:cs="Times New Roman"/>
          <w:sz w:val="28"/>
          <w:szCs w:val="28"/>
        </w:rPr>
        <w:t xml:space="preserve">modes use the </w:t>
      </w:r>
      <w:r w:rsidRPr="0062122D">
        <w:rPr>
          <w:rStyle w:val="HTMLCode"/>
          <w:sz w:val="28"/>
          <w:szCs w:val="28"/>
        </w:rPr>
        <w:t>ds</w:t>
      </w:r>
      <w:r w:rsidRPr="0062122D">
        <w:rPr>
          <w:rFonts w:ascii="Times New Roman" w:hAnsi="Times New Roman" w:cs="Times New Roman"/>
          <w:sz w:val="28"/>
          <w:szCs w:val="28"/>
        </w:rPr>
        <w:t xml:space="preserve"> segment by default. The</w:t>
      </w:r>
      <w:r w:rsidRPr="0062122D">
        <w:rPr>
          <w:rStyle w:val="HTMLCode"/>
          <w:sz w:val="28"/>
          <w:szCs w:val="28"/>
        </w:rPr>
        <w:t xml:space="preserve"> [bp] </w:t>
      </w:r>
      <w:r w:rsidRPr="0062122D">
        <w:rPr>
          <w:rFonts w:ascii="Times New Roman" w:hAnsi="Times New Roman" w:cs="Times New Roman"/>
          <w:sz w:val="28"/>
          <w:szCs w:val="28"/>
        </w:rPr>
        <w:t>addressing mode uses the stack segment (</w:t>
      </w:r>
      <w:r w:rsidRPr="0062122D">
        <w:rPr>
          <w:rStyle w:val="HTMLCode"/>
          <w:sz w:val="28"/>
          <w:szCs w:val="28"/>
        </w:rPr>
        <w:t>ss</w:t>
      </w:r>
      <w:r w:rsidRPr="0062122D">
        <w:rPr>
          <w:rFonts w:ascii="Times New Roman" w:hAnsi="Times New Roman" w:cs="Times New Roman"/>
          <w:sz w:val="28"/>
          <w:szCs w:val="28"/>
        </w:rPr>
        <w:t>) by default.</w:t>
      </w:r>
      <w:r w:rsidRPr="0062122D">
        <w:rPr>
          <w:rFonts w:ascii="Times New Roman" w:hAnsi="Times New Roman" w:cs="Times New Roman"/>
          <w:sz w:val="28"/>
          <w:szCs w:val="28"/>
        </w:rPr>
        <w:br/>
      </w:r>
      <w:r w:rsidRPr="0062122D">
        <w:rPr>
          <w:rFonts w:ascii="Times New Roman" w:hAnsi="Times New Roman" w:cs="Times New Roman"/>
          <w:sz w:val="28"/>
          <w:szCs w:val="28"/>
        </w:rPr>
        <w:br/>
      </w:r>
    </w:p>
    <w:p w:rsidR="001D6899" w:rsidRPr="0062122D" w:rsidRDefault="001D6899" w:rsidP="001D6899">
      <w:pPr>
        <w:jc w:val="both"/>
        <w:rPr>
          <w:sz w:val="28"/>
          <w:szCs w:val="28"/>
        </w:rPr>
      </w:pPr>
      <w:r w:rsidRPr="0062122D">
        <w:rPr>
          <w:sz w:val="28"/>
          <w:szCs w:val="28"/>
        </w:rPr>
        <w:t>Intel refers to</w:t>
      </w:r>
      <w:r w:rsidRPr="0062122D">
        <w:rPr>
          <w:rStyle w:val="HTMLCode"/>
          <w:sz w:val="28"/>
          <w:szCs w:val="28"/>
        </w:rPr>
        <w:t xml:space="preserve"> [bx] </w:t>
      </w:r>
      <w:r w:rsidRPr="0062122D">
        <w:rPr>
          <w:sz w:val="28"/>
          <w:szCs w:val="28"/>
        </w:rPr>
        <w:t>and</w:t>
      </w:r>
      <w:r w:rsidRPr="0062122D">
        <w:rPr>
          <w:rStyle w:val="HTMLCode"/>
          <w:sz w:val="28"/>
          <w:szCs w:val="28"/>
        </w:rPr>
        <w:t xml:space="preserve"> [bp]</w:t>
      </w:r>
      <w:r w:rsidRPr="0062122D">
        <w:rPr>
          <w:sz w:val="28"/>
          <w:szCs w:val="28"/>
        </w:rPr>
        <w:t xml:space="preserve"> as base addressing modes and </w:t>
      </w:r>
      <w:r w:rsidRPr="0062122D">
        <w:rPr>
          <w:rStyle w:val="HTMLCode"/>
          <w:sz w:val="28"/>
          <w:szCs w:val="28"/>
        </w:rPr>
        <w:t>bx</w:t>
      </w:r>
      <w:r w:rsidRPr="0062122D">
        <w:rPr>
          <w:sz w:val="28"/>
          <w:szCs w:val="28"/>
        </w:rPr>
        <w:t xml:space="preserve"> and </w:t>
      </w:r>
      <w:r w:rsidRPr="0062122D">
        <w:rPr>
          <w:rStyle w:val="HTMLCode"/>
          <w:sz w:val="28"/>
          <w:szCs w:val="28"/>
        </w:rPr>
        <w:t>bp</w:t>
      </w:r>
      <w:r w:rsidRPr="0062122D">
        <w:rPr>
          <w:sz w:val="28"/>
          <w:szCs w:val="28"/>
        </w:rPr>
        <w:t xml:space="preserve"> as base registers (in fact, </w:t>
      </w:r>
      <w:r w:rsidRPr="0062122D">
        <w:rPr>
          <w:rStyle w:val="HTMLCode"/>
          <w:sz w:val="28"/>
          <w:szCs w:val="28"/>
        </w:rPr>
        <w:t>bp</w:t>
      </w:r>
      <w:r w:rsidRPr="0062122D">
        <w:rPr>
          <w:sz w:val="28"/>
          <w:szCs w:val="28"/>
        </w:rPr>
        <w:t xml:space="preserve"> stands for base pointer). Intel refers to the</w:t>
      </w:r>
      <w:r w:rsidRPr="0062122D">
        <w:rPr>
          <w:rStyle w:val="HTMLCode"/>
          <w:sz w:val="28"/>
          <w:szCs w:val="28"/>
        </w:rPr>
        <w:t xml:space="preserve"> [si] </w:t>
      </w:r>
      <w:r w:rsidRPr="0062122D">
        <w:rPr>
          <w:sz w:val="28"/>
          <w:szCs w:val="28"/>
        </w:rPr>
        <w:t>and</w:t>
      </w:r>
      <w:r w:rsidRPr="0062122D">
        <w:rPr>
          <w:rStyle w:val="HTMLCode"/>
          <w:sz w:val="28"/>
          <w:szCs w:val="28"/>
        </w:rPr>
        <w:t xml:space="preserve"> [di]</w:t>
      </w:r>
      <w:r w:rsidRPr="0062122D">
        <w:rPr>
          <w:sz w:val="28"/>
          <w:szCs w:val="28"/>
        </w:rPr>
        <w:t xml:space="preserve"> addressing modes as indexed addressing modes (</w:t>
      </w:r>
      <w:r w:rsidRPr="0062122D">
        <w:rPr>
          <w:rStyle w:val="HTMLCode"/>
          <w:sz w:val="28"/>
          <w:szCs w:val="28"/>
        </w:rPr>
        <w:t>si</w:t>
      </w:r>
      <w:r w:rsidRPr="0062122D">
        <w:rPr>
          <w:sz w:val="28"/>
          <w:szCs w:val="28"/>
        </w:rPr>
        <w:t xml:space="preserve"> stands for source index, </w:t>
      </w:r>
      <w:r w:rsidRPr="0062122D">
        <w:rPr>
          <w:rStyle w:val="HTMLCode"/>
          <w:sz w:val="28"/>
          <w:szCs w:val="28"/>
        </w:rPr>
        <w:t>di</w:t>
      </w:r>
      <w:r w:rsidRPr="0062122D">
        <w:rPr>
          <w:sz w:val="28"/>
          <w:szCs w:val="28"/>
        </w:rPr>
        <w:t xml:space="preserve"> stands for destination index). However, these addressing modes are functionally equivalent. This text will call these forms register indirect modes to be consistent.</w:t>
      </w:r>
    </w:p>
    <w:p w:rsidR="001D6899" w:rsidRPr="0062122D" w:rsidRDefault="001D6899" w:rsidP="001D6899">
      <w:pPr>
        <w:jc w:val="both"/>
        <w:rPr>
          <w:sz w:val="28"/>
          <w:szCs w:val="28"/>
        </w:rPr>
      </w:pPr>
      <w:r w:rsidRPr="0062122D">
        <w:rPr>
          <w:noProof/>
          <w:sz w:val="28"/>
          <w:szCs w:val="28"/>
        </w:rPr>
        <w:drawing>
          <wp:inline distT="0" distB="0" distL="0" distR="0">
            <wp:extent cx="2743200" cy="982345"/>
            <wp:effectExtent l="19050" t="0" r="0" b="0"/>
            <wp:docPr id="5" name="Picture 3" descr="ch04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4a9"/>
                    <pic:cNvPicPr>
                      <a:picLocks noChangeAspect="1" noChangeArrowheads="1"/>
                    </pic:cNvPicPr>
                  </pic:nvPicPr>
                  <pic:blipFill>
                    <a:blip r:embed="rId12"/>
                    <a:srcRect/>
                    <a:stretch>
                      <a:fillRect/>
                    </a:stretch>
                  </pic:blipFill>
                  <pic:spPr bwMode="auto">
                    <a:xfrm>
                      <a:off x="0" y="0"/>
                      <a:ext cx="2743200" cy="982345"/>
                    </a:xfrm>
                    <a:prstGeom prst="rect">
                      <a:avLst/>
                    </a:prstGeom>
                    <a:noFill/>
                    <a:ln w="9525">
                      <a:noFill/>
                      <a:miter lim="800000"/>
                      <a:headEnd/>
                      <a:tailEnd/>
                    </a:ln>
                  </pic:spPr>
                </pic:pic>
              </a:graphicData>
            </a:graphic>
          </wp:inline>
        </w:drawing>
      </w:r>
      <w:r w:rsidRPr="0062122D">
        <w:rPr>
          <w:sz w:val="28"/>
          <w:szCs w:val="28"/>
        </w:rPr>
        <w:br/>
      </w:r>
      <w:r w:rsidRPr="0062122D">
        <w:rPr>
          <w:sz w:val="28"/>
          <w:szCs w:val="28"/>
        </w:rPr>
        <w:br/>
      </w:r>
      <w:r w:rsidRPr="0062122D">
        <w:rPr>
          <w:noProof/>
          <w:sz w:val="28"/>
          <w:szCs w:val="28"/>
        </w:rPr>
        <w:drawing>
          <wp:inline distT="0" distB="0" distL="0" distR="0">
            <wp:extent cx="2743200" cy="982345"/>
            <wp:effectExtent l="19050" t="0" r="0" b="0"/>
            <wp:docPr id="6" name="Picture 4" descr="ch04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4a10"/>
                    <pic:cNvPicPr>
                      <a:picLocks noChangeAspect="1" noChangeArrowheads="1"/>
                    </pic:cNvPicPr>
                  </pic:nvPicPr>
                  <pic:blipFill>
                    <a:blip r:embed="rId13"/>
                    <a:srcRect/>
                    <a:stretch>
                      <a:fillRect/>
                    </a:stretch>
                  </pic:blipFill>
                  <pic:spPr bwMode="auto">
                    <a:xfrm>
                      <a:off x="0" y="0"/>
                      <a:ext cx="2743200" cy="982345"/>
                    </a:xfrm>
                    <a:prstGeom prst="rect">
                      <a:avLst/>
                    </a:prstGeom>
                    <a:noFill/>
                    <a:ln w="9525">
                      <a:noFill/>
                      <a:miter lim="800000"/>
                      <a:headEnd/>
                      <a:tailEnd/>
                    </a:ln>
                  </pic:spPr>
                </pic:pic>
              </a:graphicData>
            </a:graphic>
          </wp:inline>
        </w:drawing>
      </w:r>
    </w:p>
    <w:p w:rsidR="001D6899" w:rsidRPr="0062122D" w:rsidRDefault="001D6899" w:rsidP="001D6899">
      <w:pPr>
        <w:pStyle w:val="NormalWeb"/>
        <w:spacing w:after="240" w:afterAutospacing="0"/>
        <w:jc w:val="both"/>
        <w:rPr>
          <w:sz w:val="28"/>
          <w:szCs w:val="28"/>
        </w:rPr>
      </w:pPr>
      <w:r w:rsidRPr="0062122D">
        <w:rPr>
          <w:sz w:val="28"/>
          <w:szCs w:val="28"/>
        </w:rPr>
        <w:lastRenderedPageBreak/>
        <w:br/>
        <w:t>Note: the</w:t>
      </w:r>
      <w:r w:rsidRPr="0062122D">
        <w:rPr>
          <w:rStyle w:val="HTMLCode"/>
          <w:sz w:val="28"/>
          <w:szCs w:val="28"/>
        </w:rPr>
        <w:t xml:space="preserve"> [si]</w:t>
      </w:r>
      <w:r w:rsidRPr="0062122D">
        <w:rPr>
          <w:sz w:val="28"/>
          <w:szCs w:val="28"/>
        </w:rPr>
        <w:t xml:space="preserve"> and</w:t>
      </w:r>
      <w:r w:rsidRPr="0062122D">
        <w:rPr>
          <w:rStyle w:val="HTMLCode"/>
          <w:sz w:val="28"/>
          <w:szCs w:val="28"/>
        </w:rPr>
        <w:t xml:space="preserve"> [di]</w:t>
      </w:r>
      <w:r w:rsidRPr="0062122D">
        <w:rPr>
          <w:sz w:val="28"/>
          <w:szCs w:val="28"/>
        </w:rPr>
        <w:t xml:space="preserve"> addressing modes work exactly the same way, just substitute </w:t>
      </w:r>
      <w:r w:rsidRPr="0062122D">
        <w:rPr>
          <w:rStyle w:val="HTMLCode"/>
          <w:sz w:val="28"/>
          <w:szCs w:val="28"/>
        </w:rPr>
        <w:t>si</w:t>
      </w:r>
      <w:r w:rsidRPr="0062122D">
        <w:rPr>
          <w:sz w:val="28"/>
          <w:szCs w:val="28"/>
        </w:rPr>
        <w:t xml:space="preserve"> and </w:t>
      </w:r>
      <w:r w:rsidRPr="0062122D">
        <w:rPr>
          <w:rStyle w:val="HTMLCode"/>
          <w:sz w:val="28"/>
          <w:szCs w:val="28"/>
        </w:rPr>
        <w:t>di</w:t>
      </w:r>
      <w:r w:rsidRPr="0062122D">
        <w:rPr>
          <w:sz w:val="28"/>
          <w:szCs w:val="28"/>
        </w:rPr>
        <w:t xml:space="preserve"> for </w:t>
      </w:r>
      <w:r w:rsidRPr="0062122D">
        <w:rPr>
          <w:rStyle w:val="HTMLCode"/>
          <w:sz w:val="28"/>
          <w:szCs w:val="28"/>
        </w:rPr>
        <w:t>bx</w:t>
      </w:r>
      <w:r w:rsidRPr="0062122D">
        <w:rPr>
          <w:sz w:val="28"/>
          <w:szCs w:val="28"/>
        </w:rPr>
        <w:t xml:space="preserve"> above.</w:t>
      </w:r>
    </w:p>
    <w:p w:rsidR="001D6899" w:rsidRPr="0062122D" w:rsidRDefault="001D6899" w:rsidP="001D6899">
      <w:pPr>
        <w:pStyle w:val="Heading3"/>
        <w:jc w:val="both"/>
        <w:rPr>
          <w:b w:val="0"/>
          <w:bCs w:val="0"/>
          <w:i/>
          <w:iCs/>
          <w:sz w:val="28"/>
          <w:szCs w:val="28"/>
        </w:rPr>
      </w:pPr>
      <w:r w:rsidRPr="0062122D">
        <w:rPr>
          <w:b w:val="0"/>
          <w:bCs w:val="0"/>
          <w:i/>
          <w:iCs/>
          <w:sz w:val="28"/>
          <w:szCs w:val="28"/>
        </w:rPr>
        <w:t>Indexed Addressing Modes</w:t>
      </w:r>
    </w:p>
    <w:p w:rsidR="001D6899" w:rsidRPr="0062122D" w:rsidRDefault="001D6899" w:rsidP="001D6899">
      <w:pPr>
        <w:jc w:val="both"/>
        <w:rPr>
          <w:sz w:val="28"/>
          <w:szCs w:val="28"/>
        </w:rPr>
      </w:pPr>
      <w:r w:rsidRPr="0062122D">
        <w:rPr>
          <w:sz w:val="28"/>
          <w:szCs w:val="28"/>
        </w:rPr>
        <w:t xml:space="preserve">The indexed addressing modes use the following syntax: </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disp[bp]</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disp[di]</w:t>
      </w:r>
    </w:p>
    <w:p w:rsidR="001D6899" w:rsidRPr="0062122D" w:rsidRDefault="001D6899" w:rsidP="001D6899">
      <w:pPr>
        <w:jc w:val="both"/>
        <w:rPr>
          <w:sz w:val="28"/>
          <w:szCs w:val="28"/>
        </w:rPr>
      </w:pPr>
      <w:r w:rsidRPr="0062122D">
        <w:rPr>
          <w:sz w:val="28"/>
          <w:szCs w:val="28"/>
        </w:rPr>
        <w:t xml:space="preserve">If </w:t>
      </w:r>
      <w:r w:rsidRPr="0062122D">
        <w:rPr>
          <w:rStyle w:val="HTMLCode"/>
          <w:sz w:val="28"/>
          <w:szCs w:val="28"/>
        </w:rPr>
        <w:t>bx</w:t>
      </w:r>
      <w:r w:rsidRPr="0062122D">
        <w:rPr>
          <w:sz w:val="28"/>
          <w:szCs w:val="28"/>
        </w:rPr>
        <w:t xml:space="preserve"> contains 1000h, then the instruction</w:t>
      </w:r>
      <w:r w:rsidRPr="0062122D">
        <w:rPr>
          <w:rStyle w:val="HTMLCode"/>
          <w:sz w:val="28"/>
          <w:szCs w:val="28"/>
        </w:rPr>
        <w:t xml:space="preserve"> mov cl,20h[bx] </w:t>
      </w:r>
      <w:r w:rsidRPr="0062122D">
        <w:rPr>
          <w:sz w:val="28"/>
          <w:szCs w:val="28"/>
        </w:rPr>
        <w:t xml:space="preserve">will load </w:t>
      </w:r>
      <w:r w:rsidRPr="0062122D">
        <w:rPr>
          <w:rStyle w:val="HTMLCode"/>
          <w:sz w:val="28"/>
          <w:szCs w:val="28"/>
        </w:rPr>
        <w:t>cl</w:t>
      </w:r>
      <w:r w:rsidRPr="0062122D">
        <w:rPr>
          <w:sz w:val="28"/>
          <w:szCs w:val="28"/>
        </w:rPr>
        <w:t xml:space="preserve"> from memory location ds:1020h. Likewise, if </w:t>
      </w:r>
      <w:r w:rsidRPr="0062122D">
        <w:rPr>
          <w:rStyle w:val="HTMLCode"/>
          <w:sz w:val="28"/>
          <w:szCs w:val="28"/>
        </w:rPr>
        <w:t>bp</w:t>
      </w:r>
      <w:r w:rsidRPr="0062122D">
        <w:rPr>
          <w:sz w:val="28"/>
          <w:szCs w:val="28"/>
        </w:rPr>
        <w:t xml:space="preserve"> contains 2020h,</w:t>
      </w:r>
      <w:r w:rsidRPr="0062122D">
        <w:rPr>
          <w:rStyle w:val="HTMLCode"/>
          <w:sz w:val="28"/>
          <w:szCs w:val="28"/>
        </w:rPr>
        <w:t xml:space="preserve"> mov dh,1000h[bp]</w:t>
      </w:r>
      <w:r w:rsidRPr="0062122D">
        <w:rPr>
          <w:sz w:val="28"/>
          <w:szCs w:val="28"/>
        </w:rPr>
        <w:t xml:space="preserve"> will load </w:t>
      </w:r>
      <w:r w:rsidRPr="0062122D">
        <w:rPr>
          <w:rStyle w:val="HTMLCode"/>
          <w:sz w:val="28"/>
          <w:szCs w:val="28"/>
        </w:rPr>
        <w:t>dh</w:t>
      </w:r>
      <w:r w:rsidRPr="0062122D">
        <w:rPr>
          <w:sz w:val="28"/>
          <w:szCs w:val="28"/>
        </w:rPr>
        <w:t xml:space="preserve"> from location</w:t>
      </w:r>
    </w:p>
    <w:p w:rsidR="001D6899" w:rsidRPr="0062122D" w:rsidRDefault="001D6899" w:rsidP="001D6899">
      <w:pPr>
        <w:jc w:val="both"/>
        <w:rPr>
          <w:sz w:val="28"/>
          <w:szCs w:val="28"/>
        </w:rPr>
      </w:pPr>
      <w:r w:rsidRPr="0062122D">
        <w:rPr>
          <w:sz w:val="28"/>
          <w:szCs w:val="28"/>
        </w:rPr>
        <w:t xml:space="preserve"> ss:3020.</w:t>
      </w:r>
      <w:r w:rsidRPr="0062122D">
        <w:rPr>
          <w:sz w:val="28"/>
          <w:szCs w:val="28"/>
        </w:rPr>
        <w:br/>
      </w:r>
    </w:p>
    <w:p w:rsidR="001D6899" w:rsidRPr="0062122D" w:rsidRDefault="001D6899" w:rsidP="001D6899">
      <w:pPr>
        <w:jc w:val="both"/>
        <w:rPr>
          <w:sz w:val="28"/>
          <w:szCs w:val="28"/>
        </w:rPr>
      </w:pPr>
      <w:r w:rsidRPr="0062122D">
        <w:rPr>
          <w:sz w:val="28"/>
          <w:szCs w:val="28"/>
        </w:rPr>
        <w:t xml:space="preserve">The offsets generated by these addressing modes are the sum of the constant and the specified register. The addressing modes involving </w:t>
      </w:r>
      <w:r w:rsidRPr="0062122D">
        <w:rPr>
          <w:rStyle w:val="HTMLCode"/>
          <w:sz w:val="28"/>
          <w:szCs w:val="28"/>
        </w:rPr>
        <w:t>bx, si,</w:t>
      </w:r>
      <w:r w:rsidRPr="0062122D">
        <w:rPr>
          <w:sz w:val="28"/>
          <w:szCs w:val="28"/>
        </w:rPr>
        <w:t xml:space="preserve"> and </w:t>
      </w:r>
      <w:r w:rsidRPr="0062122D">
        <w:rPr>
          <w:rStyle w:val="HTMLCode"/>
          <w:sz w:val="28"/>
          <w:szCs w:val="28"/>
        </w:rPr>
        <w:t>di</w:t>
      </w:r>
      <w:r w:rsidRPr="0062122D">
        <w:rPr>
          <w:sz w:val="28"/>
          <w:szCs w:val="28"/>
        </w:rPr>
        <w:t xml:space="preserve"> all use the data segment, the </w:t>
      </w:r>
      <w:r w:rsidRPr="0062122D">
        <w:rPr>
          <w:rStyle w:val="HTMLCode"/>
          <w:sz w:val="28"/>
          <w:szCs w:val="28"/>
        </w:rPr>
        <w:t>disp[bp]</w:t>
      </w:r>
      <w:r w:rsidRPr="0062122D">
        <w:rPr>
          <w:sz w:val="28"/>
          <w:szCs w:val="28"/>
        </w:rPr>
        <w:t xml:space="preserve"> addressing mode uses the stack segment by default. As with the register indirect addressing modes, we can use the segment override prefixes to specify a different segment: </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ss:disp[bx]</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es:disp[bp]</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cs:disp[si]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ss:disp[di]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noProof/>
          <w:sz w:val="28"/>
          <w:szCs w:val="28"/>
        </w:rPr>
        <w:drawing>
          <wp:inline distT="0" distB="0" distL="0" distR="0">
            <wp:extent cx="2776855" cy="982345"/>
            <wp:effectExtent l="19050" t="0" r="4445" b="0"/>
            <wp:docPr id="7" name="Picture 5" descr="ch04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04a11"/>
                    <pic:cNvPicPr>
                      <a:picLocks noChangeAspect="1" noChangeArrowheads="1"/>
                    </pic:cNvPicPr>
                  </pic:nvPicPr>
                  <pic:blipFill>
                    <a:blip r:embed="rId14"/>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1D6899" w:rsidRPr="0062122D" w:rsidRDefault="001D6899" w:rsidP="001D6899">
      <w:pPr>
        <w:pStyle w:val="HTMLPreformatted"/>
        <w:jc w:val="both"/>
        <w:rPr>
          <w:rFonts w:ascii="Times New Roman" w:hAnsi="Times New Roman" w:cs="Times New Roman"/>
          <w:sz w:val="28"/>
          <w:szCs w:val="28"/>
        </w:rPr>
      </w:pPr>
    </w:p>
    <w:p w:rsidR="001D6899" w:rsidRPr="0062122D" w:rsidRDefault="001D6899" w:rsidP="001D6899">
      <w:pPr>
        <w:pStyle w:val="HTMLPreformatted"/>
        <w:jc w:val="both"/>
        <w:rPr>
          <w:rFonts w:ascii="Times New Roman" w:hAnsi="Times New Roman" w:cs="Times New Roman"/>
          <w:sz w:val="28"/>
          <w:szCs w:val="28"/>
        </w:rPr>
      </w:pP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noProof/>
          <w:sz w:val="28"/>
          <w:szCs w:val="28"/>
        </w:rPr>
        <w:lastRenderedPageBreak/>
        <w:drawing>
          <wp:inline distT="0" distB="0" distL="0" distR="0">
            <wp:extent cx="2776855" cy="982345"/>
            <wp:effectExtent l="19050" t="0" r="4445" b="0"/>
            <wp:docPr id="8" name="Picture 6" descr="ch04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04a12"/>
                    <pic:cNvPicPr>
                      <a:picLocks noChangeAspect="1" noChangeArrowheads="1"/>
                    </pic:cNvPicPr>
                  </pic:nvPicPr>
                  <pic:blipFill>
                    <a:blip r:embed="rId15"/>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1D6899" w:rsidRPr="0062122D" w:rsidRDefault="001D6899" w:rsidP="001D6899">
      <w:pPr>
        <w:spacing w:after="240"/>
        <w:jc w:val="both"/>
        <w:rPr>
          <w:b/>
          <w:bCs/>
          <w:i/>
          <w:iCs/>
          <w:sz w:val="28"/>
          <w:szCs w:val="28"/>
        </w:rPr>
      </w:pPr>
      <w:r w:rsidRPr="0062122D">
        <w:rPr>
          <w:sz w:val="28"/>
          <w:szCs w:val="28"/>
        </w:rPr>
        <w:t xml:space="preserve">We may substitute </w:t>
      </w:r>
      <w:r w:rsidRPr="0062122D">
        <w:rPr>
          <w:rStyle w:val="HTMLCode"/>
          <w:sz w:val="28"/>
          <w:szCs w:val="28"/>
        </w:rPr>
        <w:t>si</w:t>
      </w:r>
      <w:r w:rsidRPr="0062122D">
        <w:rPr>
          <w:sz w:val="28"/>
          <w:szCs w:val="28"/>
        </w:rPr>
        <w:t xml:space="preserve"> or </w:t>
      </w:r>
      <w:r w:rsidRPr="0062122D">
        <w:rPr>
          <w:rStyle w:val="HTMLCode"/>
          <w:sz w:val="28"/>
          <w:szCs w:val="28"/>
        </w:rPr>
        <w:t>di</w:t>
      </w:r>
      <w:r w:rsidRPr="0062122D">
        <w:rPr>
          <w:sz w:val="28"/>
          <w:szCs w:val="28"/>
        </w:rPr>
        <w:t xml:space="preserve"> in the figure above to obtain the </w:t>
      </w:r>
      <w:r w:rsidRPr="0062122D">
        <w:rPr>
          <w:rStyle w:val="HTMLCode"/>
          <w:sz w:val="28"/>
          <w:szCs w:val="28"/>
        </w:rPr>
        <w:t xml:space="preserve">[si+disp] </w:t>
      </w:r>
      <w:r w:rsidRPr="0062122D">
        <w:rPr>
          <w:sz w:val="28"/>
          <w:szCs w:val="28"/>
        </w:rPr>
        <w:t>and</w:t>
      </w:r>
      <w:r w:rsidRPr="0062122D">
        <w:rPr>
          <w:rStyle w:val="HTMLCode"/>
          <w:sz w:val="28"/>
          <w:szCs w:val="28"/>
        </w:rPr>
        <w:t xml:space="preserve"> [di+disp]</w:t>
      </w:r>
      <w:r w:rsidRPr="0062122D">
        <w:rPr>
          <w:sz w:val="28"/>
          <w:szCs w:val="28"/>
        </w:rPr>
        <w:t xml:space="preserve"> addressing modes.</w:t>
      </w:r>
      <w:r w:rsidRPr="0062122D">
        <w:rPr>
          <w:sz w:val="28"/>
          <w:szCs w:val="28"/>
        </w:rPr>
        <w:br/>
      </w:r>
      <w:r w:rsidRPr="0062122D">
        <w:rPr>
          <w:sz w:val="28"/>
          <w:szCs w:val="28"/>
        </w:rPr>
        <w:br/>
      </w:r>
      <w:r w:rsidRPr="0062122D">
        <w:rPr>
          <w:i/>
          <w:iCs/>
          <w:sz w:val="28"/>
          <w:szCs w:val="28"/>
        </w:rPr>
        <w:t>Based Indexed Addressing Modes</w:t>
      </w:r>
    </w:p>
    <w:p w:rsidR="001D6899" w:rsidRPr="0062122D" w:rsidRDefault="001D6899" w:rsidP="001D6899">
      <w:pPr>
        <w:jc w:val="both"/>
        <w:rPr>
          <w:sz w:val="28"/>
          <w:szCs w:val="28"/>
        </w:rPr>
      </w:pPr>
      <w:r w:rsidRPr="0062122D">
        <w:rPr>
          <w:sz w:val="28"/>
          <w:szCs w:val="28"/>
        </w:rPr>
        <w:t>The based indexed addressing modes are simply combinations of the register indirect addressing modes. These addressing modes form the offset by adding together a base register (</w:t>
      </w:r>
      <w:r w:rsidRPr="0062122D">
        <w:rPr>
          <w:rStyle w:val="HTMLCode"/>
          <w:sz w:val="28"/>
          <w:szCs w:val="28"/>
        </w:rPr>
        <w:t>bx</w:t>
      </w:r>
      <w:r w:rsidRPr="0062122D">
        <w:rPr>
          <w:sz w:val="28"/>
          <w:szCs w:val="28"/>
        </w:rPr>
        <w:t xml:space="preserve"> or </w:t>
      </w:r>
      <w:r w:rsidRPr="0062122D">
        <w:rPr>
          <w:rStyle w:val="HTMLCode"/>
          <w:sz w:val="28"/>
          <w:szCs w:val="28"/>
        </w:rPr>
        <w:t>bp</w:t>
      </w:r>
      <w:r w:rsidRPr="0062122D">
        <w:rPr>
          <w:sz w:val="28"/>
          <w:szCs w:val="28"/>
        </w:rPr>
        <w:t>) and an index register (</w:t>
      </w:r>
      <w:r w:rsidRPr="0062122D">
        <w:rPr>
          <w:rStyle w:val="HTMLCode"/>
          <w:sz w:val="28"/>
          <w:szCs w:val="28"/>
        </w:rPr>
        <w:t>si</w:t>
      </w:r>
      <w:r w:rsidRPr="0062122D">
        <w:rPr>
          <w:sz w:val="28"/>
          <w:szCs w:val="28"/>
        </w:rPr>
        <w:t xml:space="preserve"> or </w:t>
      </w:r>
      <w:r w:rsidRPr="0062122D">
        <w:rPr>
          <w:rStyle w:val="HTMLCode"/>
          <w:sz w:val="28"/>
          <w:szCs w:val="28"/>
        </w:rPr>
        <w:t>di</w:t>
      </w:r>
      <w:r w:rsidRPr="0062122D">
        <w:rPr>
          <w:sz w:val="28"/>
          <w:szCs w:val="28"/>
        </w:rPr>
        <w:t>). The allowable forms for these addressing modes are</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[bx][di]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[bp][di]</w:t>
      </w:r>
    </w:p>
    <w:p w:rsidR="001D6899" w:rsidRPr="0062122D" w:rsidRDefault="001D6899" w:rsidP="001D6899">
      <w:pPr>
        <w:jc w:val="both"/>
        <w:rPr>
          <w:sz w:val="28"/>
          <w:szCs w:val="28"/>
        </w:rPr>
      </w:pPr>
      <w:r w:rsidRPr="0062122D">
        <w:rPr>
          <w:sz w:val="28"/>
          <w:szCs w:val="28"/>
        </w:rPr>
        <w:t xml:space="preserve">Suppose that </w:t>
      </w:r>
      <w:r w:rsidRPr="0062122D">
        <w:rPr>
          <w:rStyle w:val="HTMLCode"/>
          <w:sz w:val="28"/>
          <w:szCs w:val="28"/>
        </w:rPr>
        <w:t>bx</w:t>
      </w:r>
      <w:r w:rsidRPr="0062122D">
        <w:rPr>
          <w:sz w:val="28"/>
          <w:szCs w:val="28"/>
        </w:rPr>
        <w:t xml:space="preserve"> contains 1000h and </w:t>
      </w:r>
      <w:r w:rsidRPr="0062122D">
        <w:rPr>
          <w:rStyle w:val="HTMLCode"/>
          <w:sz w:val="28"/>
          <w:szCs w:val="28"/>
        </w:rPr>
        <w:t>si</w:t>
      </w:r>
      <w:r w:rsidRPr="0062122D">
        <w:rPr>
          <w:sz w:val="28"/>
          <w:szCs w:val="28"/>
        </w:rPr>
        <w:t xml:space="preserve"> contains 880h. Then the instruction </w:t>
      </w:r>
    </w:p>
    <w:p w:rsidR="001D6899" w:rsidRPr="0062122D" w:rsidRDefault="001D6899" w:rsidP="001D6899">
      <w:pPr>
        <w:pStyle w:val="HTMLPreformatted"/>
        <w:jc w:val="both"/>
        <w:rPr>
          <w:rFonts w:ascii="Times New Roman" w:hAnsi="Times New Roman" w:cs="Times New Roman"/>
          <w:sz w:val="28"/>
          <w:szCs w:val="28"/>
        </w:rPr>
      </w:pPr>
      <w:r w:rsidRPr="0062122D">
        <w:rPr>
          <w:rStyle w:val="HTMLCode"/>
          <w:sz w:val="28"/>
          <w:szCs w:val="28"/>
        </w:rPr>
        <w:tab/>
      </w:r>
      <w:r w:rsidRPr="0062122D">
        <w:rPr>
          <w:rStyle w:val="HTMLCode"/>
          <w:sz w:val="28"/>
          <w:szCs w:val="28"/>
        </w:rPr>
        <w:tab/>
        <w:t>mov</w:t>
      </w:r>
      <w:r w:rsidRPr="0062122D">
        <w:rPr>
          <w:rStyle w:val="HTMLCode"/>
          <w:sz w:val="28"/>
          <w:szCs w:val="28"/>
        </w:rPr>
        <w:tab/>
        <w:t>al,[bx][si]</w:t>
      </w:r>
      <w:r w:rsidRPr="0062122D">
        <w:rPr>
          <w:rFonts w:ascii="Times New Roman" w:hAnsi="Times New Roman" w:cs="Times New Roman"/>
          <w:sz w:val="28"/>
          <w:szCs w:val="28"/>
        </w:rPr>
        <w:t xml:space="preserve"> </w:t>
      </w:r>
    </w:p>
    <w:p w:rsidR="001D6899" w:rsidRPr="0062122D" w:rsidRDefault="001D6899" w:rsidP="001D6899">
      <w:pPr>
        <w:jc w:val="both"/>
        <w:rPr>
          <w:sz w:val="28"/>
          <w:szCs w:val="28"/>
        </w:rPr>
      </w:pPr>
      <w:r w:rsidRPr="0062122D">
        <w:rPr>
          <w:sz w:val="28"/>
          <w:szCs w:val="28"/>
        </w:rPr>
        <w:t xml:space="preserve">would load </w:t>
      </w:r>
      <w:r w:rsidRPr="0062122D">
        <w:rPr>
          <w:rStyle w:val="HTMLCode"/>
          <w:sz w:val="28"/>
          <w:szCs w:val="28"/>
        </w:rPr>
        <w:t>al</w:t>
      </w:r>
      <w:r w:rsidRPr="0062122D">
        <w:rPr>
          <w:sz w:val="28"/>
          <w:szCs w:val="28"/>
        </w:rPr>
        <w:t xml:space="preserve"> from location DS:1880h. Likewise, if </w:t>
      </w:r>
      <w:r w:rsidRPr="0062122D">
        <w:rPr>
          <w:rStyle w:val="HTMLCode"/>
          <w:sz w:val="28"/>
          <w:szCs w:val="28"/>
        </w:rPr>
        <w:t>bp</w:t>
      </w:r>
      <w:r w:rsidRPr="0062122D">
        <w:rPr>
          <w:sz w:val="28"/>
          <w:szCs w:val="28"/>
        </w:rPr>
        <w:t xml:space="preserve"> contains 1598h and </w:t>
      </w:r>
      <w:r w:rsidRPr="0062122D">
        <w:rPr>
          <w:rStyle w:val="HTMLCode"/>
          <w:sz w:val="28"/>
          <w:szCs w:val="28"/>
        </w:rPr>
        <w:t>di</w:t>
      </w:r>
      <w:r w:rsidRPr="0062122D">
        <w:rPr>
          <w:sz w:val="28"/>
          <w:szCs w:val="28"/>
        </w:rPr>
        <w:t xml:space="preserve"> contains 1004,</w:t>
      </w:r>
      <w:r w:rsidRPr="0062122D">
        <w:rPr>
          <w:rStyle w:val="HTMLCode"/>
          <w:sz w:val="28"/>
          <w:szCs w:val="28"/>
        </w:rPr>
        <w:t xml:space="preserve"> mov ax,[bp+di] </w:t>
      </w:r>
      <w:r w:rsidRPr="0062122D">
        <w:rPr>
          <w:sz w:val="28"/>
          <w:szCs w:val="28"/>
        </w:rPr>
        <w:t xml:space="preserve">will load the 16 bits in </w:t>
      </w:r>
      <w:r w:rsidRPr="0062122D">
        <w:rPr>
          <w:rStyle w:val="HTMLCode"/>
          <w:sz w:val="28"/>
          <w:szCs w:val="28"/>
        </w:rPr>
        <w:t>ax</w:t>
      </w:r>
      <w:r w:rsidRPr="0062122D">
        <w:rPr>
          <w:sz w:val="28"/>
          <w:szCs w:val="28"/>
        </w:rPr>
        <w:t xml:space="preserve"> from locations SS:259C and SS:259D.</w:t>
      </w:r>
      <w:r w:rsidRPr="0062122D">
        <w:rPr>
          <w:sz w:val="28"/>
          <w:szCs w:val="28"/>
        </w:rPr>
        <w:br/>
      </w:r>
      <w:r w:rsidRPr="0062122D">
        <w:rPr>
          <w:sz w:val="28"/>
          <w:szCs w:val="28"/>
        </w:rPr>
        <w:br/>
        <w:t xml:space="preserve">The addressing modes that do not involve </w:t>
      </w:r>
      <w:r w:rsidRPr="0062122D">
        <w:rPr>
          <w:rStyle w:val="HTMLCode"/>
          <w:sz w:val="28"/>
          <w:szCs w:val="28"/>
        </w:rPr>
        <w:t>bp</w:t>
      </w:r>
      <w:r w:rsidRPr="0062122D">
        <w:rPr>
          <w:sz w:val="28"/>
          <w:szCs w:val="28"/>
        </w:rPr>
        <w:t xml:space="preserve"> use the data segment by default. Those that have </w:t>
      </w:r>
      <w:r w:rsidRPr="0062122D">
        <w:rPr>
          <w:rStyle w:val="HTMLCode"/>
          <w:sz w:val="28"/>
          <w:szCs w:val="28"/>
        </w:rPr>
        <w:t>bp</w:t>
      </w:r>
      <w:r w:rsidRPr="0062122D">
        <w:rPr>
          <w:sz w:val="28"/>
          <w:szCs w:val="28"/>
        </w:rPr>
        <w:t xml:space="preserve"> as an operand use the stack segment by default.</w:t>
      </w:r>
    </w:p>
    <w:p w:rsidR="001D6899" w:rsidRPr="0062122D" w:rsidRDefault="001D6899" w:rsidP="001D6899">
      <w:pPr>
        <w:jc w:val="both"/>
        <w:rPr>
          <w:sz w:val="28"/>
          <w:szCs w:val="28"/>
        </w:rPr>
      </w:pPr>
      <w:r w:rsidRPr="0062122D">
        <w:rPr>
          <w:noProof/>
          <w:sz w:val="28"/>
          <w:szCs w:val="28"/>
        </w:rPr>
        <w:drawing>
          <wp:inline distT="0" distB="0" distL="0" distR="0">
            <wp:extent cx="2776855" cy="982345"/>
            <wp:effectExtent l="19050" t="0" r="4445" b="0"/>
            <wp:docPr id="9" name="Picture 7" descr="ch04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04a13"/>
                    <pic:cNvPicPr>
                      <a:picLocks noChangeAspect="1" noChangeArrowheads="1"/>
                    </pic:cNvPicPr>
                  </pic:nvPicPr>
                  <pic:blipFill>
                    <a:blip r:embed="rId16"/>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1D6899" w:rsidRPr="0062122D" w:rsidRDefault="001D6899" w:rsidP="001D6899">
      <w:pPr>
        <w:pStyle w:val="NormalWeb"/>
        <w:jc w:val="both"/>
        <w:rPr>
          <w:sz w:val="28"/>
          <w:szCs w:val="28"/>
        </w:rPr>
      </w:pPr>
      <w:r w:rsidRPr="0062122D">
        <w:rPr>
          <w:sz w:val="28"/>
          <w:szCs w:val="28"/>
        </w:rPr>
        <w:lastRenderedPageBreak/>
        <w:t xml:space="preserve">By substituting </w:t>
      </w:r>
      <w:r w:rsidRPr="0062122D">
        <w:rPr>
          <w:rStyle w:val="HTMLCode"/>
          <w:sz w:val="28"/>
          <w:szCs w:val="28"/>
        </w:rPr>
        <w:t>di</w:t>
      </w:r>
      <w:r w:rsidRPr="0062122D">
        <w:rPr>
          <w:sz w:val="28"/>
          <w:szCs w:val="28"/>
        </w:rPr>
        <w:t xml:space="preserve"> in the figure above, we can obtain the</w:t>
      </w:r>
      <w:r w:rsidRPr="0062122D">
        <w:rPr>
          <w:rStyle w:val="HTMLCode"/>
          <w:sz w:val="28"/>
          <w:szCs w:val="28"/>
        </w:rPr>
        <w:t xml:space="preserve"> [bx+di] </w:t>
      </w:r>
      <w:r w:rsidRPr="0062122D">
        <w:rPr>
          <w:sz w:val="28"/>
          <w:szCs w:val="28"/>
        </w:rPr>
        <w:t>addressing mode.</w:t>
      </w:r>
    </w:p>
    <w:p w:rsidR="001D6899" w:rsidRPr="0062122D" w:rsidRDefault="001D6899" w:rsidP="001D6899">
      <w:pPr>
        <w:jc w:val="both"/>
        <w:rPr>
          <w:sz w:val="28"/>
          <w:szCs w:val="28"/>
        </w:rPr>
      </w:pPr>
      <w:r w:rsidRPr="0062122D">
        <w:rPr>
          <w:noProof/>
          <w:sz w:val="28"/>
          <w:szCs w:val="28"/>
        </w:rPr>
        <w:drawing>
          <wp:inline distT="0" distB="0" distL="0" distR="0">
            <wp:extent cx="2776855" cy="982345"/>
            <wp:effectExtent l="19050" t="0" r="4445" b="0"/>
            <wp:docPr id="10" name="Picture 8" descr="ch04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04a14"/>
                    <pic:cNvPicPr>
                      <a:picLocks noChangeAspect="1" noChangeArrowheads="1"/>
                    </pic:cNvPicPr>
                  </pic:nvPicPr>
                  <pic:blipFill>
                    <a:blip r:embed="rId17"/>
                    <a:srcRect/>
                    <a:stretch>
                      <a:fillRect/>
                    </a:stretch>
                  </pic:blipFill>
                  <pic:spPr bwMode="auto">
                    <a:xfrm>
                      <a:off x="0" y="0"/>
                      <a:ext cx="2776855" cy="982345"/>
                    </a:xfrm>
                    <a:prstGeom prst="rect">
                      <a:avLst/>
                    </a:prstGeom>
                    <a:noFill/>
                    <a:ln w="9525">
                      <a:noFill/>
                      <a:miter lim="800000"/>
                      <a:headEnd/>
                      <a:tailEnd/>
                    </a:ln>
                  </pic:spPr>
                </pic:pic>
              </a:graphicData>
            </a:graphic>
          </wp:inline>
        </w:drawing>
      </w:r>
    </w:p>
    <w:p w:rsidR="001D6899" w:rsidRPr="0062122D" w:rsidRDefault="001D6899" w:rsidP="001D6899">
      <w:pPr>
        <w:pStyle w:val="NormalWeb"/>
        <w:spacing w:after="240" w:afterAutospacing="0"/>
        <w:jc w:val="both"/>
        <w:rPr>
          <w:sz w:val="28"/>
          <w:szCs w:val="28"/>
        </w:rPr>
      </w:pPr>
      <w:r w:rsidRPr="0062122D">
        <w:rPr>
          <w:sz w:val="28"/>
          <w:szCs w:val="28"/>
        </w:rPr>
        <w:t xml:space="preserve">We substitute </w:t>
      </w:r>
      <w:r w:rsidRPr="0062122D">
        <w:rPr>
          <w:rStyle w:val="HTMLCode"/>
          <w:sz w:val="28"/>
          <w:szCs w:val="28"/>
        </w:rPr>
        <w:t>di</w:t>
      </w:r>
      <w:r w:rsidRPr="0062122D">
        <w:rPr>
          <w:sz w:val="28"/>
          <w:szCs w:val="28"/>
        </w:rPr>
        <w:t xml:space="preserve"> in the figure above for the</w:t>
      </w:r>
      <w:r w:rsidRPr="0062122D">
        <w:rPr>
          <w:rStyle w:val="HTMLCode"/>
          <w:sz w:val="28"/>
          <w:szCs w:val="28"/>
        </w:rPr>
        <w:t xml:space="preserve"> [bp+di] </w:t>
      </w:r>
      <w:r w:rsidRPr="0062122D">
        <w:rPr>
          <w:sz w:val="28"/>
          <w:szCs w:val="28"/>
        </w:rPr>
        <w:t>addressing mode.</w:t>
      </w:r>
    </w:p>
    <w:p w:rsidR="001D6899" w:rsidRPr="0062122D" w:rsidRDefault="001D6899" w:rsidP="001D6899">
      <w:pPr>
        <w:pStyle w:val="Heading3"/>
        <w:jc w:val="both"/>
        <w:rPr>
          <w:b w:val="0"/>
          <w:bCs w:val="0"/>
          <w:i/>
          <w:iCs/>
          <w:sz w:val="28"/>
          <w:szCs w:val="28"/>
        </w:rPr>
      </w:pPr>
      <w:r w:rsidRPr="0062122D">
        <w:rPr>
          <w:b w:val="0"/>
          <w:bCs w:val="0"/>
          <w:i/>
          <w:iCs/>
          <w:sz w:val="28"/>
          <w:szCs w:val="28"/>
        </w:rPr>
        <w:t>Based Indexed Plus Displacement Addressing Mode</w:t>
      </w:r>
    </w:p>
    <w:p w:rsidR="001D6899" w:rsidRPr="0062122D" w:rsidRDefault="001D6899" w:rsidP="001D6899">
      <w:pPr>
        <w:jc w:val="both"/>
        <w:rPr>
          <w:sz w:val="28"/>
          <w:szCs w:val="28"/>
        </w:rPr>
      </w:pPr>
      <w:r w:rsidRPr="0062122D">
        <w:rPr>
          <w:sz w:val="28"/>
          <w:szCs w:val="28"/>
        </w:rPr>
        <w:t>These addressing modes are a slight modification of the base/indexed addressing modes with the addition of an eight bit or sixteen bit constant. The following are some examples of these addressing modes:</w:t>
      </w:r>
    </w:p>
    <w:p w:rsidR="001D6899" w:rsidRPr="0062122D" w:rsidRDefault="001D6899" w:rsidP="001D6899">
      <w:pPr>
        <w:jc w:val="both"/>
        <w:rPr>
          <w:sz w:val="28"/>
          <w:szCs w:val="28"/>
        </w:rPr>
      </w:pPr>
      <w:r w:rsidRPr="0062122D">
        <w:rPr>
          <w:noProof/>
          <w:sz w:val="28"/>
          <w:szCs w:val="28"/>
        </w:rPr>
        <w:drawing>
          <wp:inline distT="0" distB="0" distL="0" distR="0">
            <wp:extent cx="2821940" cy="982345"/>
            <wp:effectExtent l="19050" t="0" r="0" b="0"/>
            <wp:docPr id="11" name="Picture 9" descr="ch04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04a15"/>
                    <pic:cNvPicPr>
                      <a:picLocks noChangeAspect="1" noChangeArrowheads="1"/>
                    </pic:cNvPicPr>
                  </pic:nvPicPr>
                  <pic:blipFill>
                    <a:blip r:embed="rId18"/>
                    <a:srcRect/>
                    <a:stretch>
                      <a:fillRect/>
                    </a:stretch>
                  </pic:blipFill>
                  <pic:spPr bwMode="auto">
                    <a:xfrm>
                      <a:off x="0" y="0"/>
                      <a:ext cx="2821940" cy="982345"/>
                    </a:xfrm>
                    <a:prstGeom prst="rect">
                      <a:avLst/>
                    </a:prstGeom>
                    <a:noFill/>
                    <a:ln w="9525">
                      <a:noFill/>
                      <a:miter lim="800000"/>
                      <a:headEnd/>
                      <a:tailEnd/>
                    </a:ln>
                  </pic:spPr>
                </pic:pic>
              </a:graphicData>
            </a:graphic>
          </wp:inline>
        </w:drawing>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disp[bx][si]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disp[bx+di]</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[bp+si+disp]</w:t>
      </w:r>
    </w:p>
    <w:p w:rsidR="001D6899" w:rsidRPr="0062122D" w:rsidRDefault="001D6899" w:rsidP="001D6899">
      <w:pPr>
        <w:pStyle w:val="HTMLPreformatted"/>
        <w:jc w:val="both"/>
        <w:rPr>
          <w:rFonts w:ascii="Times New Roman" w:hAnsi="Times New Roman" w:cs="Times New Roman"/>
          <w:sz w:val="28"/>
          <w:szCs w:val="28"/>
        </w:rPr>
      </w:pPr>
      <w:r w:rsidRPr="0062122D">
        <w:rPr>
          <w:rFonts w:ascii="Times New Roman" w:hAnsi="Times New Roman" w:cs="Times New Roman"/>
          <w:sz w:val="28"/>
          <w:szCs w:val="28"/>
        </w:rPr>
        <w:t xml:space="preserve">                mov     al, [bp][di][disp]</w:t>
      </w:r>
    </w:p>
    <w:p w:rsidR="001D6899" w:rsidRPr="0062122D" w:rsidRDefault="001D6899" w:rsidP="001D6899">
      <w:pPr>
        <w:jc w:val="both"/>
        <w:rPr>
          <w:sz w:val="28"/>
          <w:szCs w:val="28"/>
        </w:rPr>
      </w:pPr>
      <w:r w:rsidRPr="0062122D">
        <w:rPr>
          <w:rStyle w:val="HTMLCode"/>
          <w:sz w:val="28"/>
          <w:szCs w:val="28"/>
        </w:rPr>
        <w:t>di</w:t>
      </w:r>
      <w:r w:rsidRPr="0062122D">
        <w:rPr>
          <w:sz w:val="28"/>
          <w:szCs w:val="28"/>
        </w:rPr>
        <w:t xml:space="preserve"> may be substituted in the figure above to produce the</w:t>
      </w:r>
      <w:r w:rsidRPr="0062122D">
        <w:rPr>
          <w:rStyle w:val="HTMLCode"/>
          <w:sz w:val="28"/>
          <w:szCs w:val="28"/>
        </w:rPr>
        <w:t xml:space="preserve"> [bx+di+disp] </w:t>
      </w:r>
      <w:r w:rsidRPr="0062122D">
        <w:rPr>
          <w:sz w:val="28"/>
          <w:szCs w:val="28"/>
        </w:rPr>
        <w:t>addressing mode.</w:t>
      </w:r>
    </w:p>
    <w:p w:rsidR="001D6899" w:rsidRPr="0062122D" w:rsidRDefault="001D6899" w:rsidP="001D6899">
      <w:pPr>
        <w:jc w:val="both"/>
        <w:rPr>
          <w:sz w:val="28"/>
          <w:szCs w:val="28"/>
        </w:rPr>
      </w:pPr>
      <w:r w:rsidRPr="0062122D">
        <w:rPr>
          <w:noProof/>
          <w:sz w:val="28"/>
          <w:szCs w:val="28"/>
        </w:rPr>
        <w:drawing>
          <wp:inline distT="0" distB="0" distL="0" distR="0">
            <wp:extent cx="2821940" cy="982345"/>
            <wp:effectExtent l="19050" t="0" r="0" b="0"/>
            <wp:docPr id="12" name="Picture 10" descr="ch04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04a16"/>
                    <pic:cNvPicPr>
                      <a:picLocks noChangeAspect="1" noChangeArrowheads="1"/>
                    </pic:cNvPicPr>
                  </pic:nvPicPr>
                  <pic:blipFill>
                    <a:blip r:embed="rId19"/>
                    <a:srcRect/>
                    <a:stretch>
                      <a:fillRect/>
                    </a:stretch>
                  </pic:blipFill>
                  <pic:spPr bwMode="auto">
                    <a:xfrm>
                      <a:off x="0" y="0"/>
                      <a:ext cx="2821940" cy="982345"/>
                    </a:xfrm>
                    <a:prstGeom prst="rect">
                      <a:avLst/>
                    </a:prstGeom>
                    <a:noFill/>
                    <a:ln w="9525">
                      <a:noFill/>
                      <a:miter lim="800000"/>
                      <a:headEnd/>
                      <a:tailEnd/>
                    </a:ln>
                  </pic:spPr>
                </pic:pic>
              </a:graphicData>
            </a:graphic>
          </wp:inline>
        </w:drawing>
      </w:r>
    </w:p>
    <w:p w:rsidR="001D6899" w:rsidRPr="0062122D" w:rsidRDefault="001D6899" w:rsidP="001D6899">
      <w:pPr>
        <w:pStyle w:val="NormalWeb"/>
        <w:jc w:val="both"/>
        <w:rPr>
          <w:sz w:val="28"/>
          <w:szCs w:val="28"/>
        </w:rPr>
      </w:pPr>
      <w:r w:rsidRPr="0062122D">
        <w:rPr>
          <w:sz w:val="28"/>
          <w:szCs w:val="28"/>
        </w:rPr>
        <w:t xml:space="preserve">Suppose </w:t>
      </w:r>
      <w:r w:rsidRPr="0062122D">
        <w:rPr>
          <w:rStyle w:val="HTMLCode"/>
          <w:sz w:val="28"/>
          <w:szCs w:val="28"/>
        </w:rPr>
        <w:t>bp</w:t>
      </w:r>
      <w:r w:rsidRPr="0062122D">
        <w:rPr>
          <w:sz w:val="28"/>
          <w:szCs w:val="28"/>
        </w:rPr>
        <w:t xml:space="preserve"> contains 1000h, </w:t>
      </w:r>
      <w:r w:rsidRPr="0062122D">
        <w:rPr>
          <w:rStyle w:val="HTMLCode"/>
          <w:sz w:val="28"/>
          <w:szCs w:val="28"/>
        </w:rPr>
        <w:t>bx</w:t>
      </w:r>
      <w:r w:rsidRPr="0062122D">
        <w:rPr>
          <w:sz w:val="28"/>
          <w:szCs w:val="28"/>
        </w:rPr>
        <w:t xml:space="preserve"> contains 2000h, </w:t>
      </w:r>
      <w:r w:rsidRPr="0062122D">
        <w:rPr>
          <w:rStyle w:val="HTMLCode"/>
          <w:sz w:val="28"/>
          <w:szCs w:val="28"/>
        </w:rPr>
        <w:t>si</w:t>
      </w:r>
      <w:r w:rsidRPr="0062122D">
        <w:rPr>
          <w:sz w:val="28"/>
          <w:szCs w:val="28"/>
        </w:rPr>
        <w:t xml:space="preserve"> contains 120h, and </w:t>
      </w:r>
      <w:r w:rsidRPr="0062122D">
        <w:rPr>
          <w:rStyle w:val="HTMLCode"/>
          <w:sz w:val="28"/>
          <w:szCs w:val="28"/>
        </w:rPr>
        <w:t>di</w:t>
      </w:r>
      <w:r w:rsidRPr="0062122D">
        <w:rPr>
          <w:sz w:val="28"/>
          <w:szCs w:val="28"/>
        </w:rPr>
        <w:t xml:space="preserve"> contains 5. Then </w:t>
      </w:r>
      <w:r w:rsidRPr="0062122D">
        <w:rPr>
          <w:rStyle w:val="HTMLCode"/>
          <w:sz w:val="28"/>
          <w:szCs w:val="28"/>
        </w:rPr>
        <w:t xml:space="preserve">mov al,10h[bx+si] </w:t>
      </w:r>
      <w:r w:rsidRPr="0062122D">
        <w:rPr>
          <w:sz w:val="28"/>
          <w:szCs w:val="28"/>
        </w:rPr>
        <w:t xml:space="preserve">loads </w:t>
      </w:r>
      <w:r w:rsidRPr="0062122D">
        <w:rPr>
          <w:rStyle w:val="HTMLCode"/>
          <w:sz w:val="28"/>
          <w:szCs w:val="28"/>
        </w:rPr>
        <w:t xml:space="preserve">al </w:t>
      </w:r>
      <w:r w:rsidRPr="0062122D">
        <w:rPr>
          <w:sz w:val="28"/>
          <w:szCs w:val="28"/>
        </w:rPr>
        <w:t>from address DS:2130;</w:t>
      </w:r>
      <w:r w:rsidRPr="0062122D">
        <w:rPr>
          <w:rStyle w:val="HTMLCode"/>
          <w:sz w:val="28"/>
          <w:szCs w:val="28"/>
        </w:rPr>
        <w:t xml:space="preserve"> mov ch,125h[bp+di]</w:t>
      </w:r>
      <w:r w:rsidRPr="0062122D">
        <w:rPr>
          <w:sz w:val="28"/>
          <w:szCs w:val="28"/>
        </w:rPr>
        <w:t xml:space="preserve"> loads </w:t>
      </w:r>
      <w:r w:rsidRPr="0062122D">
        <w:rPr>
          <w:rStyle w:val="HTMLCode"/>
          <w:sz w:val="28"/>
          <w:szCs w:val="28"/>
        </w:rPr>
        <w:t>ch</w:t>
      </w:r>
      <w:r w:rsidRPr="0062122D">
        <w:rPr>
          <w:sz w:val="28"/>
          <w:szCs w:val="28"/>
        </w:rPr>
        <w:t xml:space="preserve"> from location SS:112A; and</w:t>
      </w:r>
      <w:r w:rsidRPr="0062122D">
        <w:rPr>
          <w:rStyle w:val="HTMLCode"/>
          <w:sz w:val="28"/>
          <w:szCs w:val="28"/>
        </w:rPr>
        <w:t xml:space="preserve"> mov bx,cs:2[bx][di]</w:t>
      </w:r>
      <w:r w:rsidRPr="0062122D">
        <w:rPr>
          <w:sz w:val="28"/>
          <w:szCs w:val="28"/>
        </w:rPr>
        <w:t xml:space="preserve"> loads </w:t>
      </w:r>
      <w:r w:rsidRPr="0062122D">
        <w:rPr>
          <w:rStyle w:val="HTMLCode"/>
          <w:sz w:val="28"/>
          <w:szCs w:val="28"/>
        </w:rPr>
        <w:t>bx</w:t>
      </w:r>
      <w:r w:rsidRPr="0062122D">
        <w:rPr>
          <w:sz w:val="28"/>
          <w:szCs w:val="28"/>
        </w:rPr>
        <w:t xml:space="preserve"> from location CS:2007.</w:t>
      </w: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Default="001D6899" w:rsidP="001D6899">
      <w:pPr>
        <w:jc w:val="both"/>
        <w:rPr>
          <w:bCs/>
          <w:sz w:val="28"/>
          <w:szCs w:val="28"/>
        </w:rPr>
      </w:pPr>
    </w:p>
    <w:p w:rsidR="001D6899" w:rsidRPr="001A4E89" w:rsidRDefault="001D6899" w:rsidP="001D6899">
      <w:pPr>
        <w:jc w:val="both"/>
        <w:rPr>
          <w:bCs/>
          <w:sz w:val="28"/>
          <w:szCs w:val="28"/>
        </w:rPr>
      </w:pPr>
    </w:p>
    <w:p w:rsidR="001D6899" w:rsidRPr="00270A82" w:rsidRDefault="001D6899" w:rsidP="001D6899">
      <w:pPr>
        <w:pStyle w:val="NormalWeb"/>
        <w:rPr>
          <w:b/>
          <w:sz w:val="32"/>
          <w:szCs w:val="32"/>
        </w:rPr>
      </w:pPr>
      <w:r w:rsidRPr="00270A82">
        <w:rPr>
          <w:b/>
          <w:sz w:val="32"/>
          <w:szCs w:val="32"/>
        </w:rPr>
        <w:t>14(b)How is is the exception processing done in 80286?Explain in detail by mentioning the various possible exception.</w:t>
      </w:r>
    </w:p>
    <w:p w:rsidR="001D6899" w:rsidRPr="00270A82" w:rsidRDefault="001D6899" w:rsidP="001D6899">
      <w:pPr>
        <w:pStyle w:val="NormalWeb"/>
        <w:rPr>
          <w:b/>
          <w:sz w:val="32"/>
          <w:szCs w:val="32"/>
        </w:rPr>
      </w:pPr>
    </w:p>
    <w:p w:rsidR="001D6899" w:rsidRPr="00F43C19" w:rsidRDefault="001D6899" w:rsidP="001D6899">
      <w:pPr>
        <w:autoSpaceDE w:val="0"/>
        <w:autoSpaceDN w:val="0"/>
        <w:adjustRightInd w:val="0"/>
        <w:rPr>
          <w:rFonts w:ascii="Arial" w:hAnsi="Arial" w:cs="Arial"/>
          <w:b/>
          <w:bCs/>
          <w:i/>
          <w:iCs/>
          <w:sz w:val="36"/>
          <w:szCs w:val="36"/>
        </w:rPr>
      </w:pPr>
      <w:r w:rsidRPr="00F43C19">
        <w:rPr>
          <w:rFonts w:ascii="Arial" w:hAnsi="Arial" w:cs="Arial"/>
          <w:b/>
          <w:bCs/>
          <w:i/>
          <w:iCs/>
          <w:sz w:val="36"/>
          <w:szCs w:val="36"/>
        </w:rPr>
        <w:t>EXCEPTION PROCESSING DONE IN 80286</w:t>
      </w:r>
    </w:p>
    <w:p w:rsidR="001D6899" w:rsidRDefault="001D6899" w:rsidP="001D6899">
      <w:pPr>
        <w:autoSpaceDE w:val="0"/>
        <w:autoSpaceDN w:val="0"/>
        <w:adjustRightInd w:val="0"/>
        <w:rPr>
          <w:rFonts w:ascii="Arial" w:hAnsi="Arial" w:cs="Arial"/>
          <w:b/>
          <w:bCs/>
          <w:i/>
          <w:iCs/>
          <w:sz w:val="36"/>
          <w:szCs w:val="36"/>
        </w:rPr>
      </w:pPr>
      <w:r>
        <w:rPr>
          <w:rFonts w:ascii="Arial" w:hAnsi="Arial" w:cs="Arial"/>
          <w:b/>
          <w:bCs/>
          <w:i/>
          <w:iCs/>
          <w:sz w:val="36"/>
          <w:szCs w:val="36"/>
        </w:rPr>
        <w:t xml:space="preserve"> </w:t>
      </w:r>
    </w:p>
    <w:p w:rsidR="001D6899" w:rsidRPr="00270A82" w:rsidRDefault="001D6899" w:rsidP="001D6899">
      <w:pPr>
        <w:autoSpaceDE w:val="0"/>
        <w:autoSpaceDN w:val="0"/>
        <w:adjustRightInd w:val="0"/>
        <w:rPr>
          <w:rFonts w:ascii="Arial" w:hAnsi="Arial" w:cs="Arial"/>
          <w:b/>
          <w:bCs/>
          <w:i/>
          <w:iCs/>
          <w:sz w:val="28"/>
          <w:szCs w:val="28"/>
        </w:rPr>
      </w:pP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 xml:space="preserve">                          Conditions that force the microprocessor out of its normal processing sequence ,are known as </w:t>
      </w:r>
      <w:r w:rsidRPr="00270A82">
        <w:rPr>
          <w:rFonts w:ascii="Arial" w:hAnsi="Arial" w:cs="Arial"/>
          <w:b/>
          <w:bCs/>
          <w:sz w:val="28"/>
          <w:szCs w:val="28"/>
        </w:rPr>
        <w:t>exceptions</w:t>
      </w:r>
      <w:r w:rsidRPr="00270A82">
        <w:rPr>
          <w:rFonts w:ascii="Arial" w:hAnsi="Arial" w:cs="Arial"/>
          <w:sz w:val="28"/>
          <w:szCs w:val="28"/>
        </w:rPr>
        <w:t>. Each processor differs in the detailed sequence of actions it performs after detecting an exception. However,in general,the following steps are performed:</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b/>
          <w:bCs/>
          <w:sz w:val="28"/>
          <w:szCs w:val="28"/>
        </w:rPr>
        <w:t>1)</w:t>
      </w:r>
      <w:r w:rsidRPr="00270A82">
        <w:rPr>
          <w:rFonts w:ascii="Arial" w:hAnsi="Arial" w:cs="Arial"/>
          <w:sz w:val="28"/>
          <w:szCs w:val="28"/>
        </w:rPr>
        <w:t>save the current state of micro processor.</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b/>
          <w:bCs/>
          <w:sz w:val="28"/>
          <w:szCs w:val="28"/>
        </w:rPr>
        <w:t>2)</w:t>
      </w:r>
      <w:r w:rsidRPr="00270A82">
        <w:rPr>
          <w:rFonts w:ascii="Arial" w:hAnsi="Arial" w:cs="Arial"/>
          <w:sz w:val="28"/>
          <w:szCs w:val="28"/>
        </w:rPr>
        <w:t>Determine the address of the exception handler routine.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b/>
          <w:bCs/>
          <w:sz w:val="28"/>
          <w:szCs w:val="28"/>
        </w:rPr>
        <w:t>3)</w:t>
      </w:r>
      <w:r w:rsidRPr="00270A82">
        <w:rPr>
          <w:rFonts w:ascii="Arial" w:hAnsi="Arial" w:cs="Arial"/>
          <w:sz w:val="28"/>
          <w:szCs w:val="28"/>
        </w:rPr>
        <w:t>Branch to the exception handler and resume instruction excecution.</w:t>
      </w:r>
    </w:p>
    <w:p w:rsidR="001D6899" w:rsidRPr="00270A82" w:rsidRDefault="001D6899" w:rsidP="001D6899">
      <w:pPr>
        <w:autoSpaceDE w:val="0"/>
        <w:autoSpaceDN w:val="0"/>
        <w:adjustRightInd w:val="0"/>
        <w:rPr>
          <w:rFonts w:ascii="Arial" w:hAnsi="Arial" w:cs="Arial"/>
          <w:sz w:val="28"/>
          <w:szCs w:val="28"/>
        </w:rPr>
      </w:pP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There are many</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variations of the words which are used to label an</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(unmasked) FPU error condition, and also the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code which handles it. “Error”, “exception” and</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“fault” are used to refer to the condition. Such a</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condition results in an interrupt, if no mask or</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block is in effect along the interrupt pathway. The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code which handles the interrupt can be referred</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to as an error or exception or fault handler, or an</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interrupt or exception service routine, etc. The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phrase “</w:t>
      </w:r>
      <w:r w:rsidRPr="00270A82">
        <w:rPr>
          <w:rFonts w:ascii="Helvetica,Bold" w:hAnsi="Helvetica,Bold" w:cs="Helvetica,Bold"/>
          <w:b/>
          <w:bCs/>
          <w:sz w:val="28"/>
          <w:szCs w:val="28"/>
        </w:rPr>
        <w:t>exception handler</w:t>
      </w:r>
      <w:r w:rsidRPr="00270A82">
        <w:rPr>
          <w:rFonts w:ascii="Arial" w:hAnsi="Arial" w:cs="Arial"/>
          <w:sz w:val="28"/>
          <w:szCs w:val="28"/>
        </w:rPr>
        <w:t>” has been used</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consistently (as much as possible) in this</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application note, for several reasons: “Exception”</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is less general than interrupt (which includes</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external hardware i The exception-handling routine is normally a part of</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the systems software. The routine must clear (or</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disable) the active exception flags in the FPU status</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word before executing any FP instructions that</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cannot complete execution when there is a pending</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FP exception. Otherwise, the FP instruction will</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trigger the FPU interrupt again, and the system will</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lastRenderedPageBreak/>
        <w:t>be caught in an endless loop of nested FP</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exceptions, and hang. In any event, the routine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must clear (or disable) the active exception flags in</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the FPU status word after handling them, and</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before IRET(D). Typical exception responses may</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include:</w:t>
      </w:r>
    </w:p>
    <w:p w:rsidR="001D6899" w:rsidRPr="00270A82" w:rsidRDefault="001D6899" w:rsidP="001D6899">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Incrementing an exception counter for later</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display or printing</w:t>
      </w:r>
    </w:p>
    <w:p w:rsidR="001D6899" w:rsidRPr="00270A82" w:rsidRDefault="001D6899" w:rsidP="001D6899">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Printing or displaying diagnostic information</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(e.g., the FPU environment and registers)</w:t>
      </w:r>
    </w:p>
    <w:p w:rsidR="001D6899" w:rsidRPr="00270A82" w:rsidRDefault="001D6899" w:rsidP="001D6899">
      <w:pPr>
        <w:autoSpaceDE w:val="0"/>
        <w:autoSpaceDN w:val="0"/>
        <w:adjustRightInd w:val="0"/>
        <w:rPr>
          <w:rFonts w:ascii="Arial" w:hAnsi="Arial" w:cs="Arial"/>
          <w:sz w:val="28"/>
          <w:szCs w:val="28"/>
        </w:rPr>
      </w:pPr>
      <w:r w:rsidRPr="00270A82">
        <w:rPr>
          <w:rFonts w:ascii="Symbol" w:hAnsi="Symbol" w:cs="Symbol"/>
          <w:sz w:val="28"/>
          <w:szCs w:val="28"/>
        </w:rPr>
        <w:t></w:t>
      </w:r>
      <w:r w:rsidRPr="00270A82">
        <w:rPr>
          <w:rFonts w:ascii="Symbol" w:hAnsi="Symbol" w:cs="Symbol"/>
          <w:sz w:val="28"/>
          <w:szCs w:val="28"/>
        </w:rPr>
        <w:t></w:t>
      </w:r>
      <w:r w:rsidRPr="00270A82">
        <w:rPr>
          <w:rFonts w:ascii="Symbol" w:hAnsi="Symbol" w:cs="Symbol"/>
          <w:sz w:val="28"/>
          <w:szCs w:val="28"/>
        </w:rPr>
        <w:t></w:t>
      </w:r>
      <w:r w:rsidRPr="00270A82">
        <w:rPr>
          <w:rFonts w:ascii="Arial" w:hAnsi="Arial" w:cs="Arial"/>
          <w:sz w:val="28"/>
          <w:szCs w:val="28"/>
        </w:rPr>
        <w:t>Aborting further execution, or using the</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exception pointers to build an instruction that</w:t>
      </w:r>
    </w:p>
    <w:p w:rsidR="001D6899" w:rsidRPr="00270A82" w:rsidRDefault="001D6899" w:rsidP="001D6899">
      <w:pPr>
        <w:autoSpaceDE w:val="0"/>
        <w:autoSpaceDN w:val="0"/>
        <w:adjustRightInd w:val="0"/>
        <w:rPr>
          <w:rFonts w:ascii="Arial" w:hAnsi="Arial" w:cs="Arial"/>
          <w:sz w:val="28"/>
          <w:szCs w:val="28"/>
        </w:rPr>
      </w:pPr>
      <w:r w:rsidRPr="00270A82">
        <w:rPr>
          <w:rFonts w:ascii="Arial" w:hAnsi="Arial" w:cs="Arial"/>
          <w:sz w:val="28"/>
          <w:szCs w:val="28"/>
        </w:rPr>
        <w:t>will run without exception and executing it</w:t>
      </w:r>
    </w:p>
    <w:p w:rsidR="001D6899" w:rsidRPr="00270A82" w:rsidRDefault="001D6899" w:rsidP="001D6899">
      <w:pPr>
        <w:spacing w:before="100" w:beforeAutospacing="1" w:after="100" w:afterAutospacing="1" w:line="264" w:lineRule="auto"/>
        <w:outlineLvl w:val="2"/>
        <w:rPr>
          <w:rFonts w:ascii="Arial" w:hAnsi="Arial" w:cs="Arial"/>
          <w:b/>
          <w:bCs/>
          <w:color w:val="000000"/>
          <w:sz w:val="28"/>
          <w:szCs w:val="28"/>
        </w:rPr>
      </w:pPr>
      <w:r w:rsidRPr="00270A82">
        <w:rPr>
          <w:rFonts w:ascii="Arial" w:hAnsi="Arial" w:cs="Arial"/>
          <w:b/>
          <w:bCs/>
          <w:color w:val="000000"/>
          <w:sz w:val="28"/>
          <w:szCs w:val="28"/>
        </w:rPr>
        <w:t>Additional Exceptions</w:t>
      </w:r>
    </w:p>
    <w:p w:rsidR="001D6899" w:rsidRPr="00270A82" w:rsidRDefault="001D6899" w:rsidP="001D6899">
      <w:pPr>
        <w:spacing w:before="100" w:beforeAutospacing="1" w:after="100" w:afterAutospacing="1" w:line="264" w:lineRule="auto"/>
        <w:rPr>
          <w:rFonts w:ascii="Arial" w:hAnsi="Arial" w:cs="Arial"/>
          <w:color w:val="000000"/>
          <w:sz w:val="28"/>
          <w:szCs w:val="28"/>
        </w:rPr>
      </w:pPr>
      <w:r w:rsidRPr="00270A82">
        <w:rPr>
          <w:rFonts w:ascii="Arial" w:hAnsi="Arial" w:cs="Arial"/>
          <w:color w:val="000000"/>
          <w:sz w:val="28"/>
          <w:szCs w:val="28"/>
        </w:rPr>
        <w:t>The 80386 defines new exceptions that can occur even in systems designed for the 80286.</w:t>
      </w:r>
    </w:p>
    <w:p w:rsidR="001D6899" w:rsidRPr="00270A82" w:rsidRDefault="001D6899" w:rsidP="001D6899">
      <w:pPr>
        <w:numPr>
          <w:ilvl w:val="0"/>
          <w:numId w:val="10"/>
        </w:numPr>
        <w:spacing w:before="100" w:beforeAutospacing="1" w:after="100" w:afterAutospacing="1" w:line="264" w:lineRule="auto"/>
        <w:ind w:left="4470"/>
        <w:rPr>
          <w:rFonts w:ascii="Arial" w:hAnsi="Arial" w:cs="Arial"/>
          <w:color w:val="000000"/>
          <w:sz w:val="28"/>
          <w:szCs w:val="28"/>
        </w:rPr>
      </w:pPr>
      <w:r w:rsidRPr="00270A82">
        <w:rPr>
          <w:rFonts w:ascii="Arial" w:hAnsi="Arial" w:cs="Arial"/>
          <w:color w:val="000000"/>
          <w:sz w:val="28"/>
          <w:szCs w:val="28"/>
        </w:rPr>
        <w:t xml:space="preserve"> Exception #6 -- invalid opcode </w:t>
      </w:r>
      <w:r w:rsidRPr="00270A82">
        <w:rPr>
          <w:rFonts w:ascii="Arial" w:hAnsi="Arial" w:cs="Arial"/>
          <w:color w:val="000000"/>
          <w:sz w:val="28"/>
          <w:szCs w:val="28"/>
        </w:rPr>
        <w:br/>
        <w:t xml:space="preserve">This exception can result from improper use of the LOCK instruction. </w:t>
      </w:r>
    </w:p>
    <w:p w:rsidR="001D6899" w:rsidRDefault="001D6899" w:rsidP="001D6899">
      <w:pPr>
        <w:numPr>
          <w:ilvl w:val="0"/>
          <w:numId w:val="10"/>
        </w:numPr>
        <w:spacing w:before="100" w:beforeAutospacing="1" w:after="100" w:afterAutospacing="1" w:line="264" w:lineRule="auto"/>
        <w:ind w:left="4470"/>
        <w:rPr>
          <w:rFonts w:ascii="Arial" w:hAnsi="Arial" w:cs="Arial"/>
          <w:color w:val="000000"/>
          <w:sz w:val="28"/>
          <w:szCs w:val="28"/>
        </w:rPr>
      </w:pPr>
      <w:r w:rsidRPr="00270A82">
        <w:rPr>
          <w:rFonts w:ascii="Arial" w:hAnsi="Arial" w:cs="Arial"/>
          <w:color w:val="000000"/>
          <w:sz w:val="28"/>
          <w:szCs w:val="28"/>
        </w:rPr>
        <w:t xml:space="preserve">Exception #14 -- page fault </w:t>
      </w:r>
      <w:r w:rsidRPr="00270A82">
        <w:rPr>
          <w:rFonts w:ascii="Arial" w:hAnsi="Arial" w:cs="Arial"/>
          <w:color w:val="000000"/>
          <w:sz w:val="28"/>
          <w:szCs w:val="28"/>
        </w:rPr>
        <w:br/>
        <w:t xml:space="preserve">This exception may occur in an 80286 program if the operating system enables paging. Paging can be used in a system with 80286 tasks as long as all tasks </w:t>
      </w:r>
      <w:r w:rsidRPr="00270A82">
        <w:rPr>
          <w:rFonts w:ascii="Arial" w:hAnsi="Arial" w:cs="Arial"/>
          <w:color w:val="000000"/>
          <w:sz w:val="28"/>
          <w:szCs w:val="28"/>
        </w:rPr>
        <w:lastRenderedPageBreak/>
        <w:t xml:space="preserve">use the same page directory. Because there is no place in an 80286 TSS to store the PDBR, switching to an 80286 task does not change the value of PDBR. Tasks ported from the 80286 should be given 80386 TSSs so they can take full advantage of paging. </w:t>
      </w:r>
    </w:p>
    <w:p w:rsidR="001D6899" w:rsidRPr="00270A82" w:rsidRDefault="001D6899" w:rsidP="001D6899">
      <w:pPr>
        <w:pStyle w:val="NoSpacing"/>
        <w:jc w:val="both"/>
        <w:rPr>
          <w:rFonts w:ascii="Times New Roman" w:hAnsi="Times New Roman"/>
          <w:b/>
          <w:sz w:val="28"/>
          <w:szCs w:val="28"/>
          <w:u w:val="single"/>
        </w:rPr>
      </w:pPr>
      <w:r w:rsidRPr="00270A82">
        <w:rPr>
          <w:rFonts w:ascii="Times New Roman" w:hAnsi="Times New Roman"/>
          <w:b/>
          <w:sz w:val="28"/>
          <w:szCs w:val="28"/>
          <w:u w:val="single"/>
        </w:rPr>
        <w:t xml:space="preserve">15(a).Pentium-How execution speed is increased? </w:t>
      </w:r>
    </w:p>
    <w:p w:rsidR="001D6899" w:rsidRPr="00270A82" w:rsidRDefault="001D6899" w:rsidP="001D6899">
      <w:pPr>
        <w:pStyle w:val="NoSpacing"/>
        <w:ind w:firstLine="360"/>
        <w:jc w:val="both"/>
        <w:rPr>
          <w:rFonts w:ascii="Times New Roman" w:hAnsi="Times New Roman"/>
          <w:sz w:val="28"/>
          <w:szCs w:val="28"/>
          <w:u w:val="single"/>
        </w:rPr>
      </w:pPr>
    </w:p>
    <w:p w:rsidR="001D6899" w:rsidRPr="00270A82" w:rsidRDefault="001D6899" w:rsidP="001D6899">
      <w:pPr>
        <w:pStyle w:val="NormalWeb"/>
        <w:rPr>
          <w:b/>
          <w:bCs/>
          <w:sz w:val="28"/>
          <w:szCs w:val="28"/>
        </w:rPr>
      </w:pPr>
      <w:r w:rsidRPr="00270A82">
        <w:rPr>
          <w:color w:val="000000"/>
          <w:sz w:val="28"/>
          <w:szCs w:val="28"/>
        </w:rPr>
        <w:t>The term ''Pentium processor'' refers to a family of microprocessors that share a common architecture and instruction set. It runs at a clock frequency of either 60 or 66 MHz and has 3.1 million transistors. Some of the features of Pentium architecture are:</w:t>
      </w:r>
    </w:p>
    <w:p w:rsidR="001D6899" w:rsidRPr="00270A82" w:rsidRDefault="001D6899" w:rsidP="001D6899">
      <w:pPr>
        <w:pStyle w:val="NormalWeb"/>
        <w:numPr>
          <w:ilvl w:val="0"/>
          <w:numId w:val="14"/>
        </w:numPr>
        <w:rPr>
          <w:b/>
          <w:bCs/>
          <w:sz w:val="28"/>
          <w:szCs w:val="28"/>
        </w:rPr>
      </w:pPr>
      <w:r w:rsidRPr="00270A82">
        <w:rPr>
          <w:color w:val="000000"/>
          <w:sz w:val="28"/>
          <w:szCs w:val="28"/>
        </w:rPr>
        <w:t>The Pentium processor has been optimized to run critical instructions in fewer clock cycles than the 80486 processor.</w:t>
      </w:r>
    </w:p>
    <w:p w:rsidR="001D6899" w:rsidRPr="00270A82" w:rsidRDefault="001D6899" w:rsidP="001D6899">
      <w:pPr>
        <w:pStyle w:val="NormalWeb"/>
        <w:numPr>
          <w:ilvl w:val="0"/>
          <w:numId w:val="14"/>
        </w:numPr>
        <w:rPr>
          <w:bCs/>
          <w:sz w:val="28"/>
          <w:szCs w:val="28"/>
        </w:rPr>
      </w:pPr>
      <w:r w:rsidRPr="00270A82">
        <w:rPr>
          <w:bCs/>
          <w:sz w:val="28"/>
          <w:szCs w:val="28"/>
        </w:rPr>
        <w:t xml:space="preserve">Complex Instruction Set Computer (CISC) architecture with Reduced Instruction Set Computer (RISC) performance. </w:t>
      </w:r>
    </w:p>
    <w:p w:rsidR="001D6899" w:rsidRPr="00270A82" w:rsidRDefault="001D6899" w:rsidP="001D6899">
      <w:pPr>
        <w:pStyle w:val="NormalWeb"/>
        <w:numPr>
          <w:ilvl w:val="0"/>
          <w:numId w:val="14"/>
        </w:numPr>
        <w:rPr>
          <w:bCs/>
          <w:sz w:val="28"/>
          <w:szCs w:val="28"/>
        </w:rPr>
      </w:pPr>
      <w:r w:rsidRPr="00270A82">
        <w:rPr>
          <w:bCs/>
          <w:sz w:val="28"/>
          <w:szCs w:val="28"/>
        </w:rPr>
        <w:t xml:space="preserve">64-Bit Bus </w:t>
      </w:r>
    </w:p>
    <w:p w:rsidR="001D6899" w:rsidRPr="00270A82" w:rsidRDefault="001D6899" w:rsidP="001D6899">
      <w:pPr>
        <w:pStyle w:val="NormalWeb"/>
        <w:numPr>
          <w:ilvl w:val="0"/>
          <w:numId w:val="14"/>
        </w:numPr>
        <w:rPr>
          <w:bCs/>
          <w:sz w:val="28"/>
          <w:szCs w:val="28"/>
        </w:rPr>
      </w:pPr>
      <w:r w:rsidRPr="00270A82">
        <w:rPr>
          <w:bCs/>
          <w:sz w:val="28"/>
          <w:szCs w:val="28"/>
        </w:rPr>
        <w:t xml:space="preserve">Upward code compatibility. </w:t>
      </w:r>
    </w:p>
    <w:p w:rsidR="001D6899" w:rsidRPr="00270A82" w:rsidRDefault="001D6899" w:rsidP="001D6899">
      <w:pPr>
        <w:pStyle w:val="NormalWeb"/>
        <w:numPr>
          <w:ilvl w:val="0"/>
          <w:numId w:val="14"/>
        </w:numPr>
        <w:rPr>
          <w:bCs/>
          <w:sz w:val="28"/>
          <w:szCs w:val="28"/>
        </w:rPr>
      </w:pPr>
      <w:r w:rsidRPr="00270A82">
        <w:rPr>
          <w:bCs/>
          <w:sz w:val="28"/>
          <w:szCs w:val="28"/>
        </w:rPr>
        <w:t xml:space="preserve">Pentium processor uses Superscalar architecture and hence can issue multiple instructions per cycle. </w:t>
      </w:r>
    </w:p>
    <w:p w:rsidR="001D6899" w:rsidRPr="00270A82" w:rsidRDefault="001D6899" w:rsidP="001D6899">
      <w:pPr>
        <w:pStyle w:val="NormalWeb"/>
        <w:numPr>
          <w:ilvl w:val="0"/>
          <w:numId w:val="14"/>
        </w:numPr>
        <w:rPr>
          <w:bCs/>
          <w:sz w:val="28"/>
          <w:szCs w:val="28"/>
        </w:rPr>
      </w:pPr>
      <w:r w:rsidRPr="00270A82">
        <w:rPr>
          <w:bCs/>
          <w:sz w:val="28"/>
          <w:szCs w:val="28"/>
        </w:rPr>
        <w:t xml:space="preserve">Multiple Instruction Issue (MII) capability. </w:t>
      </w:r>
    </w:p>
    <w:p w:rsidR="001D6899" w:rsidRPr="00270A82" w:rsidRDefault="001D6899" w:rsidP="001D6899">
      <w:pPr>
        <w:pStyle w:val="NormalWeb"/>
        <w:numPr>
          <w:ilvl w:val="0"/>
          <w:numId w:val="14"/>
        </w:numPr>
        <w:rPr>
          <w:bCs/>
          <w:sz w:val="28"/>
          <w:szCs w:val="28"/>
        </w:rPr>
      </w:pPr>
      <w:r w:rsidRPr="00270A82">
        <w:rPr>
          <w:bCs/>
          <w:sz w:val="28"/>
          <w:szCs w:val="28"/>
        </w:rPr>
        <w:t xml:space="preserve">Pentium processor executes instructions in five stages. This staging, or pipelining, allows the processor to overlap multiple instructions so that it takes less time to execute two instructions in a row. </w:t>
      </w:r>
    </w:p>
    <w:p w:rsidR="001D6899" w:rsidRPr="00270A82" w:rsidRDefault="001D6899" w:rsidP="001D6899">
      <w:pPr>
        <w:pStyle w:val="NormalWeb"/>
        <w:numPr>
          <w:ilvl w:val="0"/>
          <w:numId w:val="14"/>
        </w:numPr>
        <w:rPr>
          <w:bCs/>
          <w:sz w:val="28"/>
          <w:szCs w:val="28"/>
        </w:rPr>
      </w:pPr>
      <w:r w:rsidRPr="00270A82">
        <w:rPr>
          <w:bCs/>
          <w:sz w:val="28"/>
          <w:szCs w:val="28"/>
        </w:rPr>
        <w:t xml:space="preserve">The Pentium processor fetches the branch target instruction before it executes the branch instruction. </w:t>
      </w:r>
    </w:p>
    <w:p w:rsidR="001D6899" w:rsidRPr="00270A82" w:rsidRDefault="001D6899" w:rsidP="001D6899">
      <w:pPr>
        <w:pStyle w:val="NormalWeb"/>
        <w:numPr>
          <w:ilvl w:val="0"/>
          <w:numId w:val="14"/>
        </w:numPr>
        <w:rPr>
          <w:bCs/>
          <w:sz w:val="28"/>
          <w:szCs w:val="28"/>
        </w:rPr>
      </w:pPr>
      <w:r w:rsidRPr="00270A82">
        <w:rPr>
          <w:bCs/>
          <w:sz w:val="28"/>
          <w:szCs w:val="28"/>
        </w:rPr>
        <w:t xml:space="preserve">The Pentium processor has two separate 8-kilobyte (KB) caches on chip, one for instructions and one for data. It allows the Pentium processor to fetch data and instructions from the cache simultaneously. </w:t>
      </w:r>
    </w:p>
    <w:p w:rsidR="001D6899" w:rsidRPr="00270A82" w:rsidRDefault="001D6899" w:rsidP="001D6899">
      <w:pPr>
        <w:pStyle w:val="NormalWeb"/>
        <w:numPr>
          <w:ilvl w:val="0"/>
          <w:numId w:val="14"/>
        </w:numPr>
        <w:rPr>
          <w:bCs/>
          <w:sz w:val="28"/>
          <w:szCs w:val="28"/>
        </w:rPr>
      </w:pPr>
      <w:r w:rsidRPr="00270A82">
        <w:rPr>
          <w:bCs/>
          <w:sz w:val="28"/>
          <w:szCs w:val="28"/>
        </w:rPr>
        <w:t>When data is modified, only the data in the cache is changed. Memory data is changed only when the Pentium processor replaces the modified data in the cache with a different set of data.</w:t>
      </w:r>
    </w:p>
    <w:p w:rsidR="001D6899" w:rsidRPr="00270A82" w:rsidRDefault="001D6899" w:rsidP="001D6899">
      <w:pPr>
        <w:pStyle w:val="NormalWeb"/>
        <w:rPr>
          <w:b/>
          <w:bCs/>
          <w:color w:val="000000"/>
          <w:sz w:val="28"/>
          <w:szCs w:val="28"/>
        </w:rPr>
      </w:pPr>
      <w:r w:rsidRPr="00270A82">
        <w:rPr>
          <w:color w:val="000000"/>
          <w:sz w:val="28"/>
          <w:szCs w:val="28"/>
        </w:rPr>
        <w:lastRenderedPageBreak/>
        <w:t>The Pentium processor has two primary operating modes -</w:t>
      </w:r>
    </w:p>
    <w:p w:rsidR="001D6899" w:rsidRPr="00270A82" w:rsidRDefault="001D6899" w:rsidP="001D6899">
      <w:pPr>
        <w:pStyle w:val="NormalWeb"/>
        <w:numPr>
          <w:ilvl w:val="0"/>
          <w:numId w:val="11"/>
        </w:numPr>
        <w:rPr>
          <w:bCs/>
          <w:sz w:val="28"/>
          <w:szCs w:val="28"/>
        </w:rPr>
      </w:pPr>
      <w:r w:rsidRPr="00270A82">
        <w:rPr>
          <w:b/>
          <w:bCs/>
          <w:color w:val="000000"/>
          <w:sz w:val="28"/>
          <w:szCs w:val="28"/>
        </w:rPr>
        <w:t xml:space="preserve">Real-Address Mode </w:t>
      </w:r>
      <w:r w:rsidRPr="00270A82">
        <w:rPr>
          <w:color w:val="000000"/>
          <w:sz w:val="28"/>
          <w:szCs w:val="28"/>
        </w:rPr>
        <w:t>- This mode provides the programming environment of the Intel 8086 processor, with a few extensions. Reset initialization places the processor in real mode where, with a single instruction, it can switch to protected mode</w:t>
      </w:r>
    </w:p>
    <w:p w:rsidR="001D6899" w:rsidRPr="00270A82" w:rsidRDefault="001D6899" w:rsidP="001D6899">
      <w:pPr>
        <w:pStyle w:val="NormalWeb"/>
        <w:numPr>
          <w:ilvl w:val="0"/>
          <w:numId w:val="11"/>
        </w:numPr>
        <w:rPr>
          <w:bCs/>
          <w:sz w:val="28"/>
          <w:szCs w:val="28"/>
        </w:rPr>
      </w:pPr>
      <w:r w:rsidRPr="00270A82">
        <w:rPr>
          <w:b/>
          <w:bCs/>
          <w:sz w:val="28"/>
          <w:szCs w:val="28"/>
        </w:rPr>
        <w:t xml:space="preserve">Protected Mode </w:t>
      </w:r>
      <w:r w:rsidRPr="00270A82">
        <w:rPr>
          <w:bCs/>
          <w:sz w:val="28"/>
          <w:szCs w:val="28"/>
        </w:rPr>
        <w:t xml:space="preserve">- In this mode all instructions and architectural features are available, providing the highest performance and capability. This is the recommended mode that all new applications and operating systems should target. </w:t>
      </w:r>
    </w:p>
    <w:p w:rsidR="001D6899" w:rsidRPr="00270A82" w:rsidRDefault="001D6899" w:rsidP="001D6899">
      <w:pPr>
        <w:pStyle w:val="NormalWeb"/>
        <w:ind w:left="720"/>
        <w:rPr>
          <w:bCs/>
          <w:sz w:val="28"/>
          <w:szCs w:val="28"/>
        </w:rPr>
      </w:pPr>
    </w:p>
    <w:p w:rsidR="001D6899" w:rsidRPr="00270A82" w:rsidRDefault="001D6899" w:rsidP="001D6899">
      <w:pPr>
        <w:pStyle w:val="NoSpacing"/>
        <w:ind w:firstLine="360"/>
        <w:jc w:val="both"/>
        <w:rPr>
          <w:rFonts w:ascii="Times New Roman" w:hAnsi="Times New Roman"/>
          <w:sz w:val="28"/>
          <w:szCs w:val="28"/>
        </w:rPr>
      </w:pPr>
      <w:r w:rsidRPr="00270A82">
        <w:rPr>
          <w:rFonts w:ascii="Times New Roman" w:hAnsi="Times New Roman"/>
          <w:noProof/>
          <w:sz w:val="28"/>
          <w:szCs w:val="28"/>
        </w:rPr>
        <w:drawing>
          <wp:inline distT="0" distB="0" distL="0" distR="0">
            <wp:extent cx="5497830" cy="2415540"/>
            <wp:effectExtent l="0" t="0" r="0" b="0"/>
            <wp:docPr id="15"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0"/>
                    <a:srcRect/>
                    <a:stretch>
                      <a:fillRect/>
                    </a:stretch>
                  </pic:blipFill>
                  <pic:spPr bwMode="auto">
                    <a:xfrm>
                      <a:off x="0" y="0"/>
                      <a:ext cx="5497830" cy="2415540"/>
                    </a:xfrm>
                    <a:prstGeom prst="rect">
                      <a:avLst/>
                    </a:prstGeom>
                    <a:noFill/>
                    <a:ln w="9525">
                      <a:noFill/>
                      <a:miter lim="800000"/>
                      <a:headEnd/>
                      <a:tailEnd/>
                    </a:ln>
                  </pic:spPr>
                </pic:pic>
              </a:graphicData>
            </a:graphic>
          </wp:inline>
        </w:drawing>
      </w:r>
    </w:p>
    <w:p w:rsidR="001D6899" w:rsidRPr="00270A82" w:rsidRDefault="001D6899" w:rsidP="001D6899">
      <w:pPr>
        <w:pStyle w:val="NormalWeb"/>
        <w:rPr>
          <w:b/>
          <w:bCs/>
          <w:color w:val="000000"/>
          <w:sz w:val="28"/>
          <w:szCs w:val="28"/>
        </w:rPr>
      </w:pPr>
      <w:r w:rsidRPr="00270A82">
        <w:rPr>
          <w:color w:val="000000"/>
          <w:sz w:val="28"/>
          <w:szCs w:val="28"/>
        </w:rPr>
        <w:tab/>
        <w:t xml:space="preserve">                               </w:t>
      </w:r>
      <w:r w:rsidRPr="00270A82">
        <w:rPr>
          <w:b/>
          <w:bCs/>
          <w:color w:val="000000"/>
          <w:sz w:val="28"/>
          <w:szCs w:val="28"/>
        </w:rPr>
        <w:t>Architecture of Pentium</w:t>
      </w:r>
    </w:p>
    <w:p w:rsidR="001D6899" w:rsidRPr="00270A82" w:rsidRDefault="001D6899" w:rsidP="001D6899">
      <w:pPr>
        <w:pStyle w:val="NoSpacing"/>
        <w:ind w:left="720"/>
        <w:jc w:val="both"/>
        <w:rPr>
          <w:rFonts w:ascii="Times New Roman" w:hAnsi="Times New Roman"/>
          <w:sz w:val="28"/>
          <w:szCs w:val="28"/>
        </w:rPr>
      </w:pPr>
      <w:r w:rsidRPr="00270A82">
        <w:rPr>
          <w:rFonts w:ascii="Times New Roman" w:hAnsi="Times New Roman"/>
          <w:sz w:val="28"/>
          <w:szCs w:val="28"/>
        </w:rPr>
        <w:t>The main factors responsible for increased execution speed are:</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a) Cache structure:</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ab/>
        <w:t xml:space="preserve">Pentium contains two 8KB cache memories- 8KB instruction cache and an 8KB data cache. The instruction cache store only instructions and data cache stores the data used by instructions. </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b) Superscalar Architecture :</w:t>
      </w:r>
    </w:p>
    <w:p w:rsidR="001D6899" w:rsidRPr="00270A82" w:rsidRDefault="001D6899" w:rsidP="001D6899">
      <w:pPr>
        <w:pStyle w:val="NoSpacing"/>
        <w:ind w:firstLine="720"/>
        <w:jc w:val="both"/>
        <w:rPr>
          <w:rFonts w:ascii="Times New Roman" w:hAnsi="Times New Roman"/>
          <w:sz w:val="28"/>
          <w:szCs w:val="28"/>
        </w:rPr>
      </w:pPr>
      <w:r w:rsidRPr="00270A82">
        <w:rPr>
          <w:rFonts w:ascii="Times New Roman" w:hAnsi="Times New Roman"/>
          <w:sz w:val="28"/>
          <w:szCs w:val="28"/>
        </w:rPr>
        <w:t>A salient feature of Pentium is its superscalar, super pipelined architecture. It has two integer pipelines U and V where each one is a 4 stage pipeline. This enhances the speed of integer arithmetic of Pentium. Also it has an on chip floating point unit which eliminates the need for other coprocessors for floating point operations. This therefore increases the performance of the processor.</w:t>
      </w:r>
    </w:p>
    <w:p w:rsidR="001D6899" w:rsidRPr="00270A82" w:rsidRDefault="001D6899" w:rsidP="001D6899">
      <w:pPr>
        <w:pStyle w:val="NoSpacing"/>
        <w:ind w:firstLine="720"/>
        <w:jc w:val="both"/>
        <w:rPr>
          <w:rFonts w:ascii="Times New Roman" w:hAnsi="Times New Roman"/>
          <w:sz w:val="28"/>
          <w:szCs w:val="28"/>
        </w:rPr>
      </w:pPr>
      <w:r w:rsidRPr="00270A82">
        <w:rPr>
          <w:rFonts w:ascii="Times New Roman" w:hAnsi="Times New Roman"/>
          <w:sz w:val="28"/>
          <w:szCs w:val="28"/>
        </w:rPr>
        <w:lastRenderedPageBreak/>
        <w:t>The Pentium is organized with three execution units. One executes floating point units and the other two (called U-pipe and V-pipe) execute integer instructions. This means it is possible to execute three instructions simultaneously. This results in 40 percent of improvement in execution speed. Each of these pipelines has 5 stages.</w:t>
      </w:r>
      <w:r w:rsidRPr="00270A82">
        <w:rPr>
          <w:bCs/>
          <w:sz w:val="28"/>
          <w:szCs w:val="28"/>
        </w:rPr>
        <w:t xml:space="preserve"> </w:t>
      </w:r>
      <w:r w:rsidRPr="00270A82">
        <w:rPr>
          <w:rFonts w:ascii="Times New Roman" w:hAnsi="Times New Roman"/>
          <w:bCs/>
          <w:sz w:val="28"/>
          <w:szCs w:val="28"/>
        </w:rPr>
        <w:t>The Pentium's basic integer pipeline is five stages long, with the stages broken down as follows:</w:t>
      </w:r>
    </w:p>
    <w:p w:rsidR="001D6899" w:rsidRPr="00270A82" w:rsidRDefault="001D6899" w:rsidP="001D6899">
      <w:pPr>
        <w:pStyle w:val="NormalWeb"/>
        <w:numPr>
          <w:ilvl w:val="0"/>
          <w:numId w:val="12"/>
        </w:numPr>
        <w:rPr>
          <w:bCs/>
          <w:sz w:val="28"/>
          <w:szCs w:val="28"/>
        </w:rPr>
      </w:pPr>
      <w:r w:rsidRPr="00270A82">
        <w:rPr>
          <w:b/>
          <w:bCs/>
          <w:sz w:val="28"/>
          <w:szCs w:val="28"/>
        </w:rPr>
        <w:t xml:space="preserve">Pre-fetch/Fetch </w:t>
      </w:r>
      <w:r w:rsidRPr="00270A82">
        <w:rPr>
          <w:bCs/>
          <w:sz w:val="28"/>
          <w:szCs w:val="28"/>
        </w:rPr>
        <w:t xml:space="preserve">: Instructions are fetched from the instruction cache and aligned in pre-fetch buffers for decoding. </w:t>
      </w:r>
    </w:p>
    <w:p w:rsidR="001D6899" w:rsidRPr="00270A82" w:rsidRDefault="001D6899" w:rsidP="001D6899">
      <w:pPr>
        <w:pStyle w:val="NormalWeb"/>
        <w:numPr>
          <w:ilvl w:val="0"/>
          <w:numId w:val="12"/>
        </w:numPr>
        <w:rPr>
          <w:bCs/>
          <w:sz w:val="28"/>
          <w:szCs w:val="28"/>
        </w:rPr>
      </w:pPr>
      <w:r w:rsidRPr="00270A82">
        <w:rPr>
          <w:b/>
          <w:bCs/>
          <w:sz w:val="28"/>
          <w:szCs w:val="28"/>
        </w:rPr>
        <w:t xml:space="preserve">Decode1 </w:t>
      </w:r>
      <w:r w:rsidRPr="00270A82">
        <w:rPr>
          <w:bCs/>
          <w:sz w:val="28"/>
          <w:szCs w:val="28"/>
        </w:rPr>
        <w:t xml:space="preserve">: Instructions are decoded into the Pentium's internal instruction format that is control word. Branch prediction also takes place at this stage. </w:t>
      </w:r>
    </w:p>
    <w:p w:rsidR="001D6899" w:rsidRPr="00270A82" w:rsidRDefault="001D6899" w:rsidP="001D6899">
      <w:pPr>
        <w:pStyle w:val="NormalWeb"/>
        <w:numPr>
          <w:ilvl w:val="0"/>
          <w:numId w:val="12"/>
        </w:numPr>
        <w:rPr>
          <w:bCs/>
          <w:sz w:val="28"/>
          <w:szCs w:val="28"/>
        </w:rPr>
      </w:pPr>
      <w:r w:rsidRPr="00270A82">
        <w:rPr>
          <w:b/>
          <w:bCs/>
          <w:sz w:val="28"/>
          <w:szCs w:val="28"/>
        </w:rPr>
        <w:t xml:space="preserve">Decode2 </w:t>
      </w:r>
      <w:r w:rsidRPr="00270A82">
        <w:rPr>
          <w:bCs/>
          <w:sz w:val="28"/>
          <w:szCs w:val="28"/>
        </w:rPr>
        <w:t>: Decodes it for final execution and also generate the address for data reference.</w:t>
      </w:r>
    </w:p>
    <w:p w:rsidR="001D6899" w:rsidRPr="00270A82" w:rsidRDefault="001D6899" w:rsidP="001D6899">
      <w:pPr>
        <w:pStyle w:val="NormalWeb"/>
        <w:numPr>
          <w:ilvl w:val="0"/>
          <w:numId w:val="12"/>
        </w:numPr>
        <w:rPr>
          <w:bCs/>
          <w:sz w:val="28"/>
          <w:szCs w:val="28"/>
        </w:rPr>
      </w:pPr>
      <w:r w:rsidRPr="00270A82">
        <w:rPr>
          <w:b/>
          <w:bCs/>
          <w:sz w:val="28"/>
          <w:szCs w:val="28"/>
        </w:rPr>
        <w:t xml:space="preserve"> Execute </w:t>
      </w:r>
      <w:r w:rsidRPr="00270A82">
        <w:rPr>
          <w:bCs/>
          <w:sz w:val="28"/>
          <w:szCs w:val="28"/>
        </w:rPr>
        <w:t xml:space="preserve">: The integer hardware executes the instruction. </w:t>
      </w:r>
    </w:p>
    <w:p w:rsidR="001D6899" w:rsidRPr="00270A82" w:rsidRDefault="001D6899" w:rsidP="001D6899">
      <w:pPr>
        <w:pStyle w:val="NormalWeb"/>
        <w:numPr>
          <w:ilvl w:val="0"/>
          <w:numId w:val="12"/>
        </w:numPr>
        <w:rPr>
          <w:bCs/>
          <w:sz w:val="28"/>
          <w:szCs w:val="28"/>
        </w:rPr>
      </w:pPr>
      <w:r w:rsidRPr="00270A82">
        <w:rPr>
          <w:b/>
          <w:bCs/>
          <w:sz w:val="28"/>
          <w:szCs w:val="28"/>
        </w:rPr>
        <w:t xml:space="preserve">Write-back </w:t>
      </w:r>
      <w:r w:rsidRPr="00270A82">
        <w:rPr>
          <w:bCs/>
          <w:sz w:val="28"/>
          <w:szCs w:val="28"/>
        </w:rPr>
        <w:t>: The results of the computation are written back to the register file.</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noProof/>
          <w:sz w:val="28"/>
          <w:szCs w:val="28"/>
        </w:rPr>
        <w:drawing>
          <wp:inline distT="0" distB="0" distL="0" distR="0">
            <wp:extent cx="5497830" cy="3319145"/>
            <wp:effectExtent l="0" t="0" r="0" b="0"/>
            <wp:docPr id="16"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1"/>
                    <a:srcRect/>
                    <a:stretch>
                      <a:fillRect/>
                    </a:stretch>
                  </pic:blipFill>
                  <pic:spPr bwMode="auto">
                    <a:xfrm>
                      <a:off x="0" y="0"/>
                      <a:ext cx="5497830" cy="3319145"/>
                    </a:xfrm>
                    <a:prstGeom prst="rect">
                      <a:avLst/>
                    </a:prstGeom>
                    <a:noFill/>
                    <a:ln w="9525">
                      <a:noFill/>
                      <a:miter lim="800000"/>
                      <a:headEnd/>
                      <a:tailEnd/>
                    </a:ln>
                  </pic:spPr>
                </pic:pic>
              </a:graphicData>
            </a:graphic>
          </wp:inline>
        </w:drawing>
      </w:r>
    </w:p>
    <w:p w:rsidR="001D6899" w:rsidRPr="00270A82" w:rsidRDefault="001D6899" w:rsidP="001D6899">
      <w:pPr>
        <w:pStyle w:val="NormalWeb"/>
        <w:tabs>
          <w:tab w:val="left" w:pos="1470"/>
        </w:tabs>
        <w:rPr>
          <w:b/>
          <w:bCs/>
          <w:sz w:val="28"/>
          <w:szCs w:val="28"/>
        </w:rPr>
      </w:pPr>
      <w:r w:rsidRPr="00270A82">
        <w:rPr>
          <w:sz w:val="28"/>
          <w:szCs w:val="28"/>
        </w:rPr>
        <w:t xml:space="preserve">                                                </w:t>
      </w:r>
      <w:r w:rsidRPr="00270A82">
        <w:rPr>
          <w:b/>
          <w:bCs/>
          <w:color w:val="000000"/>
          <w:sz w:val="28"/>
          <w:szCs w:val="28"/>
        </w:rPr>
        <w:t>Pentium pipeline stages</w:t>
      </w:r>
    </w:p>
    <w:p w:rsidR="001D6899" w:rsidRPr="00270A82" w:rsidRDefault="001D6899" w:rsidP="001D6899">
      <w:pPr>
        <w:pStyle w:val="NoSpacing"/>
        <w:jc w:val="both"/>
        <w:rPr>
          <w:rFonts w:ascii="Times New Roman" w:hAnsi="Times New Roman"/>
          <w:sz w:val="28"/>
          <w:szCs w:val="28"/>
        </w:rPr>
      </w:pP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c) Branch prediction logic</w:t>
      </w:r>
    </w:p>
    <w:p w:rsidR="001D6899" w:rsidRPr="00270A82" w:rsidRDefault="001D6899" w:rsidP="001D6899">
      <w:pPr>
        <w:pStyle w:val="NoSpacing"/>
        <w:ind w:firstLine="720"/>
        <w:jc w:val="both"/>
        <w:rPr>
          <w:rFonts w:ascii="Times New Roman" w:hAnsi="Times New Roman"/>
          <w:sz w:val="28"/>
          <w:szCs w:val="28"/>
        </w:rPr>
      </w:pPr>
      <w:r w:rsidRPr="00270A82">
        <w:rPr>
          <w:rFonts w:ascii="Times New Roman" w:hAnsi="Times New Roman"/>
          <w:sz w:val="28"/>
          <w:szCs w:val="28"/>
        </w:rPr>
        <w:lastRenderedPageBreak/>
        <w:t>Another feature of Pentium is branch prediction logic. Here, the most likely set of instructions to be executed are predetermined, and the pipelines are kept full accordingly. It reduces the time required for a branch caused by internal delays. When a branch is encountered, the microprocessor begins prefetch instruction at the branch address. The instructions are loaded into the instruction cache, so that to execute in one clocking period.</w:t>
      </w:r>
    </w:p>
    <w:p w:rsidR="001D6899" w:rsidRPr="00270A82" w:rsidRDefault="001D6899" w:rsidP="001D6899">
      <w:pPr>
        <w:pStyle w:val="NormalWeb"/>
        <w:ind w:firstLine="720"/>
        <w:jc w:val="both"/>
        <w:rPr>
          <w:color w:val="000000"/>
          <w:sz w:val="28"/>
          <w:szCs w:val="28"/>
        </w:rPr>
      </w:pPr>
      <w:r w:rsidRPr="00270A82">
        <w:rPr>
          <w:color w:val="000000"/>
          <w:sz w:val="28"/>
          <w:szCs w:val="28"/>
        </w:rPr>
        <w:t>The branch instruction changes the normal sequential control flow of the program and may stall the pipelined execution in Pentium system. Pentium designers implemented a branch prediction algorithm for speed up of the instruction execution. A 256 entry branch target buffer in Pentium CPU holds branch target addresses for previously executed branches. Whenever, a branch is taken, the CPU enters the branch instruction address and also destination address in the BRB. When an instruction decoded, the CPU searches the BTB to determine whether there exist any entry for the corresponding branch instruction. If there is a hit, then the CPU uses the history to decide whether the branch will be taken or not. If the CPU, based upon its previous history decides to take the branch, it fetches the instruction from the target address and decodes them. If the prediction is correct, the process continues. If the prediction is incorrect, CPU flushes the pipeline and fetches from the correct target address.</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noProof/>
          <w:sz w:val="28"/>
          <w:szCs w:val="28"/>
        </w:rPr>
        <w:lastRenderedPageBreak/>
        <w:drawing>
          <wp:inline distT="0" distB="0" distL="0" distR="0">
            <wp:extent cx="4944745" cy="5407660"/>
            <wp:effectExtent l="19050" t="0" r="825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944745" cy="5407660"/>
                    </a:xfrm>
                    <a:prstGeom prst="rect">
                      <a:avLst/>
                    </a:prstGeom>
                    <a:noFill/>
                    <a:ln w="9525">
                      <a:noFill/>
                      <a:miter lim="800000"/>
                      <a:headEnd/>
                      <a:tailEnd/>
                    </a:ln>
                  </pic:spPr>
                </pic:pic>
              </a:graphicData>
            </a:graphic>
          </wp:inline>
        </w:drawing>
      </w:r>
    </w:p>
    <w:p w:rsidR="001D6899" w:rsidRPr="00270A82" w:rsidRDefault="001D6899" w:rsidP="001D6899">
      <w:pPr>
        <w:pStyle w:val="NoSpacing"/>
        <w:jc w:val="both"/>
        <w:rPr>
          <w:rFonts w:ascii="Times New Roman" w:hAnsi="Times New Roman"/>
          <w:sz w:val="28"/>
          <w:szCs w:val="28"/>
        </w:rPr>
      </w:pPr>
    </w:p>
    <w:p w:rsidR="001D6899" w:rsidRPr="00270A82" w:rsidRDefault="001D6899" w:rsidP="001D6899">
      <w:pPr>
        <w:pStyle w:val="NoSpacing"/>
        <w:jc w:val="both"/>
        <w:rPr>
          <w:rFonts w:ascii="Times New Roman" w:hAnsi="Times New Roman"/>
          <w:sz w:val="28"/>
          <w:szCs w:val="28"/>
        </w:rPr>
      </w:pP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d) High performance floating Point Unit</w:t>
      </w:r>
    </w:p>
    <w:p w:rsidR="001D6899" w:rsidRPr="00270A82" w:rsidRDefault="001D6899" w:rsidP="001D6899">
      <w:pPr>
        <w:pStyle w:val="NormalWeb"/>
        <w:rPr>
          <w:b/>
          <w:bCs/>
          <w:color w:val="000000"/>
          <w:sz w:val="28"/>
          <w:szCs w:val="28"/>
        </w:rPr>
      </w:pPr>
      <w:r w:rsidRPr="00270A82">
        <w:rPr>
          <w:sz w:val="28"/>
          <w:szCs w:val="28"/>
        </w:rPr>
        <w:t>The processor has an on-chip floating point unit, which is capable of executing floating point instructions five to ten times faster than 80486.</w:t>
      </w:r>
      <w:r w:rsidRPr="00270A82">
        <w:rPr>
          <w:b/>
          <w:bCs/>
          <w:color w:val="000000"/>
          <w:sz w:val="28"/>
          <w:szCs w:val="28"/>
        </w:rPr>
        <w:t xml:space="preserve"> </w:t>
      </w:r>
    </w:p>
    <w:p w:rsidR="001D6899" w:rsidRPr="00270A82" w:rsidRDefault="001D6899" w:rsidP="001D6899">
      <w:pPr>
        <w:pStyle w:val="NormalWeb"/>
        <w:rPr>
          <w:b/>
          <w:bCs/>
          <w:sz w:val="28"/>
          <w:szCs w:val="28"/>
        </w:rPr>
      </w:pPr>
      <w:r w:rsidRPr="00270A82">
        <w:rPr>
          <w:b/>
          <w:bCs/>
          <w:color w:val="000000"/>
          <w:sz w:val="28"/>
          <w:szCs w:val="28"/>
        </w:rPr>
        <w:t xml:space="preserve">Floating Point Unit </w:t>
      </w:r>
      <w:r w:rsidRPr="00270A82">
        <w:rPr>
          <w:color w:val="000000"/>
          <w:sz w:val="28"/>
          <w:szCs w:val="28"/>
        </w:rPr>
        <w:t>:</w:t>
      </w:r>
    </w:p>
    <w:p w:rsidR="001D6899" w:rsidRPr="00270A82" w:rsidRDefault="001D6899" w:rsidP="001D6899">
      <w:pPr>
        <w:pStyle w:val="NormalWeb"/>
        <w:rPr>
          <w:color w:val="000000"/>
          <w:sz w:val="28"/>
          <w:szCs w:val="28"/>
        </w:rPr>
      </w:pPr>
      <w:r w:rsidRPr="00270A82">
        <w:rPr>
          <w:color w:val="000000"/>
          <w:sz w:val="28"/>
          <w:szCs w:val="28"/>
        </w:rPr>
        <w:t>There are 8 general-purpose 80-bit Floating point registers. Floating point unit has 8 stages of pipelining. First five are similar to integer unit. Since the possibility of error is more in Floating Point unit (FPU) than in integer unit, additional error checking stage is there in FPU. The floating point unit is shown as below:</w:t>
      </w:r>
    </w:p>
    <w:p w:rsidR="001D6899" w:rsidRPr="00270A82" w:rsidRDefault="001D6899" w:rsidP="001D6899">
      <w:pPr>
        <w:pStyle w:val="NormalWeb"/>
        <w:rPr>
          <w:color w:val="000000"/>
          <w:sz w:val="28"/>
          <w:szCs w:val="28"/>
        </w:rPr>
      </w:pPr>
    </w:p>
    <w:p w:rsidR="001D6899" w:rsidRPr="00270A82" w:rsidRDefault="001D6899" w:rsidP="001D6899">
      <w:pPr>
        <w:pStyle w:val="NormalWeb"/>
        <w:rPr>
          <w:color w:val="000000"/>
          <w:sz w:val="28"/>
          <w:szCs w:val="28"/>
        </w:rPr>
      </w:pPr>
    </w:p>
    <w:p w:rsidR="001D6899" w:rsidRPr="00270A82" w:rsidRDefault="001D6899" w:rsidP="001D6899">
      <w:pPr>
        <w:pStyle w:val="NormalWeb"/>
        <w:rPr>
          <w:color w:val="000000"/>
          <w:sz w:val="28"/>
          <w:szCs w:val="28"/>
        </w:rPr>
      </w:pPr>
      <w:r w:rsidRPr="00270A82">
        <w:rPr>
          <w:noProof/>
          <w:color w:val="000000"/>
          <w:sz w:val="28"/>
          <w:szCs w:val="28"/>
        </w:rPr>
        <w:drawing>
          <wp:inline distT="0" distB="0" distL="0" distR="0">
            <wp:extent cx="4142740" cy="1930400"/>
            <wp:effectExtent l="19050" t="0" r="0" b="0"/>
            <wp:docPr id="18"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3"/>
                    <a:srcRect/>
                    <a:stretch>
                      <a:fillRect/>
                    </a:stretch>
                  </pic:blipFill>
                  <pic:spPr bwMode="auto">
                    <a:xfrm>
                      <a:off x="0" y="0"/>
                      <a:ext cx="4142740" cy="1930400"/>
                    </a:xfrm>
                    <a:prstGeom prst="rect">
                      <a:avLst/>
                    </a:prstGeom>
                    <a:noFill/>
                    <a:ln w="9525">
                      <a:noFill/>
                      <a:miter lim="800000"/>
                      <a:headEnd/>
                      <a:tailEnd/>
                    </a:ln>
                  </pic:spPr>
                </pic:pic>
              </a:graphicData>
            </a:graphic>
          </wp:inline>
        </w:drawing>
      </w:r>
    </w:p>
    <w:p w:rsidR="001D6899" w:rsidRPr="00270A82" w:rsidRDefault="001D6899" w:rsidP="001D6899">
      <w:pPr>
        <w:pStyle w:val="NormalWeb"/>
        <w:rPr>
          <w:b/>
          <w:bCs/>
          <w:color w:val="000000"/>
          <w:sz w:val="28"/>
          <w:szCs w:val="28"/>
        </w:rPr>
      </w:pPr>
      <w:r w:rsidRPr="00270A82">
        <w:rPr>
          <w:b/>
          <w:bCs/>
          <w:sz w:val="28"/>
          <w:szCs w:val="28"/>
        </w:rPr>
        <w:tab/>
      </w:r>
      <w:r w:rsidRPr="00270A82">
        <w:rPr>
          <w:b/>
          <w:bCs/>
          <w:sz w:val="28"/>
          <w:szCs w:val="28"/>
        </w:rPr>
        <w:tab/>
      </w:r>
      <w:r w:rsidRPr="00270A82">
        <w:rPr>
          <w:b/>
          <w:bCs/>
          <w:sz w:val="28"/>
          <w:szCs w:val="28"/>
        </w:rPr>
        <w:tab/>
      </w:r>
      <w:r w:rsidRPr="00270A82">
        <w:rPr>
          <w:b/>
          <w:bCs/>
          <w:color w:val="000000"/>
          <w:sz w:val="28"/>
          <w:szCs w:val="28"/>
        </w:rPr>
        <w:t>Floating Point Unit</w:t>
      </w:r>
    </w:p>
    <w:p w:rsidR="001D6899" w:rsidRPr="00270A82" w:rsidRDefault="001D6899" w:rsidP="001D6899">
      <w:pPr>
        <w:pStyle w:val="NormalWeb"/>
        <w:rPr>
          <w:color w:val="000000"/>
          <w:sz w:val="28"/>
          <w:szCs w:val="28"/>
        </w:rPr>
      </w:pPr>
      <w:r w:rsidRPr="00270A82">
        <w:rPr>
          <w:color w:val="000000"/>
          <w:sz w:val="28"/>
          <w:szCs w:val="28"/>
        </w:rPr>
        <w:t xml:space="preserve">FRD - Floating Point Rounding </w:t>
      </w:r>
      <w:r w:rsidRPr="00270A82">
        <w:rPr>
          <w:color w:val="000000"/>
          <w:sz w:val="28"/>
          <w:szCs w:val="28"/>
        </w:rPr>
        <w:br/>
        <w:t xml:space="preserve">FDD - Floating Point Division </w:t>
      </w:r>
      <w:r w:rsidRPr="00270A82">
        <w:rPr>
          <w:color w:val="000000"/>
          <w:sz w:val="28"/>
          <w:szCs w:val="28"/>
        </w:rPr>
        <w:br/>
        <w:t xml:space="preserve">FADD - Floating Point Addition </w:t>
      </w:r>
      <w:r w:rsidRPr="00270A82">
        <w:rPr>
          <w:color w:val="000000"/>
          <w:sz w:val="28"/>
          <w:szCs w:val="28"/>
        </w:rPr>
        <w:br/>
        <w:t xml:space="preserve">FEXP - Floating Point Exponent </w:t>
      </w:r>
      <w:r w:rsidRPr="00270A82">
        <w:rPr>
          <w:color w:val="000000"/>
          <w:sz w:val="28"/>
          <w:szCs w:val="28"/>
        </w:rPr>
        <w:br/>
        <w:t xml:space="preserve">FAND - Floating Point And. </w:t>
      </w:r>
      <w:r w:rsidRPr="00270A82">
        <w:rPr>
          <w:color w:val="000000"/>
          <w:sz w:val="28"/>
          <w:szCs w:val="28"/>
        </w:rPr>
        <w:br/>
        <w:t>FMUL - Floating Point Multiply</w:t>
      </w:r>
    </w:p>
    <w:p w:rsidR="001D6899" w:rsidRPr="00270A82" w:rsidRDefault="001D6899" w:rsidP="001D6899">
      <w:pPr>
        <w:pStyle w:val="NormalWeb"/>
        <w:jc w:val="both"/>
        <w:rPr>
          <w:b/>
          <w:color w:val="000000"/>
          <w:sz w:val="28"/>
          <w:szCs w:val="28"/>
        </w:rPr>
      </w:pPr>
      <w:r w:rsidRPr="00270A82">
        <w:rPr>
          <w:b/>
          <w:color w:val="000000"/>
          <w:sz w:val="28"/>
          <w:szCs w:val="28"/>
        </w:rPr>
        <w:t>Floating point exception</w:t>
      </w:r>
    </w:p>
    <w:p w:rsidR="001D6899" w:rsidRPr="00270A82" w:rsidRDefault="001D6899" w:rsidP="001D6899">
      <w:pPr>
        <w:pStyle w:val="NormalWeb"/>
        <w:jc w:val="both"/>
        <w:rPr>
          <w:color w:val="000000"/>
          <w:sz w:val="28"/>
          <w:szCs w:val="28"/>
        </w:rPr>
      </w:pPr>
      <w:r w:rsidRPr="00270A82">
        <w:rPr>
          <w:color w:val="000000"/>
          <w:sz w:val="28"/>
          <w:szCs w:val="28"/>
        </w:rPr>
        <w:t>There are 5 possible floating point exception:</w:t>
      </w:r>
    </w:p>
    <w:p w:rsidR="001D6899" w:rsidRPr="00270A82" w:rsidRDefault="001D6899" w:rsidP="001D6899">
      <w:pPr>
        <w:pStyle w:val="NormalWeb"/>
        <w:numPr>
          <w:ilvl w:val="0"/>
          <w:numId w:val="13"/>
        </w:numPr>
        <w:jc w:val="both"/>
        <w:rPr>
          <w:color w:val="000000"/>
          <w:sz w:val="28"/>
          <w:szCs w:val="28"/>
        </w:rPr>
      </w:pPr>
      <w:r w:rsidRPr="00270A82">
        <w:rPr>
          <w:color w:val="000000"/>
          <w:sz w:val="28"/>
          <w:szCs w:val="28"/>
        </w:rPr>
        <w:t>Divide by zero</w:t>
      </w:r>
    </w:p>
    <w:p w:rsidR="001D6899" w:rsidRPr="00270A82" w:rsidRDefault="001D6899" w:rsidP="001D6899">
      <w:pPr>
        <w:pStyle w:val="NormalWeb"/>
        <w:numPr>
          <w:ilvl w:val="0"/>
          <w:numId w:val="13"/>
        </w:numPr>
        <w:jc w:val="both"/>
        <w:rPr>
          <w:color w:val="000000"/>
          <w:sz w:val="28"/>
          <w:szCs w:val="28"/>
        </w:rPr>
      </w:pPr>
      <w:r w:rsidRPr="00270A82">
        <w:rPr>
          <w:color w:val="000000"/>
          <w:sz w:val="28"/>
          <w:szCs w:val="28"/>
        </w:rPr>
        <w:t>Overflow</w:t>
      </w:r>
    </w:p>
    <w:p w:rsidR="001D6899" w:rsidRPr="00270A82" w:rsidRDefault="001D6899" w:rsidP="001D6899">
      <w:pPr>
        <w:pStyle w:val="NormalWeb"/>
        <w:numPr>
          <w:ilvl w:val="0"/>
          <w:numId w:val="13"/>
        </w:numPr>
        <w:jc w:val="both"/>
        <w:rPr>
          <w:color w:val="000000"/>
          <w:sz w:val="28"/>
          <w:szCs w:val="28"/>
        </w:rPr>
      </w:pPr>
      <w:r w:rsidRPr="00270A82">
        <w:rPr>
          <w:color w:val="000000"/>
          <w:sz w:val="28"/>
          <w:szCs w:val="28"/>
        </w:rPr>
        <w:t>Underflow</w:t>
      </w:r>
    </w:p>
    <w:p w:rsidR="001D6899" w:rsidRPr="00270A82" w:rsidRDefault="001D6899" w:rsidP="001D6899">
      <w:pPr>
        <w:pStyle w:val="NormalWeb"/>
        <w:numPr>
          <w:ilvl w:val="0"/>
          <w:numId w:val="13"/>
        </w:numPr>
        <w:jc w:val="both"/>
        <w:rPr>
          <w:color w:val="000000"/>
          <w:sz w:val="28"/>
          <w:szCs w:val="28"/>
        </w:rPr>
      </w:pPr>
      <w:r w:rsidRPr="00270A82">
        <w:rPr>
          <w:color w:val="000000"/>
          <w:sz w:val="28"/>
          <w:szCs w:val="28"/>
        </w:rPr>
        <w:t>Denormal operand</w:t>
      </w:r>
    </w:p>
    <w:p w:rsidR="001D6899" w:rsidRPr="00270A82" w:rsidRDefault="001D6899" w:rsidP="001D6899">
      <w:pPr>
        <w:pStyle w:val="NormalWeb"/>
        <w:numPr>
          <w:ilvl w:val="0"/>
          <w:numId w:val="13"/>
        </w:numPr>
        <w:jc w:val="both"/>
        <w:rPr>
          <w:color w:val="000000"/>
          <w:sz w:val="28"/>
          <w:szCs w:val="28"/>
        </w:rPr>
      </w:pPr>
      <w:r w:rsidRPr="00270A82">
        <w:rPr>
          <w:color w:val="000000"/>
          <w:sz w:val="28"/>
          <w:szCs w:val="28"/>
        </w:rPr>
        <w:t>Invalid operation.</w:t>
      </w:r>
    </w:p>
    <w:p w:rsidR="001D6899" w:rsidRPr="00270A82" w:rsidRDefault="001D6899" w:rsidP="001D6899">
      <w:pPr>
        <w:pStyle w:val="NoSpacing"/>
        <w:jc w:val="both"/>
        <w:rPr>
          <w:rFonts w:ascii="Times New Roman" w:hAnsi="Times New Roman"/>
          <w:sz w:val="28"/>
          <w:szCs w:val="28"/>
        </w:rPr>
      </w:pP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e) Performance monitoring</w:t>
      </w:r>
    </w:p>
    <w:p w:rsidR="001D6899" w:rsidRPr="00270A82" w:rsidRDefault="001D6899" w:rsidP="001D6899">
      <w:pPr>
        <w:pStyle w:val="NoSpacing"/>
        <w:jc w:val="both"/>
        <w:rPr>
          <w:rFonts w:ascii="Times New Roman" w:hAnsi="Times New Roman"/>
          <w:sz w:val="28"/>
          <w:szCs w:val="28"/>
        </w:rPr>
      </w:pPr>
      <w:r w:rsidRPr="00270A82">
        <w:rPr>
          <w:rFonts w:ascii="Times New Roman" w:hAnsi="Times New Roman"/>
          <w:sz w:val="28"/>
          <w:szCs w:val="28"/>
        </w:rPr>
        <w:tab/>
        <w:t>Processor design enables the user to monitor the performance of the processor and to optimize potential bottlenecks in code execution. User can observe and record time for internal events.</w:t>
      </w:r>
    </w:p>
    <w:p w:rsidR="001D6899" w:rsidRPr="00270A82" w:rsidRDefault="001D6899" w:rsidP="001D6899">
      <w:pPr>
        <w:pStyle w:val="NoSpacing"/>
        <w:jc w:val="both"/>
        <w:rPr>
          <w:rFonts w:ascii="Times New Roman" w:hAnsi="Times New Roman"/>
          <w:sz w:val="28"/>
          <w:szCs w:val="28"/>
        </w:rPr>
      </w:pPr>
    </w:p>
    <w:p w:rsidR="001D6899" w:rsidRPr="00270A82" w:rsidRDefault="001D6899" w:rsidP="001D6899">
      <w:pPr>
        <w:pStyle w:val="NormalWeb"/>
        <w:rPr>
          <w:bCs/>
          <w:sz w:val="28"/>
          <w:szCs w:val="28"/>
        </w:rPr>
      </w:pPr>
    </w:p>
    <w:p w:rsidR="001D6899" w:rsidRPr="00270A82" w:rsidRDefault="001D6899" w:rsidP="001D6899">
      <w:pPr>
        <w:pStyle w:val="NormalWeb"/>
        <w:tabs>
          <w:tab w:val="left" w:pos="1470"/>
        </w:tabs>
        <w:rPr>
          <w:b/>
          <w:bCs/>
          <w:sz w:val="28"/>
          <w:szCs w:val="28"/>
        </w:rPr>
      </w:pPr>
      <w:r w:rsidRPr="00270A82">
        <w:rPr>
          <w:b/>
          <w:bCs/>
          <w:sz w:val="28"/>
          <w:szCs w:val="28"/>
        </w:rPr>
        <w:tab/>
      </w:r>
      <w:r w:rsidRPr="00270A82">
        <w:rPr>
          <w:b/>
          <w:bCs/>
          <w:sz w:val="28"/>
          <w:szCs w:val="28"/>
        </w:rPr>
        <w:tab/>
      </w:r>
    </w:p>
    <w:p w:rsidR="001D6899" w:rsidRPr="00270A82" w:rsidRDefault="001D6899" w:rsidP="001D6899">
      <w:pPr>
        <w:spacing w:before="100" w:beforeAutospacing="1" w:after="100" w:afterAutospacing="1" w:line="264" w:lineRule="auto"/>
        <w:rPr>
          <w:rFonts w:ascii="Arial" w:hAnsi="Arial" w:cs="Arial"/>
          <w:color w:val="000000"/>
          <w:sz w:val="28"/>
          <w:szCs w:val="28"/>
        </w:rPr>
      </w:pPr>
    </w:p>
    <w:p w:rsidR="001D6899" w:rsidRPr="001744DB" w:rsidRDefault="001D6899" w:rsidP="001D6899">
      <w:pPr>
        <w:pStyle w:val="NormalWeb"/>
        <w:rPr>
          <w:color w:val="000000"/>
          <w:lang/>
        </w:rPr>
      </w:pPr>
    </w:p>
    <w:p w:rsidR="001D6899" w:rsidRPr="001744DB" w:rsidRDefault="001D6899" w:rsidP="001D6899">
      <w:pPr>
        <w:pStyle w:val="NormalWeb"/>
        <w:rPr>
          <w:color w:val="000000"/>
          <w:lang/>
        </w:rPr>
      </w:pPr>
    </w:p>
    <w:p w:rsidR="001D6899" w:rsidRPr="00F215CE" w:rsidRDefault="001D6899" w:rsidP="001D6899">
      <w:pPr>
        <w:pStyle w:val="NormalWeb"/>
        <w:rPr>
          <w:b/>
          <w:color w:val="000000"/>
          <w:lang/>
        </w:rPr>
      </w:pPr>
      <w:r>
        <w:rPr>
          <w:b/>
          <w:color w:val="000000"/>
          <w:lang/>
        </w:rPr>
        <w:t>15(b</w:t>
      </w:r>
      <w:r w:rsidRPr="00F215CE">
        <w:rPr>
          <w:b/>
          <w:color w:val="000000"/>
          <w:lang/>
        </w:rPr>
        <w:t>) draw neat block diagram and explain basic features of 80386. Explain branch prediction logic.</w:t>
      </w:r>
    </w:p>
    <w:p w:rsidR="001D6899" w:rsidRDefault="001D6899" w:rsidP="001D6899">
      <w:pPr>
        <w:autoSpaceDE w:val="0"/>
        <w:autoSpaceDN w:val="0"/>
        <w:adjustRightInd w:val="0"/>
        <w:outlineLvl w:val="0"/>
        <w:rPr>
          <w:color w:val="000000"/>
          <w:sz w:val="28"/>
          <w:szCs w:val="28"/>
        </w:rPr>
      </w:pPr>
    </w:p>
    <w:p w:rsidR="001D6899" w:rsidRPr="00270A82" w:rsidRDefault="001D6899" w:rsidP="001D6899">
      <w:pPr>
        <w:autoSpaceDE w:val="0"/>
        <w:autoSpaceDN w:val="0"/>
        <w:adjustRightInd w:val="0"/>
        <w:outlineLvl w:val="0"/>
        <w:rPr>
          <w:color w:val="000000"/>
          <w:sz w:val="32"/>
          <w:szCs w:val="32"/>
        </w:rPr>
      </w:pPr>
      <w:r w:rsidRPr="00270A82">
        <w:rPr>
          <w:color w:val="000000"/>
          <w:sz w:val="32"/>
          <w:szCs w:val="32"/>
        </w:rPr>
        <w:t xml:space="preserve">Module 8 learning unit 18 </w:t>
      </w:r>
    </w:p>
    <w:p w:rsidR="001D6899" w:rsidRPr="00270A82" w:rsidRDefault="001D6899" w:rsidP="001D6899">
      <w:pPr>
        <w:autoSpaceDE w:val="0"/>
        <w:autoSpaceDN w:val="0"/>
        <w:adjustRightInd w:val="0"/>
        <w:outlineLvl w:val="0"/>
        <w:rPr>
          <w:color w:val="000000"/>
          <w:sz w:val="32"/>
          <w:szCs w:val="32"/>
        </w:rPr>
      </w:pPr>
      <w:r w:rsidRPr="00270A82">
        <w:rPr>
          <w:color w:val="000000"/>
          <w:sz w:val="32"/>
          <w:szCs w:val="32"/>
        </w:rPr>
        <w:t xml:space="preserve">Architecture of 80386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Internal Architecture of 80386 is divided into 3 sections.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•Central processing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•Memory management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•Bus interface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•Central processing unit is further divided into Execution unit and Instruction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•Execution unit has 8 General purpose and 8 Special purpose registers which are either used for handling data or calculating offset addresses. </w:t>
      </w:r>
    </w:p>
    <w:p w:rsidR="001D6899" w:rsidRPr="00270A82" w:rsidRDefault="001D6899" w:rsidP="001D6899">
      <w:pPr>
        <w:autoSpaceDE w:val="0"/>
        <w:autoSpaceDN w:val="0"/>
        <w:adjustRightInd w:val="0"/>
        <w:rPr>
          <w:color w:val="000000"/>
          <w:sz w:val="32"/>
          <w:szCs w:val="32"/>
        </w:rPr>
      </w:pPr>
    </w:p>
    <w:p w:rsidR="001D6899" w:rsidRPr="00270A82" w:rsidRDefault="001D6899" w:rsidP="001D6899">
      <w:pPr>
        <w:autoSpaceDE w:val="0"/>
        <w:autoSpaceDN w:val="0"/>
        <w:adjustRightInd w:val="0"/>
        <w:rPr>
          <w:sz w:val="32"/>
          <w:szCs w:val="32"/>
        </w:rPr>
      </w:pPr>
      <w:r w:rsidRPr="00270A82">
        <w:rPr>
          <w:noProof/>
          <w:sz w:val="32"/>
          <w:szCs w:val="32"/>
        </w:rPr>
        <w:lastRenderedPageBreak/>
        <w:drawing>
          <wp:inline distT="0" distB="0" distL="0" distR="0">
            <wp:extent cx="5474970" cy="361251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474970" cy="3612515"/>
                    </a:xfrm>
                    <a:prstGeom prst="rect">
                      <a:avLst/>
                    </a:prstGeom>
                    <a:noFill/>
                    <a:ln w="9525">
                      <a:noFill/>
                      <a:miter lim="800000"/>
                      <a:headEnd/>
                      <a:tailEnd/>
                    </a:ln>
                  </pic:spPr>
                </pic:pic>
              </a:graphicData>
            </a:graphic>
          </wp:inline>
        </w:drawing>
      </w:r>
    </w:p>
    <w:p w:rsidR="001D6899" w:rsidRPr="00270A82" w:rsidRDefault="001D6899" w:rsidP="001D6899">
      <w:pPr>
        <w:autoSpaceDE w:val="0"/>
        <w:autoSpaceDN w:val="0"/>
        <w:adjustRightInd w:val="0"/>
        <w:rPr>
          <w:sz w:val="32"/>
          <w:szCs w:val="32"/>
        </w:rPr>
      </w:pPr>
    </w:p>
    <w:p w:rsidR="001D6899" w:rsidRPr="00270A82" w:rsidRDefault="001D6899" w:rsidP="001D6899">
      <w:pPr>
        <w:autoSpaceDE w:val="0"/>
        <w:autoSpaceDN w:val="0"/>
        <w:adjustRightInd w:val="0"/>
        <w:rPr>
          <w:sz w:val="32"/>
          <w:szCs w:val="32"/>
        </w:rPr>
      </w:pPr>
    </w:p>
    <w:p w:rsidR="001D6899" w:rsidRPr="00270A82" w:rsidRDefault="001D6899" w:rsidP="001D6899">
      <w:pPr>
        <w:autoSpaceDE w:val="0"/>
        <w:autoSpaceDN w:val="0"/>
        <w:adjustRightInd w:val="0"/>
        <w:rPr>
          <w:sz w:val="32"/>
          <w:szCs w:val="32"/>
        </w:rPr>
      </w:pP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 The multiply / divide logic implements the bit-shift-rotate algorithms to complete the operations in minimum time.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•Even 32- bit multiplications can be executed within one microsecond by the multiply / divide logic.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Memory management unit consists of a Segmentation unit and a Paging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•Segmentation unit allows the use of two address components, viz. segment and offset for relocability and sharing of code and data. </w:t>
      </w:r>
    </w:p>
    <w:p w:rsidR="001D6899" w:rsidRPr="00270A82" w:rsidRDefault="001D6899" w:rsidP="001D6899">
      <w:pPr>
        <w:autoSpaceDE w:val="0"/>
        <w:autoSpaceDN w:val="0"/>
        <w:adjustRightInd w:val="0"/>
        <w:rPr>
          <w:color w:val="000000"/>
          <w:sz w:val="32"/>
          <w:szCs w:val="32"/>
        </w:rPr>
      </w:pPr>
      <w:r w:rsidRPr="00270A82">
        <w:rPr>
          <w:color w:val="000000"/>
          <w:sz w:val="32"/>
          <w:szCs w:val="32"/>
        </w:rPr>
        <w:lastRenderedPageBreak/>
        <w:t xml:space="preserve">•Segmentation unit allows segments of size 4Gbytes at max.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Paging unit organizes the physical memory in terms of pages of 4kbytes size each.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•Paging unit works under the control of the segmentation unit, i.e. each segment is further divided into pages. The virtual memory is also organizes in terms of segments and pages by the memory management unit.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Segmentation unit provides a 4 level protection mechanism for protecting and isolating the system code and data from those of the application program.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•Paging unit converts linear addresses into physical addresses.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control and attribute PLA checks the privileges at the page level. Each of the pages maintains the paging information of the task. The limit and attribute PLA checks segment limits and attributes at segment level to avoid invalid accesses to code and data in the memory segments.•The Bus control unit has a prioritizer to resolve the priority of the various bus requests. This controls the access of the bus. The address driver drives the bus enable and address signal A0 – A31. The pipeline and dynamic bus sizing unit handle the related control signals. </w:t>
      </w:r>
    </w:p>
    <w:p w:rsidR="001D6899" w:rsidRPr="00270A82" w:rsidRDefault="001D6899" w:rsidP="001D6899">
      <w:pPr>
        <w:autoSpaceDE w:val="0"/>
        <w:autoSpaceDN w:val="0"/>
        <w:adjustRightInd w:val="0"/>
        <w:rPr>
          <w:color w:val="000000"/>
          <w:sz w:val="32"/>
          <w:szCs w:val="32"/>
        </w:rPr>
      </w:pPr>
      <w:r w:rsidRPr="00270A82">
        <w:rPr>
          <w:color w:val="000000"/>
          <w:sz w:val="32"/>
          <w:szCs w:val="32"/>
        </w:rPr>
        <w:t xml:space="preserve">•The data buffers interface the internal data bus with the system bus. </w:t>
      </w:r>
    </w:p>
    <w:p w:rsidR="001D6899" w:rsidRPr="00270A82" w:rsidRDefault="001D6899" w:rsidP="001D6899">
      <w:pPr>
        <w:autoSpaceDE w:val="0"/>
        <w:autoSpaceDN w:val="0"/>
        <w:adjustRightInd w:val="0"/>
        <w:rPr>
          <w:color w:val="000000"/>
          <w:sz w:val="32"/>
          <w:szCs w:val="32"/>
        </w:rPr>
      </w:pPr>
    </w:p>
    <w:p w:rsidR="001D6899" w:rsidRPr="00270A82" w:rsidRDefault="001D6899" w:rsidP="001D6899">
      <w:pPr>
        <w:autoSpaceDE w:val="0"/>
        <w:autoSpaceDN w:val="0"/>
        <w:adjustRightInd w:val="0"/>
        <w:rPr>
          <w:color w:val="000000"/>
          <w:sz w:val="32"/>
          <w:szCs w:val="32"/>
        </w:rPr>
      </w:pPr>
    </w:p>
    <w:p w:rsidR="001D6899" w:rsidRPr="00270A82" w:rsidRDefault="001D6899" w:rsidP="001D6899">
      <w:pPr>
        <w:autoSpaceDE w:val="0"/>
        <w:autoSpaceDN w:val="0"/>
        <w:adjustRightInd w:val="0"/>
        <w:rPr>
          <w:color w:val="000000"/>
          <w:sz w:val="32"/>
          <w:szCs w:val="32"/>
        </w:rPr>
      </w:pPr>
      <w:r w:rsidRPr="00270A82">
        <w:rPr>
          <w:color w:val="000000"/>
          <w:sz w:val="32"/>
          <w:szCs w:val="32"/>
        </w:rPr>
        <w:lastRenderedPageBreak/>
        <w:t>Branch prediction</w:t>
      </w:r>
    </w:p>
    <w:p w:rsidR="001D6899" w:rsidRPr="00270A82" w:rsidRDefault="001D6899" w:rsidP="001D6899">
      <w:pPr>
        <w:autoSpaceDE w:val="0"/>
        <w:autoSpaceDN w:val="0"/>
        <w:adjustRightInd w:val="0"/>
        <w:rPr>
          <w:color w:val="000000"/>
          <w:sz w:val="32"/>
          <w:szCs w:val="32"/>
        </w:rPr>
      </w:pPr>
    </w:p>
    <w:p w:rsidR="001D6899" w:rsidRPr="00270A82" w:rsidRDefault="001D6899" w:rsidP="001D6899">
      <w:pPr>
        <w:pStyle w:val="NormalWeb"/>
        <w:rPr>
          <w:color w:val="000000"/>
          <w:sz w:val="32"/>
          <w:szCs w:val="32"/>
          <w:lang/>
        </w:rPr>
      </w:pPr>
      <w:r w:rsidRPr="00270A82">
        <w:rPr>
          <w:color w:val="000000"/>
          <w:sz w:val="32"/>
          <w:szCs w:val="32"/>
          <w:lang/>
        </w:rPr>
        <w:t>There is dynamic and static branch prediction logic on the ARM11 cores to predict conditional direct branches (some indirect branches are also predicted using the Return Stack). The dynamic branch prediction logic keeps a running history of whether a branch was taken, the branch information/history is stored in the Branch Target Address Cache (BTAC). If the branch information is not contained in the BTAC, static branch prediction is used, whereby we assume the branch will be taken if the branch is a conditional backwards branch or not taken if the branch is a conditional forwards branch.</w:t>
      </w:r>
    </w:p>
    <w:p w:rsidR="001D6899" w:rsidRPr="00270A82" w:rsidRDefault="001D6899" w:rsidP="001D6899">
      <w:pPr>
        <w:pStyle w:val="NormalWeb"/>
        <w:rPr>
          <w:color w:val="000000"/>
          <w:sz w:val="32"/>
          <w:szCs w:val="32"/>
          <w:lang/>
        </w:rPr>
      </w:pPr>
      <w:r w:rsidRPr="00270A82">
        <w:rPr>
          <w:color w:val="000000"/>
          <w:sz w:val="32"/>
          <w:szCs w:val="32"/>
          <w:lang/>
        </w:rPr>
        <w:t>Using a combination of dynamic and branch prediction we can typically correctly predict whether the branch will be taken about 85% of the time. If the branch prediction fails, the core pipeline will need to be refilled and the current instruction pipeline flushed.</w:t>
      </w:r>
    </w:p>
    <w:p w:rsidR="001D6899" w:rsidRPr="00270A82" w:rsidRDefault="001D6899" w:rsidP="001D6899">
      <w:pPr>
        <w:rPr>
          <w:sz w:val="32"/>
          <w:szCs w:val="32"/>
        </w:rPr>
      </w:pPr>
    </w:p>
    <w:p w:rsidR="001D6899" w:rsidRPr="00270A82" w:rsidRDefault="001D6899" w:rsidP="001D6899">
      <w:pPr>
        <w:rPr>
          <w:color w:val="000000"/>
          <w:sz w:val="32"/>
          <w:szCs w:val="32"/>
          <w:lang/>
        </w:rPr>
      </w:pPr>
    </w:p>
    <w:p w:rsidR="001D6899" w:rsidRPr="00270A82" w:rsidRDefault="001D6899" w:rsidP="001D6899">
      <w:pPr>
        <w:autoSpaceDE w:val="0"/>
        <w:autoSpaceDN w:val="0"/>
        <w:adjustRightInd w:val="0"/>
        <w:rPr>
          <w:color w:val="000000"/>
          <w:sz w:val="32"/>
          <w:szCs w:val="32"/>
        </w:rPr>
        <w:sectPr w:rsidR="001D6899" w:rsidRPr="00270A82">
          <w:pgSz w:w="12240" w:h="15840"/>
          <w:pgMar w:top="1440" w:right="1800" w:bottom="1440" w:left="1800" w:header="720" w:footer="720" w:gutter="0"/>
          <w:cols w:space="720"/>
          <w:noEndnote/>
        </w:sectPr>
      </w:pPr>
    </w:p>
    <w:p w:rsidR="001D6899" w:rsidRPr="00270A82" w:rsidRDefault="001D6899" w:rsidP="001D6899">
      <w:pPr>
        <w:pStyle w:val="NormalWeb"/>
        <w:rPr>
          <w:color w:val="000000"/>
          <w:sz w:val="32"/>
          <w:szCs w:val="32"/>
          <w:lang/>
        </w:rPr>
      </w:pPr>
    </w:p>
    <w:p w:rsidR="001D6899" w:rsidRPr="00270A82" w:rsidRDefault="001D6899" w:rsidP="001D6899">
      <w:pPr>
        <w:pStyle w:val="NormalWeb"/>
        <w:rPr>
          <w:color w:val="000000"/>
          <w:sz w:val="32"/>
          <w:szCs w:val="32"/>
          <w:lang/>
        </w:rPr>
      </w:pPr>
    </w:p>
    <w:p w:rsidR="001D6899" w:rsidRPr="00270A82" w:rsidRDefault="001D6899" w:rsidP="001D6899">
      <w:pPr>
        <w:pStyle w:val="NormalWeb"/>
        <w:rPr>
          <w:color w:val="000000"/>
          <w:sz w:val="32"/>
          <w:szCs w:val="32"/>
          <w:lang/>
        </w:rPr>
      </w:pPr>
    </w:p>
    <w:p w:rsidR="001D6899" w:rsidRPr="00270A82" w:rsidRDefault="001D6899" w:rsidP="001D6899">
      <w:pPr>
        <w:rPr>
          <w:color w:val="000000"/>
          <w:sz w:val="32"/>
          <w:szCs w:val="32"/>
          <w:lang/>
        </w:rPr>
      </w:pPr>
    </w:p>
    <w:p w:rsidR="001D6899" w:rsidRPr="001A4E89" w:rsidRDefault="001D6899" w:rsidP="001D6899">
      <w:pPr>
        <w:pStyle w:val="NormalWeb"/>
        <w:rPr>
          <w:sz w:val="28"/>
          <w:szCs w:val="28"/>
        </w:rPr>
      </w:pPr>
    </w:p>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Default="001D6899" w:rsidP="001D6899"/>
    <w:p w:rsidR="001D6899" w:rsidRPr="001A4E89" w:rsidRDefault="001D6899" w:rsidP="001D6899"/>
    <w:p w:rsidR="001D6899" w:rsidRDefault="001D6899" w:rsidP="001D6899"/>
    <w:p w:rsidR="001A4E89" w:rsidRPr="001A4E89" w:rsidRDefault="001A4E89" w:rsidP="001A4E89">
      <w:pPr>
        <w:pStyle w:val="NormalWeb"/>
        <w:rPr>
          <w:sz w:val="28"/>
          <w:szCs w:val="28"/>
        </w:rPr>
      </w:pPr>
    </w:p>
    <w:p w:rsidR="00CF76AC" w:rsidRDefault="00CF76AC"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Default="001A4E89" w:rsidP="001A4E89"/>
    <w:p w:rsidR="001A4E89" w:rsidRPr="001A4E89" w:rsidRDefault="001A4E89" w:rsidP="001A4E89"/>
    <w:sectPr w:rsidR="001A4E89" w:rsidRPr="001A4E89" w:rsidSect="00B92CD3">
      <w:headerReference w:type="default" r:id="rId25"/>
      <w:footerReference w:type="even" r:id="rId26"/>
      <w:footerReference w:type="default" r:id="rId27"/>
      <w:pgSz w:w="12240" w:h="15840"/>
      <w:pgMar w:top="1440" w:right="216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B48" w:rsidRDefault="00C62B48" w:rsidP="00CF76AC">
      <w:pPr>
        <w:spacing w:after="0" w:line="240" w:lineRule="auto"/>
      </w:pPr>
      <w:r>
        <w:separator/>
      </w:r>
    </w:p>
  </w:endnote>
  <w:endnote w:type="continuationSeparator" w:id="1">
    <w:p w:rsidR="00C62B48" w:rsidRDefault="00C62B48" w:rsidP="00CF7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ZapfChancery">
    <w:altName w:val="Monotype Corsiv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9465C9">
    <w:pPr>
      <w:pStyle w:val="Footer"/>
      <w:framePr w:wrap="around" w:vAnchor="text" w:hAnchor="margin" w:xAlign="right" w:y="1"/>
      <w:rPr>
        <w:rStyle w:val="PageNumber"/>
      </w:rPr>
    </w:pPr>
    <w:r>
      <w:rPr>
        <w:rStyle w:val="PageNumber"/>
      </w:rPr>
      <w:fldChar w:fldCharType="begin"/>
    </w:r>
    <w:r w:rsidR="006A3130">
      <w:rPr>
        <w:rStyle w:val="PageNumber"/>
      </w:rPr>
      <w:instrText xml:space="preserve">PAGE  </w:instrText>
    </w:r>
    <w:r>
      <w:rPr>
        <w:rStyle w:val="PageNumber"/>
      </w:rPr>
      <w:fldChar w:fldCharType="end"/>
    </w:r>
  </w:p>
  <w:p w:rsidR="00F267F5" w:rsidRDefault="00C62B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9465C9">
    <w:pPr>
      <w:pStyle w:val="Footer"/>
      <w:rPr>
        <w:rFonts w:ascii="Arial" w:hAnsi="Arial" w:cs="Arial"/>
        <w:b/>
        <w:sz w:val="18"/>
        <w:szCs w:val="18"/>
      </w:rPr>
    </w:pPr>
    <w:r>
      <w:rPr>
        <w:rStyle w:val="PageNumber"/>
      </w:rPr>
      <w:fldChar w:fldCharType="begin"/>
    </w:r>
    <w:r w:rsidR="006A3130">
      <w:rPr>
        <w:rStyle w:val="PageNumber"/>
      </w:rPr>
      <w:instrText xml:space="preserve"> PAGE </w:instrText>
    </w:r>
    <w:r>
      <w:rPr>
        <w:rStyle w:val="PageNumber"/>
      </w:rPr>
      <w:fldChar w:fldCharType="separate"/>
    </w:r>
    <w:r w:rsidR="001D6899">
      <w:rPr>
        <w:rStyle w:val="PageNumber"/>
        <w:noProof/>
      </w:rPr>
      <w:t>2</w:t>
    </w:r>
    <w:r>
      <w:rPr>
        <w:rStyle w:val="PageNumber"/>
      </w:rPr>
      <w:fldChar w:fldCharType="end"/>
    </w:r>
    <w:r w:rsidR="006A3130">
      <w:rPr>
        <w:rFonts w:ascii="Arial" w:hAnsi="Arial" w:cs="Arial"/>
        <w:b/>
        <w:sz w:val="18"/>
        <w:szCs w:val="18"/>
      </w:rPr>
      <w:t xml:space="preserve">                                                                       ADVANCED MICROPROCESSOR AND PERIPHERALS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B48" w:rsidRDefault="00C62B48" w:rsidP="00CF76AC">
      <w:pPr>
        <w:spacing w:after="0" w:line="240" w:lineRule="auto"/>
      </w:pPr>
      <w:r>
        <w:separator/>
      </w:r>
    </w:p>
  </w:footnote>
  <w:footnote w:type="continuationSeparator" w:id="1">
    <w:p w:rsidR="00C62B48" w:rsidRDefault="00C62B48" w:rsidP="00CF76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7F5" w:rsidRDefault="009465C9">
    <w:pPr>
      <w:pStyle w:val="Header"/>
      <w:rPr>
        <w:rFonts w:ascii="Arial" w:hAnsi="Arial" w:cs="Arial"/>
        <w:b/>
        <w:sz w:val="18"/>
        <w:szCs w:val="18"/>
      </w:rPr>
    </w:pPr>
    <w:r w:rsidRPr="009465C9">
      <w:rPr>
        <w:noProof/>
      </w:rPr>
      <w:pict>
        <v:roundrect id="_x0000_s1025" style="position:absolute;margin-left:-18pt;margin-top:10.1pt;width:468pt;height:691.9pt;z-index:251660288" arcsize="813f" strokeweight="4pt">
          <v:stroke linestyle="thinThin"/>
        </v:roundrect>
      </w:pict>
    </w:r>
    <w:r>
      <w:rPr>
        <w:rFonts w:ascii="Arial" w:hAnsi="Arial" w:cs="Arial"/>
        <w:b/>
        <w:noProof/>
        <w:sz w:val="18"/>
        <w:szCs w:val="18"/>
      </w:rPr>
      <w:pict>
        <v:rect id="_x0000_s1027" style="position:absolute;margin-left:180pt;margin-top:-.85pt;width:262.7pt;height:27pt;z-index:251662336" filled="f" stroked="f">
          <v:textbox style="mso-next-textbox:#_x0000_s1027">
            <w:txbxContent>
              <w:p w:rsidR="00F267F5" w:rsidRDefault="006A3130">
                <w:pPr>
                  <w:jc w:val="center"/>
                  <w:rPr>
                    <w:rFonts w:ascii="ZapfChancery" w:hAnsi="ZapfChancery"/>
                    <w:b/>
                    <w:sz w:val="36"/>
                  </w:rPr>
                </w:pPr>
                <w:smartTag w:uri="urn:schemas-microsoft-com:office:smarttags" w:element="place">
                  <w:smartTag w:uri="urn:schemas-microsoft-com:office:smarttags" w:element="PlaceName">
                    <w:r>
                      <w:rPr>
                        <w:rFonts w:ascii="ZapfChancery" w:hAnsi="ZapfChancery" w:cs="Arial"/>
                        <w:b/>
                        <w:szCs w:val="18"/>
                      </w:rPr>
                      <w:t>Rajagiri</w:t>
                    </w:r>
                  </w:smartTag>
                  <w:r>
                    <w:rPr>
                      <w:rFonts w:ascii="ZapfChancery" w:hAnsi="ZapfChancery" w:cs="Arial"/>
                      <w:b/>
                      <w:szCs w:val="18"/>
                    </w:rPr>
                    <w:t xml:space="preserve"> </w:t>
                  </w:r>
                  <w:smartTag w:uri="urn:schemas-microsoft-com:office:smarttags" w:element="PlaceType">
                    <w:r>
                      <w:rPr>
                        <w:rFonts w:ascii="ZapfChancery" w:hAnsi="ZapfChancery" w:cs="Arial"/>
                        <w:b/>
                        <w:szCs w:val="18"/>
                      </w:rPr>
                      <w:t>School</w:t>
                    </w:r>
                  </w:smartTag>
                </w:smartTag>
                <w:r>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1026" style="position:absolute;margin-left:189pt;margin-top:-.5pt;width:247.25pt;height:27pt;z-index:251661312" stroked="f"/>
      </w:pict>
    </w:r>
  </w:p>
  <w:p w:rsidR="00F267F5" w:rsidRDefault="00C62B4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68D2"/>
    <w:multiLevelType w:val="hybridMultilevel"/>
    <w:tmpl w:val="A9C0D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750E3B"/>
    <w:multiLevelType w:val="hybridMultilevel"/>
    <w:tmpl w:val="3DF4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117DE"/>
    <w:multiLevelType w:val="multilevel"/>
    <w:tmpl w:val="328A63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2BEB17B7"/>
    <w:multiLevelType w:val="hybridMultilevel"/>
    <w:tmpl w:val="E692F5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E1B6C4B"/>
    <w:multiLevelType w:val="hybridMultilevel"/>
    <w:tmpl w:val="7BF615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2631AD"/>
    <w:multiLevelType w:val="multilevel"/>
    <w:tmpl w:val="096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D6F20"/>
    <w:multiLevelType w:val="hybridMultilevel"/>
    <w:tmpl w:val="935EEAF0"/>
    <w:lvl w:ilvl="0" w:tplc="9C90E0A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881B80"/>
    <w:multiLevelType w:val="multilevel"/>
    <w:tmpl w:val="9F88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61682"/>
    <w:multiLevelType w:val="multilevel"/>
    <w:tmpl w:val="73DE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46911"/>
    <w:multiLevelType w:val="hybridMultilevel"/>
    <w:tmpl w:val="FF12E96E"/>
    <w:lvl w:ilvl="0" w:tplc="0409000F">
      <w:start w:val="1"/>
      <w:numFmt w:val="decimal"/>
      <w:lvlText w:val="%1."/>
      <w:lvlJc w:val="left"/>
      <w:pPr>
        <w:tabs>
          <w:tab w:val="num" w:pos="720"/>
        </w:tabs>
        <w:ind w:left="720" w:hanging="360"/>
      </w:pPr>
      <w:rPr>
        <w:rFonts w:hint="default"/>
      </w:rPr>
    </w:lvl>
    <w:lvl w:ilvl="1" w:tplc="B37ACF18">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F91BB1"/>
    <w:multiLevelType w:val="hybridMultilevel"/>
    <w:tmpl w:val="F2B4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D61FA"/>
    <w:multiLevelType w:val="multilevel"/>
    <w:tmpl w:val="FD0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04C0A"/>
    <w:multiLevelType w:val="hybridMultilevel"/>
    <w:tmpl w:val="BDA88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7D3636"/>
    <w:multiLevelType w:val="hybridMultilevel"/>
    <w:tmpl w:val="FBB60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9"/>
  </w:num>
  <w:num w:numId="5">
    <w:abstractNumId w:val="10"/>
  </w:num>
  <w:num w:numId="6">
    <w:abstractNumId w:val="13"/>
  </w:num>
  <w:num w:numId="7">
    <w:abstractNumId w:val="11"/>
  </w:num>
  <w:num w:numId="8">
    <w:abstractNumId w:val="6"/>
  </w:num>
  <w:num w:numId="9">
    <w:abstractNumId w:val="3"/>
  </w:num>
  <w:num w:numId="10">
    <w:abstractNumId w:val="2"/>
  </w:num>
  <w:num w:numId="11">
    <w:abstractNumId w:val="4"/>
  </w:num>
  <w:num w:numId="12">
    <w:abstractNumId w:val="8"/>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seFELayout/>
  </w:compat>
  <w:rsids>
    <w:rsidRoot w:val="001A4E89"/>
    <w:rsid w:val="00025693"/>
    <w:rsid w:val="001A4E89"/>
    <w:rsid w:val="001D6899"/>
    <w:rsid w:val="006A3130"/>
    <w:rsid w:val="008723AF"/>
    <w:rsid w:val="009465C9"/>
    <w:rsid w:val="00C62B48"/>
    <w:rsid w:val="00CF7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AC"/>
  </w:style>
  <w:style w:type="paragraph" w:styleId="Heading2">
    <w:name w:val="heading 2"/>
    <w:basedOn w:val="Normal"/>
    <w:next w:val="Normal"/>
    <w:link w:val="Heading2Char"/>
    <w:uiPriority w:val="9"/>
    <w:semiHidden/>
    <w:unhideWhenUsed/>
    <w:qFormat/>
    <w:rsid w:val="0002569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1D68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A4E8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A4E89"/>
    <w:rPr>
      <w:rFonts w:ascii="Times New Roman" w:eastAsia="Times New Roman" w:hAnsi="Times New Roman" w:cs="Times New Roman"/>
      <w:sz w:val="24"/>
      <w:szCs w:val="24"/>
    </w:rPr>
  </w:style>
  <w:style w:type="character" w:styleId="PageNumber">
    <w:name w:val="page number"/>
    <w:basedOn w:val="DefaultParagraphFont"/>
    <w:rsid w:val="001A4E89"/>
  </w:style>
  <w:style w:type="paragraph" w:styleId="Header">
    <w:name w:val="header"/>
    <w:basedOn w:val="Normal"/>
    <w:link w:val="HeaderChar"/>
    <w:rsid w:val="001A4E8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A4E89"/>
    <w:rPr>
      <w:rFonts w:ascii="Times New Roman" w:eastAsia="Times New Roman" w:hAnsi="Times New Roman" w:cs="Times New Roman"/>
      <w:sz w:val="24"/>
      <w:szCs w:val="24"/>
    </w:rPr>
  </w:style>
  <w:style w:type="paragraph" w:styleId="NormalWeb">
    <w:name w:val="Normal (Web)"/>
    <w:basedOn w:val="Normal"/>
    <w:rsid w:val="001A4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25693"/>
    <w:rPr>
      <w:rFonts w:ascii="Cambria" w:eastAsia="Times New Roman" w:hAnsi="Cambria" w:cs="Times New Roman"/>
      <w:b/>
      <w:bCs/>
      <w:i/>
      <w:iCs/>
      <w:sz w:val="28"/>
      <w:szCs w:val="28"/>
    </w:rPr>
  </w:style>
  <w:style w:type="paragraph" w:styleId="BodyTextIndent3">
    <w:name w:val="Body Text Indent 3"/>
    <w:basedOn w:val="Normal"/>
    <w:link w:val="BodyTextIndent3Char"/>
    <w:uiPriority w:val="99"/>
    <w:semiHidden/>
    <w:unhideWhenUsed/>
    <w:rsid w:val="0002569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025693"/>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02569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025693"/>
    <w:rPr>
      <w:rFonts w:ascii="Times New Roman" w:eastAsia="Times New Roman" w:hAnsi="Times New Roman" w:cs="Times New Roman"/>
      <w:sz w:val="24"/>
      <w:szCs w:val="24"/>
    </w:rPr>
  </w:style>
  <w:style w:type="paragraph" w:customStyle="1" w:styleId="body">
    <w:name w:val="body"/>
    <w:basedOn w:val="Normal"/>
    <w:rsid w:val="00025693"/>
    <w:pPr>
      <w:spacing w:after="0" w:line="240" w:lineRule="auto"/>
      <w:textAlignment w:val="baseline"/>
    </w:pPr>
    <w:rPr>
      <w:rFonts w:ascii="Palatino" w:eastAsia="Times New Roman" w:hAnsi="Palatino" w:cs="Times New Roman"/>
      <w:color w:val="000000"/>
      <w:sz w:val="36"/>
      <w:szCs w:val="36"/>
    </w:rPr>
  </w:style>
  <w:style w:type="paragraph" w:styleId="BalloonText">
    <w:name w:val="Balloon Text"/>
    <w:basedOn w:val="Normal"/>
    <w:link w:val="BalloonTextChar"/>
    <w:uiPriority w:val="99"/>
    <w:semiHidden/>
    <w:unhideWhenUsed/>
    <w:rsid w:val="00025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693"/>
    <w:rPr>
      <w:rFonts w:ascii="Tahoma" w:hAnsi="Tahoma" w:cs="Tahoma"/>
      <w:sz w:val="16"/>
      <w:szCs w:val="16"/>
    </w:rPr>
  </w:style>
  <w:style w:type="paragraph" w:styleId="NoSpacing">
    <w:name w:val="No Spacing"/>
    <w:uiPriority w:val="1"/>
    <w:qFormat/>
    <w:rsid w:val="001D6899"/>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1D689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1D6899"/>
    <w:pPr>
      <w:spacing w:after="120"/>
    </w:pPr>
  </w:style>
  <w:style w:type="character" w:customStyle="1" w:styleId="BodyTextChar">
    <w:name w:val="Body Text Char"/>
    <w:basedOn w:val="DefaultParagraphFont"/>
    <w:link w:val="BodyText"/>
    <w:uiPriority w:val="99"/>
    <w:semiHidden/>
    <w:rsid w:val="001D6899"/>
  </w:style>
  <w:style w:type="character" w:styleId="HTMLCode">
    <w:name w:val="HTML Code"/>
    <w:basedOn w:val="DefaultParagraphFont"/>
    <w:semiHidden/>
    <w:rsid w:val="001D6899"/>
    <w:rPr>
      <w:rFonts w:ascii="Courier New" w:eastAsia="Courier New" w:hAnsi="Courier New" w:cs="Courier New"/>
      <w:sz w:val="20"/>
      <w:szCs w:val="20"/>
    </w:rPr>
  </w:style>
  <w:style w:type="paragraph" w:styleId="HTMLPreformatted">
    <w:name w:val="HTML Preformatted"/>
    <w:basedOn w:val="Normal"/>
    <w:link w:val="HTMLPreformattedChar"/>
    <w:semiHidden/>
    <w:rsid w:val="001D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rPr>
  </w:style>
  <w:style w:type="character" w:customStyle="1" w:styleId="HTMLPreformattedChar">
    <w:name w:val="HTML Preformatted Char"/>
    <w:basedOn w:val="DefaultParagraphFont"/>
    <w:link w:val="HTMLPreformatted"/>
    <w:semiHidden/>
    <w:rsid w:val="001D6899"/>
    <w:rPr>
      <w:rFonts w:ascii="Courier New" w:eastAsia="Courier New" w:hAnsi="Courier New" w:cs="Courier New"/>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FDBF7-243B-4495-B0F9-CD896167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5809</Words>
  <Characters>33117</Characters>
  <Application>Microsoft Office Word</Application>
  <DocSecurity>0</DocSecurity>
  <Lines>275</Lines>
  <Paragraphs>77</Paragraphs>
  <ScaleCrop>false</ScaleCrop>
  <Company/>
  <LinksUpToDate>false</LinksUpToDate>
  <CharactersWithSpaces>38849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kartha</dc:creator>
  <cp:keywords/>
  <dc:description/>
  <cp:lastModifiedBy>kartha</cp:lastModifiedBy>
  <cp:revision>4</cp:revision>
  <dcterms:created xsi:type="dcterms:W3CDTF">2009-03-28T15:43:00Z</dcterms:created>
  <dcterms:modified xsi:type="dcterms:W3CDTF">2009-03-29T14:22:00Z</dcterms:modified>
</cp:coreProperties>
</file>