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8D" w:rsidRDefault="0039678D" w:rsidP="00722EA6">
      <w:pPr>
        <w:pStyle w:val="ListParagraph"/>
        <w:ind w:left="0"/>
        <w:jc w:val="both"/>
        <w:rPr>
          <w:b/>
          <w:u w:val="single"/>
        </w:rPr>
      </w:pPr>
      <w:r>
        <w:rPr>
          <w:b/>
          <w:u w:val="single"/>
        </w:rPr>
        <w:t xml:space="preserve">CAPSTONE </w:t>
      </w:r>
      <w:r w:rsidR="00EC173B">
        <w:rPr>
          <w:b/>
          <w:u w:val="single"/>
        </w:rPr>
        <w:t>PROJECT PROPOSAL</w:t>
      </w:r>
      <w:r>
        <w:rPr>
          <w:b/>
          <w:u w:val="single"/>
        </w:rPr>
        <w:t xml:space="preserve"> FOR DATA SCIENCE </w:t>
      </w:r>
      <w:r w:rsidR="005A69C3">
        <w:rPr>
          <w:b/>
          <w:u w:val="single"/>
        </w:rPr>
        <w:t xml:space="preserve">INTENSIVE </w:t>
      </w:r>
      <w:r>
        <w:rPr>
          <w:b/>
          <w:u w:val="single"/>
        </w:rPr>
        <w:t>(SPRINGBOARD)</w:t>
      </w:r>
    </w:p>
    <w:p w:rsidR="0039678D" w:rsidRDefault="0039678D" w:rsidP="00722EA6">
      <w:pPr>
        <w:pStyle w:val="ListParagraph"/>
        <w:ind w:left="0"/>
        <w:jc w:val="both"/>
        <w:rPr>
          <w:b/>
          <w:u w:val="single"/>
        </w:rPr>
      </w:pPr>
    </w:p>
    <w:p w:rsidR="0039678D" w:rsidRDefault="00C70877" w:rsidP="00722EA6">
      <w:pPr>
        <w:pStyle w:val="ListParagraph"/>
        <w:ind w:left="0"/>
        <w:jc w:val="both"/>
        <w:rPr>
          <w:b/>
          <w:u w:val="single"/>
        </w:rPr>
      </w:pPr>
      <w:r>
        <w:rPr>
          <w:b/>
          <w:u w:val="single"/>
        </w:rPr>
        <w:t>ARUN BHARADWAJ, 28</w:t>
      </w:r>
      <w:r w:rsidR="0039678D">
        <w:rPr>
          <w:b/>
          <w:u w:val="single"/>
        </w:rPr>
        <w:t xml:space="preserve"> </w:t>
      </w:r>
      <w:r>
        <w:rPr>
          <w:b/>
          <w:u w:val="single"/>
        </w:rPr>
        <w:t>AUGUST</w:t>
      </w:r>
      <w:r w:rsidR="0039678D">
        <w:rPr>
          <w:b/>
          <w:u w:val="single"/>
        </w:rPr>
        <w:t xml:space="preserve"> COHORT</w:t>
      </w:r>
    </w:p>
    <w:p w:rsidR="003B4F62" w:rsidRPr="003B4F62" w:rsidRDefault="003B4F62" w:rsidP="00B52A2A">
      <w:pPr>
        <w:jc w:val="both"/>
        <w:rPr>
          <w:b/>
          <w:u w:val="single"/>
        </w:rPr>
      </w:pPr>
      <w:r>
        <w:rPr>
          <w:b/>
          <w:u w:val="single"/>
        </w:rPr>
        <w:t>INTRODUCTION</w:t>
      </w:r>
    </w:p>
    <w:p w:rsidR="00F83804" w:rsidRDefault="005A66FC" w:rsidP="00B52A2A">
      <w:pPr>
        <w:jc w:val="both"/>
      </w:pPr>
      <w:r>
        <w:t xml:space="preserve">Capstone project titled ‘Understanding Portfolio Theory using data science and natural language processing’ aims to satisfy the requirements of the </w:t>
      </w:r>
      <w:r w:rsidR="00C26A0B">
        <w:t>Springboard Data Science I</w:t>
      </w:r>
      <w:r w:rsidR="00B34E01">
        <w:t xml:space="preserve">ntensive certificate. </w:t>
      </w:r>
      <w:r w:rsidR="00E723F7">
        <w:t xml:space="preserve">The goal of the capstone project is two-fold: </w:t>
      </w:r>
      <w:r w:rsidR="00A66D51">
        <w:t xml:space="preserve">to </w:t>
      </w:r>
      <w:r w:rsidR="00E723F7">
        <w:t>understand the relationship between stock pric</w:t>
      </w:r>
      <w:r w:rsidR="00A66D51">
        <w:t>es and fundamental company data/macroeconomic indicators</w:t>
      </w:r>
      <w:r w:rsidR="0042260E">
        <w:t xml:space="preserve">, </w:t>
      </w:r>
      <w:r w:rsidR="00A66D51">
        <w:t xml:space="preserve">and to </w:t>
      </w:r>
      <w:r w:rsidR="003B4F62">
        <w:t>develop a simple algorithm that can classify a market participant</w:t>
      </w:r>
      <w:r w:rsidR="001F527E">
        <w:t>`s investing philosophy.</w:t>
      </w:r>
    </w:p>
    <w:p w:rsidR="006D7EDE" w:rsidRDefault="006D7EDE" w:rsidP="00B52A2A">
      <w:pPr>
        <w:jc w:val="both"/>
        <w:rPr>
          <w:b/>
          <w:u w:val="single"/>
        </w:rPr>
      </w:pPr>
      <w:r>
        <w:rPr>
          <w:b/>
          <w:u w:val="single"/>
        </w:rPr>
        <w:t>UNDERSTANDING RELATIONSHIP BETWEEN FUNDAMENTAL DATA</w:t>
      </w:r>
      <w:r w:rsidR="00332F4C">
        <w:rPr>
          <w:b/>
          <w:u w:val="single"/>
        </w:rPr>
        <w:t>, MACROECONOMIC INDICATORS</w:t>
      </w:r>
      <w:r>
        <w:rPr>
          <w:b/>
          <w:u w:val="single"/>
        </w:rPr>
        <w:t xml:space="preserve"> AND STOCK PRICES (PART 1)</w:t>
      </w:r>
    </w:p>
    <w:p w:rsidR="00161AF6" w:rsidRDefault="006D7EDE" w:rsidP="00B52A2A">
      <w:pPr>
        <w:jc w:val="both"/>
      </w:pPr>
      <w:r>
        <w:t>This is done by using historical company financial statements, economic datasets and identifying their relationship with th</w:t>
      </w:r>
      <w:r w:rsidR="00386376">
        <w:t xml:space="preserve">e company`s stock price. </w:t>
      </w:r>
      <w:r w:rsidR="00390FD0">
        <w:t>Company financial statements are divided into P&amp;L (profit and loss), balance sheet and cash flow.</w:t>
      </w:r>
      <w:r w:rsidR="009868A0">
        <w:t xml:space="preserve"> </w:t>
      </w:r>
      <w:r w:rsidR="00D1777D">
        <w:t>Economic datasets may include inflation, GDP, national debt, trade deficit, consumer confidence index</w:t>
      </w:r>
      <w:r w:rsidR="0000541E">
        <w:t>, S&amp;P 500 index</w:t>
      </w:r>
      <w:r w:rsidR="00D1777D">
        <w:t xml:space="preserve"> etc. Taken together, individual company performance and </w:t>
      </w:r>
      <w:r w:rsidR="00E1443C">
        <w:t>macroecon</w:t>
      </w:r>
      <w:r w:rsidR="00906133">
        <w:t xml:space="preserve">omic indicators are the biggest determinants of </w:t>
      </w:r>
      <w:r w:rsidR="009B6487">
        <w:t xml:space="preserve">stock price movement. </w:t>
      </w:r>
    </w:p>
    <w:p w:rsidR="00161AF6" w:rsidRDefault="00161AF6" w:rsidP="00B52A2A">
      <w:pPr>
        <w:jc w:val="both"/>
        <w:rPr>
          <w:b/>
          <w:u w:val="single"/>
        </w:rPr>
      </w:pPr>
      <w:r>
        <w:rPr>
          <w:b/>
          <w:u w:val="single"/>
        </w:rPr>
        <w:t>CLASSIFYING INVESTING PHILOSOPHY</w:t>
      </w:r>
      <w:r w:rsidR="006201E3">
        <w:rPr>
          <w:b/>
          <w:u w:val="single"/>
        </w:rPr>
        <w:t xml:space="preserve"> (PART 2)</w:t>
      </w:r>
    </w:p>
    <w:p w:rsidR="003D42CF" w:rsidRDefault="00D96C02" w:rsidP="00B52A2A">
      <w:pPr>
        <w:jc w:val="both"/>
      </w:pPr>
      <w:r>
        <w:t>Investors are classified based</w:t>
      </w:r>
      <w:r w:rsidR="00740045">
        <w:t xml:space="preserve"> on their investing styles. There</w:t>
      </w:r>
      <w:r>
        <w:t xml:space="preserve"> are growth investors, value investors, quantitative investors, macroeconomic investors</w:t>
      </w:r>
      <w:r w:rsidR="0000541E">
        <w:t>, short sellers</w:t>
      </w:r>
      <w:r>
        <w:t xml:space="preserve"> etc. </w:t>
      </w:r>
      <w:r w:rsidR="00832EA4">
        <w:t xml:space="preserve">Growth investors look for higher risk stocks that have the potential to generate large returns. </w:t>
      </w:r>
      <w:r w:rsidR="0000541E">
        <w:t xml:space="preserve">Value investors look for less liquid, undervalued stocks that have a difference between their market value and intrinsic value. </w:t>
      </w:r>
      <w:r w:rsidR="00D23078">
        <w:t xml:space="preserve">Quantitative investors </w:t>
      </w:r>
      <w:r w:rsidR="005E08B5">
        <w:t>use</w:t>
      </w:r>
      <w:r w:rsidR="00D23078">
        <w:t xml:space="preserve"> trading and momentum patterns to </w:t>
      </w:r>
      <w:r w:rsidR="005E08B5">
        <w:t xml:space="preserve">generate investment ideas. </w:t>
      </w:r>
      <w:r w:rsidR="003355E5">
        <w:t>Macroeconomic investors use a top down approach to investing and switch between different international markets to achieve market outperformance.</w:t>
      </w:r>
      <w:r w:rsidR="0089461A">
        <w:t xml:space="preserve"> Short sellers profit from falling stock prices.</w:t>
      </w:r>
      <w:r w:rsidR="0000541E">
        <w:t xml:space="preserve"> </w:t>
      </w:r>
      <w:r w:rsidR="00A451A9">
        <w:t xml:space="preserve">An investor`s investing philosophy is gleaned from the letters they write to their clients. Clients invest capital in a fund run by the investor and receive constant communications from the investor. </w:t>
      </w:r>
      <w:r w:rsidR="004F074C">
        <w:t>By using</w:t>
      </w:r>
      <w:r w:rsidR="00C97139">
        <w:t xml:space="preserve"> these communications, natural language processing and text analytics</w:t>
      </w:r>
      <w:r w:rsidR="004F074C">
        <w:t xml:space="preserve">, the capstone project tries to </w:t>
      </w:r>
      <w:r w:rsidR="00C27896">
        <w:t>classify investors into different types</w:t>
      </w:r>
      <w:r w:rsidR="00221CE7">
        <w:t>.</w:t>
      </w:r>
      <w:r w:rsidR="00C97139">
        <w:t xml:space="preserve"> </w:t>
      </w:r>
      <w:r w:rsidR="00390FD0">
        <w:t xml:space="preserve"> </w:t>
      </w:r>
      <w:r w:rsidR="001F527E">
        <w:t xml:space="preserve"> </w:t>
      </w:r>
    </w:p>
    <w:p w:rsidR="00CB3737" w:rsidRDefault="00CB3737" w:rsidP="00B52A2A">
      <w:pPr>
        <w:jc w:val="both"/>
        <w:rPr>
          <w:b/>
          <w:u w:val="single"/>
        </w:rPr>
      </w:pPr>
      <w:r>
        <w:rPr>
          <w:b/>
          <w:u w:val="single"/>
        </w:rPr>
        <w:t>WHY IS THIS PROBLEM STATEMENT IMPORTANT</w:t>
      </w:r>
    </w:p>
    <w:p w:rsidR="00171422" w:rsidRDefault="001A352E" w:rsidP="00B52A2A">
      <w:pPr>
        <w:jc w:val="both"/>
      </w:pPr>
      <w:r>
        <w:t xml:space="preserve">The two parts of this problem statement constitute, at a very high level, some of the </w:t>
      </w:r>
      <w:r w:rsidR="00C42546">
        <w:t xml:space="preserve">most </w:t>
      </w:r>
      <w:r>
        <w:t xml:space="preserve">pressing questions in investment finance, with respect to stock market investing. </w:t>
      </w:r>
    </w:p>
    <w:p w:rsidR="00171422" w:rsidRDefault="009B6168" w:rsidP="00B52A2A">
      <w:pPr>
        <w:jc w:val="both"/>
      </w:pPr>
      <w:r>
        <w:t xml:space="preserve">Some academics claim that stock prices are a random function that have </w:t>
      </w:r>
      <w:r w:rsidR="00231361">
        <w:t xml:space="preserve">only </w:t>
      </w:r>
      <w:r>
        <w:t xml:space="preserve">a minor relationship with other economic variables. </w:t>
      </w:r>
      <w:r w:rsidR="009D6E6E">
        <w:t xml:space="preserve">In contrast, many market participants and other academics </w:t>
      </w:r>
      <w:r w:rsidR="00127FA7">
        <w:t xml:space="preserve">claim that stock price movements can be predicted using company specific and macroeconomic variables. </w:t>
      </w:r>
      <w:r w:rsidR="00BC1E0D">
        <w:t>If stock prices are a random function, investors will be better off buying inde</w:t>
      </w:r>
      <w:r w:rsidR="00B337B9">
        <w:t>x funds since stock selection will be</w:t>
      </w:r>
      <w:r w:rsidR="00BC1E0D">
        <w:t xml:space="preserve"> </w:t>
      </w:r>
      <w:r w:rsidR="00423448">
        <w:t xml:space="preserve">a futile exercise. If stock prices are a function of </w:t>
      </w:r>
      <w:r w:rsidR="00D50AE2">
        <w:t>some</w:t>
      </w:r>
      <w:r w:rsidR="00423448">
        <w:t xml:space="preserve"> underlying variables, stock picking is likely to be more profitable than buying an index fund. </w:t>
      </w:r>
    </w:p>
    <w:p w:rsidR="00DB6B58" w:rsidRDefault="00E77371" w:rsidP="00B52A2A">
      <w:pPr>
        <w:jc w:val="both"/>
      </w:pPr>
      <w:r>
        <w:lastRenderedPageBreak/>
        <w:t xml:space="preserve">The investor classification algorithm is significant since it </w:t>
      </w:r>
      <w:r w:rsidR="00E1667A">
        <w:t>allows future researchers to understand the effect of investing philosophy on the returns generated by investors. An algorithm, compared to a manual classification, allows us to classify the thousands of investors operating in stock markets</w:t>
      </w:r>
      <w:r w:rsidR="007C43E3">
        <w:t xml:space="preserve"> in an efficient manner</w:t>
      </w:r>
      <w:r w:rsidR="00E1667A">
        <w:t>. This cla</w:t>
      </w:r>
      <w:r w:rsidR="00A44D7D">
        <w:t xml:space="preserve">ssification can </w:t>
      </w:r>
      <w:r w:rsidR="007C43E3">
        <w:t xml:space="preserve">then </w:t>
      </w:r>
      <w:r w:rsidR="00A44D7D">
        <w:t xml:space="preserve">be used to identify the aggregate returns generated by different types of </w:t>
      </w:r>
      <w:r w:rsidR="007C43E3">
        <w:t>investors.</w:t>
      </w:r>
    </w:p>
    <w:p w:rsidR="00B330D3" w:rsidRDefault="00B330D3" w:rsidP="00B52A2A">
      <w:pPr>
        <w:jc w:val="both"/>
        <w:rPr>
          <w:b/>
          <w:u w:val="single"/>
        </w:rPr>
      </w:pPr>
      <w:r>
        <w:rPr>
          <w:b/>
          <w:u w:val="single"/>
        </w:rPr>
        <w:t>FOR WHOM IS THIS PROBLEM STATEMENT IMPORTANT</w:t>
      </w:r>
    </w:p>
    <w:p w:rsidR="007A27BD" w:rsidRDefault="00B330D3" w:rsidP="00B52A2A">
      <w:pPr>
        <w:jc w:val="both"/>
      </w:pPr>
      <w:r>
        <w:t xml:space="preserve">This problem statement is important for academics, hedge funds and students of portfolio theory. </w:t>
      </w:r>
      <w:r w:rsidR="00C90587">
        <w:t xml:space="preserve">Academics are always interested in understanding whether humans can generate returns better than the S&amp;P 500 index. </w:t>
      </w:r>
      <w:r w:rsidR="00D50702">
        <w:t xml:space="preserve">If humans are better, academics would further like to understand the behavioural theory behind this outperformance. </w:t>
      </w:r>
      <w:r w:rsidR="006C166D">
        <w:t xml:space="preserve">Hedge funds are also interested in these topics since </w:t>
      </w:r>
      <w:r w:rsidR="00080B49">
        <w:t xml:space="preserve">an understanding of stock price movement will help them outperform the index and generate better returns. </w:t>
      </w:r>
      <w:r w:rsidR="004D4C63">
        <w:t xml:space="preserve">Today`s students are tomorrow`s academics and hedge fund managers. </w:t>
      </w:r>
      <w:r w:rsidR="00BF3315">
        <w:t>So, the</w:t>
      </w:r>
      <w:r w:rsidR="00DA143B">
        <w:t>y are interested in this</w:t>
      </w:r>
      <w:r w:rsidR="00BF3315">
        <w:t xml:space="preserve"> field of study. </w:t>
      </w:r>
    </w:p>
    <w:p w:rsidR="007A27BD" w:rsidRDefault="007A27BD" w:rsidP="00B52A2A">
      <w:pPr>
        <w:jc w:val="both"/>
        <w:rPr>
          <w:b/>
          <w:u w:val="single"/>
        </w:rPr>
      </w:pPr>
      <w:r>
        <w:rPr>
          <w:b/>
          <w:u w:val="single"/>
        </w:rPr>
        <w:t>ACQUIRING REQUIRED DATASETS</w:t>
      </w:r>
    </w:p>
    <w:p w:rsidR="00B77E13" w:rsidRDefault="00FE2F43" w:rsidP="00B52A2A">
      <w:pPr>
        <w:jc w:val="both"/>
      </w:pPr>
      <w:r>
        <w:t xml:space="preserve">Stockpup.com has an extensive library of company fundamental data. </w:t>
      </w:r>
      <w:r w:rsidR="006A361D">
        <w:t xml:space="preserve">It has 739 CSV files containing quarterly </w:t>
      </w:r>
      <w:r w:rsidR="009A35CF">
        <w:t xml:space="preserve">fundamental </w:t>
      </w:r>
      <w:r w:rsidR="006A361D">
        <w:t xml:space="preserve">information about </w:t>
      </w:r>
      <w:r w:rsidR="009A35CF">
        <w:t>739 listed companies</w:t>
      </w:r>
      <w:r w:rsidR="00B77E13">
        <w:t xml:space="preserve"> in the US</w:t>
      </w:r>
      <w:r w:rsidR="00295E25">
        <w:t xml:space="preserve"> over many years</w:t>
      </w:r>
      <w:bookmarkStart w:id="0" w:name="_GoBack"/>
      <w:bookmarkEnd w:id="0"/>
      <w:r w:rsidR="006A361D">
        <w:t xml:space="preserve">. It also contains stock price </w:t>
      </w:r>
      <w:r w:rsidR="009A35CF">
        <w:t>high and low for</w:t>
      </w:r>
      <w:r w:rsidR="006A361D">
        <w:t xml:space="preserve"> the day of quarter ending. </w:t>
      </w:r>
      <w:r w:rsidR="0038288B">
        <w:t xml:space="preserve">This is a very extensive dataset and contains all attributes needed to perform our analysis. </w:t>
      </w:r>
    </w:p>
    <w:p w:rsidR="00B330D3" w:rsidRDefault="00B77E13" w:rsidP="00B52A2A">
      <w:pPr>
        <w:jc w:val="both"/>
      </w:pPr>
      <w:r>
        <w:t xml:space="preserve">Quandl.com has an extensive library of US macro-economic data </w:t>
      </w:r>
      <w:r w:rsidR="00C278DC">
        <w:t xml:space="preserve">under the classification of futures data, federal reserve economic data, </w:t>
      </w:r>
      <w:r w:rsidR="001B7B8A">
        <w:t>Yale department of economics, University of Michigan etc.</w:t>
      </w:r>
      <w:r w:rsidR="004A61D0">
        <w:t xml:space="preserve"> </w:t>
      </w:r>
    </w:p>
    <w:p w:rsidR="004A61D0" w:rsidRPr="00B330D3" w:rsidRDefault="004A61D0" w:rsidP="00B52A2A">
      <w:pPr>
        <w:jc w:val="both"/>
      </w:pPr>
      <w:r>
        <w:t xml:space="preserve">For the </w:t>
      </w:r>
      <w:r w:rsidR="0030570D">
        <w:t xml:space="preserve">investor classification, we use letters sent by famous investors to their clients. For example, all of Warren Buffet`s letters to shareholders are available in public domain. Similarly, letters written by different types of investors will be </w:t>
      </w:r>
      <w:r w:rsidR="00CC717E">
        <w:t xml:space="preserve">acquired from different sources to generate the training dataset for </w:t>
      </w:r>
      <w:r w:rsidR="00A30A07">
        <w:t>the classification algorithm.</w:t>
      </w:r>
    </w:p>
    <w:sectPr w:rsidR="004A61D0" w:rsidRPr="00B330D3" w:rsidSect="0061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EDD"/>
    <w:multiLevelType w:val="hybridMultilevel"/>
    <w:tmpl w:val="6B726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2F49"/>
    <w:multiLevelType w:val="hybridMultilevel"/>
    <w:tmpl w:val="A174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1B76"/>
    <w:multiLevelType w:val="hybridMultilevel"/>
    <w:tmpl w:val="3A90F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63FB"/>
    <w:multiLevelType w:val="hybridMultilevel"/>
    <w:tmpl w:val="9B301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67B3A"/>
    <w:multiLevelType w:val="hybridMultilevel"/>
    <w:tmpl w:val="3C3EA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0F7D"/>
    <w:rsid w:val="00003F94"/>
    <w:rsid w:val="0000541E"/>
    <w:rsid w:val="00012210"/>
    <w:rsid w:val="000229E2"/>
    <w:rsid w:val="0004211C"/>
    <w:rsid w:val="00074271"/>
    <w:rsid w:val="00080B49"/>
    <w:rsid w:val="00083E34"/>
    <w:rsid w:val="00097D56"/>
    <w:rsid w:val="000A6F8B"/>
    <w:rsid w:val="000D19F8"/>
    <w:rsid w:val="000D639E"/>
    <w:rsid w:val="000F5484"/>
    <w:rsid w:val="00104EEE"/>
    <w:rsid w:val="00107CDD"/>
    <w:rsid w:val="00125199"/>
    <w:rsid w:val="00127FA7"/>
    <w:rsid w:val="00156ABB"/>
    <w:rsid w:val="00160FA5"/>
    <w:rsid w:val="00161AF6"/>
    <w:rsid w:val="00171422"/>
    <w:rsid w:val="00172A19"/>
    <w:rsid w:val="001A0A3D"/>
    <w:rsid w:val="001A352E"/>
    <w:rsid w:val="001B7B8A"/>
    <w:rsid w:val="001C1E4C"/>
    <w:rsid w:val="001D347B"/>
    <w:rsid w:val="001F527E"/>
    <w:rsid w:val="00207087"/>
    <w:rsid w:val="0020756C"/>
    <w:rsid w:val="00214CB6"/>
    <w:rsid w:val="00215FF8"/>
    <w:rsid w:val="00221CE7"/>
    <w:rsid w:val="00231361"/>
    <w:rsid w:val="00237EBC"/>
    <w:rsid w:val="00244947"/>
    <w:rsid w:val="0028635F"/>
    <w:rsid w:val="00292040"/>
    <w:rsid w:val="00295E25"/>
    <w:rsid w:val="002B0834"/>
    <w:rsid w:val="002D12B2"/>
    <w:rsid w:val="002D318C"/>
    <w:rsid w:val="002F0AF9"/>
    <w:rsid w:val="002F1431"/>
    <w:rsid w:val="00302545"/>
    <w:rsid w:val="0030570D"/>
    <w:rsid w:val="00332F4C"/>
    <w:rsid w:val="003355E5"/>
    <w:rsid w:val="00336739"/>
    <w:rsid w:val="0036010D"/>
    <w:rsid w:val="00363A97"/>
    <w:rsid w:val="00380A8F"/>
    <w:rsid w:val="0038288B"/>
    <w:rsid w:val="00386376"/>
    <w:rsid w:val="00390FD0"/>
    <w:rsid w:val="0039678D"/>
    <w:rsid w:val="003B4F62"/>
    <w:rsid w:val="003D42CF"/>
    <w:rsid w:val="003E36CC"/>
    <w:rsid w:val="0041034F"/>
    <w:rsid w:val="00420815"/>
    <w:rsid w:val="0042260E"/>
    <w:rsid w:val="00423448"/>
    <w:rsid w:val="00423EC3"/>
    <w:rsid w:val="00427B3C"/>
    <w:rsid w:val="004308DB"/>
    <w:rsid w:val="00432A09"/>
    <w:rsid w:val="00442AAE"/>
    <w:rsid w:val="00455EF2"/>
    <w:rsid w:val="00485B21"/>
    <w:rsid w:val="00495693"/>
    <w:rsid w:val="004965C0"/>
    <w:rsid w:val="004A61D0"/>
    <w:rsid w:val="004A6B0A"/>
    <w:rsid w:val="004B54FD"/>
    <w:rsid w:val="004D3E47"/>
    <w:rsid w:val="004D4C63"/>
    <w:rsid w:val="004E02C1"/>
    <w:rsid w:val="004E1C3F"/>
    <w:rsid w:val="004E5DC8"/>
    <w:rsid w:val="004F074C"/>
    <w:rsid w:val="004F79D3"/>
    <w:rsid w:val="005006D7"/>
    <w:rsid w:val="00504BA9"/>
    <w:rsid w:val="005179A4"/>
    <w:rsid w:val="00533C25"/>
    <w:rsid w:val="005351E1"/>
    <w:rsid w:val="005440A7"/>
    <w:rsid w:val="005449C8"/>
    <w:rsid w:val="005545A8"/>
    <w:rsid w:val="005574AA"/>
    <w:rsid w:val="00566F5B"/>
    <w:rsid w:val="00567A6E"/>
    <w:rsid w:val="005864FC"/>
    <w:rsid w:val="005A66FC"/>
    <w:rsid w:val="005A69C3"/>
    <w:rsid w:val="005B07E6"/>
    <w:rsid w:val="005B0D32"/>
    <w:rsid w:val="005E08B5"/>
    <w:rsid w:val="005F2183"/>
    <w:rsid w:val="005F6A79"/>
    <w:rsid w:val="006107EA"/>
    <w:rsid w:val="006201E3"/>
    <w:rsid w:val="006551B2"/>
    <w:rsid w:val="00664C6B"/>
    <w:rsid w:val="00666448"/>
    <w:rsid w:val="00680238"/>
    <w:rsid w:val="00684707"/>
    <w:rsid w:val="00684903"/>
    <w:rsid w:val="00687B1D"/>
    <w:rsid w:val="006A361D"/>
    <w:rsid w:val="006C166D"/>
    <w:rsid w:val="006D7EDE"/>
    <w:rsid w:val="006F5509"/>
    <w:rsid w:val="007206F0"/>
    <w:rsid w:val="00722EA6"/>
    <w:rsid w:val="00740045"/>
    <w:rsid w:val="00751D6C"/>
    <w:rsid w:val="00752653"/>
    <w:rsid w:val="007A27BD"/>
    <w:rsid w:val="007B7B1A"/>
    <w:rsid w:val="007C215F"/>
    <w:rsid w:val="007C43E3"/>
    <w:rsid w:val="007C6CC0"/>
    <w:rsid w:val="007C6D43"/>
    <w:rsid w:val="007D0515"/>
    <w:rsid w:val="007D4ABC"/>
    <w:rsid w:val="007F1A27"/>
    <w:rsid w:val="0080419F"/>
    <w:rsid w:val="00832EA4"/>
    <w:rsid w:val="00836FD2"/>
    <w:rsid w:val="00851BAE"/>
    <w:rsid w:val="00854592"/>
    <w:rsid w:val="0086011B"/>
    <w:rsid w:val="00871B8A"/>
    <w:rsid w:val="0089461A"/>
    <w:rsid w:val="008B593F"/>
    <w:rsid w:val="008D63FF"/>
    <w:rsid w:val="008E1D32"/>
    <w:rsid w:val="008F36BE"/>
    <w:rsid w:val="008F7D29"/>
    <w:rsid w:val="00906133"/>
    <w:rsid w:val="009115FD"/>
    <w:rsid w:val="0091218B"/>
    <w:rsid w:val="0091745A"/>
    <w:rsid w:val="00922823"/>
    <w:rsid w:val="00925521"/>
    <w:rsid w:val="00931512"/>
    <w:rsid w:val="00940899"/>
    <w:rsid w:val="0095147F"/>
    <w:rsid w:val="00971F1E"/>
    <w:rsid w:val="00983F4E"/>
    <w:rsid w:val="0098664F"/>
    <w:rsid w:val="009868A0"/>
    <w:rsid w:val="009916E7"/>
    <w:rsid w:val="009A35CF"/>
    <w:rsid w:val="009B6168"/>
    <w:rsid w:val="009B6487"/>
    <w:rsid w:val="009C3C00"/>
    <w:rsid w:val="009C3EFD"/>
    <w:rsid w:val="009D0B06"/>
    <w:rsid w:val="009D6E6E"/>
    <w:rsid w:val="00A145E9"/>
    <w:rsid w:val="00A2234E"/>
    <w:rsid w:val="00A2691C"/>
    <w:rsid w:val="00A30A07"/>
    <w:rsid w:val="00A4027C"/>
    <w:rsid w:val="00A4185E"/>
    <w:rsid w:val="00A44D7D"/>
    <w:rsid w:val="00A451A9"/>
    <w:rsid w:val="00A53A57"/>
    <w:rsid w:val="00A551AE"/>
    <w:rsid w:val="00A652EF"/>
    <w:rsid w:val="00A66D51"/>
    <w:rsid w:val="00B0533D"/>
    <w:rsid w:val="00B14C41"/>
    <w:rsid w:val="00B168B1"/>
    <w:rsid w:val="00B17E8C"/>
    <w:rsid w:val="00B23C44"/>
    <w:rsid w:val="00B32E76"/>
    <w:rsid w:val="00B330D3"/>
    <w:rsid w:val="00B337B9"/>
    <w:rsid w:val="00B34E01"/>
    <w:rsid w:val="00B424A2"/>
    <w:rsid w:val="00B47934"/>
    <w:rsid w:val="00B52A2A"/>
    <w:rsid w:val="00B55F9B"/>
    <w:rsid w:val="00B64039"/>
    <w:rsid w:val="00B73E70"/>
    <w:rsid w:val="00B75DCF"/>
    <w:rsid w:val="00B77E13"/>
    <w:rsid w:val="00B92212"/>
    <w:rsid w:val="00B94B46"/>
    <w:rsid w:val="00B953E6"/>
    <w:rsid w:val="00BA0BFD"/>
    <w:rsid w:val="00BA0F7D"/>
    <w:rsid w:val="00BC1E0D"/>
    <w:rsid w:val="00BC409C"/>
    <w:rsid w:val="00BF3315"/>
    <w:rsid w:val="00C26A0B"/>
    <w:rsid w:val="00C27896"/>
    <w:rsid w:val="00C278DC"/>
    <w:rsid w:val="00C27AC8"/>
    <w:rsid w:val="00C3780E"/>
    <w:rsid w:val="00C42546"/>
    <w:rsid w:val="00C53495"/>
    <w:rsid w:val="00C70877"/>
    <w:rsid w:val="00C75FD3"/>
    <w:rsid w:val="00C90587"/>
    <w:rsid w:val="00C97139"/>
    <w:rsid w:val="00CB3737"/>
    <w:rsid w:val="00CB6882"/>
    <w:rsid w:val="00CC265F"/>
    <w:rsid w:val="00CC4980"/>
    <w:rsid w:val="00CC717E"/>
    <w:rsid w:val="00D1013D"/>
    <w:rsid w:val="00D149E9"/>
    <w:rsid w:val="00D1777D"/>
    <w:rsid w:val="00D23078"/>
    <w:rsid w:val="00D30A42"/>
    <w:rsid w:val="00D36D81"/>
    <w:rsid w:val="00D422AB"/>
    <w:rsid w:val="00D50702"/>
    <w:rsid w:val="00D50AE2"/>
    <w:rsid w:val="00D51701"/>
    <w:rsid w:val="00D65C52"/>
    <w:rsid w:val="00D95CE8"/>
    <w:rsid w:val="00D966FB"/>
    <w:rsid w:val="00D96C02"/>
    <w:rsid w:val="00DA143B"/>
    <w:rsid w:val="00DB6B58"/>
    <w:rsid w:val="00DD16FC"/>
    <w:rsid w:val="00DD3CEB"/>
    <w:rsid w:val="00E02B94"/>
    <w:rsid w:val="00E1443C"/>
    <w:rsid w:val="00E1667A"/>
    <w:rsid w:val="00E575C1"/>
    <w:rsid w:val="00E643FB"/>
    <w:rsid w:val="00E723F7"/>
    <w:rsid w:val="00E74C94"/>
    <w:rsid w:val="00E77371"/>
    <w:rsid w:val="00E92B75"/>
    <w:rsid w:val="00EA02F5"/>
    <w:rsid w:val="00EA366E"/>
    <w:rsid w:val="00EB5863"/>
    <w:rsid w:val="00EC173B"/>
    <w:rsid w:val="00F00937"/>
    <w:rsid w:val="00F24825"/>
    <w:rsid w:val="00F46B07"/>
    <w:rsid w:val="00F66464"/>
    <w:rsid w:val="00F836F3"/>
    <w:rsid w:val="00F83804"/>
    <w:rsid w:val="00F85E62"/>
    <w:rsid w:val="00FB1B6D"/>
    <w:rsid w:val="00FD1C56"/>
    <w:rsid w:val="00FE2F43"/>
    <w:rsid w:val="00F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1858"/>
  <w15:docId w15:val="{13BD9349-E206-4A50-B26C-DEDB54FD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41011681</dc:creator>
  <cp:lastModifiedBy>Arun Bharadwaj</cp:lastModifiedBy>
  <cp:revision>236</cp:revision>
  <dcterms:created xsi:type="dcterms:W3CDTF">2013-09-09T04:27:00Z</dcterms:created>
  <dcterms:modified xsi:type="dcterms:W3CDTF">2017-09-28T00:08:00Z</dcterms:modified>
</cp:coreProperties>
</file>