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727" w:rsidRDefault="00582727"/>
    <w:p w:rsidR="00582727" w:rsidRPr="005A788C" w:rsidRDefault="00BA68ED">
      <w:pPr>
        <w:rPr>
          <w:b/>
        </w:rPr>
      </w:pPr>
      <w:r w:rsidRPr="005A788C">
        <w:rPr>
          <w:b/>
        </w:rPr>
        <w:t xml:space="preserve">Forward Vol </w:t>
      </w:r>
      <w:r w:rsidR="005A788C" w:rsidRPr="005A788C">
        <w:rPr>
          <w:b/>
        </w:rPr>
        <w:t>Calculation</w:t>
      </w:r>
    </w:p>
    <w:p w:rsidR="00C90AA7" w:rsidRDefault="00C90AA7">
      <w:r>
        <w:t xml:space="preserve">Bloomberg volatility surfaces only provides volatility for discrete points.  For options that do not expire exactly at a specified tenor we need to interpolate the volatility.  </w:t>
      </w:r>
    </w:p>
    <w:p w:rsidR="005A788C" w:rsidRDefault="005A788C"/>
    <w:p w:rsidR="00C90AA7" w:rsidRPr="00C90AA7" w:rsidRDefault="00C90AA7">
      <w:pPr>
        <w:rPr>
          <w:b/>
        </w:rPr>
      </w:pPr>
      <w:r w:rsidRPr="00C90AA7">
        <w:rPr>
          <w:b/>
        </w:rPr>
        <w:t>Bloomberg’s convention:</w:t>
      </w:r>
    </w:p>
    <w:p w:rsidR="00C90AA7" w:rsidRDefault="00C90AA7">
      <w:r>
        <w:t>Volatilities are given in the following format:</w:t>
      </w:r>
    </w:p>
    <w:p w:rsidR="00C90AA7" w:rsidRDefault="00C90AA7" w:rsidP="00302D7B">
      <w:pPr>
        <w:ind w:left="720" w:firstLine="720"/>
      </w:pPr>
      <w:r>
        <w:t>Surface Date:</w:t>
      </w:r>
      <w:r>
        <w:tab/>
      </w:r>
      <w:r w:rsidR="00470F6C" w:rsidRPr="00470F6C">
        <w:rPr>
          <w:rFonts w:ascii="Calibri" w:eastAsia="Times New Roman" w:hAnsi="Calibri" w:cs="Times New Roman"/>
          <w:color w:val="000000"/>
        </w:rPr>
        <w:t>8/1/16 6:00</w:t>
      </w:r>
    </w:p>
    <w:tbl>
      <w:tblPr>
        <w:tblW w:w="1920" w:type="dxa"/>
        <w:tblInd w:w="1332" w:type="dxa"/>
        <w:tblLook w:val="04A0" w:firstRow="1" w:lastRow="0" w:firstColumn="1" w:lastColumn="0" w:noHBand="0" w:noVBand="1"/>
      </w:tblPr>
      <w:tblGrid>
        <w:gridCol w:w="960"/>
        <w:gridCol w:w="960"/>
      </w:tblGrid>
      <w:tr w:rsidR="00C90AA7" w:rsidRPr="00C90AA7" w:rsidTr="00C90AA7">
        <w:trPr>
          <w:trHeight w:val="290"/>
        </w:trPr>
        <w:tc>
          <w:tcPr>
            <w:tcW w:w="960" w:type="dxa"/>
            <w:tcBorders>
              <w:top w:val="nil"/>
              <w:left w:val="nil"/>
              <w:bottom w:val="nil"/>
              <w:right w:val="nil"/>
            </w:tcBorders>
            <w:shd w:val="clear" w:color="auto" w:fill="auto"/>
            <w:noWrap/>
            <w:vAlign w:val="bottom"/>
            <w:hideMark/>
          </w:tcPr>
          <w:p w:rsidR="00C90AA7" w:rsidRPr="00C90AA7" w:rsidRDefault="00C90AA7" w:rsidP="00C90AA7">
            <w:pPr>
              <w:spacing w:after="0" w:line="240" w:lineRule="auto"/>
              <w:jc w:val="center"/>
              <w:rPr>
                <w:rFonts w:ascii="Calibri" w:eastAsia="Times New Roman" w:hAnsi="Calibri" w:cs="Times New Roman"/>
                <w:b/>
                <w:color w:val="000000"/>
              </w:rPr>
            </w:pPr>
            <w:r w:rsidRPr="00C90AA7">
              <w:rPr>
                <w:rFonts w:ascii="Calibri" w:eastAsia="Times New Roman" w:hAnsi="Calibri" w:cs="Times New Roman"/>
                <w:b/>
                <w:color w:val="000000"/>
              </w:rPr>
              <w:t>Tenor</w:t>
            </w:r>
          </w:p>
        </w:tc>
        <w:tc>
          <w:tcPr>
            <w:tcW w:w="960" w:type="dxa"/>
            <w:tcBorders>
              <w:top w:val="nil"/>
              <w:left w:val="nil"/>
              <w:bottom w:val="nil"/>
              <w:right w:val="nil"/>
            </w:tcBorders>
            <w:shd w:val="clear" w:color="auto" w:fill="auto"/>
            <w:noWrap/>
            <w:vAlign w:val="bottom"/>
            <w:hideMark/>
          </w:tcPr>
          <w:p w:rsidR="00C90AA7" w:rsidRPr="00C90AA7" w:rsidRDefault="00C90AA7" w:rsidP="00C90AA7">
            <w:pPr>
              <w:spacing w:after="0" w:line="240" w:lineRule="auto"/>
              <w:jc w:val="center"/>
              <w:rPr>
                <w:rFonts w:ascii="Calibri" w:eastAsia="Times New Roman" w:hAnsi="Calibri" w:cs="Times New Roman"/>
                <w:b/>
                <w:color w:val="000000"/>
              </w:rPr>
            </w:pPr>
            <w:r w:rsidRPr="00C90AA7">
              <w:rPr>
                <w:rFonts w:ascii="Calibri" w:eastAsia="Times New Roman" w:hAnsi="Calibri" w:cs="Times New Roman"/>
                <w:b/>
                <w:color w:val="000000"/>
              </w:rPr>
              <w:t>Vol</w:t>
            </w:r>
            <w:r w:rsidR="005F7A3B">
              <w:rPr>
                <w:rFonts w:ascii="Calibri" w:eastAsia="Times New Roman" w:hAnsi="Calibri" w:cs="Times New Roman"/>
                <w:b/>
                <w:color w:val="000000"/>
              </w:rPr>
              <w:t xml:space="preserve"> 50D</w:t>
            </w:r>
          </w:p>
        </w:tc>
      </w:tr>
      <w:tr w:rsidR="00C90AA7" w:rsidRPr="00C90AA7" w:rsidTr="00C90AA7">
        <w:trPr>
          <w:trHeight w:val="290"/>
        </w:trPr>
        <w:tc>
          <w:tcPr>
            <w:tcW w:w="960" w:type="dxa"/>
            <w:tcBorders>
              <w:top w:val="nil"/>
              <w:left w:val="nil"/>
              <w:bottom w:val="nil"/>
              <w:right w:val="nil"/>
            </w:tcBorders>
            <w:shd w:val="clear" w:color="auto" w:fill="auto"/>
            <w:noWrap/>
            <w:vAlign w:val="bottom"/>
            <w:hideMark/>
          </w:tcPr>
          <w:p w:rsidR="00C90AA7" w:rsidRPr="00C90AA7" w:rsidRDefault="00C90AA7" w:rsidP="00C90AA7">
            <w:pPr>
              <w:spacing w:after="0" w:line="240" w:lineRule="auto"/>
              <w:jc w:val="center"/>
              <w:rPr>
                <w:rFonts w:ascii="Calibri" w:eastAsia="Times New Roman" w:hAnsi="Calibri" w:cs="Times New Roman"/>
                <w:color w:val="000000"/>
              </w:rPr>
            </w:pPr>
            <w:r w:rsidRPr="00C90AA7">
              <w:rPr>
                <w:rFonts w:ascii="Calibri" w:eastAsia="Times New Roman" w:hAnsi="Calibri" w:cs="Times New Roman"/>
                <w:color w:val="000000"/>
              </w:rPr>
              <w:t>ON</w:t>
            </w:r>
          </w:p>
        </w:tc>
        <w:tc>
          <w:tcPr>
            <w:tcW w:w="960" w:type="dxa"/>
            <w:tcBorders>
              <w:top w:val="nil"/>
              <w:left w:val="nil"/>
              <w:bottom w:val="nil"/>
              <w:right w:val="nil"/>
            </w:tcBorders>
            <w:shd w:val="clear" w:color="auto" w:fill="auto"/>
            <w:noWrap/>
            <w:vAlign w:val="bottom"/>
            <w:hideMark/>
          </w:tcPr>
          <w:p w:rsidR="00C90AA7" w:rsidRPr="00C90AA7" w:rsidRDefault="00470F6C" w:rsidP="00C90A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w:t>
            </w:r>
          </w:p>
        </w:tc>
      </w:tr>
      <w:tr w:rsidR="00C90AA7" w:rsidRPr="00C90AA7" w:rsidTr="00C90AA7">
        <w:trPr>
          <w:trHeight w:val="290"/>
        </w:trPr>
        <w:tc>
          <w:tcPr>
            <w:tcW w:w="960" w:type="dxa"/>
            <w:tcBorders>
              <w:top w:val="nil"/>
              <w:left w:val="nil"/>
              <w:bottom w:val="nil"/>
              <w:right w:val="nil"/>
            </w:tcBorders>
            <w:shd w:val="clear" w:color="auto" w:fill="auto"/>
            <w:noWrap/>
            <w:vAlign w:val="bottom"/>
            <w:hideMark/>
          </w:tcPr>
          <w:p w:rsidR="00C90AA7" w:rsidRPr="00C90AA7" w:rsidRDefault="00C90AA7" w:rsidP="00C90AA7">
            <w:pPr>
              <w:spacing w:after="0" w:line="240" w:lineRule="auto"/>
              <w:jc w:val="center"/>
              <w:rPr>
                <w:rFonts w:ascii="Calibri" w:eastAsia="Times New Roman" w:hAnsi="Calibri" w:cs="Times New Roman"/>
                <w:color w:val="000000"/>
              </w:rPr>
            </w:pPr>
            <w:r w:rsidRPr="00C90AA7">
              <w:rPr>
                <w:rFonts w:ascii="Calibri" w:eastAsia="Times New Roman" w:hAnsi="Calibri" w:cs="Times New Roman"/>
                <w:color w:val="000000"/>
              </w:rPr>
              <w:t>1W</w:t>
            </w:r>
          </w:p>
        </w:tc>
        <w:tc>
          <w:tcPr>
            <w:tcW w:w="960" w:type="dxa"/>
            <w:tcBorders>
              <w:top w:val="nil"/>
              <w:left w:val="nil"/>
              <w:bottom w:val="nil"/>
              <w:right w:val="nil"/>
            </w:tcBorders>
            <w:shd w:val="clear" w:color="auto" w:fill="auto"/>
            <w:noWrap/>
            <w:vAlign w:val="bottom"/>
            <w:hideMark/>
          </w:tcPr>
          <w:p w:rsidR="00C90AA7" w:rsidRPr="00C90AA7" w:rsidRDefault="00470F6C" w:rsidP="00C90A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w:t>
            </w:r>
          </w:p>
        </w:tc>
      </w:tr>
      <w:tr w:rsidR="00C90AA7" w:rsidRPr="00C90AA7" w:rsidTr="00C90AA7">
        <w:trPr>
          <w:trHeight w:val="290"/>
        </w:trPr>
        <w:tc>
          <w:tcPr>
            <w:tcW w:w="960" w:type="dxa"/>
            <w:tcBorders>
              <w:top w:val="nil"/>
              <w:left w:val="nil"/>
              <w:bottom w:val="nil"/>
              <w:right w:val="nil"/>
            </w:tcBorders>
            <w:shd w:val="clear" w:color="auto" w:fill="auto"/>
            <w:noWrap/>
            <w:vAlign w:val="bottom"/>
            <w:hideMark/>
          </w:tcPr>
          <w:p w:rsidR="00C90AA7" w:rsidRPr="00C90AA7" w:rsidRDefault="00C90AA7" w:rsidP="00C90AA7">
            <w:pPr>
              <w:spacing w:after="0" w:line="240" w:lineRule="auto"/>
              <w:jc w:val="center"/>
              <w:rPr>
                <w:rFonts w:ascii="Calibri" w:eastAsia="Times New Roman" w:hAnsi="Calibri" w:cs="Times New Roman"/>
                <w:color w:val="000000"/>
              </w:rPr>
            </w:pPr>
            <w:r w:rsidRPr="00C90AA7">
              <w:rPr>
                <w:rFonts w:ascii="Calibri" w:eastAsia="Times New Roman" w:hAnsi="Calibri" w:cs="Times New Roman"/>
                <w:color w:val="000000"/>
              </w:rPr>
              <w:t>2W</w:t>
            </w:r>
          </w:p>
        </w:tc>
        <w:tc>
          <w:tcPr>
            <w:tcW w:w="960" w:type="dxa"/>
            <w:tcBorders>
              <w:top w:val="nil"/>
              <w:left w:val="nil"/>
              <w:bottom w:val="nil"/>
              <w:right w:val="nil"/>
            </w:tcBorders>
            <w:shd w:val="clear" w:color="auto" w:fill="auto"/>
            <w:noWrap/>
            <w:vAlign w:val="bottom"/>
            <w:hideMark/>
          </w:tcPr>
          <w:p w:rsidR="00C90AA7" w:rsidRPr="00C90AA7" w:rsidRDefault="00470F6C" w:rsidP="00C90A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w:t>
            </w:r>
          </w:p>
        </w:tc>
      </w:tr>
      <w:tr w:rsidR="00470F6C" w:rsidRPr="00C90AA7" w:rsidTr="00C90AA7">
        <w:trPr>
          <w:trHeight w:val="290"/>
        </w:trPr>
        <w:tc>
          <w:tcPr>
            <w:tcW w:w="960" w:type="dxa"/>
            <w:tcBorders>
              <w:top w:val="nil"/>
              <w:left w:val="nil"/>
              <w:bottom w:val="nil"/>
              <w:right w:val="nil"/>
            </w:tcBorders>
            <w:shd w:val="clear" w:color="auto" w:fill="auto"/>
            <w:noWrap/>
            <w:vAlign w:val="bottom"/>
            <w:hideMark/>
          </w:tcPr>
          <w:p w:rsidR="00470F6C" w:rsidRPr="00C90AA7" w:rsidRDefault="00470F6C" w:rsidP="00C90AA7">
            <w:pPr>
              <w:spacing w:after="0" w:line="240" w:lineRule="auto"/>
              <w:jc w:val="center"/>
              <w:rPr>
                <w:rFonts w:ascii="Calibri" w:eastAsia="Times New Roman" w:hAnsi="Calibri" w:cs="Times New Roman"/>
                <w:color w:val="000000"/>
              </w:rPr>
            </w:pPr>
            <w:r w:rsidRPr="00C90AA7">
              <w:rPr>
                <w:rFonts w:ascii="Calibri" w:eastAsia="Times New Roman" w:hAnsi="Calibri" w:cs="Times New Roman"/>
                <w:color w:val="000000"/>
              </w:rPr>
              <w:t>1M</w:t>
            </w:r>
          </w:p>
        </w:tc>
        <w:tc>
          <w:tcPr>
            <w:tcW w:w="960" w:type="dxa"/>
            <w:tcBorders>
              <w:top w:val="nil"/>
              <w:left w:val="nil"/>
              <w:bottom w:val="nil"/>
              <w:right w:val="nil"/>
            </w:tcBorders>
            <w:shd w:val="clear" w:color="auto" w:fill="auto"/>
            <w:noWrap/>
            <w:vAlign w:val="bottom"/>
            <w:hideMark/>
          </w:tcPr>
          <w:p w:rsidR="00470F6C" w:rsidRPr="00C90AA7" w:rsidRDefault="00470F6C" w:rsidP="00C90AA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r>
    </w:tbl>
    <w:p w:rsidR="00C90AA7" w:rsidRDefault="00AC74DD">
      <w:r>
        <w:tab/>
        <w:t>Note: In this example we only look at 50D but the method works for any delta in the same way.</w:t>
      </w:r>
    </w:p>
    <w:p w:rsidR="00302D7B" w:rsidRDefault="00CA0C58">
      <w:r>
        <w:t>The vol surface tell us the expected variance as a function of tenor.  We use the tenor and surface recorded time to calculate the end time</w:t>
      </w:r>
      <w:r>
        <w:t xml:space="preserve">.  </w:t>
      </w:r>
      <w:r w:rsidR="002E5130">
        <w:t>We use Bloomberg’s market conventions to determine the cut time of each of the tenors.</w:t>
      </w:r>
      <w:r>
        <w:t xml:space="preserve">  </w:t>
      </w:r>
      <w:r w:rsidR="005A788C">
        <w:t xml:space="preserve">We then calculated the weighted number of days between the surface time and its respective cut time.  </w:t>
      </w:r>
      <w:r>
        <w:t>The blue fields below are all derived from these conventions.  Refer to their documentation for specifics.  We also add in a reference point at the time of the surface that denotes zero variance.</w:t>
      </w:r>
    </w:p>
    <w:p w:rsidR="00CA0C58" w:rsidRDefault="00CA0C58"/>
    <w:tbl>
      <w:tblPr>
        <w:tblW w:w="8005" w:type="dxa"/>
        <w:tblLook w:val="04A0" w:firstRow="1" w:lastRow="0" w:firstColumn="1" w:lastColumn="0" w:noHBand="0" w:noVBand="1"/>
      </w:tblPr>
      <w:tblGrid>
        <w:gridCol w:w="1280"/>
        <w:gridCol w:w="960"/>
        <w:gridCol w:w="960"/>
        <w:gridCol w:w="960"/>
        <w:gridCol w:w="1865"/>
        <w:gridCol w:w="1980"/>
      </w:tblGrid>
      <w:tr w:rsidR="00470F6C" w:rsidRPr="00470F6C" w:rsidTr="00470F6C">
        <w:trPr>
          <w:trHeight w:val="29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Tenor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Days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Vol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proofErr w:type="spellStart"/>
            <w:r w:rsidRPr="00470F6C">
              <w:rPr>
                <w:rFonts w:ascii="Calibri" w:eastAsia="Times New Roman" w:hAnsi="Calibri" w:cs="Times New Roman"/>
                <w:b/>
                <w:bCs/>
                <w:color w:val="000000"/>
              </w:rPr>
              <w:t>Var</w:t>
            </w:r>
            <w:proofErr w:type="spellEnd"/>
          </w:p>
        </w:tc>
        <w:tc>
          <w:tcPr>
            <w:tcW w:w="1865" w:type="dxa"/>
            <w:tcBorders>
              <w:top w:val="single" w:sz="4" w:space="0" w:color="auto"/>
              <w:left w:val="nil"/>
              <w:bottom w:val="single" w:sz="4" w:space="0" w:color="auto"/>
              <w:right w:val="single" w:sz="4" w:space="0" w:color="auto"/>
            </w:tcBorders>
            <w:shd w:val="clear" w:color="auto" w:fill="auto"/>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Cut Date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Weighted Days</w:t>
            </w:r>
          </w:p>
        </w:tc>
      </w:tr>
      <w:tr w:rsidR="00470F6C" w:rsidRPr="00470F6C" w:rsidTr="00470F6C">
        <w:trPr>
          <w:trHeight w:val="290"/>
        </w:trPr>
        <w:tc>
          <w:tcPr>
            <w:tcW w:w="1280" w:type="dxa"/>
            <w:tcBorders>
              <w:top w:val="nil"/>
              <w:left w:val="single" w:sz="4" w:space="0" w:color="auto"/>
              <w:bottom w:val="nil"/>
              <w:right w:val="single" w:sz="4" w:space="0" w:color="auto"/>
            </w:tcBorders>
            <w:shd w:val="clear" w:color="auto" w:fill="auto"/>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Surf Time</w:t>
            </w:r>
          </w:p>
        </w:tc>
        <w:tc>
          <w:tcPr>
            <w:tcW w:w="960" w:type="dxa"/>
            <w:tcBorders>
              <w:top w:val="nil"/>
              <w:left w:val="nil"/>
              <w:bottom w:val="nil"/>
              <w:right w:val="single" w:sz="4" w:space="0" w:color="auto"/>
            </w:tcBorders>
            <w:shd w:val="clear" w:color="auto" w:fill="auto"/>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0</w:t>
            </w:r>
          </w:p>
        </w:tc>
        <w:tc>
          <w:tcPr>
            <w:tcW w:w="960" w:type="dxa"/>
            <w:tcBorders>
              <w:top w:val="nil"/>
              <w:left w:val="nil"/>
              <w:bottom w:val="nil"/>
              <w:right w:val="single" w:sz="4" w:space="0" w:color="auto"/>
            </w:tcBorders>
            <w:shd w:val="clear" w:color="auto" w:fill="auto"/>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0%</w:t>
            </w:r>
          </w:p>
        </w:tc>
        <w:tc>
          <w:tcPr>
            <w:tcW w:w="960" w:type="dxa"/>
            <w:tcBorders>
              <w:top w:val="nil"/>
              <w:left w:val="nil"/>
              <w:bottom w:val="nil"/>
              <w:right w:val="single" w:sz="4" w:space="0" w:color="auto"/>
            </w:tcBorders>
            <w:shd w:val="clear" w:color="auto" w:fill="auto"/>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0.0000</w:t>
            </w:r>
          </w:p>
        </w:tc>
        <w:tc>
          <w:tcPr>
            <w:tcW w:w="1865" w:type="dxa"/>
            <w:tcBorders>
              <w:top w:val="nil"/>
              <w:left w:val="nil"/>
              <w:bottom w:val="nil"/>
              <w:right w:val="single" w:sz="4" w:space="0" w:color="auto"/>
            </w:tcBorders>
            <w:shd w:val="clear" w:color="000000" w:fill="D9D9D9"/>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8/1/16 6:00</w:t>
            </w:r>
          </w:p>
        </w:tc>
        <w:tc>
          <w:tcPr>
            <w:tcW w:w="1980" w:type="dxa"/>
            <w:tcBorders>
              <w:top w:val="nil"/>
              <w:left w:val="nil"/>
              <w:bottom w:val="nil"/>
              <w:right w:val="single" w:sz="4" w:space="0" w:color="auto"/>
            </w:tcBorders>
            <w:shd w:val="clear" w:color="auto" w:fill="auto"/>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0.00</w:t>
            </w:r>
          </w:p>
        </w:tc>
      </w:tr>
      <w:tr w:rsidR="00470F6C" w:rsidRPr="00470F6C" w:rsidTr="00470F6C">
        <w:trPr>
          <w:trHeight w:val="290"/>
        </w:trPr>
        <w:tc>
          <w:tcPr>
            <w:tcW w:w="1280" w:type="dxa"/>
            <w:tcBorders>
              <w:top w:val="nil"/>
              <w:left w:val="single" w:sz="4" w:space="0" w:color="auto"/>
              <w:bottom w:val="nil"/>
              <w:right w:val="single" w:sz="4" w:space="0" w:color="auto"/>
            </w:tcBorders>
            <w:shd w:val="clear" w:color="000000" w:fill="D9D9D9"/>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ON</w:t>
            </w:r>
          </w:p>
        </w:tc>
        <w:tc>
          <w:tcPr>
            <w:tcW w:w="960"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1</w:t>
            </w:r>
          </w:p>
        </w:tc>
        <w:tc>
          <w:tcPr>
            <w:tcW w:w="960" w:type="dxa"/>
            <w:tcBorders>
              <w:top w:val="nil"/>
              <w:left w:val="nil"/>
              <w:bottom w:val="nil"/>
              <w:right w:val="single" w:sz="4" w:space="0" w:color="auto"/>
            </w:tcBorders>
            <w:shd w:val="clear" w:color="000000" w:fill="D9D9D9"/>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15%</w:t>
            </w:r>
          </w:p>
        </w:tc>
        <w:tc>
          <w:tcPr>
            <w:tcW w:w="960"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0.0225</w:t>
            </w:r>
          </w:p>
        </w:tc>
        <w:tc>
          <w:tcPr>
            <w:tcW w:w="1865"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8/2/16 20:00</w:t>
            </w:r>
          </w:p>
        </w:tc>
        <w:tc>
          <w:tcPr>
            <w:tcW w:w="1980"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1.58</w:t>
            </w:r>
          </w:p>
        </w:tc>
      </w:tr>
      <w:tr w:rsidR="00470F6C" w:rsidRPr="00470F6C" w:rsidTr="00470F6C">
        <w:trPr>
          <w:trHeight w:val="290"/>
        </w:trPr>
        <w:tc>
          <w:tcPr>
            <w:tcW w:w="1280" w:type="dxa"/>
            <w:tcBorders>
              <w:top w:val="nil"/>
              <w:left w:val="single" w:sz="4" w:space="0" w:color="auto"/>
              <w:bottom w:val="nil"/>
              <w:right w:val="single" w:sz="4" w:space="0" w:color="auto"/>
            </w:tcBorders>
            <w:shd w:val="clear" w:color="000000" w:fill="D9D9D9"/>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1W</w:t>
            </w:r>
          </w:p>
        </w:tc>
        <w:tc>
          <w:tcPr>
            <w:tcW w:w="960"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7</w:t>
            </w:r>
          </w:p>
        </w:tc>
        <w:tc>
          <w:tcPr>
            <w:tcW w:w="960" w:type="dxa"/>
            <w:tcBorders>
              <w:top w:val="nil"/>
              <w:left w:val="nil"/>
              <w:bottom w:val="nil"/>
              <w:right w:val="single" w:sz="4" w:space="0" w:color="auto"/>
            </w:tcBorders>
            <w:shd w:val="clear" w:color="000000" w:fill="D9D9D9"/>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12%</w:t>
            </w:r>
          </w:p>
        </w:tc>
        <w:tc>
          <w:tcPr>
            <w:tcW w:w="960"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0.1008</w:t>
            </w:r>
          </w:p>
        </w:tc>
        <w:tc>
          <w:tcPr>
            <w:tcW w:w="1865"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8/8/16 20:00</w:t>
            </w:r>
          </w:p>
        </w:tc>
        <w:tc>
          <w:tcPr>
            <w:tcW w:w="1980"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5.58</w:t>
            </w:r>
          </w:p>
        </w:tc>
      </w:tr>
      <w:tr w:rsidR="00470F6C" w:rsidRPr="00470F6C" w:rsidTr="00470F6C">
        <w:trPr>
          <w:trHeight w:val="290"/>
        </w:trPr>
        <w:tc>
          <w:tcPr>
            <w:tcW w:w="1280" w:type="dxa"/>
            <w:tcBorders>
              <w:top w:val="nil"/>
              <w:left w:val="single" w:sz="4" w:space="0" w:color="auto"/>
              <w:bottom w:val="nil"/>
              <w:right w:val="single" w:sz="4" w:space="0" w:color="auto"/>
            </w:tcBorders>
            <w:shd w:val="clear" w:color="000000" w:fill="D9D9D9"/>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2W</w:t>
            </w:r>
          </w:p>
        </w:tc>
        <w:tc>
          <w:tcPr>
            <w:tcW w:w="960"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14</w:t>
            </w:r>
          </w:p>
        </w:tc>
        <w:tc>
          <w:tcPr>
            <w:tcW w:w="960" w:type="dxa"/>
            <w:tcBorders>
              <w:top w:val="nil"/>
              <w:left w:val="nil"/>
              <w:bottom w:val="nil"/>
              <w:right w:val="single" w:sz="4" w:space="0" w:color="auto"/>
            </w:tcBorders>
            <w:shd w:val="clear" w:color="000000" w:fill="D9D9D9"/>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11%</w:t>
            </w:r>
          </w:p>
        </w:tc>
        <w:tc>
          <w:tcPr>
            <w:tcW w:w="960"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0.1694</w:t>
            </w:r>
          </w:p>
        </w:tc>
        <w:tc>
          <w:tcPr>
            <w:tcW w:w="1865"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8/15/16 20:00</w:t>
            </w:r>
          </w:p>
        </w:tc>
        <w:tc>
          <w:tcPr>
            <w:tcW w:w="1980" w:type="dxa"/>
            <w:tcBorders>
              <w:top w:val="nil"/>
              <w:left w:val="nil"/>
              <w:bottom w:val="nil"/>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10.58</w:t>
            </w:r>
          </w:p>
        </w:tc>
      </w:tr>
      <w:tr w:rsidR="00470F6C" w:rsidRPr="00470F6C" w:rsidTr="00470F6C">
        <w:trPr>
          <w:trHeight w:val="290"/>
        </w:trPr>
        <w:tc>
          <w:tcPr>
            <w:tcW w:w="1280" w:type="dxa"/>
            <w:tcBorders>
              <w:top w:val="nil"/>
              <w:left w:val="single" w:sz="4" w:space="0" w:color="auto"/>
              <w:bottom w:val="single" w:sz="4" w:space="0" w:color="auto"/>
              <w:right w:val="single" w:sz="4" w:space="0" w:color="auto"/>
            </w:tcBorders>
            <w:shd w:val="clear" w:color="000000" w:fill="D9D9D9"/>
            <w:noWrap/>
            <w:vAlign w:val="bottom"/>
            <w:hideMark/>
          </w:tcPr>
          <w:p w:rsidR="00470F6C" w:rsidRPr="00470F6C" w:rsidRDefault="00470F6C" w:rsidP="00470F6C">
            <w:pPr>
              <w:spacing w:after="0" w:line="240" w:lineRule="auto"/>
              <w:rPr>
                <w:rFonts w:ascii="Calibri" w:eastAsia="Times New Roman" w:hAnsi="Calibri" w:cs="Times New Roman"/>
                <w:b/>
                <w:bCs/>
                <w:color w:val="000000"/>
              </w:rPr>
            </w:pPr>
            <w:r w:rsidRPr="00470F6C">
              <w:rPr>
                <w:rFonts w:ascii="Calibri" w:eastAsia="Times New Roman" w:hAnsi="Calibri" w:cs="Times New Roman"/>
                <w:b/>
                <w:bCs/>
                <w:color w:val="000000"/>
              </w:rPr>
              <w:t>1M</w:t>
            </w:r>
          </w:p>
        </w:tc>
        <w:tc>
          <w:tcPr>
            <w:tcW w:w="960" w:type="dxa"/>
            <w:tcBorders>
              <w:top w:val="nil"/>
              <w:left w:val="nil"/>
              <w:bottom w:val="single" w:sz="4" w:space="0" w:color="auto"/>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000000" w:fill="D9D9D9"/>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0.3000</w:t>
            </w:r>
          </w:p>
        </w:tc>
        <w:tc>
          <w:tcPr>
            <w:tcW w:w="1865" w:type="dxa"/>
            <w:tcBorders>
              <w:top w:val="nil"/>
              <w:left w:val="nil"/>
              <w:bottom w:val="single" w:sz="4" w:space="0" w:color="auto"/>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8/31/16 20:00</w:t>
            </w:r>
          </w:p>
        </w:tc>
        <w:tc>
          <w:tcPr>
            <w:tcW w:w="1980" w:type="dxa"/>
            <w:tcBorders>
              <w:top w:val="nil"/>
              <w:left w:val="nil"/>
              <w:bottom w:val="single" w:sz="4" w:space="0" w:color="auto"/>
              <w:right w:val="single" w:sz="4" w:space="0" w:color="auto"/>
            </w:tcBorders>
            <w:shd w:val="clear" w:color="000000" w:fill="DDEBF7"/>
            <w:noWrap/>
            <w:vAlign w:val="bottom"/>
            <w:hideMark/>
          </w:tcPr>
          <w:p w:rsidR="00470F6C" w:rsidRPr="00470F6C" w:rsidRDefault="00470F6C" w:rsidP="00470F6C">
            <w:pPr>
              <w:spacing w:after="0" w:line="240" w:lineRule="auto"/>
              <w:jc w:val="right"/>
              <w:rPr>
                <w:rFonts w:ascii="Calibri" w:eastAsia="Times New Roman" w:hAnsi="Calibri" w:cs="Times New Roman"/>
                <w:color w:val="000000"/>
              </w:rPr>
            </w:pPr>
            <w:r w:rsidRPr="00470F6C">
              <w:rPr>
                <w:rFonts w:ascii="Calibri" w:eastAsia="Times New Roman" w:hAnsi="Calibri" w:cs="Times New Roman"/>
                <w:color w:val="000000"/>
              </w:rPr>
              <w:t>22.58</w:t>
            </w:r>
          </w:p>
        </w:tc>
      </w:tr>
    </w:tbl>
    <w:p w:rsidR="00C90AA7" w:rsidRDefault="00C90AA7"/>
    <w:p w:rsidR="009C16C1" w:rsidRDefault="009C16C1">
      <w:bookmarkStart w:id="0" w:name="_GoBack"/>
      <w:bookmarkEnd w:id="0"/>
    </w:p>
    <w:p w:rsidR="009C16C1" w:rsidRDefault="009C16C1">
      <w:r>
        <w:br w:type="page"/>
      </w:r>
    </w:p>
    <w:p w:rsidR="00EE3C71" w:rsidRPr="00EE3C71" w:rsidRDefault="009C16C1">
      <w:pPr>
        <w:rPr>
          <w:rFonts w:eastAsiaTheme="minorEastAsia"/>
          <w:noProof/>
        </w:rPr>
      </w:pPr>
      <w:r w:rsidRPr="005A788C">
        <w:rPr>
          <w:b/>
        </w:rPr>
        <w:lastRenderedPageBreak/>
        <w:t xml:space="preserve">Example </w:t>
      </w:r>
      <w:r w:rsidR="002C06B2" w:rsidRPr="005A788C">
        <w:rPr>
          <w:b/>
        </w:rPr>
        <w:t>1: How to interpolate a vol that starts at the surface time and ends at time t.</w:t>
      </w:r>
      <w:r w:rsidR="002C06B2">
        <w:t xml:space="preserve">  </w:t>
      </w:r>
      <w:r w:rsidR="00A85069">
        <w:rPr>
          <w:noProof/>
        </w:rPr>
        <mc:AlternateContent>
          <mc:Choice Requires="wpc">
            <w:drawing>
              <wp:inline distT="0" distB="0" distL="0" distR="0">
                <wp:extent cx="5486400" cy="24257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Straight Arrow Connector 5"/>
                        <wps:cNvCnPr/>
                        <wps:spPr>
                          <a:xfrm>
                            <a:off x="402167" y="937471"/>
                            <a:ext cx="154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97933" y="1470871"/>
                            <a:ext cx="43815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943098" y="522505"/>
                            <a:ext cx="0" cy="5950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783667" y="522900"/>
                            <a:ext cx="0" cy="11111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993599" y="522605"/>
                            <a:ext cx="0" cy="1625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03732" y="522900"/>
                            <a:ext cx="0" cy="17080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403732" y="1985093"/>
                            <a:ext cx="35840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571500" y="584200"/>
                            <a:ext cx="1189567" cy="266700"/>
                          </a:xfrm>
                          <a:prstGeom prst="rect">
                            <a:avLst/>
                          </a:prstGeom>
                          <a:noFill/>
                          <a:ln w="6350">
                            <a:noFill/>
                          </a:ln>
                        </wps:spPr>
                        <wps:txbx>
                          <w:txbxContent>
                            <w:p w:rsidR="00660B63" w:rsidRDefault="003118C9" w:rsidP="00660B63">
                              <w:pPr>
                                <w:jc w:val="center"/>
                              </w:pPr>
                              <w:r>
                                <w:t>v</w:t>
                              </w:r>
                              <w:r w:rsidR="00660B63">
                                <w:t>ar</w:t>
                              </w:r>
                              <w:r w:rsidR="00660B63" w:rsidRPr="00FA47C5">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8"/>
                        <wps:cNvSpPr txBox="1"/>
                        <wps:spPr>
                          <a:xfrm>
                            <a:off x="1483866" y="1687067"/>
                            <a:ext cx="1189355" cy="266700"/>
                          </a:xfrm>
                          <a:prstGeom prst="rect">
                            <a:avLst/>
                          </a:prstGeom>
                          <a:noFill/>
                          <a:ln w="6350">
                            <a:noFill/>
                          </a:ln>
                        </wps:spPr>
                        <wps:txbx>
                          <w:txbxContent>
                            <w:p w:rsidR="00660B63" w:rsidRDefault="003118C9" w:rsidP="00660B63">
                              <w:pPr>
                                <w:pStyle w:val="NormalWeb"/>
                                <w:spacing w:before="0" w:beforeAutospacing="0" w:after="160" w:afterAutospacing="0" w:line="256" w:lineRule="auto"/>
                                <w:jc w:val="center"/>
                              </w:pPr>
                              <w:proofErr w:type="spellStart"/>
                              <w:r>
                                <w:rPr>
                                  <w:rFonts w:ascii="Calibri" w:eastAsia="Calibri" w:hAnsi="Calibri"/>
                                  <w:sz w:val="22"/>
                                  <w:szCs w:val="22"/>
                                </w:rPr>
                                <w:t>v</w:t>
                              </w:r>
                              <w:r w:rsidR="005350CE">
                                <w:rPr>
                                  <w:rFonts w:ascii="Calibri" w:eastAsia="Calibri" w:hAnsi="Calibri"/>
                                  <w:sz w:val="22"/>
                                  <w:szCs w:val="22"/>
                                </w:rPr>
                                <w:t>ar</w:t>
                              </w:r>
                              <w:r>
                                <w:rPr>
                                  <w:rFonts w:ascii="Calibri" w:eastAsia="Calibri" w:hAnsi="Calibri"/>
                                  <w:sz w:val="22"/>
                                  <w:szCs w:val="22"/>
                                  <w:vertAlign w:val="subscript"/>
                                </w:rPr>
                                <w:t>x</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8"/>
                        <wps:cNvSpPr txBox="1"/>
                        <wps:spPr>
                          <a:xfrm>
                            <a:off x="2089233" y="1179066"/>
                            <a:ext cx="1189355" cy="266700"/>
                          </a:xfrm>
                          <a:prstGeom prst="rect">
                            <a:avLst/>
                          </a:prstGeom>
                          <a:noFill/>
                          <a:ln w="6350">
                            <a:noFill/>
                          </a:ln>
                        </wps:spPr>
                        <wps:txbx>
                          <w:txbxContent>
                            <w:p w:rsidR="00660B63" w:rsidRDefault="003118C9" w:rsidP="00660B63">
                              <w:pPr>
                                <w:pStyle w:val="NormalWeb"/>
                                <w:spacing w:before="0" w:beforeAutospacing="0" w:after="160" w:afterAutospacing="0" w:line="256" w:lineRule="auto"/>
                                <w:jc w:val="center"/>
                              </w:pPr>
                              <w:r>
                                <w:rPr>
                                  <w:rFonts w:ascii="Calibri" w:eastAsia="Calibri" w:hAnsi="Calibri"/>
                                  <w:sz w:val="22"/>
                                  <w:szCs w:val="22"/>
                                </w:rPr>
                                <w:t>v</w:t>
                              </w:r>
                              <w:r w:rsidR="00660B63">
                                <w:rPr>
                                  <w:rFonts w:ascii="Calibri" w:eastAsia="Calibri" w:hAnsi="Calibri"/>
                                  <w:sz w:val="22"/>
                                  <w:szCs w:val="22"/>
                                </w:rPr>
                                <w:t>ar</w:t>
                              </w:r>
                              <w:r w:rsidR="00660B63" w:rsidRPr="00FA47C5">
                                <w:rPr>
                                  <w:rFonts w:ascii="Calibri" w:eastAsia="Calibri" w:hAnsi="Calibri"/>
                                  <w:sz w:val="22"/>
                                  <w:szCs w:val="22"/>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8"/>
                        <wps:cNvSpPr txBox="1"/>
                        <wps:spPr>
                          <a:xfrm>
                            <a:off x="50800" y="243431"/>
                            <a:ext cx="850900" cy="266065"/>
                          </a:xfrm>
                          <a:prstGeom prst="rect">
                            <a:avLst/>
                          </a:prstGeom>
                          <a:noFill/>
                          <a:ln w="6350">
                            <a:noFill/>
                          </a:ln>
                        </wps:spPr>
                        <wps:txbx>
                          <w:txbxContent>
                            <w:p w:rsidR="00660B63" w:rsidRDefault="003118C9" w:rsidP="00660B63">
                              <w:pPr>
                                <w:pStyle w:val="NormalWeb"/>
                                <w:spacing w:before="0" w:beforeAutospacing="0" w:after="160" w:afterAutospacing="0" w:line="256" w:lineRule="auto"/>
                                <w:jc w:val="center"/>
                              </w:pPr>
                              <w:r>
                                <w:rPr>
                                  <w:rFonts w:ascii="Calibri" w:eastAsia="Calibri" w:hAnsi="Calibri"/>
                                  <w:sz w:val="22"/>
                                  <w:szCs w:val="22"/>
                                </w:rPr>
                                <w:t>w</w:t>
                              </w:r>
                              <w:r w:rsidR="005350CE">
                                <w:rPr>
                                  <w:rFonts w:ascii="Calibri" w:eastAsia="Calibri" w:hAnsi="Calibri"/>
                                  <w:sz w:val="22"/>
                                  <w:szCs w:val="22"/>
                                </w:rPr>
                                <w:t>(t</w:t>
                              </w:r>
                              <w:proofErr w:type="gramStart"/>
                              <w:r w:rsidR="00660B63" w:rsidRPr="00FA47C5">
                                <w:rPr>
                                  <w:rFonts w:ascii="Calibri" w:eastAsia="Calibri" w:hAnsi="Calibri"/>
                                  <w:sz w:val="22"/>
                                  <w:szCs w:val="22"/>
                                  <w:vertAlign w:val="subscript"/>
                                </w:rPr>
                                <w:t>0</w:t>
                              </w:r>
                              <w:r w:rsidR="009C16C1">
                                <w:rPr>
                                  <w:rFonts w:ascii="Calibri" w:eastAsia="Calibri" w:hAnsi="Calibri"/>
                                  <w:sz w:val="22"/>
                                  <w:szCs w:val="22"/>
                                </w:rPr>
                                <w:t>,t</w:t>
                              </w:r>
                              <w:proofErr w:type="gramEnd"/>
                              <w:r w:rsidR="009C16C1" w:rsidRPr="00FA47C5">
                                <w:rPr>
                                  <w:rFonts w:ascii="Calibri" w:eastAsia="Calibri" w:hAnsi="Calibri"/>
                                  <w:sz w:val="22"/>
                                  <w:szCs w:val="22"/>
                                  <w:vertAlign w:val="subscript"/>
                                </w:rPr>
                                <w:t>0</w:t>
                              </w:r>
                              <w:r w:rsidR="005350CE">
                                <w:rPr>
                                  <w:rFonts w:ascii="Calibri" w:eastAsia="Calibri" w:hAnsi="Calibri"/>
                                  <w:sz w:val="22"/>
                                  <w:szCs w:val="22"/>
                                </w:rPr>
                                <w:t>)</w:t>
                              </w:r>
                              <w:r w:rsidR="002C06B2">
                                <w:rPr>
                                  <w:rFonts w:ascii="Calibri" w:eastAsia="Calibri" w:hAnsi="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18"/>
                        <wps:cNvSpPr txBox="1"/>
                        <wps:spPr>
                          <a:xfrm>
                            <a:off x="1538900" y="243288"/>
                            <a:ext cx="753110" cy="265430"/>
                          </a:xfrm>
                          <a:prstGeom prst="rect">
                            <a:avLst/>
                          </a:prstGeom>
                          <a:noFill/>
                          <a:ln w="6350">
                            <a:noFill/>
                          </a:ln>
                        </wps:spPr>
                        <wps:txbx>
                          <w:txbxContent>
                            <w:p w:rsidR="00660B63" w:rsidRDefault="003118C9" w:rsidP="00660B63">
                              <w:pPr>
                                <w:pStyle w:val="NormalWeb"/>
                                <w:spacing w:before="0" w:beforeAutospacing="0" w:after="160" w:afterAutospacing="0" w:line="254" w:lineRule="auto"/>
                                <w:jc w:val="center"/>
                              </w:pPr>
                              <w:r>
                                <w:rPr>
                                  <w:rFonts w:ascii="Calibri" w:eastAsia="Calibri" w:hAnsi="Calibri"/>
                                  <w:sz w:val="22"/>
                                  <w:szCs w:val="22"/>
                                </w:rPr>
                                <w:t>w</w:t>
                              </w:r>
                              <w:r w:rsidR="005350CE">
                                <w:rPr>
                                  <w:rFonts w:ascii="Calibri" w:eastAsia="Calibri" w:hAnsi="Calibri"/>
                                  <w:sz w:val="22"/>
                                  <w:szCs w:val="22"/>
                                </w:rPr>
                                <w:t>(</w:t>
                              </w:r>
                              <w:r w:rsidR="009C16C1">
                                <w:rPr>
                                  <w:rFonts w:ascii="Calibri" w:eastAsia="Calibri" w:hAnsi="Calibri"/>
                                  <w:sz w:val="22"/>
                                  <w:szCs w:val="22"/>
                                </w:rPr>
                                <w:t>t</w:t>
                              </w:r>
                              <w:proofErr w:type="gramStart"/>
                              <w:r w:rsidR="009C16C1" w:rsidRPr="00FA47C5">
                                <w:rPr>
                                  <w:rFonts w:ascii="Calibri" w:eastAsia="Calibri" w:hAnsi="Calibri"/>
                                  <w:sz w:val="22"/>
                                  <w:szCs w:val="22"/>
                                  <w:vertAlign w:val="subscript"/>
                                </w:rPr>
                                <w:t>0</w:t>
                              </w:r>
                              <w:r w:rsidR="009C16C1">
                                <w:rPr>
                                  <w:rFonts w:ascii="Calibri" w:eastAsia="Calibri" w:hAnsi="Calibri"/>
                                  <w:sz w:val="22"/>
                                  <w:szCs w:val="22"/>
                                </w:rPr>
                                <w:t>,</w:t>
                              </w:r>
                              <w:r w:rsidR="005350CE">
                                <w:rPr>
                                  <w:rFonts w:ascii="Calibri" w:eastAsia="Calibri" w:hAnsi="Calibri"/>
                                  <w:sz w:val="22"/>
                                  <w:szCs w:val="22"/>
                                </w:rPr>
                                <w:t>t</w:t>
                              </w:r>
                              <w:proofErr w:type="gramEnd"/>
                              <w:r w:rsidR="00660B63" w:rsidRPr="00FA47C5">
                                <w:rPr>
                                  <w:rFonts w:ascii="Calibri" w:eastAsia="Calibri" w:hAnsi="Calibri"/>
                                  <w:sz w:val="22"/>
                                  <w:szCs w:val="22"/>
                                  <w:vertAlign w:val="subscript"/>
                                </w:rPr>
                                <w:t>1</w:t>
                              </w:r>
                              <w:r w:rsidR="005350CE">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18"/>
                        <wps:cNvSpPr txBox="1"/>
                        <wps:spPr>
                          <a:xfrm>
                            <a:off x="4421800" y="243501"/>
                            <a:ext cx="753110" cy="265430"/>
                          </a:xfrm>
                          <a:prstGeom prst="rect">
                            <a:avLst/>
                          </a:prstGeom>
                          <a:noFill/>
                          <a:ln w="6350">
                            <a:noFill/>
                          </a:ln>
                        </wps:spPr>
                        <wps:txbx>
                          <w:txbxContent>
                            <w:p w:rsidR="00660B63" w:rsidRDefault="003118C9" w:rsidP="00660B63">
                              <w:pPr>
                                <w:pStyle w:val="NormalWeb"/>
                                <w:spacing w:before="0" w:beforeAutospacing="0" w:after="160" w:afterAutospacing="0" w:line="254" w:lineRule="auto"/>
                                <w:jc w:val="center"/>
                              </w:pPr>
                              <w:r>
                                <w:rPr>
                                  <w:rFonts w:ascii="Calibri" w:eastAsia="Calibri" w:hAnsi="Calibri"/>
                                  <w:sz w:val="22"/>
                                  <w:szCs w:val="22"/>
                                </w:rPr>
                                <w:t>w</w:t>
                              </w:r>
                              <w:r w:rsidR="005350CE">
                                <w:rPr>
                                  <w:rFonts w:ascii="Calibri" w:eastAsia="Calibri" w:hAnsi="Calibri"/>
                                  <w:sz w:val="22"/>
                                  <w:szCs w:val="22"/>
                                </w:rPr>
                                <w:t>(</w:t>
                              </w:r>
                              <w:r w:rsidR="009C16C1">
                                <w:rPr>
                                  <w:rFonts w:ascii="Calibri" w:eastAsia="Calibri" w:hAnsi="Calibri"/>
                                  <w:sz w:val="22"/>
                                  <w:szCs w:val="22"/>
                                </w:rPr>
                                <w:t>t</w:t>
                              </w:r>
                              <w:proofErr w:type="gramStart"/>
                              <w:r w:rsidR="009C16C1" w:rsidRPr="00FA47C5">
                                <w:rPr>
                                  <w:rFonts w:ascii="Calibri" w:eastAsia="Calibri" w:hAnsi="Calibri"/>
                                  <w:sz w:val="22"/>
                                  <w:szCs w:val="22"/>
                                  <w:vertAlign w:val="subscript"/>
                                </w:rPr>
                                <w:t>0</w:t>
                              </w:r>
                              <w:r w:rsidR="009C16C1">
                                <w:rPr>
                                  <w:rFonts w:ascii="Calibri" w:eastAsia="Calibri" w:hAnsi="Calibri"/>
                                  <w:sz w:val="22"/>
                                  <w:szCs w:val="22"/>
                                </w:rPr>
                                <w:t>,</w:t>
                              </w:r>
                              <w:r w:rsidR="005350CE">
                                <w:rPr>
                                  <w:rFonts w:ascii="Calibri" w:eastAsia="Calibri" w:hAnsi="Calibri"/>
                                  <w:sz w:val="22"/>
                                  <w:szCs w:val="22"/>
                                </w:rPr>
                                <w:t>t</w:t>
                              </w:r>
                              <w:proofErr w:type="gramEnd"/>
                              <w:r w:rsidR="00660B63" w:rsidRPr="00FA47C5">
                                <w:rPr>
                                  <w:rFonts w:ascii="Calibri" w:eastAsia="Calibri" w:hAnsi="Calibri"/>
                                  <w:sz w:val="22"/>
                                  <w:szCs w:val="22"/>
                                  <w:vertAlign w:val="subscript"/>
                                </w:rPr>
                                <w:t>2</w:t>
                              </w:r>
                              <w:r w:rsidR="005350CE">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18"/>
                        <wps:cNvSpPr txBox="1"/>
                        <wps:spPr>
                          <a:xfrm>
                            <a:off x="3621700" y="243305"/>
                            <a:ext cx="753110" cy="265430"/>
                          </a:xfrm>
                          <a:prstGeom prst="rect">
                            <a:avLst/>
                          </a:prstGeom>
                          <a:noFill/>
                          <a:ln w="6350">
                            <a:noFill/>
                          </a:ln>
                        </wps:spPr>
                        <wps:txbx>
                          <w:txbxContent>
                            <w:p w:rsidR="00660B63" w:rsidRDefault="003118C9" w:rsidP="00660B63">
                              <w:pPr>
                                <w:pStyle w:val="NormalWeb"/>
                                <w:spacing w:before="0" w:beforeAutospacing="0" w:after="160" w:afterAutospacing="0" w:line="254" w:lineRule="auto"/>
                                <w:jc w:val="center"/>
                              </w:pPr>
                              <w:r>
                                <w:rPr>
                                  <w:rFonts w:ascii="Calibri" w:eastAsia="Calibri" w:hAnsi="Calibri"/>
                                  <w:sz w:val="22"/>
                                  <w:szCs w:val="22"/>
                                </w:rPr>
                                <w:t>w</w:t>
                              </w:r>
                              <w:r w:rsidR="005350CE">
                                <w:rPr>
                                  <w:rFonts w:ascii="Calibri" w:eastAsia="Calibri" w:hAnsi="Calibri"/>
                                  <w:sz w:val="22"/>
                                  <w:szCs w:val="22"/>
                                </w:rPr>
                                <w:t>(</w:t>
                              </w:r>
                              <w:r w:rsidR="009C16C1">
                                <w:rPr>
                                  <w:rFonts w:ascii="Calibri" w:eastAsia="Calibri" w:hAnsi="Calibri"/>
                                  <w:sz w:val="22"/>
                                  <w:szCs w:val="22"/>
                                </w:rPr>
                                <w:t>t</w:t>
                              </w:r>
                              <w:proofErr w:type="gramStart"/>
                              <w:r w:rsidR="009C16C1" w:rsidRPr="00FA47C5">
                                <w:rPr>
                                  <w:rFonts w:ascii="Calibri" w:eastAsia="Calibri" w:hAnsi="Calibri"/>
                                  <w:sz w:val="22"/>
                                  <w:szCs w:val="22"/>
                                  <w:vertAlign w:val="subscript"/>
                                </w:rPr>
                                <w:t>0</w:t>
                              </w:r>
                              <w:r w:rsidR="009C16C1">
                                <w:rPr>
                                  <w:rFonts w:ascii="Calibri" w:eastAsia="Calibri" w:hAnsi="Calibri"/>
                                  <w:sz w:val="22"/>
                                  <w:szCs w:val="22"/>
                                </w:rPr>
                                <w:t>,</w:t>
                              </w:r>
                              <w:r w:rsidR="005350CE">
                                <w:rPr>
                                  <w:rFonts w:ascii="Calibri" w:eastAsia="Calibri" w:hAnsi="Calibri"/>
                                  <w:sz w:val="22"/>
                                  <w:szCs w:val="22"/>
                                </w:rPr>
                                <w:t>t</w:t>
                              </w:r>
                              <w:r>
                                <w:rPr>
                                  <w:rFonts w:ascii="Calibri" w:eastAsia="Calibri" w:hAnsi="Calibri"/>
                                  <w:sz w:val="22"/>
                                  <w:szCs w:val="22"/>
                                  <w:vertAlign w:val="subscript"/>
                                </w:rPr>
                                <w:t>x</w:t>
                              </w:r>
                              <w:proofErr w:type="gramEnd"/>
                              <w:r w:rsidR="005350CE">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191pt;mso-position-horizontal-relative:char;mso-position-vertical-relative:line" coordsize="54864,24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257;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5" o:spid="_x0000_s1028" type="#_x0000_t32" style="position:absolute;left:4021;top:9374;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Straight Arrow Connector 9" o:spid="_x0000_s1029" type="#_x0000_t32" style="position:absolute;left:3979;top:14708;width:438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line id="Straight Connector 10" o:spid="_x0000_s1030" style="position:absolute;visibility:visible;mso-wrap-style:square" from="19430,5225" to="19430,1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line id="Straight Connector 11" o:spid="_x0000_s1031" style="position:absolute;visibility:visible;mso-wrap-style:square" from="47836,5229" to="47836,1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5b9bd5 [3204]" strokeweight=".5pt">
                  <v:stroke joinstyle="miter"/>
                </v:line>
                <v:line id="Straight Connector 12" o:spid="_x0000_s1032" style="position:absolute;visibility:visible;mso-wrap-style:square" from="39935,5226" to="39935,2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line id="Straight Connector 13" o:spid="_x0000_s1033" style="position:absolute;visibility:visible;mso-wrap-style:square" from="4037,5229" to="4037,2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5b9bd5 [3204]" strokeweight=".5pt">
                  <v:stroke joinstyle="miter"/>
                </v:line>
                <v:shape id="Straight Arrow Connector 14" o:spid="_x0000_s1034" type="#_x0000_t32" style="position:absolute;left:4037;top:19850;width:35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type id="_x0000_t202" coordsize="21600,21600" o:spt="202" path="m,l,21600r21600,l21600,xe">
                  <v:stroke joinstyle="miter"/>
                  <v:path gradientshapeok="t" o:connecttype="rect"/>
                </v:shapetype>
                <v:shape id="Text Box 18" o:spid="_x0000_s1035" type="#_x0000_t202" style="position:absolute;left:5715;top:5842;width:118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660B63" w:rsidRDefault="003118C9" w:rsidP="00660B63">
                        <w:pPr>
                          <w:jc w:val="center"/>
                        </w:pPr>
                        <w:r>
                          <w:t>v</w:t>
                        </w:r>
                        <w:r w:rsidR="00660B63">
                          <w:t>ar</w:t>
                        </w:r>
                        <w:r w:rsidR="00660B63" w:rsidRPr="00FA47C5">
                          <w:rPr>
                            <w:vertAlign w:val="subscript"/>
                          </w:rPr>
                          <w:t>1</w:t>
                        </w:r>
                      </w:p>
                    </w:txbxContent>
                  </v:textbox>
                </v:shape>
                <v:shape id="Text Box 18" o:spid="_x0000_s1036" type="#_x0000_t202" style="position:absolute;left:14838;top:16870;width:118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660B63" w:rsidRDefault="003118C9" w:rsidP="00660B63">
                        <w:pPr>
                          <w:pStyle w:val="NormalWeb"/>
                          <w:spacing w:before="0" w:beforeAutospacing="0" w:after="160" w:afterAutospacing="0" w:line="256" w:lineRule="auto"/>
                          <w:jc w:val="center"/>
                        </w:pPr>
                        <w:proofErr w:type="spellStart"/>
                        <w:r>
                          <w:rPr>
                            <w:rFonts w:ascii="Calibri" w:eastAsia="Calibri" w:hAnsi="Calibri"/>
                            <w:sz w:val="22"/>
                            <w:szCs w:val="22"/>
                          </w:rPr>
                          <w:t>v</w:t>
                        </w:r>
                        <w:r w:rsidR="005350CE">
                          <w:rPr>
                            <w:rFonts w:ascii="Calibri" w:eastAsia="Calibri" w:hAnsi="Calibri"/>
                            <w:sz w:val="22"/>
                            <w:szCs w:val="22"/>
                          </w:rPr>
                          <w:t>ar</w:t>
                        </w:r>
                        <w:r>
                          <w:rPr>
                            <w:rFonts w:ascii="Calibri" w:eastAsia="Calibri" w:hAnsi="Calibri"/>
                            <w:sz w:val="22"/>
                            <w:szCs w:val="22"/>
                            <w:vertAlign w:val="subscript"/>
                          </w:rPr>
                          <w:t>x</w:t>
                        </w:r>
                        <w:proofErr w:type="spellEnd"/>
                      </w:p>
                    </w:txbxContent>
                  </v:textbox>
                </v:shape>
                <v:shape id="Text Box 18" o:spid="_x0000_s1037" type="#_x0000_t202" style="position:absolute;left:20892;top:11790;width:118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660B63" w:rsidRDefault="003118C9" w:rsidP="00660B63">
                        <w:pPr>
                          <w:pStyle w:val="NormalWeb"/>
                          <w:spacing w:before="0" w:beforeAutospacing="0" w:after="160" w:afterAutospacing="0" w:line="256" w:lineRule="auto"/>
                          <w:jc w:val="center"/>
                        </w:pPr>
                        <w:r>
                          <w:rPr>
                            <w:rFonts w:ascii="Calibri" w:eastAsia="Calibri" w:hAnsi="Calibri"/>
                            <w:sz w:val="22"/>
                            <w:szCs w:val="22"/>
                          </w:rPr>
                          <w:t>v</w:t>
                        </w:r>
                        <w:r w:rsidR="00660B63">
                          <w:rPr>
                            <w:rFonts w:ascii="Calibri" w:eastAsia="Calibri" w:hAnsi="Calibri"/>
                            <w:sz w:val="22"/>
                            <w:szCs w:val="22"/>
                          </w:rPr>
                          <w:t>ar</w:t>
                        </w:r>
                        <w:r w:rsidR="00660B63" w:rsidRPr="00FA47C5">
                          <w:rPr>
                            <w:rFonts w:ascii="Calibri" w:eastAsia="Calibri" w:hAnsi="Calibri"/>
                            <w:sz w:val="22"/>
                            <w:szCs w:val="22"/>
                            <w:vertAlign w:val="subscript"/>
                          </w:rPr>
                          <w:t>2</w:t>
                        </w:r>
                      </w:p>
                    </w:txbxContent>
                  </v:textbox>
                </v:shape>
                <v:shape id="Text Box 18" o:spid="_x0000_s1038" type="#_x0000_t202" style="position:absolute;left:508;top:2434;width:8509;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660B63" w:rsidRDefault="003118C9" w:rsidP="00660B63">
                        <w:pPr>
                          <w:pStyle w:val="NormalWeb"/>
                          <w:spacing w:before="0" w:beforeAutospacing="0" w:after="160" w:afterAutospacing="0" w:line="256" w:lineRule="auto"/>
                          <w:jc w:val="center"/>
                        </w:pPr>
                        <w:r>
                          <w:rPr>
                            <w:rFonts w:ascii="Calibri" w:eastAsia="Calibri" w:hAnsi="Calibri"/>
                            <w:sz w:val="22"/>
                            <w:szCs w:val="22"/>
                          </w:rPr>
                          <w:t>w</w:t>
                        </w:r>
                        <w:r w:rsidR="005350CE">
                          <w:rPr>
                            <w:rFonts w:ascii="Calibri" w:eastAsia="Calibri" w:hAnsi="Calibri"/>
                            <w:sz w:val="22"/>
                            <w:szCs w:val="22"/>
                          </w:rPr>
                          <w:t>(t</w:t>
                        </w:r>
                        <w:proofErr w:type="gramStart"/>
                        <w:r w:rsidR="00660B63" w:rsidRPr="00FA47C5">
                          <w:rPr>
                            <w:rFonts w:ascii="Calibri" w:eastAsia="Calibri" w:hAnsi="Calibri"/>
                            <w:sz w:val="22"/>
                            <w:szCs w:val="22"/>
                            <w:vertAlign w:val="subscript"/>
                          </w:rPr>
                          <w:t>0</w:t>
                        </w:r>
                        <w:r w:rsidR="009C16C1">
                          <w:rPr>
                            <w:rFonts w:ascii="Calibri" w:eastAsia="Calibri" w:hAnsi="Calibri"/>
                            <w:sz w:val="22"/>
                            <w:szCs w:val="22"/>
                          </w:rPr>
                          <w:t>,t</w:t>
                        </w:r>
                        <w:proofErr w:type="gramEnd"/>
                        <w:r w:rsidR="009C16C1" w:rsidRPr="00FA47C5">
                          <w:rPr>
                            <w:rFonts w:ascii="Calibri" w:eastAsia="Calibri" w:hAnsi="Calibri"/>
                            <w:sz w:val="22"/>
                            <w:szCs w:val="22"/>
                            <w:vertAlign w:val="subscript"/>
                          </w:rPr>
                          <w:t>0</w:t>
                        </w:r>
                        <w:r w:rsidR="005350CE">
                          <w:rPr>
                            <w:rFonts w:ascii="Calibri" w:eastAsia="Calibri" w:hAnsi="Calibri"/>
                            <w:sz w:val="22"/>
                            <w:szCs w:val="22"/>
                          </w:rPr>
                          <w:t>)</w:t>
                        </w:r>
                        <w:r w:rsidR="002C06B2">
                          <w:rPr>
                            <w:rFonts w:ascii="Calibri" w:eastAsia="Calibri" w:hAnsi="Calibri"/>
                            <w:sz w:val="22"/>
                            <w:szCs w:val="22"/>
                          </w:rPr>
                          <w:t>=0</w:t>
                        </w:r>
                      </w:p>
                    </w:txbxContent>
                  </v:textbox>
                </v:shape>
                <v:shape id="Text Box 18" o:spid="_x0000_s1039" type="#_x0000_t202" style="position:absolute;left:15389;top:2432;width:7531;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660B63" w:rsidRDefault="003118C9" w:rsidP="00660B63">
                        <w:pPr>
                          <w:pStyle w:val="NormalWeb"/>
                          <w:spacing w:before="0" w:beforeAutospacing="0" w:after="160" w:afterAutospacing="0" w:line="254" w:lineRule="auto"/>
                          <w:jc w:val="center"/>
                        </w:pPr>
                        <w:r>
                          <w:rPr>
                            <w:rFonts w:ascii="Calibri" w:eastAsia="Calibri" w:hAnsi="Calibri"/>
                            <w:sz w:val="22"/>
                            <w:szCs w:val="22"/>
                          </w:rPr>
                          <w:t>w</w:t>
                        </w:r>
                        <w:r w:rsidR="005350CE">
                          <w:rPr>
                            <w:rFonts w:ascii="Calibri" w:eastAsia="Calibri" w:hAnsi="Calibri"/>
                            <w:sz w:val="22"/>
                            <w:szCs w:val="22"/>
                          </w:rPr>
                          <w:t>(</w:t>
                        </w:r>
                        <w:r w:rsidR="009C16C1">
                          <w:rPr>
                            <w:rFonts w:ascii="Calibri" w:eastAsia="Calibri" w:hAnsi="Calibri"/>
                            <w:sz w:val="22"/>
                            <w:szCs w:val="22"/>
                          </w:rPr>
                          <w:t>t</w:t>
                        </w:r>
                        <w:proofErr w:type="gramStart"/>
                        <w:r w:rsidR="009C16C1" w:rsidRPr="00FA47C5">
                          <w:rPr>
                            <w:rFonts w:ascii="Calibri" w:eastAsia="Calibri" w:hAnsi="Calibri"/>
                            <w:sz w:val="22"/>
                            <w:szCs w:val="22"/>
                            <w:vertAlign w:val="subscript"/>
                          </w:rPr>
                          <w:t>0</w:t>
                        </w:r>
                        <w:r w:rsidR="009C16C1">
                          <w:rPr>
                            <w:rFonts w:ascii="Calibri" w:eastAsia="Calibri" w:hAnsi="Calibri"/>
                            <w:sz w:val="22"/>
                            <w:szCs w:val="22"/>
                          </w:rPr>
                          <w:t>,</w:t>
                        </w:r>
                        <w:r w:rsidR="005350CE">
                          <w:rPr>
                            <w:rFonts w:ascii="Calibri" w:eastAsia="Calibri" w:hAnsi="Calibri"/>
                            <w:sz w:val="22"/>
                            <w:szCs w:val="22"/>
                          </w:rPr>
                          <w:t>t</w:t>
                        </w:r>
                        <w:proofErr w:type="gramEnd"/>
                        <w:r w:rsidR="00660B63" w:rsidRPr="00FA47C5">
                          <w:rPr>
                            <w:rFonts w:ascii="Calibri" w:eastAsia="Calibri" w:hAnsi="Calibri"/>
                            <w:sz w:val="22"/>
                            <w:szCs w:val="22"/>
                            <w:vertAlign w:val="subscript"/>
                          </w:rPr>
                          <w:t>1</w:t>
                        </w:r>
                        <w:r w:rsidR="005350CE">
                          <w:rPr>
                            <w:rFonts w:ascii="Calibri" w:eastAsia="Calibri" w:hAnsi="Calibri"/>
                            <w:sz w:val="22"/>
                            <w:szCs w:val="22"/>
                          </w:rPr>
                          <w:t>)</w:t>
                        </w:r>
                      </w:p>
                    </w:txbxContent>
                  </v:textbox>
                </v:shape>
                <v:shape id="Text Box 18" o:spid="_x0000_s1040" type="#_x0000_t202" style="position:absolute;left:44218;top:2435;width:753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660B63" w:rsidRDefault="003118C9" w:rsidP="00660B63">
                        <w:pPr>
                          <w:pStyle w:val="NormalWeb"/>
                          <w:spacing w:before="0" w:beforeAutospacing="0" w:after="160" w:afterAutospacing="0" w:line="254" w:lineRule="auto"/>
                          <w:jc w:val="center"/>
                        </w:pPr>
                        <w:r>
                          <w:rPr>
                            <w:rFonts w:ascii="Calibri" w:eastAsia="Calibri" w:hAnsi="Calibri"/>
                            <w:sz w:val="22"/>
                            <w:szCs w:val="22"/>
                          </w:rPr>
                          <w:t>w</w:t>
                        </w:r>
                        <w:r w:rsidR="005350CE">
                          <w:rPr>
                            <w:rFonts w:ascii="Calibri" w:eastAsia="Calibri" w:hAnsi="Calibri"/>
                            <w:sz w:val="22"/>
                            <w:szCs w:val="22"/>
                          </w:rPr>
                          <w:t>(</w:t>
                        </w:r>
                        <w:r w:rsidR="009C16C1">
                          <w:rPr>
                            <w:rFonts w:ascii="Calibri" w:eastAsia="Calibri" w:hAnsi="Calibri"/>
                            <w:sz w:val="22"/>
                            <w:szCs w:val="22"/>
                          </w:rPr>
                          <w:t>t</w:t>
                        </w:r>
                        <w:proofErr w:type="gramStart"/>
                        <w:r w:rsidR="009C16C1" w:rsidRPr="00FA47C5">
                          <w:rPr>
                            <w:rFonts w:ascii="Calibri" w:eastAsia="Calibri" w:hAnsi="Calibri"/>
                            <w:sz w:val="22"/>
                            <w:szCs w:val="22"/>
                            <w:vertAlign w:val="subscript"/>
                          </w:rPr>
                          <w:t>0</w:t>
                        </w:r>
                        <w:r w:rsidR="009C16C1">
                          <w:rPr>
                            <w:rFonts w:ascii="Calibri" w:eastAsia="Calibri" w:hAnsi="Calibri"/>
                            <w:sz w:val="22"/>
                            <w:szCs w:val="22"/>
                          </w:rPr>
                          <w:t>,</w:t>
                        </w:r>
                        <w:r w:rsidR="005350CE">
                          <w:rPr>
                            <w:rFonts w:ascii="Calibri" w:eastAsia="Calibri" w:hAnsi="Calibri"/>
                            <w:sz w:val="22"/>
                            <w:szCs w:val="22"/>
                          </w:rPr>
                          <w:t>t</w:t>
                        </w:r>
                        <w:proofErr w:type="gramEnd"/>
                        <w:r w:rsidR="00660B63" w:rsidRPr="00FA47C5">
                          <w:rPr>
                            <w:rFonts w:ascii="Calibri" w:eastAsia="Calibri" w:hAnsi="Calibri"/>
                            <w:sz w:val="22"/>
                            <w:szCs w:val="22"/>
                            <w:vertAlign w:val="subscript"/>
                          </w:rPr>
                          <w:t>2</w:t>
                        </w:r>
                        <w:r w:rsidR="005350CE">
                          <w:rPr>
                            <w:rFonts w:ascii="Calibri" w:eastAsia="Calibri" w:hAnsi="Calibri"/>
                            <w:sz w:val="22"/>
                            <w:szCs w:val="22"/>
                          </w:rPr>
                          <w:t>)</w:t>
                        </w:r>
                      </w:p>
                    </w:txbxContent>
                  </v:textbox>
                </v:shape>
                <v:shape id="Text Box 18" o:spid="_x0000_s1041" type="#_x0000_t202" style="position:absolute;left:36217;top:2433;width:753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660B63" w:rsidRDefault="003118C9" w:rsidP="00660B63">
                        <w:pPr>
                          <w:pStyle w:val="NormalWeb"/>
                          <w:spacing w:before="0" w:beforeAutospacing="0" w:after="160" w:afterAutospacing="0" w:line="254" w:lineRule="auto"/>
                          <w:jc w:val="center"/>
                        </w:pPr>
                        <w:r>
                          <w:rPr>
                            <w:rFonts w:ascii="Calibri" w:eastAsia="Calibri" w:hAnsi="Calibri"/>
                            <w:sz w:val="22"/>
                            <w:szCs w:val="22"/>
                          </w:rPr>
                          <w:t>w</w:t>
                        </w:r>
                        <w:r w:rsidR="005350CE">
                          <w:rPr>
                            <w:rFonts w:ascii="Calibri" w:eastAsia="Calibri" w:hAnsi="Calibri"/>
                            <w:sz w:val="22"/>
                            <w:szCs w:val="22"/>
                          </w:rPr>
                          <w:t>(</w:t>
                        </w:r>
                        <w:r w:rsidR="009C16C1">
                          <w:rPr>
                            <w:rFonts w:ascii="Calibri" w:eastAsia="Calibri" w:hAnsi="Calibri"/>
                            <w:sz w:val="22"/>
                            <w:szCs w:val="22"/>
                          </w:rPr>
                          <w:t>t</w:t>
                        </w:r>
                        <w:proofErr w:type="gramStart"/>
                        <w:r w:rsidR="009C16C1" w:rsidRPr="00FA47C5">
                          <w:rPr>
                            <w:rFonts w:ascii="Calibri" w:eastAsia="Calibri" w:hAnsi="Calibri"/>
                            <w:sz w:val="22"/>
                            <w:szCs w:val="22"/>
                            <w:vertAlign w:val="subscript"/>
                          </w:rPr>
                          <w:t>0</w:t>
                        </w:r>
                        <w:r w:rsidR="009C16C1">
                          <w:rPr>
                            <w:rFonts w:ascii="Calibri" w:eastAsia="Calibri" w:hAnsi="Calibri"/>
                            <w:sz w:val="22"/>
                            <w:szCs w:val="22"/>
                          </w:rPr>
                          <w:t>,</w:t>
                        </w:r>
                        <w:r w:rsidR="005350CE">
                          <w:rPr>
                            <w:rFonts w:ascii="Calibri" w:eastAsia="Calibri" w:hAnsi="Calibri"/>
                            <w:sz w:val="22"/>
                            <w:szCs w:val="22"/>
                          </w:rPr>
                          <w:t>t</w:t>
                        </w:r>
                        <w:r>
                          <w:rPr>
                            <w:rFonts w:ascii="Calibri" w:eastAsia="Calibri" w:hAnsi="Calibri"/>
                            <w:sz w:val="22"/>
                            <w:szCs w:val="22"/>
                            <w:vertAlign w:val="subscript"/>
                          </w:rPr>
                          <w:t>x</w:t>
                        </w:r>
                        <w:proofErr w:type="gramEnd"/>
                        <w:r w:rsidR="005350CE">
                          <w:rPr>
                            <w:rFonts w:ascii="Calibri" w:eastAsia="Calibri" w:hAnsi="Calibri"/>
                            <w:sz w:val="22"/>
                            <w:szCs w:val="22"/>
                          </w:rPr>
                          <w:t>)</w:t>
                        </w:r>
                      </w:p>
                    </w:txbxContent>
                  </v:textbox>
                </v:shape>
                <w10:anchorlock/>
              </v:group>
            </w:pict>
          </mc:Fallback>
        </mc:AlternateContent>
      </w:r>
      <m:oMath>
        <m:r>
          <w:rPr>
            <w:rFonts w:ascii="Cambria Math" w:hAnsi="Cambria Math"/>
          </w:rPr>
          <w:br/>
        </m:r>
      </m:oMath>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=Surface time</m:t>
          </m:r>
          <m:r>
            <w:rPr>
              <w:rFonts w:ascii="Cambria Math" w:hAnsi="Cambria Math"/>
            </w:rPr>
            <m:t xml:space="preserve"> in epoch</m:t>
          </m:r>
          <m: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=Cut time </m:t>
          </m:r>
          <m:d>
            <m:dPr>
              <m:ctrlPr>
                <w:rPr>
                  <w:rFonts w:ascii="Cambria Math" w:hAnsi="Cambria Math"/>
                  <w:i/>
                </w:rPr>
              </m:ctrlPr>
            </m:dPr>
            <m:e>
              <m:r>
                <w:rPr>
                  <w:rFonts w:ascii="Cambria Math" w:hAnsi="Cambria Math"/>
                </w:rPr>
                <m:t>epoch</m:t>
              </m:r>
            </m:e>
          </m:d>
          <m:r>
            <w:rPr>
              <w:rFonts w:ascii="Cambria Math" w:hAnsi="Cambria Math"/>
            </w:rPr>
            <m:t>of tenor immediately lower than interpolated point</m:t>
          </m:r>
          <m: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 xml:space="preserve">Cut time </m:t>
          </m:r>
          <m:d>
            <m:dPr>
              <m:ctrlPr>
                <w:rPr>
                  <w:rFonts w:ascii="Cambria Math" w:hAnsi="Cambria Math"/>
                  <w:i/>
                </w:rPr>
              </m:ctrlPr>
            </m:dPr>
            <m:e>
              <m:r>
                <w:rPr>
                  <w:rFonts w:ascii="Cambria Math" w:hAnsi="Cambria Math"/>
                </w:rPr>
                <m:t>epoch</m:t>
              </m:r>
            </m:e>
          </m:d>
          <m:r>
            <w:rPr>
              <w:rFonts w:ascii="Cambria Math" w:hAnsi="Cambria Math"/>
            </w:rPr>
            <m:t>of tenor immediately lower than interpolated point</m:t>
          </m:r>
          <m: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r>
            <w:rPr>
              <w:rFonts w:ascii="Cambria Math" w:hAnsi="Cambria Math"/>
            </w:rPr>
            <m:t xml:space="preserve">End time </m:t>
          </m:r>
          <m:d>
            <m:dPr>
              <m:ctrlPr>
                <w:rPr>
                  <w:rFonts w:ascii="Cambria Math" w:hAnsi="Cambria Math"/>
                  <w:i/>
                </w:rPr>
              </m:ctrlPr>
            </m:dPr>
            <m:e>
              <m:r>
                <w:rPr>
                  <w:rFonts w:ascii="Cambria Math" w:hAnsi="Cambria Math"/>
                </w:rPr>
                <m:t>epoch</m:t>
              </m:r>
            </m:e>
          </m:d>
          <m:r>
            <w:rPr>
              <w:rFonts w:ascii="Cambria Math" w:hAnsi="Cambria Math"/>
            </w:rPr>
            <m:t>the vol interveral of itnerpolated point</m:t>
          </m:r>
          <m:r>
            <w:rPr>
              <w:rFonts w:eastAsiaTheme="minorEastAsia"/>
              <w:noProof/>
            </w:rPr>
            <w:br/>
          </m:r>
        </m:oMath>
        <m:oMath>
          <m:sSub>
            <m:sSubPr>
              <m:ctrlPr>
                <w:rPr>
                  <w:rFonts w:ascii="Cambria Math" w:hAnsi="Cambria Math"/>
                  <w:i/>
                </w:rPr>
              </m:ctrlPr>
            </m:sSubPr>
            <m:e>
              <m:r>
                <w:rPr>
                  <w:rFonts w:ascii="Cambria Math" w:hAnsi="Cambria Math"/>
                </w:rPr>
                <m:t>var</m:t>
              </m:r>
            </m:e>
            <m:sub>
              <m:r>
                <w:rPr>
                  <w:rFonts w:ascii="Cambria Math" w:hAnsi="Cambria Math"/>
                </w:rPr>
                <m:t>1</m:t>
              </m:r>
            </m:sub>
          </m:sSub>
          <m:r>
            <w:rPr>
              <w:rFonts w:ascii="Cambria Math" w:hAnsi="Cambria Math"/>
            </w:rPr>
            <m:t>=Total variance between t0 and t1</m:t>
          </m:r>
          <m:r>
            <w:rPr>
              <w:rFonts w:ascii="Cambria Math" w:hAnsi="Cambria Math"/>
            </w:rPr>
            <w:br/>
          </m:r>
        </m:oMath>
        <m:oMath>
          <m:sSub>
            <m:sSubPr>
              <m:ctrlPr>
                <w:rPr>
                  <w:rFonts w:ascii="Cambria Math" w:hAnsi="Cambria Math"/>
                  <w:i/>
                </w:rPr>
              </m:ctrlPr>
            </m:sSubPr>
            <m:e>
              <m:r>
                <w:rPr>
                  <w:rFonts w:ascii="Cambria Math" w:hAnsi="Cambria Math"/>
                </w:rPr>
                <m:t>var</m:t>
              </m:r>
            </m:e>
            <m:sub>
              <m:r>
                <w:rPr>
                  <w:rFonts w:ascii="Cambria Math" w:hAnsi="Cambria Math"/>
                </w:rPr>
                <m:t>2</m:t>
              </m:r>
            </m:sub>
          </m:sSub>
          <m:r>
            <w:rPr>
              <w:rFonts w:ascii="Cambria Math" w:hAnsi="Cambria Math"/>
            </w:rPr>
            <m:t>=Total variance between t0 and t2</m:t>
          </m:r>
        </m:oMath>
      </m:oMathPara>
    </w:p>
    <w:p w:rsidR="005350CE" w:rsidRPr="002C06B2" w:rsidRDefault="002C06B2">
      <m:oMathPara>
        <m:oMath>
          <m:r>
            <w:rPr>
              <w:rFonts w:ascii="Cambria Math" w:hAnsi="Cambria Math"/>
            </w:rPr>
            <w:br/>
          </m:r>
        </m:oMath>
        <m:oMath>
          <m:r>
            <w:rPr>
              <w:rFonts w:ascii="Cambria Math" w:hAnsi="Cambria Math"/>
            </w:rPr>
            <m:t>var=</m:t>
          </m:r>
          <m:sSup>
            <m:sSupPr>
              <m:ctrlPr>
                <w:rPr>
                  <w:rFonts w:ascii="Cambria Math" w:hAnsi="Cambria Math"/>
                  <w:i/>
                </w:rPr>
              </m:ctrlPr>
            </m:sSupPr>
            <m:e>
              <m:r>
                <w:rPr>
                  <w:rFonts w:ascii="Cambria Math" w:hAnsi="Cambria Math"/>
                </w:rPr>
                <m:t>vol</m:t>
              </m:r>
            </m:e>
            <m:sup>
              <m:r>
                <w:rPr>
                  <w:rFonts w:ascii="Cambria Math" w:hAnsi="Cambria Math"/>
                </w:rPr>
                <m:t>2</m:t>
              </m:r>
            </m:sup>
          </m:sSup>
          <m:r>
            <w:rPr>
              <w:rFonts w:ascii="Cambria Math" w:hAnsi="Cambria Math"/>
            </w:rPr>
            <m:t>*tenor</m:t>
          </m:r>
          <m:r>
            <w:rPr>
              <w:rFonts w:eastAsiaTheme="minorEastAsia"/>
              <w:noProof/>
            </w:rPr>
            <w:br/>
          </m:r>
        </m:oMath>
        <m:oMath>
          <m:r>
            <w:rPr>
              <w:rFonts w:ascii="Cambria Math" w:hAnsi="Cambria Math"/>
            </w:rPr>
            <w:br/>
          </m:r>
        </m:oMath>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r>
            <w:rPr>
              <w:rFonts w:ascii="Cambria Math" w:hAnsi="Cambria Math"/>
            </w:rPr>
            <m:t xml:space="preserve">Weighted </m:t>
          </m:r>
          <m:r>
            <w:rPr>
              <w:rFonts w:ascii="Cambria Math" w:hAnsi="Cambria Math"/>
            </w:rPr>
            <m:t>days</m:t>
          </m:r>
          <m:r>
            <w:rPr>
              <w:rFonts w:ascii="Cambria Math" w:hAnsi="Cambria Math"/>
            </w:rPr>
            <m:t xml:space="preserve"> between</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b</m:t>
              </m:r>
            </m:sub>
          </m:sSub>
          <m:r>
            <w:rPr>
              <w:rFonts w:eastAsiaTheme="minorEastAsia"/>
              <w:noProof/>
            </w:rPr>
            <w:br/>
          </m:r>
        </m:oMath>
        <m:oMath>
          <m:r>
            <w:rPr>
              <w:rFonts w:ascii="Cambria Math" w:hAnsi="Cambria Math"/>
            </w:rPr>
            <w:br/>
          </m:r>
        </m:oMath>
        <m:oMath>
          <m:sSub>
            <m:sSubPr>
              <m:ctrlPr>
                <w:rPr>
                  <w:rFonts w:ascii="Cambria Math" w:hAnsi="Cambria Math"/>
                  <w:i/>
                </w:rPr>
              </m:ctrlPr>
            </m:sSubPr>
            <m:e>
              <m:r>
                <w:rPr>
                  <w:rFonts w:ascii="Cambria Math" w:hAnsi="Cambria Math"/>
                </w:rPr>
                <m:t>var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var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var</m:t>
                  </m:r>
                </m:e>
                <m:sub>
                  <m:r>
                    <w:rPr>
                      <w:rFonts w:ascii="Cambria Math" w:hAnsi="Cambria Math"/>
                    </w:rPr>
                    <m:t>1</m:t>
                  </m:r>
                </m:sub>
              </m:sSub>
            </m:num>
            <m:den>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m:t>
          </m:r>
          <m:d>
            <m:dPr>
              <m:ctrlPr>
                <w:rPr>
                  <w:rFonts w:ascii="Cambria Math" w:hAnsi="Cambria Math"/>
                  <w:i/>
                </w:rPr>
              </m:ctrlPr>
            </m:dPr>
            <m:e>
              <m:r>
                <w:rPr>
                  <w:rFonts w:ascii="Cambria Math" w:hAnsi="Cambria Math"/>
                </w:rPr>
                <m:t xml:space="preserve"> </m:t>
              </m:r>
              <m: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r>
            <w:rPr>
              <w:rFonts w:eastAsiaTheme="minorEastAsia"/>
              <w:noProof/>
            </w:rPr>
            <w:br/>
          </m:r>
        </m:oMath>
        <m:oMath>
          <m:r>
            <w:rPr>
              <w:rFonts w:ascii="Cambria Math" w:hAnsi="Cambria Math"/>
            </w:rPr>
            <w:br/>
          </m:r>
        </m:oMath>
        <m:oMath>
          <m:r>
            <w:rPr>
              <w:rFonts w:ascii="Cambria Math" w:eastAsiaTheme="minorEastAsia" w:hAnsi="Cambria Math"/>
            </w:rPr>
            <m:t>v</m:t>
          </m:r>
          <m:r>
            <w:rPr>
              <w:rFonts w:ascii="Cambria Math" w:eastAsiaTheme="minorEastAsia" w:hAnsi="Cambria Math"/>
            </w:rPr>
            <m:t>ol=</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var</m:t>
                      </m:r>
                    </m:e>
                    <m:sub>
                      <m:r>
                        <w:rPr>
                          <w:rFonts w:ascii="Cambria Math" w:hAnsi="Cambria Math"/>
                        </w:rPr>
                        <m:t>x</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x</m:t>
                          </m:r>
                        </m:sub>
                      </m:sSub>
                      <m:r>
                        <w:rPr>
                          <w:rFonts w:ascii="Cambria Math" w:hAnsi="Cambria Math"/>
                        </w:rPr>
                        <m:t>-</m:t>
                      </m:r>
                      <m:r>
                        <w:rPr>
                          <w:rFonts w:ascii="Cambria Math" w:hAnsi="Cambria Math"/>
                        </w:rPr>
                        <m:t>t</m:t>
                      </m:r>
                    </m:e>
                    <m:sub>
                      <m:r>
                        <w:rPr>
                          <w:rFonts w:ascii="Cambria Math" w:hAnsi="Cambria Math"/>
                        </w:rPr>
                        <m:t>0</m:t>
                      </m:r>
                    </m:sub>
                  </m:sSub>
                  <m:r>
                    <w:rPr>
                      <w:rFonts w:ascii="Cambria Math" w:hAnsi="Cambria Math"/>
                    </w:rPr>
                    <m:t>)/86400</m:t>
                  </m:r>
                </m:den>
              </m:f>
            </m:e>
          </m:rad>
        </m:oMath>
      </m:oMathPara>
    </w:p>
    <w:p w:rsidR="005F38A2" w:rsidRDefault="005F38A2">
      <w:pPr>
        <w:rPr>
          <w:rFonts w:eastAsiaTheme="minorEastAsia"/>
        </w:rPr>
      </w:pPr>
      <w:r>
        <w:rPr>
          <w:rFonts w:eastAsiaTheme="minorEastAsia"/>
        </w:rPr>
        <w:br w:type="page"/>
      </w:r>
    </w:p>
    <w:p w:rsidR="005350CE" w:rsidRPr="005A788C" w:rsidRDefault="005F38A2">
      <w:pPr>
        <w:rPr>
          <w:b/>
        </w:rPr>
      </w:pPr>
      <w:r w:rsidRPr="005A788C">
        <w:rPr>
          <w:rFonts w:eastAsiaTheme="minorEastAsia"/>
          <w:b/>
        </w:rPr>
        <w:lastRenderedPageBreak/>
        <w:t>Example 2</w:t>
      </w:r>
      <w:r w:rsidR="00AC74DD" w:rsidRPr="005A788C">
        <w:rPr>
          <w:b/>
        </w:rPr>
        <w:t xml:space="preserve"> </w:t>
      </w:r>
      <w:r w:rsidR="00AC74DD" w:rsidRPr="005A788C">
        <w:rPr>
          <w:b/>
        </w:rPr>
        <w:t xml:space="preserve">How to interpolate a vol that starts </w:t>
      </w:r>
      <w:r w:rsidR="00AC74DD" w:rsidRPr="005A788C">
        <w:rPr>
          <w:b/>
          <w:i/>
        </w:rPr>
        <w:t>after</w:t>
      </w:r>
      <w:r w:rsidR="00AC74DD" w:rsidRPr="005A788C">
        <w:rPr>
          <w:b/>
        </w:rPr>
        <w:t xml:space="preserve"> </w:t>
      </w:r>
      <w:r w:rsidR="00AC74DD" w:rsidRPr="005A788C">
        <w:rPr>
          <w:b/>
        </w:rPr>
        <w:t xml:space="preserve">the surface time and ends at time t.  </w:t>
      </w:r>
    </w:p>
    <w:p w:rsidR="00AB0A1C" w:rsidRDefault="00AB0A1C">
      <w:r>
        <w:t>The process is the same as the first example, except it is done twice. The first iteration calculates the amount of variance from the surface time to the start time of the relevant period.  The second iteration calculated the amount of variance from the start time to the end of the relevant period.  The difference of the two results in the variance of the relevant period.</w:t>
      </w:r>
    </w:p>
    <w:p w:rsidR="00047A0D" w:rsidRDefault="00047A0D"/>
    <w:p w:rsidR="00047A0D" w:rsidRPr="005350CE" w:rsidRDefault="00550286">
      <w:pPr>
        <w:rPr>
          <w:rFonts w:eastAsiaTheme="minorEastAsia"/>
        </w:rPr>
      </w:pPr>
      <w:r>
        <w:rPr>
          <w:noProof/>
        </w:rPr>
        <mc:AlternateContent>
          <mc:Choice Requires="wpc">
            <w:drawing>
              <wp:inline distT="0" distB="0" distL="0" distR="0" wp14:anchorId="047DAEA6" wp14:editId="64A1D578">
                <wp:extent cx="5486400" cy="2425700"/>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Straight Arrow Connector 28"/>
                        <wps:cNvCnPr/>
                        <wps:spPr>
                          <a:xfrm>
                            <a:off x="402167" y="937471"/>
                            <a:ext cx="154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97933" y="1470871"/>
                            <a:ext cx="43815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943098" y="522505"/>
                            <a:ext cx="0" cy="17423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783667" y="522900"/>
                            <a:ext cx="0" cy="17038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403732" y="522900"/>
                            <a:ext cx="0" cy="17080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943098" y="1985093"/>
                            <a:ext cx="28448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571500" y="584200"/>
                            <a:ext cx="1189567" cy="266700"/>
                          </a:xfrm>
                          <a:prstGeom prst="rect">
                            <a:avLst/>
                          </a:prstGeom>
                          <a:noFill/>
                          <a:ln w="6350">
                            <a:noFill/>
                          </a:ln>
                        </wps:spPr>
                        <wps:txbx>
                          <w:txbxContent>
                            <w:p w:rsidR="00550286" w:rsidRDefault="00550286" w:rsidP="00550286">
                              <w:pPr>
                                <w:jc w:val="center"/>
                              </w:pPr>
                              <w:r>
                                <w:t>var</w:t>
                              </w:r>
                              <w:r>
                                <w:rPr>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18"/>
                        <wps:cNvSpPr txBox="1"/>
                        <wps:spPr>
                          <a:xfrm>
                            <a:off x="2686133" y="1718393"/>
                            <a:ext cx="1189355" cy="266700"/>
                          </a:xfrm>
                          <a:prstGeom prst="rect">
                            <a:avLst/>
                          </a:prstGeom>
                          <a:noFill/>
                          <a:ln w="6350">
                            <a:noFill/>
                          </a:ln>
                        </wps:spPr>
                        <wps:txbx>
                          <w:txbxContent>
                            <w:p w:rsidR="00AB0A1C" w:rsidRDefault="00550286" w:rsidP="00AB0A1C">
                              <w:pPr>
                                <w:jc w:val="center"/>
                              </w:pPr>
                              <w:r>
                                <w:rPr>
                                  <w:rFonts w:ascii="Calibri" w:eastAsia="Calibri" w:hAnsi="Calibri"/>
                                </w:rPr>
                                <w:t>var</w:t>
                              </w:r>
                              <w:r>
                                <w:rPr>
                                  <w:rFonts w:ascii="Calibri" w:eastAsia="Calibri" w:hAnsi="Calibri"/>
                                  <w:vertAlign w:val="subscript"/>
                                </w:rPr>
                                <w:t>z</w:t>
                              </w:r>
                              <w:r w:rsidR="00AB0A1C">
                                <w:rPr>
                                  <w:rFonts w:ascii="Calibri" w:eastAsia="Calibri" w:hAnsi="Calibri"/>
                                </w:rPr>
                                <w:t>=</w:t>
                              </w:r>
                              <w:r w:rsidR="00AB0A1C" w:rsidRPr="00AB0A1C">
                                <w:rPr>
                                  <w:rFonts w:ascii="Calibri" w:eastAsia="Calibri" w:hAnsi="Calibri"/>
                                </w:rPr>
                                <w:t xml:space="preserve"> </w:t>
                              </w:r>
                              <w:r w:rsidR="00AB0A1C">
                                <w:rPr>
                                  <w:rFonts w:ascii="Calibri" w:eastAsia="Calibri" w:hAnsi="Calibri"/>
                                </w:rPr>
                                <w:t>var</w:t>
                              </w:r>
                              <w:r w:rsidR="00AB0A1C">
                                <w:rPr>
                                  <w:rFonts w:ascii="Calibri" w:eastAsia="Calibri" w:hAnsi="Calibri"/>
                                  <w:vertAlign w:val="subscript"/>
                                </w:rPr>
                                <w:t>y</w:t>
                              </w:r>
                              <w:r w:rsidR="00AB0A1C">
                                <w:rPr>
                                  <w:rFonts w:ascii="Calibri" w:eastAsia="Calibri" w:hAnsi="Calibri"/>
                                  <w:vertAlign w:val="subscript"/>
                                </w:rPr>
                                <w:t xml:space="preserve"> </w:t>
                              </w:r>
                              <w:r w:rsidR="00AB0A1C" w:rsidRPr="00AB0A1C">
                                <w:rPr>
                                  <w:rFonts w:ascii="Calibri" w:eastAsia="Calibri" w:hAnsi="Calibri"/>
                                </w:rPr>
                                <w:t>-</w:t>
                              </w:r>
                              <w:r w:rsidR="00AB0A1C" w:rsidRPr="00AB0A1C">
                                <w:t xml:space="preserve"> </w:t>
                              </w:r>
                              <w:r w:rsidR="00AB0A1C">
                                <w:t>var</w:t>
                              </w:r>
                              <w:r w:rsidR="00AB0A1C">
                                <w:rPr>
                                  <w:vertAlign w:val="subscript"/>
                                </w:rPr>
                                <w:t>X</w:t>
                              </w:r>
                            </w:p>
                            <w:p w:rsidR="00550286" w:rsidRPr="00AB0A1C" w:rsidRDefault="00550286" w:rsidP="00550286">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18"/>
                        <wps:cNvSpPr txBox="1"/>
                        <wps:spPr>
                          <a:xfrm>
                            <a:off x="2089233" y="1179066"/>
                            <a:ext cx="1189355" cy="266700"/>
                          </a:xfrm>
                          <a:prstGeom prst="rect">
                            <a:avLst/>
                          </a:prstGeom>
                          <a:noFill/>
                          <a:ln w="6350">
                            <a:noFill/>
                          </a:ln>
                        </wps:spPr>
                        <wps:txbx>
                          <w:txbxContent>
                            <w:p w:rsidR="00550286" w:rsidRDefault="00550286" w:rsidP="00550286">
                              <w:pPr>
                                <w:pStyle w:val="NormalWeb"/>
                                <w:spacing w:before="0" w:beforeAutospacing="0" w:after="160" w:afterAutospacing="0" w:line="256" w:lineRule="auto"/>
                                <w:jc w:val="center"/>
                              </w:pPr>
                              <w:r>
                                <w:rPr>
                                  <w:rFonts w:ascii="Calibri" w:eastAsia="Calibri" w:hAnsi="Calibri"/>
                                  <w:sz w:val="22"/>
                                  <w:szCs w:val="22"/>
                                </w:rPr>
                                <w:t>var</w:t>
                              </w:r>
                              <w:r>
                                <w:rPr>
                                  <w:rFonts w:ascii="Calibri" w:eastAsia="Calibri" w:hAnsi="Calibri"/>
                                  <w:sz w:val="22"/>
                                  <w:szCs w:val="22"/>
                                  <w:vertAlign w:val="subscript"/>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18"/>
                        <wps:cNvSpPr txBox="1"/>
                        <wps:spPr>
                          <a:xfrm>
                            <a:off x="50800" y="243431"/>
                            <a:ext cx="850900" cy="266065"/>
                          </a:xfrm>
                          <a:prstGeom prst="rect">
                            <a:avLst/>
                          </a:prstGeom>
                          <a:noFill/>
                          <a:ln w="6350">
                            <a:noFill/>
                          </a:ln>
                        </wps:spPr>
                        <wps:txbx>
                          <w:txbxContent>
                            <w:p w:rsidR="00550286" w:rsidRDefault="00550286" w:rsidP="00550286">
                              <w:pPr>
                                <w:pStyle w:val="NormalWeb"/>
                                <w:spacing w:before="0" w:beforeAutospacing="0" w:after="160" w:afterAutospacing="0" w:line="256" w:lineRule="auto"/>
                                <w:jc w:val="center"/>
                              </w:pPr>
                              <w:r>
                                <w:rPr>
                                  <w:rFonts w:ascii="Calibri" w:eastAsia="Calibri" w:hAnsi="Calibri"/>
                                  <w:sz w:val="22"/>
                                  <w:szCs w:val="22"/>
                                </w:rPr>
                                <w:t>w(t</w:t>
                              </w:r>
                              <w:proofErr w:type="gramStart"/>
                              <w:r w:rsidRPr="00FA47C5">
                                <w:rPr>
                                  <w:rFonts w:ascii="Calibri" w:eastAsia="Calibri" w:hAnsi="Calibri"/>
                                  <w:sz w:val="22"/>
                                  <w:szCs w:val="22"/>
                                  <w:vertAlign w:val="subscript"/>
                                </w:rPr>
                                <w:t>0</w:t>
                              </w:r>
                              <w:r>
                                <w:rPr>
                                  <w:rFonts w:ascii="Calibri" w:eastAsia="Calibri" w:hAnsi="Calibri"/>
                                  <w:sz w:val="22"/>
                                  <w:szCs w:val="22"/>
                                </w:rPr>
                                <w:t>,t</w:t>
                              </w:r>
                              <w:proofErr w:type="gramEnd"/>
                              <w:r w:rsidRPr="00FA47C5">
                                <w:rPr>
                                  <w:rFonts w:ascii="Calibri" w:eastAsia="Calibri" w:hAnsi="Calibri"/>
                                  <w:sz w:val="22"/>
                                  <w:szCs w:val="22"/>
                                  <w:vertAlign w:val="subscript"/>
                                </w:rPr>
                                <w:t>0</w:t>
                              </w:r>
                              <w:r>
                                <w:rPr>
                                  <w:rFonts w:ascii="Calibri" w:eastAsia="Calibri" w:hAnsi="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18"/>
                        <wps:cNvSpPr txBox="1"/>
                        <wps:spPr>
                          <a:xfrm>
                            <a:off x="1538900" y="243288"/>
                            <a:ext cx="753110" cy="265430"/>
                          </a:xfrm>
                          <a:prstGeom prst="rect">
                            <a:avLst/>
                          </a:prstGeom>
                          <a:noFill/>
                          <a:ln w="6350">
                            <a:noFill/>
                          </a:ln>
                        </wps:spPr>
                        <wps:txbx>
                          <w:txbxContent>
                            <w:p w:rsidR="00550286" w:rsidRDefault="00550286" w:rsidP="00550286">
                              <w:pPr>
                                <w:pStyle w:val="NormalWeb"/>
                                <w:spacing w:before="0" w:beforeAutospacing="0" w:after="160" w:afterAutospacing="0" w:line="254" w:lineRule="auto"/>
                                <w:jc w:val="center"/>
                              </w:pPr>
                              <w:r>
                                <w:rPr>
                                  <w:rFonts w:ascii="Calibri" w:eastAsia="Calibri" w:hAnsi="Calibri"/>
                                  <w:sz w:val="22"/>
                                  <w:szCs w:val="22"/>
                                </w:rPr>
                                <w:t>w(t</w:t>
                              </w:r>
                              <w:proofErr w:type="gramStart"/>
                              <w:r w:rsidRPr="00FA47C5">
                                <w:rPr>
                                  <w:rFonts w:ascii="Calibri" w:eastAsia="Calibri" w:hAnsi="Calibri"/>
                                  <w:sz w:val="22"/>
                                  <w:szCs w:val="22"/>
                                  <w:vertAlign w:val="subscript"/>
                                </w:rPr>
                                <w:t>0</w:t>
                              </w:r>
                              <w:r>
                                <w:rPr>
                                  <w:rFonts w:ascii="Calibri" w:eastAsia="Calibri" w:hAnsi="Calibri"/>
                                  <w:sz w:val="22"/>
                                  <w:szCs w:val="22"/>
                                </w:rPr>
                                <w:t>,t</w:t>
                              </w:r>
                              <w:r>
                                <w:rPr>
                                  <w:rFonts w:ascii="Calibri" w:eastAsia="Calibri" w:hAnsi="Calibri"/>
                                  <w:sz w:val="22"/>
                                  <w:szCs w:val="22"/>
                                  <w:vertAlign w:val="subscript"/>
                                </w:rPr>
                                <w:t>x</w:t>
                              </w:r>
                              <w:proofErr w:type="gramEnd"/>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8"/>
                        <wps:cNvSpPr txBox="1"/>
                        <wps:spPr>
                          <a:xfrm>
                            <a:off x="4421800" y="243501"/>
                            <a:ext cx="753110" cy="265430"/>
                          </a:xfrm>
                          <a:prstGeom prst="rect">
                            <a:avLst/>
                          </a:prstGeom>
                          <a:noFill/>
                          <a:ln w="6350">
                            <a:noFill/>
                          </a:ln>
                        </wps:spPr>
                        <wps:txbx>
                          <w:txbxContent>
                            <w:p w:rsidR="00550286" w:rsidRDefault="00550286" w:rsidP="00550286">
                              <w:pPr>
                                <w:pStyle w:val="NormalWeb"/>
                                <w:spacing w:before="0" w:beforeAutospacing="0" w:after="160" w:afterAutospacing="0" w:line="254" w:lineRule="auto"/>
                                <w:jc w:val="center"/>
                              </w:pPr>
                              <w:r>
                                <w:rPr>
                                  <w:rFonts w:ascii="Calibri" w:eastAsia="Calibri" w:hAnsi="Calibri"/>
                                  <w:sz w:val="22"/>
                                  <w:szCs w:val="22"/>
                                </w:rPr>
                                <w:t>w(t</w:t>
                              </w:r>
                              <w:proofErr w:type="gramStart"/>
                              <w:r w:rsidRPr="00FA47C5">
                                <w:rPr>
                                  <w:rFonts w:ascii="Calibri" w:eastAsia="Calibri" w:hAnsi="Calibri"/>
                                  <w:sz w:val="22"/>
                                  <w:szCs w:val="22"/>
                                  <w:vertAlign w:val="subscript"/>
                                </w:rPr>
                                <w:t>0</w:t>
                              </w:r>
                              <w:r>
                                <w:rPr>
                                  <w:rFonts w:ascii="Calibri" w:eastAsia="Calibri" w:hAnsi="Calibri"/>
                                  <w:sz w:val="22"/>
                                  <w:szCs w:val="22"/>
                                </w:rPr>
                                <w:t>,t</w:t>
                              </w:r>
                              <w:r>
                                <w:rPr>
                                  <w:rFonts w:ascii="Calibri" w:eastAsia="Calibri" w:hAnsi="Calibri"/>
                                  <w:sz w:val="22"/>
                                  <w:szCs w:val="22"/>
                                  <w:vertAlign w:val="subscript"/>
                                </w:rPr>
                                <w:t>y</w:t>
                              </w:r>
                              <w:proofErr w:type="gramEnd"/>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7DAEA6" id="Canvas 42" o:spid="_x0000_s1042" editas="canvas" style="width:6in;height:191pt;mso-position-horizontal-relative:char;mso-position-vertical-relative:line" coordsize="54864,24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">
                <v:shape id="_x0000_s1043" type="#_x0000_t75" style="position:absolute;width:54864;height:24257;visibility:visible;mso-wrap-style:square">
                  <v:fill o:detectmouseclick="t"/>
                  <v:path o:connecttype="none"/>
                </v:shape>
                <v:shape id="Straight Arrow Connector 28" o:spid="_x0000_s1044" type="#_x0000_t32" style="position:absolute;left:4021;top:9374;width:154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shape id="Straight Arrow Connector 29" o:spid="_x0000_s1045" type="#_x0000_t32" style="position:absolute;left:3979;top:14708;width:438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line id="Straight Connector 30" o:spid="_x0000_s1046" style="position:absolute;visibility:visible;mso-wrap-style:square" from="19430,5225" to="19430,2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1" o:spid="_x0000_s1047" style="position:absolute;visibility:visible;mso-wrap-style:square" from="47836,5229" to="47836,22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Straight Connector 33" o:spid="_x0000_s1048" style="position:absolute;visibility:visible;mso-wrap-style:square" from="4037,5229" to="4037,2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shape id="Straight Arrow Connector 34" o:spid="_x0000_s1049" type="#_x0000_t32" style="position:absolute;left:19430;top:19850;width:28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shape id="Text Box 35" o:spid="_x0000_s1050" type="#_x0000_t202" style="position:absolute;left:5715;top:5842;width:118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550286" w:rsidRDefault="00550286" w:rsidP="00550286">
                        <w:pPr>
                          <w:jc w:val="center"/>
                        </w:pPr>
                        <w:r>
                          <w:t>var</w:t>
                        </w:r>
                        <w:r>
                          <w:rPr>
                            <w:vertAlign w:val="subscript"/>
                          </w:rPr>
                          <w:t>X</w:t>
                        </w:r>
                      </w:p>
                    </w:txbxContent>
                  </v:textbox>
                </v:shape>
                <v:shape id="Text Box 18" o:spid="_x0000_s1051" type="#_x0000_t202" style="position:absolute;left:26861;top:17183;width:118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AB0A1C" w:rsidRDefault="00550286" w:rsidP="00AB0A1C">
                        <w:pPr>
                          <w:jc w:val="center"/>
                        </w:pPr>
                        <w:r>
                          <w:rPr>
                            <w:rFonts w:ascii="Calibri" w:eastAsia="Calibri" w:hAnsi="Calibri"/>
                          </w:rPr>
                          <w:t>var</w:t>
                        </w:r>
                        <w:r>
                          <w:rPr>
                            <w:rFonts w:ascii="Calibri" w:eastAsia="Calibri" w:hAnsi="Calibri"/>
                            <w:vertAlign w:val="subscript"/>
                          </w:rPr>
                          <w:t>z</w:t>
                        </w:r>
                        <w:r w:rsidR="00AB0A1C">
                          <w:rPr>
                            <w:rFonts w:ascii="Calibri" w:eastAsia="Calibri" w:hAnsi="Calibri"/>
                          </w:rPr>
                          <w:t>=</w:t>
                        </w:r>
                        <w:r w:rsidR="00AB0A1C" w:rsidRPr="00AB0A1C">
                          <w:rPr>
                            <w:rFonts w:ascii="Calibri" w:eastAsia="Calibri" w:hAnsi="Calibri"/>
                          </w:rPr>
                          <w:t xml:space="preserve"> </w:t>
                        </w:r>
                        <w:r w:rsidR="00AB0A1C">
                          <w:rPr>
                            <w:rFonts w:ascii="Calibri" w:eastAsia="Calibri" w:hAnsi="Calibri"/>
                          </w:rPr>
                          <w:t>var</w:t>
                        </w:r>
                        <w:r w:rsidR="00AB0A1C">
                          <w:rPr>
                            <w:rFonts w:ascii="Calibri" w:eastAsia="Calibri" w:hAnsi="Calibri"/>
                            <w:vertAlign w:val="subscript"/>
                          </w:rPr>
                          <w:t>y</w:t>
                        </w:r>
                        <w:r w:rsidR="00AB0A1C">
                          <w:rPr>
                            <w:rFonts w:ascii="Calibri" w:eastAsia="Calibri" w:hAnsi="Calibri"/>
                            <w:vertAlign w:val="subscript"/>
                          </w:rPr>
                          <w:t xml:space="preserve"> </w:t>
                        </w:r>
                        <w:r w:rsidR="00AB0A1C" w:rsidRPr="00AB0A1C">
                          <w:rPr>
                            <w:rFonts w:ascii="Calibri" w:eastAsia="Calibri" w:hAnsi="Calibri"/>
                          </w:rPr>
                          <w:t>-</w:t>
                        </w:r>
                        <w:r w:rsidR="00AB0A1C" w:rsidRPr="00AB0A1C">
                          <w:t xml:space="preserve"> </w:t>
                        </w:r>
                        <w:r w:rsidR="00AB0A1C">
                          <w:t>var</w:t>
                        </w:r>
                        <w:r w:rsidR="00AB0A1C">
                          <w:rPr>
                            <w:vertAlign w:val="subscript"/>
                          </w:rPr>
                          <w:t>X</w:t>
                        </w:r>
                      </w:p>
                      <w:p w:rsidR="00550286" w:rsidRPr="00AB0A1C" w:rsidRDefault="00550286" w:rsidP="00550286">
                        <w:pPr>
                          <w:pStyle w:val="NormalWeb"/>
                          <w:spacing w:before="0" w:beforeAutospacing="0" w:after="160" w:afterAutospacing="0" w:line="256" w:lineRule="auto"/>
                          <w:jc w:val="center"/>
                        </w:pPr>
                      </w:p>
                    </w:txbxContent>
                  </v:textbox>
                </v:shape>
                <v:shape id="Text Box 18" o:spid="_x0000_s1052" type="#_x0000_t202" style="position:absolute;left:20892;top:11790;width:118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550286" w:rsidRDefault="00550286" w:rsidP="00550286">
                        <w:pPr>
                          <w:pStyle w:val="NormalWeb"/>
                          <w:spacing w:before="0" w:beforeAutospacing="0" w:after="160" w:afterAutospacing="0" w:line="256" w:lineRule="auto"/>
                          <w:jc w:val="center"/>
                        </w:pPr>
                        <w:r>
                          <w:rPr>
                            <w:rFonts w:ascii="Calibri" w:eastAsia="Calibri" w:hAnsi="Calibri"/>
                            <w:sz w:val="22"/>
                            <w:szCs w:val="22"/>
                          </w:rPr>
                          <w:t>var</w:t>
                        </w:r>
                        <w:r>
                          <w:rPr>
                            <w:rFonts w:ascii="Calibri" w:eastAsia="Calibri" w:hAnsi="Calibri"/>
                            <w:sz w:val="22"/>
                            <w:szCs w:val="22"/>
                            <w:vertAlign w:val="subscript"/>
                          </w:rPr>
                          <w:t>y</w:t>
                        </w:r>
                      </w:p>
                    </w:txbxContent>
                  </v:textbox>
                </v:shape>
                <v:shape id="Text Box 18" o:spid="_x0000_s1053" type="#_x0000_t202" style="position:absolute;left:508;top:2434;width:8509;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550286" w:rsidRDefault="00550286" w:rsidP="00550286">
                        <w:pPr>
                          <w:pStyle w:val="NormalWeb"/>
                          <w:spacing w:before="0" w:beforeAutospacing="0" w:after="160" w:afterAutospacing="0" w:line="256" w:lineRule="auto"/>
                          <w:jc w:val="center"/>
                        </w:pPr>
                        <w:r>
                          <w:rPr>
                            <w:rFonts w:ascii="Calibri" w:eastAsia="Calibri" w:hAnsi="Calibri"/>
                            <w:sz w:val="22"/>
                            <w:szCs w:val="22"/>
                          </w:rPr>
                          <w:t>w(t</w:t>
                        </w:r>
                        <w:proofErr w:type="gramStart"/>
                        <w:r w:rsidRPr="00FA47C5">
                          <w:rPr>
                            <w:rFonts w:ascii="Calibri" w:eastAsia="Calibri" w:hAnsi="Calibri"/>
                            <w:sz w:val="22"/>
                            <w:szCs w:val="22"/>
                            <w:vertAlign w:val="subscript"/>
                          </w:rPr>
                          <w:t>0</w:t>
                        </w:r>
                        <w:r>
                          <w:rPr>
                            <w:rFonts w:ascii="Calibri" w:eastAsia="Calibri" w:hAnsi="Calibri"/>
                            <w:sz w:val="22"/>
                            <w:szCs w:val="22"/>
                          </w:rPr>
                          <w:t>,t</w:t>
                        </w:r>
                        <w:proofErr w:type="gramEnd"/>
                        <w:r w:rsidRPr="00FA47C5">
                          <w:rPr>
                            <w:rFonts w:ascii="Calibri" w:eastAsia="Calibri" w:hAnsi="Calibri"/>
                            <w:sz w:val="22"/>
                            <w:szCs w:val="22"/>
                            <w:vertAlign w:val="subscript"/>
                          </w:rPr>
                          <w:t>0</w:t>
                        </w:r>
                        <w:r>
                          <w:rPr>
                            <w:rFonts w:ascii="Calibri" w:eastAsia="Calibri" w:hAnsi="Calibri"/>
                            <w:sz w:val="22"/>
                            <w:szCs w:val="22"/>
                          </w:rPr>
                          <w:t>)=0</w:t>
                        </w:r>
                      </w:p>
                    </w:txbxContent>
                  </v:textbox>
                </v:shape>
                <v:shape id="Text Box 18" o:spid="_x0000_s1054" type="#_x0000_t202" style="position:absolute;left:15389;top:2432;width:7531;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550286" w:rsidRDefault="00550286" w:rsidP="00550286">
                        <w:pPr>
                          <w:pStyle w:val="NormalWeb"/>
                          <w:spacing w:before="0" w:beforeAutospacing="0" w:after="160" w:afterAutospacing="0" w:line="254" w:lineRule="auto"/>
                          <w:jc w:val="center"/>
                        </w:pPr>
                        <w:r>
                          <w:rPr>
                            <w:rFonts w:ascii="Calibri" w:eastAsia="Calibri" w:hAnsi="Calibri"/>
                            <w:sz w:val="22"/>
                            <w:szCs w:val="22"/>
                          </w:rPr>
                          <w:t>w(t</w:t>
                        </w:r>
                        <w:proofErr w:type="gramStart"/>
                        <w:r w:rsidRPr="00FA47C5">
                          <w:rPr>
                            <w:rFonts w:ascii="Calibri" w:eastAsia="Calibri" w:hAnsi="Calibri"/>
                            <w:sz w:val="22"/>
                            <w:szCs w:val="22"/>
                            <w:vertAlign w:val="subscript"/>
                          </w:rPr>
                          <w:t>0</w:t>
                        </w:r>
                        <w:r>
                          <w:rPr>
                            <w:rFonts w:ascii="Calibri" w:eastAsia="Calibri" w:hAnsi="Calibri"/>
                            <w:sz w:val="22"/>
                            <w:szCs w:val="22"/>
                          </w:rPr>
                          <w:t>,t</w:t>
                        </w:r>
                        <w:r>
                          <w:rPr>
                            <w:rFonts w:ascii="Calibri" w:eastAsia="Calibri" w:hAnsi="Calibri"/>
                            <w:sz w:val="22"/>
                            <w:szCs w:val="22"/>
                            <w:vertAlign w:val="subscript"/>
                          </w:rPr>
                          <w:t>x</w:t>
                        </w:r>
                        <w:proofErr w:type="gramEnd"/>
                        <w:r>
                          <w:rPr>
                            <w:rFonts w:ascii="Calibri" w:eastAsia="Calibri" w:hAnsi="Calibri"/>
                            <w:sz w:val="22"/>
                            <w:szCs w:val="22"/>
                          </w:rPr>
                          <w:t>)</w:t>
                        </w:r>
                      </w:p>
                    </w:txbxContent>
                  </v:textbox>
                </v:shape>
                <v:shape id="Text Box 18" o:spid="_x0000_s1055" type="#_x0000_t202" style="position:absolute;left:44218;top:2435;width:753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550286" w:rsidRDefault="00550286" w:rsidP="00550286">
                        <w:pPr>
                          <w:pStyle w:val="NormalWeb"/>
                          <w:spacing w:before="0" w:beforeAutospacing="0" w:after="160" w:afterAutospacing="0" w:line="254" w:lineRule="auto"/>
                          <w:jc w:val="center"/>
                        </w:pPr>
                        <w:r>
                          <w:rPr>
                            <w:rFonts w:ascii="Calibri" w:eastAsia="Calibri" w:hAnsi="Calibri"/>
                            <w:sz w:val="22"/>
                            <w:szCs w:val="22"/>
                          </w:rPr>
                          <w:t>w(t</w:t>
                        </w:r>
                        <w:proofErr w:type="gramStart"/>
                        <w:r w:rsidRPr="00FA47C5">
                          <w:rPr>
                            <w:rFonts w:ascii="Calibri" w:eastAsia="Calibri" w:hAnsi="Calibri"/>
                            <w:sz w:val="22"/>
                            <w:szCs w:val="22"/>
                            <w:vertAlign w:val="subscript"/>
                          </w:rPr>
                          <w:t>0</w:t>
                        </w:r>
                        <w:r>
                          <w:rPr>
                            <w:rFonts w:ascii="Calibri" w:eastAsia="Calibri" w:hAnsi="Calibri"/>
                            <w:sz w:val="22"/>
                            <w:szCs w:val="22"/>
                          </w:rPr>
                          <w:t>,t</w:t>
                        </w:r>
                        <w:r>
                          <w:rPr>
                            <w:rFonts w:ascii="Calibri" w:eastAsia="Calibri" w:hAnsi="Calibri"/>
                            <w:sz w:val="22"/>
                            <w:szCs w:val="22"/>
                            <w:vertAlign w:val="subscript"/>
                          </w:rPr>
                          <w:t>y</w:t>
                        </w:r>
                        <w:proofErr w:type="gramEnd"/>
                        <w:r>
                          <w:rPr>
                            <w:rFonts w:ascii="Calibri" w:eastAsia="Calibri" w:hAnsi="Calibri"/>
                            <w:sz w:val="22"/>
                            <w:szCs w:val="22"/>
                          </w:rPr>
                          <w:t>)</w:t>
                        </w:r>
                      </w:p>
                    </w:txbxContent>
                  </v:textbox>
                </v:shape>
                <w10:anchorlock/>
              </v:group>
            </w:pict>
          </mc:Fallback>
        </mc:AlternateContent>
      </w:r>
    </w:p>
    <w:sectPr w:rsidR="00047A0D" w:rsidRPr="00535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A7"/>
    <w:rsid w:val="00047A0D"/>
    <w:rsid w:val="002C06B2"/>
    <w:rsid w:val="002E5130"/>
    <w:rsid w:val="00302D7B"/>
    <w:rsid w:val="003118C9"/>
    <w:rsid w:val="00470F6C"/>
    <w:rsid w:val="005350CE"/>
    <w:rsid w:val="00550286"/>
    <w:rsid w:val="00582727"/>
    <w:rsid w:val="005A788C"/>
    <w:rsid w:val="005F38A2"/>
    <w:rsid w:val="005F7A3B"/>
    <w:rsid w:val="00660B63"/>
    <w:rsid w:val="007521C8"/>
    <w:rsid w:val="00752B5F"/>
    <w:rsid w:val="009C16C1"/>
    <w:rsid w:val="009C4146"/>
    <w:rsid w:val="00A85069"/>
    <w:rsid w:val="00AB0A1C"/>
    <w:rsid w:val="00AC74DD"/>
    <w:rsid w:val="00BA68ED"/>
    <w:rsid w:val="00C90AA7"/>
    <w:rsid w:val="00CA0C58"/>
    <w:rsid w:val="00DC4E73"/>
    <w:rsid w:val="00EE3C71"/>
    <w:rsid w:val="00FA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936D"/>
  <w15:chartTrackingRefBased/>
  <w15:docId w15:val="{7197D998-8222-4104-B697-1A3F29A1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1C8"/>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350CE"/>
    <w:rPr>
      <w:color w:val="808080"/>
    </w:rPr>
  </w:style>
  <w:style w:type="paragraph" w:styleId="BalloonText">
    <w:name w:val="Balloon Text"/>
    <w:basedOn w:val="Normal"/>
    <w:link w:val="BalloonTextChar"/>
    <w:uiPriority w:val="99"/>
    <w:semiHidden/>
    <w:unhideWhenUsed/>
    <w:rsid w:val="005A78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8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9578">
      <w:bodyDiv w:val="1"/>
      <w:marLeft w:val="0"/>
      <w:marRight w:val="0"/>
      <w:marTop w:val="0"/>
      <w:marBottom w:val="0"/>
      <w:divBdr>
        <w:top w:val="none" w:sz="0" w:space="0" w:color="auto"/>
        <w:left w:val="none" w:sz="0" w:space="0" w:color="auto"/>
        <w:bottom w:val="none" w:sz="0" w:space="0" w:color="auto"/>
        <w:right w:val="none" w:sz="0" w:space="0" w:color="auto"/>
      </w:divBdr>
    </w:div>
    <w:div w:id="930354611">
      <w:bodyDiv w:val="1"/>
      <w:marLeft w:val="0"/>
      <w:marRight w:val="0"/>
      <w:marTop w:val="0"/>
      <w:marBottom w:val="0"/>
      <w:divBdr>
        <w:top w:val="none" w:sz="0" w:space="0" w:color="auto"/>
        <w:left w:val="none" w:sz="0" w:space="0" w:color="auto"/>
        <w:bottom w:val="none" w:sz="0" w:space="0" w:color="auto"/>
        <w:right w:val="none" w:sz="0" w:space="0" w:color="auto"/>
      </w:divBdr>
    </w:div>
    <w:div w:id="999112276">
      <w:bodyDiv w:val="1"/>
      <w:marLeft w:val="0"/>
      <w:marRight w:val="0"/>
      <w:marTop w:val="0"/>
      <w:marBottom w:val="0"/>
      <w:divBdr>
        <w:top w:val="none" w:sz="0" w:space="0" w:color="auto"/>
        <w:left w:val="none" w:sz="0" w:space="0" w:color="auto"/>
        <w:bottom w:val="none" w:sz="0" w:space="0" w:color="auto"/>
        <w:right w:val="none" w:sz="0" w:space="0" w:color="auto"/>
      </w:divBdr>
    </w:div>
    <w:div w:id="1007439773">
      <w:bodyDiv w:val="1"/>
      <w:marLeft w:val="0"/>
      <w:marRight w:val="0"/>
      <w:marTop w:val="0"/>
      <w:marBottom w:val="0"/>
      <w:divBdr>
        <w:top w:val="none" w:sz="0" w:space="0" w:color="auto"/>
        <w:left w:val="none" w:sz="0" w:space="0" w:color="auto"/>
        <w:bottom w:val="none" w:sz="0" w:space="0" w:color="auto"/>
        <w:right w:val="none" w:sz="0" w:space="0" w:color="auto"/>
      </w:divBdr>
    </w:div>
    <w:div w:id="1328947898">
      <w:bodyDiv w:val="1"/>
      <w:marLeft w:val="0"/>
      <w:marRight w:val="0"/>
      <w:marTop w:val="0"/>
      <w:marBottom w:val="0"/>
      <w:divBdr>
        <w:top w:val="none" w:sz="0" w:space="0" w:color="auto"/>
        <w:left w:val="none" w:sz="0" w:space="0" w:color="auto"/>
        <w:bottom w:val="none" w:sz="0" w:space="0" w:color="auto"/>
        <w:right w:val="none" w:sz="0" w:space="0" w:color="auto"/>
      </w:divBdr>
    </w:div>
    <w:div w:id="133479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7302</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cp:revision>
  <cp:lastPrinted>2016-08-03T06:07:00Z</cp:lastPrinted>
  <dcterms:created xsi:type="dcterms:W3CDTF">2016-07-28T07:06:00Z</dcterms:created>
  <dcterms:modified xsi:type="dcterms:W3CDTF">2016-08-03T06:07:00Z</dcterms:modified>
</cp:coreProperties>
</file>