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C0B342" w14:textId="77777777" w:rsidR="00664C52" w:rsidRDefault="00664C52" w:rsidP="00537871">
      <w:pPr>
        <w:pStyle w:val="Heading2"/>
        <w:numPr>
          <w:ilvl w:val="0"/>
          <w:numId w:val="0"/>
        </w:numPr>
        <w:tabs>
          <w:tab w:val="center" w:pos="225.65pt"/>
          <w:tab w:val="end" w:pos="451.30pt"/>
        </w:tabs>
        <w:spacing w:before="0pt"/>
        <w:ind w:start="1.75pt"/>
        <w:contextualSpacing/>
        <w:jc w:val="center"/>
        <w:rPr>
          <w:rFonts w:ascii="Cambria" w:hAnsi="Cambria"/>
          <w:b/>
          <w:bCs/>
          <w:color w:val="000000" w:themeColor="text1"/>
          <w:sz w:val="32"/>
          <w:szCs w:val="32"/>
        </w:rPr>
      </w:pPr>
      <w:r>
        <w:rPr>
          <w:rFonts w:ascii="Cambria" w:hAnsi="Cambria"/>
          <w:b/>
          <w:bCs/>
          <w:color w:val="000000" w:themeColor="text1"/>
          <w:sz w:val="32"/>
          <w:szCs w:val="32"/>
        </w:rPr>
        <w:t>TITLE</w:t>
      </w:r>
    </w:p>
    <w:p w14:paraId="21A9C44B" w14:textId="363D9E5E" w:rsidR="00664C52" w:rsidRPr="00E9301A" w:rsidRDefault="00E9301A" w:rsidP="00664C52">
      <w:pPr>
        <w:rPr>
          <w:color w:val="0D0D0D" w:themeColor="text1" w:themeTint="F2"/>
        </w:rPr>
      </w:pPr>
      <w:r w:rsidRPr="00E9301A">
        <w:rPr>
          <w:color w:val="0D0D0D" w:themeColor="text1" w:themeTint="F2"/>
        </w:rPr>
        <w:t>Software Development Company: Git-Based Collaborative Software Development Workflow</w:t>
      </w:r>
    </w:p>
    <w:p w14:paraId="08DC3882" w14:textId="77777777" w:rsidR="00664C52" w:rsidRDefault="00664C52" w:rsidP="00664C52"/>
    <w:p w14:paraId="69306825" w14:textId="77777777" w:rsidR="00E9301A" w:rsidRDefault="00E9301A" w:rsidP="00664C52">
      <w:pPr>
        <w:ind w:hanging="0.55pt"/>
        <w:contextualSpacing/>
        <w:rPr>
          <w:sz w:val="32"/>
          <w:szCs w:val="32"/>
        </w:rPr>
      </w:pPr>
      <w:r w:rsidRPr="00E9301A">
        <w:rPr>
          <w:sz w:val="32"/>
          <w:szCs w:val="32"/>
        </w:rPr>
        <w:t>Rachit Parsana [92400120672]</w:t>
      </w:r>
    </w:p>
    <w:p w14:paraId="1990ED28" w14:textId="77777777" w:rsidR="00E9301A" w:rsidRDefault="00E9301A" w:rsidP="00664C52">
      <w:pPr>
        <w:ind w:hanging="0.55pt"/>
        <w:contextualSpacing/>
        <w:rPr>
          <w:sz w:val="32"/>
          <w:szCs w:val="32"/>
        </w:rPr>
      </w:pPr>
      <w:r w:rsidRPr="00E9301A">
        <w:rPr>
          <w:sz w:val="32"/>
          <w:szCs w:val="32"/>
        </w:rPr>
        <w:t>Kevin Gajera [92400120212]</w:t>
      </w:r>
    </w:p>
    <w:p w14:paraId="565830BE" w14:textId="4F5B58C3" w:rsidR="00664C52" w:rsidRPr="00EE4F65" w:rsidRDefault="00E9301A" w:rsidP="00664C52">
      <w:pPr>
        <w:ind w:hanging="0.55pt"/>
        <w:contextualSpacing/>
        <w:rPr>
          <w:sz w:val="32"/>
          <w:szCs w:val="32"/>
        </w:rPr>
      </w:pPr>
      <w:r w:rsidRPr="00E9301A">
        <w:rPr>
          <w:sz w:val="32"/>
          <w:szCs w:val="32"/>
        </w:rPr>
        <w:t>Viraj Bodar [92400120300]</w:t>
      </w:r>
    </w:p>
    <w:p w14:paraId="5454CF93" w14:textId="77777777" w:rsidR="00664C52" w:rsidRPr="00306FCB" w:rsidRDefault="00664C52" w:rsidP="00664C52"/>
    <w:p w14:paraId="54AC1716" w14:textId="77777777" w:rsidR="00664C52" w:rsidRPr="00B93AD0" w:rsidRDefault="00664C52" w:rsidP="00537871">
      <w:pPr>
        <w:pStyle w:val="Heading2"/>
        <w:numPr>
          <w:ilvl w:val="0"/>
          <w:numId w:val="0"/>
        </w:numPr>
        <w:tabs>
          <w:tab w:val="center" w:pos="225.65pt"/>
          <w:tab w:val="end" w:pos="451.30pt"/>
        </w:tabs>
        <w:spacing w:before="0pt"/>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DEPARTMENT</w:t>
      </w:r>
    </w:p>
    <w:p w14:paraId="68FE9B47" w14:textId="1F22C8A2" w:rsidR="00664C52" w:rsidRDefault="00664C52"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F90E27">
        <w:rPr>
          <w:rFonts w:ascii="Cambria" w:hAnsi="Cambria"/>
          <w:color w:val="000000" w:themeColor="text1"/>
          <w:sz w:val="28"/>
          <w:szCs w:val="28"/>
        </w:rPr>
        <w:t xml:space="preserve">COMPUTER  ENGINEERING </w:t>
      </w:r>
    </w:p>
    <w:p w14:paraId="0A97EF67" w14:textId="77777777" w:rsidR="00664C52" w:rsidRPr="009252F6" w:rsidRDefault="00664C52" w:rsidP="00664C52">
      <w:pPr>
        <w:contextualSpacing/>
      </w:pPr>
    </w:p>
    <w:p w14:paraId="01C7F885" w14:textId="77777777" w:rsidR="00664C52" w:rsidRPr="00B93AD0" w:rsidRDefault="00664C52" w:rsidP="00537871">
      <w:pPr>
        <w:pStyle w:val="Heading2"/>
        <w:numPr>
          <w:ilvl w:val="0"/>
          <w:numId w:val="0"/>
        </w:numPr>
        <w:tabs>
          <w:tab w:val="center" w:pos="225.65pt"/>
          <w:tab w:val="end" w:pos="451.30pt"/>
        </w:tabs>
        <w:spacing w:before="0pt"/>
        <w:ind w:start="1.75pt"/>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ACADEMIC YEAR</w:t>
      </w:r>
    </w:p>
    <w:p w14:paraId="6F95BF56" w14:textId="77777777" w:rsidR="00664C52" w:rsidRDefault="00664C52"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F90E27">
        <w:rPr>
          <w:rFonts w:ascii="Cambria" w:hAnsi="Cambria"/>
          <w:color w:val="000000" w:themeColor="text1"/>
          <w:sz w:val="28"/>
          <w:szCs w:val="28"/>
        </w:rPr>
        <w:t>2026–2027</w:t>
      </w:r>
    </w:p>
    <w:p w14:paraId="5EDA28D9" w14:textId="77777777" w:rsidR="00664C52" w:rsidRPr="009252F6" w:rsidRDefault="00664C52" w:rsidP="00664C52">
      <w:pPr>
        <w:contextualSpacing/>
      </w:pPr>
    </w:p>
    <w:p w14:paraId="725DFF3F" w14:textId="77777777" w:rsidR="00664C52" w:rsidRPr="00B93AD0" w:rsidRDefault="00664C52" w:rsidP="00537871">
      <w:pPr>
        <w:pStyle w:val="Heading2"/>
        <w:numPr>
          <w:ilvl w:val="0"/>
          <w:numId w:val="0"/>
        </w:numPr>
        <w:tabs>
          <w:tab w:val="center" w:pos="225.65pt"/>
          <w:tab w:val="end" w:pos="451.30pt"/>
        </w:tabs>
        <w:spacing w:before="0pt"/>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 xml:space="preserve">SEMESTER </w:t>
      </w:r>
    </w:p>
    <w:p w14:paraId="1B15FBBD" w14:textId="77777777" w:rsidR="00664C52" w:rsidRDefault="00664C52"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F90E27">
        <w:rPr>
          <w:rFonts w:ascii="Cambria" w:hAnsi="Cambria"/>
          <w:color w:val="000000" w:themeColor="text1"/>
          <w:sz w:val="28"/>
          <w:szCs w:val="28"/>
        </w:rPr>
        <w:t>5</w:t>
      </w:r>
      <w:r w:rsidRPr="00F90E27">
        <w:rPr>
          <w:rFonts w:ascii="Cambria" w:hAnsi="Cambria"/>
          <w:color w:val="000000" w:themeColor="text1"/>
          <w:sz w:val="28"/>
          <w:szCs w:val="28"/>
          <w:vertAlign w:val="superscript"/>
        </w:rPr>
        <w:t>TH</w:t>
      </w:r>
      <w:r w:rsidRPr="00F90E27">
        <w:rPr>
          <w:rFonts w:ascii="Cambria" w:hAnsi="Cambria"/>
          <w:color w:val="000000" w:themeColor="text1"/>
          <w:sz w:val="28"/>
          <w:szCs w:val="28"/>
        </w:rPr>
        <w:t xml:space="preserve"> </w:t>
      </w:r>
    </w:p>
    <w:p w14:paraId="35675236" w14:textId="77777777" w:rsidR="00664C52" w:rsidRPr="009252F6" w:rsidRDefault="00664C52" w:rsidP="00664C52">
      <w:pPr>
        <w:contextualSpacing/>
      </w:pPr>
    </w:p>
    <w:p w14:paraId="57C99F35" w14:textId="77777777" w:rsidR="00664C52" w:rsidRPr="00B93AD0" w:rsidRDefault="00664C52" w:rsidP="00664C52">
      <w:pPr>
        <w:contextualSpacing/>
        <w:rPr>
          <w:b/>
          <w:bCs/>
          <w:sz w:val="32"/>
          <w:szCs w:val="32"/>
        </w:rPr>
      </w:pPr>
      <w:r w:rsidRPr="00B93AD0">
        <w:rPr>
          <w:b/>
          <w:bCs/>
          <w:sz w:val="32"/>
          <w:szCs w:val="32"/>
        </w:rPr>
        <w:t>SUBJECT</w:t>
      </w:r>
    </w:p>
    <w:p w14:paraId="6CED99EE" w14:textId="26769B23" w:rsidR="00664C52" w:rsidRDefault="008A4619" w:rsidP="00537871">
      <w:pPr>
        <w:pStyle w:val="Heading2"/>
        <w:numPr>
          <w:ilvl w:val="0"/>
          <w:numId w:val="0"/>
        </w:numPr>
        <w:tabs>
          <w:tab w:val="center" w:pos="225.65pt"/>
          <w:tab w:val="end" w:pos="451.30pt"/>
        </w:tabs>
        <w:spacing w:before="0pt"/>
        <w:contextualSpacing/>
        <w:jc w:val="center"/>
        <w:rPr>
          <w:rFonts w:ascii="Cambria" w:hAnsi="Cambria"/>
          <w:color w:val="000000" w:themeColor="text1"/>
          <w:sz w:val="28"/>
          <w:szCs w:val="28"/>
        </w:rPr>
      </w:pPr>
      <w:r w:rsidRPr="008A4619">
        <w:rPr>
          <w:rFonts w:ascii="Cambria" w:hAnsi="Cambria"/>
          <w:color w:val="000000" w:themeColor="text1"/>
          <w:sz w:val="28"/>
          <w:szCs w:val="28"/>
        </w:rPr>
        <w:t>OPEN SOURCE TECHNOLOGIES</w:t>
      </w:r>
      <w:r w:rsidRPr="00F90E27">
        <w:rPr>
          <w:rFonts w:ascii="Cambria" w:hAnsi="Cambria"/>
          <w:color w:val="000000" w:themeColor="text1"/>
          <w:sz w:val="28"/>
          <w:szCs w:val="28"/>
        </w:rPr>
        <w:t xml:space="preserve"> (</w:t>
      </w:r>
      <w:r w:rsidRPr="008A4619">
        <w:rPr>
          <w:rFonts w:ascii="Cambria" w:hAnsi="Cambria"/>
          <w:color w:val="000000" w:themeColor="text1"/>
          <w:sz w:val="28"/>
          <w:szCs w:val="28"/>
        </w:rPr>
        <w:t>01CE0526</w:t>
      </w:r>
      <w:r w:rsidRPr="00F90E27">
        <w:rPr>
          <w:rFonts w:ascii="Cambria" w:hAnsi="Cambria"/>
          <w:color w:val="000000" w:themeColor="text1"/>
          <w:sz w:val="28"/>
          <w:szCs w:val="28"/>
        </w:rPr>
        <w:t>)</w:t>
      </w:r>
    </w:p>
    <w:p w14:paraId="72372BF4" w14:textId="77777777" w:rsidR="00664C52" w:rsidRPr="009252F6" w:rsidRDefault="00664C52" w:rsidP="00664C52">
      <w:pPr>
        <w:contextualSpacing/>
      </w:pPr>
    </w:p>
    <w:p w14:paraId="499E3071" w14:textId="77777777" w:rsidR="00664C52" w:rsidRDefault="00664C52" w:rsidP="00664C52">
      <w:pPr>
        <w:ind w:hanging="0.55pt"/>
        <w:contextualSpacing/>
        <w:rPr>
          <w:b/>
          <w:bCs/>
          <w:sz w:val="32"/>
          <w:szCs w:val="32"/>
        </w:rPr>
      </w:pPr>
      <w:r>
        <w:rPr>
          <w:b/>
          <w:bCs/>
          <w:sz w:val="32"/>
          <w:szCs w:val="32"/>
        </w:rPr>
        <w:t>CLASS</w:t>
      </w:r>
    </w:p>
    <w:p w14:paraId="54B5422E" w14:textId="6F3B9095" w:rsidR="00664C52" w:rsidRPr="00EE4F65" w:rsidRDefault="006C42FF" w:rsidP="00664C52">
      <w:pPr>
        <w:ind w:hanging="0.55pt"/>
        <w:contextualSpacing/>
        <w:rPr>
          <w:sz w:val="32"/>
          <w:szCs w:val="32"/>
        </w:rPr>
      </w:pPr>
      <w:r w:rsidRPr="00EE4F65">
        <w:rPr>
          <w:sz w:val="32"/>
          <w:szCs w:val="32"/>
        </w:rPr>
        <w:t>5EV4</w:t>
      </w:r>
    </w:p>
    <w:p w14:paraId="48B8C477" w14:textId="77777777" w:rsidR="00664C52" w:rsidRPr="00306FCB" w:rsidRDefault="00664C52" w:rsidP="00664C52">
      <w:pPr>
        <w:ind w:hanging="0.55pt"/>
        <w:contextualSpacing/>
        <w:rPr>
          <w:sz w:val="32"/>
          <w:szCs w:val="32"/>
        </w:rPr>
      </w:pPr>
    </w:p>
    <w:p w14:paraId="7355D654" w14:textId="77777777" w:rsidR="00664C52" w:rsidRPr="00B93AD0" w:rsidRDefault="00664C52" w:rsidP="00664C52">
      <w:pPr>
        <w:ind w:hanging="0.55pt"/>
        <w:contextualSpacing/>
        <w:rPr>
          <w:b/>
          <w:bCs/>
          <w:sz w:val="32"/>
          <w:szCs w:val="32"/>
        </w:rPr>
      </w:pPr>
      <w:r w:rsidRPr="00B93AD0">
        <w:rPr>
          <w:b/>
          <w:bCs/>
          <w:sz w:val="32"/>
          <w:szCs w:val="32"/>
        </w:rPr>
        <w:t>BATCH</w:t>
      </w:r>
    </w:p>
    <w:p w14:paraId="5693CE98" w14:textId="66F3670C" w:rsidR="00664C52" w:rsidRPr="00EE4F65" w:rsidRDefault="006C42FF" w:rsidP="006C42FF">
      <w:pPr>
        <w:ind w:hanging="0.55pt"/>
        <w:contextualSpacing/>
        <w:sectPr w:rsidR="00664C52" w:rsidRPr="00EE4F65" w:rsidSect="008B336F">
          <w:headerReference w:type="default" r:id="rId8"/>
          <w:footerReference w:type="default" r:id="rId9"/>
          <w:pgSz w:w="595.30pt" w:h="841.90pt" w:code="9"/>
          <w:pgMar w:top="72pt" w:right="72pt" w:bottom="72pt" w:left="72pt" w:header="14.20pt" w:footer="13.90pt" w:gutter="0pt"/>
          <w:pgNumType w:start="1"/>
          <w:cols w:space="36pt"/>
          <w:vAlign w:val="center"/>
          <w:docGrid w:linePitch="381"/>
        </w:sectPr>
      </w:pPr>
      <w:r w:rsidRPr="00EE4F65">
        <w:t>A</w:t>
      </w:r>
    </w:p>
    <w:p w14:paraId="7F69787A" w14:textId="3A89CE0F" w:rsidR="00664C52" w:rsidRDefault="00664C52" w:rsidP="00664C52">
      <w:pPr>
        <w:ind w:hanging="0.55pt"/>
        <w:contextualSpacing/>
        <w:rPr>
          <w:b/>
          <w:bCs/>
          <w:sz w:val="22"/>
          <w:szCs w:val="22"/>
        </w:rPr>
      </w:pPr>
      <w:r w:rsidRPr="00E41FDB">
        <w:rPr>
          <w:b/>
          <w:bCs/>
          <w:sz w:val="22"/>
          <w:szCs w:val="22"/>
        </w:rPr>
        <w:lastRenderedPageBreak/>
        <w:t xml:space="preserve">RUBRICS FOR </w:t>
      </w:r>
      <w:r w:rsidR="009E36CF">
        <w:rPr>
          <w:b/>
          <w:bCs/>
          <w:sz w:val="22"/>
          <w:szCs w:val="22"/>
        </w:rPr>
        <w:t>CASE STUDY</w:t>
      </w:r>
    </w:p>
    <w:p w14:paraId="0C3FE9AB" w14:textId="77777777" w:rsidR="00664C52" w:rsidRDefault="00664C52" w:rsidP="00664C52">
      <w:pPr>
        <w:ind w:hanging="0.55pt"/>
        <w:contextualSpacing/>
        <w:rPr>
          <w:sz w:val="22"/>
          <w:szCs w:val="22"/>
        </w:rPr>
      </w:pPr>
    </w:p>
    <w:tbl>
      <w:tblPr>
        <w:tblStyle w:val="TableGrid1"/>
        <w:tblW w:w="100.0%" w:type="pct"/>
        <w:tblLook w:firstRow="1" w:lastRow="0" w:firstColumn="1" w:lastColumn="0" w:noHBand="0" w:noVBand="1"/>
      </w:tblPr>
      <w:tblGrid>
        <w:gridCol w:w="626"/>
        <w:gridCol w:w="1563"/>
        <w:gridCol w:w="1876"/>
        <w:gridCol w:w="1460"/>
        <w:gridCol w:w="1771"/>
        <w:gridCol w:w="1876"/>
        <w:gridCol w:w="938"/>
      </w:tblGrid>
      <w:tr w:rsidR="008A4619" w:rsidRPr="008A4619" w14:paraId="221E85E4" w14:textId="77777777" w:rsidTr="00235665">
        <w:tc>
          <w:tcPr>
            <w:tcW w:w="6.0%" w:type="pct"/>
            <w:hideMark/>
          </w:tcPr>
          <w:p w14:paraId="3083C2E7" w14:textId="77777777" w:rsidR="008A4619" w:rsidRPr="008A4619" w:rsidRDefault="008A4619" w:rsidP="008A4619">
            <w:pPr>
              <w:ind w:hanging="0.55pt"/>
              <w:contextualSpacing/>
              <w:rPr>
                <w:b/>
                <w:bCs/>
                <w:sz w:val="20"/>
                <w:szCs w:val="20"/>
                <w:lang w:val="en-IN"/>
              </w:rPr>
            </w:pPr>
            <w:r w:rsidRPr="008A4619">
              <w:rPr>
                <w:b/>
                <w:bCs/>
                <w:sz w:val="20"/>
                <w:szCs w:val="20"/>
                <w:lang w:val="en-IN"/>
              </w:rPr>
              <w:t>Sr. No.</w:t>
            </w:r>
          </w:p>
        </w:tc>
        <w:tc>
          <w:tcPr>
            <w:tcW w:w="15.0%" w:type="pct"/>
            <w:hideMark/>
          </w:tcPr>
          <w:p w14:paraId="49D8F295" w14:textId="77777777" w:rsidR="008A4619" w:rsidRPr="008A4619" w:rsidRDefault="008A4619" w:rsidP="008A4619">
            <w:pPr>
              <w:ind w:hanging="0.55pt"/>
              <w:contextualSpacing/>
              <w:rPr>
                <w:b/>
                <w:bCs/>
                <w:sz w:val="20"/>
                <w:szCs w:val="20"/>
                <w:lang w:val="en-IN"/>
              </w:rPr>
            </w:pPr>
            <w:r w:rsidRPr="008A4619">
              <w:rPr>
                <w:b/>
                <w:bCs/>
                <w:sz w:val="20"/>
                <w:szCs w:val="20"/>
                <w:lang w:val="en-IN"/>
              </w:rPr>
              <w:t>Assessment Criteria</w:t>
            </w:r>
          </w:p>
        </w:tc>
        <w:tc>
          <w:tcPr>
            <w:tcW w:w="18.0%" w:type="pct"/>
            <w:hideMark/>
          </w:tcPr>
          <w:p w14:paraId="22DF0FBA" w14:textId="77777777" w:rsidR="008A4619" w:rsidRPr="008A4619" w:rsidRDefault="008A4619" w:rsidP="008A4619">
            <w:pPr>
              <w:ind w:hanging="0.55pt"/>
              <w:contextualSpacing/>
              <w:rPr>
                <w:b/>
                <w:bCs/>
                <w:sz w:val="20"/>
                <w:szCs w:val="20"/>
                <w:lang w:val="en-IN"/>
              </w:rPr>
            </w:pPr>
            <w:r w:rsidRPr="008A4619">
              <w:rPr>
                <w:b/>
                <w:bCs/>
                <w:sz w:val="20"/>
                <w:szCs w:val="20"/>
                <w:lang w:val="en-IN"/>
              </w:rPr>
              <w:t>Excellent</w:t>
            </w:r>
          </w:p>
        </w:tc>
        <w:tc>
          <w:tcPr>
            <w:tcW w:w="14.0%" w:type="pct"/>
            <w:hideMark/>
          </w:tcPr>
          <w:p w14:paraId="626B24FD" w14:textId="77777777" w:rsidR="008A4619" w:rsidRPr="008A4619" w:rsidRDefault="008A4619" w:rsidP="008A4619">
            <w:pPr>
              <w:ind w:hanging="0.55pt"/>
              <w:contextualSpacing/>
              <w:rPr>
                <w:b/>
                <w:bCs/>
                <w:sz w:val="20"/>
                <w:szCs w:val="20"/>
                <w:lang w:val="en-IN"/>
              </w:rPr>
            </w:pPr>
            <w:r w:rsidRPr="008A4619">
              <w:rPr>
                <w:b/>
                <w:bCs/>
                <w:sz w:val="20"/>
                <w:szCs w:val="20"/>
                <w:lang w:val="en-IN"/>
              </w:rPr>
              <w:t>Good</w:t>
            </w:r>
          </w:p>
        </w:tc>
        <w:tc>
          <w:tcPr>
            <w:tcW w:w="17.0%" w:type="pct"/>
            <w:hideMark/>
          </w:tcPr>
          <w:p w14:paraId="4376F69F" w14:textId="77777777" w:rsidR="008A4619" w:rsidRPr="008A4619" w:rsidRDefault="008A4619" w:rsidP="008A4619">
            <w:pPr>
              <w:ind w:hanging="0.55pt"/>
              <w:contextualSpacing/>
              <w:rPr>
                <w:b/>
                <w:bCs/>
                <w:sz w:val="20"/>
                <w:szCs w:val="20"/>
                <w:lang w:val="en-IN"/>
              </w:rPr>
            </w:pPr>
            <w:r w:rsidRPr="008A4619">
              <w:rPr>
                <w:b/>
                <w:bCs/>
                <w:sz w:val="20"/>
                <w:szCs w:val="20"/>
                <w:lang w:val="en-IN"/>
              </w:rPr>
              <w:t>Satisfactory</w:t>
            </w:r>
          </w:p>
        </w:tc>
        <w:tc>
          <w:tcPr>
            <w:tcW w:w="18.0%" w:type="pct"/>
            <w:hideMark/>
          </w:tcPr>
          <w:p w14:paraId="45DFFD24" w14:textId="77777777" w:rsidR="008A4619" w:rsidRPr="008A4619" w:rsidRDefault="008A4619" w:rsidP="008A4619">
            <w:pPr>
              <w:ind w:hanging="0.55pt"/>
              <w:contextualSpacing/>
              <w:rPr>
                <w:b/>
                <w:bCs/>
                <w:sz w:val="20"/>
                <w:szCs w:val="20"/>
                <w:lang w:val="en-IN"/>
              </w:rPr>
            </w:pPr>
            <w:r w:rsidRPr="008A4619">
              <w:rPr>
                <w:b/>
                <w:bCs/>
                <w:sz w:val="20"/>
                <w:szCs w:val="20"/>
                <w:lang w:val="en-IN"/>
              </w:rPr>
              <w:t>Poor</w:t>
            </w:r>
          </w:p>
        </w:tc>
        <w:tc>
          <w:tcPr>
            <w:tcW w:w="9.0%" w:type="pct"/>
            <w:hideMark/>
          </w:tcPr>
          <w:p w14:paraId="3CFF1D94" w14:textId="77777777" w:rsidR="008A4619" w:rsidRPr="008A4619" w:rsidRDefault="008A4619" w:rsidP="008A4619">
            <w:pPr>
              <w:ind w:hanging="0.55pt"/>
              <w:contextualSpacing/>
              <w:rPr>
                <w:b/>
                <w:bCs/>
                <w:sz w:val="20"/>
                <w:szCs w:val="20"/>
                <w:lang w:val="en-IN"/>
              </w:rPr>
            </w:pPr>
            <w:r w:rsidRPr="008A4619">
              <w:rPr>
                <w:b/>
                <w:bCs/>
                <w:sz w:val="20"/>
                <w:szCs w:val="20"/>
                <w:lang w:val="en-IN"/>
              </w:rPr>
              <w:t>Marks</w:t>
            </w:r>
          </w:p>
        </w:tc>
      </w:tr>
      <w:tr w:rsidR="008A4619" w:rsidRPr="008A4619" w14:paraId="025C0929" w14:textId="77777777" w:rsidTr="00235665">
        <w:tc>
          <w:tcPr>
            <w:tcW w:w="6.0%" w:type="pct"/>
            <w:hideMark/>
          </w:tcPr>
          <w:p w14:paraId="08034E7A" w14:textId="77777777" w:rsidR="008A4619" w:rsidRPr="008A4619" w:rsidRDefault="008A4619" w:rsidP="008A4619">
            <w:pPr>
              <w:ind w:hanging="0.55pt"/>
              <w:contextualSpacing/>
              <w:rPr>
                <w:sz w:val="20"/>
                <w:szCs w:val="20"/>
                <w:lang w:val="en-IN"/>
              </w:rPr>
            </w:pPr>
            <w:r w:rsidRPr="008A4619">
              <w:rPr>
                <w:b/>
                <w:bCs/>
                <w:sz w:val="20"/>
                <w:szCs w:val="20"/>
                <w:lang w:val="en-IN"/>
              </w:rPr>
              <w:t>1</w:t>
            </w:r>
          </w:p>
        </w:tc>
        <w:tc>
          <w:tcPr>
            <w:tcW w:w="15.0%" w:type="pct"/>
            <w:hideMark/>
          </w:tcPr>
          <w:p w14:paraId="01E65F36" w14:textId="77777777" w:rsidR="008A4619" w:rsidRPr="008A4619" w:rsidRDefault="008A4619" w:rsidP="008A4619">
            <w:pPr>
              <w:ind w:hanging="0.55pt"/>
              <w:contextualSpacing/>
              <w:rPr>
                <w:sz w:val="20"/>
                <w:szCs w:val="20"/>
                <w:lang w:val="en-IN"/>
              </w:rPr>
            </w:pPr>
            <w:r w:rsidRPr="008A4619">
              <w:rPr>
                <w:b/>
                <w:bCs/>
                <w:sz w:val="20"/>
                <w:szCs w:val="20"/>
                <w:lang w:val="en-IN"/>
              </w:rPr>
              <w:t>Problem Analysis, Cloud Concepts &amp; SDG Mapping</w:t>
            </w:r>
          </w:p>
        </w:tc>
        <w:tc>
          <w:tcPr>
            <w:tcW w:w="18.0%" w:type="pct"/>
            <w:hideMark/>
          </w:tcPr>
          <w:p w14:paraId="7DDF59A1" w14:textId="77777777" w:rsidR="008A4619" w:rsidRPr="008A4619" w:rsidRDefault="008A4619" w:rsidP="008A4619">
            <w:pPr>
              <w:ind w:hanging="0.55pt"/>
              <w:contextualSpacing/>
              <w:rPr>
                <w:sz w:val="20"/>
                <w:szCs w:val="20"/>
                <w:lang w:val="en-IN"/>
              </w:rPr>
            </w:pPr>
            <w:r w:rsidRPr="008A4619">
              <w:rPr>
                <w:b/>
                <w:bCs/>
                <w:sz w:val="20"/>
                <w:szCs w:val="20"/>
                <w:lang w:val="en-IN"/>
              </w:rPr>
              <w:t>4 Marks:</w:t>
            </w:r>
            <w:r w:rsidRPr="008A4619">
              <w:rPr>
                <w:sz w:val="20"/>
                <w:szCs w:val="20"/>
                <w:lang w:val="en-IN"/>
              </w:rPr>
              <w:t xml:space="preserve"> Clear problem identification, appropriate cloud concepts, and accurate SDG mapping.</w:t>
            </w:r>
          </w:p>
        </w:tc>
        <w:tc>
          <w:tcPr>
            <w:tcW w:w="14.0%" w:type="pct"/>
            <w:hideMark/>
          </w:tcPr>
          <w:p w14:paraId="7C7E6C79" w14:textId="77777777" w:rsidR="008A4619" w:rsidRPr="008A4619" w:rsidRDefault="008A4619" w:rsidP="008A4619">
            <w:pPr>
              <w:ind w:hanging="0.55pt"/>
              <w:contextualSpacing/>
              <w:rPr>
                <w:sz w:val="20"/>
                <w:szCs w:val="20"/>
                <w:lang w:val="en-IN"/>
              </w:rPr>
            </w:pPr>
            <w:r w:rsidRPr="008A4619">
              <w:rPr>
                <w:b/>
                <w:bCs/>
                <w:sz w:val="20"/>
                <w:szCs w:val="20"/>
                <w:lang w:val="en-IN"/>
              </w:rPr>
              <w:t>3 Marks:</w:t>
            </w:r>
            <w:r w:rsidRPr="008A4619">
              <w:rPr>
                <w:sz w:val="20"/>
                <w:szCs w:val="20"/>
                <w:lang w:val="en-IN"/>
              </w:rPr>
              <w:t xml:space="preserve"> Good analysis with minor gaps in concepts or SDG mapping.</w:t>
            </w:r>
          </w:p>
        </w:tc>
        <w:tc>
          <w:tcPr>
            <w:tcW w:w="17.0%" w:type="pct"/>
            <w:hideMark/>
          </w:tcPr>
          <w:p w14:paraId="19145FF6" w14:textId="77777777" w:rsidR="008A4619" w:rsidRPr="008A4619" w:rsidRDefault="008A4619" w:rsidP="008A4619">
            <w:pPr>
              <w:ind w:hanging="0.55pt"/>
              <w:contextualSpacing/>
              <w:rPr>
                <w:sz w:val="20"/>
                <w:szCs w:val="20"/>
                <w:lang w:val="en-IN"/>
              </w:rPr>
            </w:pPr>
            <w:r w:rsidRPr="008A4619">
              <w:rPr>
                <w:b/>
                <w:bCs/>
                <w:sz w:val="20"/>
                <w:szCs w:val="20"/>
                <w:lang w:val="en-IN"/>
              </w:rPr>
              <w:t>1–2 Marks:</w:t>
            </w:r>
            <w:r w:rsidRPr="008A4619">
              <w:rPr>
                <w:sz w:val="20"/>
                <w:szCs w:val="20"/>
                <w:lang w:val="en-IN"/>
              </w:rPr>
              <w:t xml:space="preserve"> Basic problem understanding with partial cloud concepts or SDG mapping.</w:t>
            </w:r>
          </w:p>
        </w:tc>
        <w:tc>
          <w:tcPr>
            <w:tcW w:w="18.0%" w:type="pct"/>
            <w:hideMark/>
          </w:tcPr>
          <w:p w14:paraId="3DB2198A" w14:textId="77777777" w:rsidR="008A4619" w:rsidRPr="008A4619" w:rsidRDefault="008A4619" w:rsidP="008A4619">
            <w:pPr>
              <w:ind w:hanging="0.55pt"/>
              <w:contextualSpacing/>
              <w:rPr>
                <w:sz w:val="20"/>
                <w:szCs w:val="20"/>
                <w:lang w:val="en-IN"/>
              </w:rPr>
            </w:pPr>
            <w:r w:rsidRPr="008A4619">
              <w:rPr>
                <w:b/>
                <w:bCs/>
                <w:sz w:val="20"/>
                <w:szCs w:val="20"/>
                <w:lang w:val="en-IN"/>
              </w:rPr>
              <w:t>0 Marks:</w:t>
            </w:r>
            <w:r w:rsidRPr="008A4619">
              <w:rPr>
                <w:sz w:val="20"/>
                <w:szCs w:val="20"/>
                <w:lang w:val="en-IN"/>
              </w:rPr>
              <w:t xml:space="preserve"> Inadequate or incorrect analysis and no SDG mapping.</w:t>
            </w:r>
          </w:p>
        </w:tc>
        <w:tc>
          <w:tcPr>
            <w:tcW w:w="9.0%" w:type="pct"/>
            <w:hideMark/>
          </w:tcPr>
          <w:p w14:paraId="748A8D4F" w14:textId="77777777" w:rsidR="008A4619" w:rsidRPr="008A4619" w:rsidRDefault="008A4619" w:rsidP="008A4619">
            <w:pPr>
              <w:ind w:hanging="0.55pt"/>
              <w:contextualSpacing/>
              <w:rPr>
                <w:sz w:val="20"/>
                <w:szCs w:val="20"/>
                <w:lang w:val="en-IN"/>
              </w:rPr>
            </w:pPr>
            <w:r w:rsidRPr="008A4619">
              <w:rPr>
                <w:b/>
                <w:bCs/>
                <w:sz w:val="20"/>
                <w:szCs w:val="20"/>
                <w:lang w:val="en-IN"/>
              </w:rPr>
              <w:t>4</w:t>
            </w:r>
          </w:p>
        </w:tc>
      </w:tr>
      <w:tr w:rsidR="008A4619" w:rsidRPr="008A4619" w14:paraId="632A8846" w14:textId="77777777" w:rsidTr="00235665">
        <w:tc>
          <w:tcPr>
            <w:tcW w:w="6.0%" w:type="pct"/>
            <w:hideMark/>
          </w:tcPr>
          <w:p w14:paraId="1FD82E4E" w14:textId="77777777" w:rsidR="008A4619" w:rsidRPr="008A4619" w:rsidRDefault="008A4619" w:rsidP="008A4619">
            <w:pPr>
              <w:ind w:hanging="0.55pt"/>
              <w:contextualSpacing/>
              <w:rPr>
                <w:sz w:val="20"/>
                <w:szCs w:val="20"/>
                <w:lang w:val="en-IN"/>
              </w:rPr>
            </w:pPr>
            <w:r w:rsidRPr="008A4619">
              <w:rPr>
                <w:b/>
                <w:bCs/>
                <w:sz w:val="20"/>
                <w:szCs w:val="20"/>
                <w:lang w:val="en-IN"/>
              </w:rPr>
              <w:t>2</w:t>
            </w:r>
          </w:p>
        </w:tc>
        <w:tc>
          <w:tcPr>
            <w:tcW w:w="15.0%" w:type="pct"/>
            <w:hideMark/>
          </w:tcPr>
          <w:p w14:paraId="437539F5" w14:textId="77777777" w:rsidR="008A4619" w:rsidRPr="008A4619" w:rsidRDefault="008A4619" w:rsidP="008A4619">
            <w:pPr>
              <w:ind w:hanging="0.55pt"/>
              <w:contextualSpacing/>
              <w:rPr>
                <w:sz w:val="20"/>
                <w:szCs w:val="20"/>
                <w:lang w:val="en-IN"/>
              </w:rPr>
            </w:pPr>
            <w:r w:rsidRPr="008A4619">
              <w:rPr>
                <w:b/>
                <w:bCs/>
                <w:sz w:val="20"/>
                <w:szCs w:val="20"/>
                <w:lang w:val="en-IN"/>
              </w:rPr>
              <w:t>Security Analysis &amp; Technical Depth</w:t>
            </w:r>
          </w:p>
        </w:tc>
        <w:tc>
          <w:tcPr>
            <w:tcW w:w="18.0%" w:type="pct"/>
            <w:hideMark/>
          </w:tcPr>
          <w:p w14:paraId="033D51C3" w14:textId="77777777" w:rsidR="008A4619" w:rsidRPr="008A4619" w:rsidRDefault="008A4619" w:rsidP="008A4619">
            <w:pPr>
              <w:ind w:hanging="0.55pt"/>
              <w:contextualSpacing/>
              <w:rPr>
                <w:sz w:val="20"/>
                <w:szCs w:val="20"/>
                <w:lang w:val="en-IN"/>
              </w:rPr>
            </w:pPr>
            <w:r w:rsidRPr="008A4619">
              <w:rPr>
                <w:b/>
                <w:bCs/>
                <w:sz w:val="20"/>
                <w:szCs w:val="20"/>
                <w:lang w:val="en-IN"/>
              </w:rPr>
              <w:t>4 Marks:</w:t>
            </w:r>
            <w:r w:rsidRPr="008A4619">
              <w:rPr>
                <w:sz w:val="20"/>
                <w:szCs w:val="20"/>
                <w:lang w:val="en-IN"/>
              </w:rPr>
              <w:t xml:space="preserve"> Comprehensive security analysis, well-defined architecture, appropriate technologies, and justified solutions.</w:t>
            </w:r>
          </w:p>
        </w:tc>
        <w:tc>
          <w:tcPr>
            <w:tcW w:w="14.0%" w:type="pct"/>
            <w:hideMark/>
          </w:tcPr>
          <w:p w14:paraId="62764C93" w14:textId="77777777" w:rsidR="008A4619" w:rsidRPr="008A4619" w:rsidRDefault="008A4619" w:rsidP="008A4619">
            <w:pPr>
              <w:ind w:hanging="0.55pt"/>
              <w:contextualSpacing/>
              <w:rPr>
                <w:sz w:val="20"/>
                <w:szCs w:val="20"/>
                <w:lang w:val="en-IN"/>
              </w:rPr>
            </w:pPr>
            <w:r w:rsidRPr="008A4619">
              <w:rPr>
                <w:b/>
                <w:bCs/>
                <w:sz w:val="20"/>
                <w:szCs w:val="20"/>
                <w:lang w:val="en-IN"/>
              </w:rPr>
              <w:t>3 Marks:</w:t>
            </w:r>
            <w:r w:rsidRPr="008A4619">
              <w:rPr>
                <w:sz w:val="20"/>
                <w:szCs w:val="20"/>
                <w:lang w:val="en-IN"/>
              </w:rPr>
              <w:t xml:space="preserve"> Good technical explanation with minor omissions.</w:t>
            </w:r>
          </w:p>
        </w:tc>
        <w:tc>
          <w:tcPr>
            <w:tcW w:w="17.0%" w:type="pct"/>
            <w:hideMark/>
          </w:tcPr>
          <w:p w14:paraId="6F64A015" w14:textId="77777777" w:rsidR="008A4619" w:rsidRPr="008A4619" w:rsidRDefault="008A4619" w:rsidP="008A4619">
            <w:pPr>
              <w:ind w:hanging="0.55pt"/>
              <w:contextualSpacing/>
              <w:rPr>
                <w:sz w:val="20"/>
                <w:szCs w:val="20"/>
                <w:lang w:val="en-IN"/>
              </w:rPr>
            </w:pPr>
            <w:r w:rsidRPr="008A4619">
              <w:rPr>
                <w:b/>
                <w:bCs/>
                <w:sz w:val="20"/>
                <w:szCs w:val="20"/>
                <w:lang w:val="en-IN"/>
              </w:rPr>
              <w:t>1–2 Marks:</w:t>
            </w:r>
            <w:r w:rsidRPr="008A4619">
              <w:rPr>
                <w:sz w:val="20"/>
                <w:szCs w:val="20"/>
                <w:lang w:val="en-IN"/>
              </w:rPr>
              <w:t xml:space="preserve"> Limited security analysis and technical details.</w:t>
            </w:r>
          </w:p>
        </w:tc>
        <w:tc>
          <w:tcPr>
            <w:tcW w:w="18.0%" w:type="pct"/>
            <w:hideMark/>
          </w:tcPr>
          <w:p w14:paraId="025E4011" w14:textId="77777777" w:rsidR="008A4619" w:rsidRPr="008A4619" w:rsidRDefault="008A4619" w:rsidP="008A4619">
            <w:pPr>
              <w:ind w:hanging="0.55pt"/>
              <w:contextualSpacing/>
              <w:rPr>
                <w:sz w:val="20"/>
                <w:szCs w:val="20"/>
                <w:lang w:val="en-IN"/>
              </w:rPr>
            </w:pPr>
            <w:r w:rsidRPr="008A4619">
              <w:rPr>
                <w:b/>
                <w:bCs/>
                <w:sz w:val="20"/>
                <w:szCs w:val="20"/>
                <w:lang w:val="en-IN"/>
              </w:rPr>
              <w:t>0 Marks:</w:t>
            </w:r>
            <w:r w:rsidRPr="008A4619">
              <w:rPr>
                <w:sz w:val="20"/>
                <w:szCs w:val="20"/>
                <w:lang w:val="en-IN"/>
              </w:rPr>
              <w:t xml:space="preserve"> No meaningful security analysis or technical explanation.</w:t>
            </w:r>
          </w:p>
        </w:tc>
        <w:tc>
          <w:tcPr>
            <w:tcW w:w="9.0%" w:type="pct"/>
            <w:hideMark/>
          </w:tcPr>
          <w:p w14:paraId="74CC7828" w14:textId="77777777" w:rsidR="008A4619" w:rsidRPr="008A4619" w:rsidRDefault="008A4619" w:rsidP="008A4619">
            <w:pPr>
              <w:ind w:hanging="0.55pt"/>
              <w:contextualSpacing/>
              <w:rPr>
                <w:sz w:val="20"/>
                <w:szCs w:val="20"/>
                <w:lang w:val="en-IN"/>
              </w:rPr>
            </w:pPr>
            <w:r w:rsidRPr="008A4619">
              <w:rPr>
                <w:b/>
                <w:bCs/>
                <w:sz w:val="20"/>
                <w:szCs w:val="20"/>
                <w:lang w:val="en-IN"/>
              </w:rPr>
              <w:t>4</w:t>
            </w:r>
          </w:p>
        </w:tc>
      </w:tr>
      <w:tr w:rsidR="008A4619" w:rsidRPr="008A4619" w14:paraId="5730FDFE" w14:textId="77777777" w:rsidTr="00235665">
        <w:tc>
          <w:tcPr>
            <w:tcW w:w="6.0%" w:type="pct"/>
            <w:hideMark/>
          </w:tcPr>
          <w:p w14:paraId="71BACC01" w14:textId="77777777" w:rsidR="008A4619" w:rsidRPr="008A4619" w:rsidRDefault="008A4619" w:rsidP="008A4619">
            <w:pPr>
              <w:ind w:hanging="0.55pt"/>
              <w:contextualSpacing/>
              <w:rPr>
                <w:sz w:val="20"/>
                <w:szCs w:val="20"/>
                <w:lang w:val="en-IN"/>
              </w:rPr>
            </w:pPr>
            <w:r w:rsidRPr="008A4619">
              <w:rPr>
                <w:b/>
                <w:bCs/>
                <w:sz w:val="20"/>
                <w:szCs w:val="20"/>
                <w:lang w:val="en-IN"/>
              </w:rPr>
              <w:t>3</w:t>
            </w:r>
          </w:p>
        </w:tc>
        <w:tc>
          <w:tcPr>
            <w:tcW w:w="15.0%" w:type="pct"/>
            <w:hideMark/>
          </w:tcPr>
          <w:p w14:paraId="263135C1" w14:textId="77777777" w:rsidR="008A4619" w:rsidRPr="008A4619" w:rsidRDefault="008A4619" w:rsidP="008A4619">
            <w:pPr>
              <w:ind w:hanging="0.55pt"/>
              <w:contextualSpacing/>
              <w:rPr>
                <w:sz w:val="20"/>
                <w:szCs w:val="20"/>
                <w:lang w:val="en-IN"/>
              </w:rPr>
            </w:pPr>
            <w:r w:rsidRPr="008A4619">
              <w:rPr>
                <w:b/>
                <w:bCs/>
                <w:sz w:val="20"/>
                <w:szCs w:val="20"/>
                <w:lang w:val="en-IN"/>
              </w:rPr>
              <w:t>Report Quality &amp; References</w:t>
            </w:r>
          </w:p>
        </w:tc>
        <w:tc>
          <w:tcPr>
            <w:tcW w:w="18.0%" w:type="pct"/>
            <w:hideMark/>
          </w:tcPr>
          <w:p w14:paraId="48E7FC76" w14:textId="77777777" w:rsidR="008A4619" w:rsidRPr="008A4619" w:rsidRDefault="008A4619" w:rsidP="008A4619">
            <w:pPr>
              <w:ind w:hanging="0.55pt"/>
              <w:contextualSpacing/>
              <w:rPr>
                <w:sz w:val="20"/>
                <w:szCs w:val="20"/>
                <w:lang w:val="en-IN"/>
              </w:rPr>
            </w:pPr>
            <w:r w:rsidRPr="008A4619">
              <w:rPr>
                <w:b/>
                <w:bCs/>
                <w:sz w:val="20"/>
                <w:szCs w:val="20"/>
                <w:lang w:val="en-IN"/>
              </w:rPr>
              <w:t>4 Marks:</w:t>
            </w:r>
            <w:r w:rsidRPr="008A4619">
              <w:rPr>
                <w:sz w:val="20"/>
                <w:szCs w:val="20"/>
                <w:lang w:val="en-IN"/>
              </w:rPr>
              <w:t xml:space="preserve"> Well-structured report in IEEE format with comprehensive technical content, proper citations, and relevant references.</w:t>
            </w:r>
          </w:p>
        </w:tc>
        <w:tc>
          <w:tcPr>
            <w:tcW w:w="14.0%" w:type="pct"/>
            <w:hideMark/>
          </w:tcPr>
          <w:p w14:paraId="06CD226C" w14:textId="77777777" w:rsidR="008A4619" w:rsidRPr="008A4619" w:rsidRDefault="008A4619" w:rsidP="008A4619">
            <w:pPr>
              <w:ind w:hanging="0.55pt"/>
              <w:contextualSpacing/>
              <w:rPr>
                <w:sz w:val="20"/>
                <w:szCs w:val="20"/>
                <w:lang w:val="en-IN"/>
              </w:rPr>
            </w:pPr>
            <w:r w:rsidRPr="008A4619">
              <w:rPr>
                <w:b/>
                <w:bCs/>
                <w:sz w:val="20"/>
                <w:szCs w:val="20"/>
                <w:lang w:val="en-IN"/>
              </w:rPr>
              <w:t>3 Marks:</w:t>
            </w:r>
            <w:r w:rsidRPr="008A4619">
              <w:rPr>
                <w:sz w:val="20"/>
                <w:szCs w:val="20"/>
                <w:lang w:val="en-IN"/>
              </w:rPr>
              <w:t xml:space="preserve"> Good report structure with minor formatting or referencing issues.</w:t>
            </w:r>
          </w:p>
        </w:tc>
        <w:tc>
          <w:tcPr>
            <w:tcW w:w="17.0%" w:type="pct"/>
            <w:hideMark/>
          </w:tcPr>
          <w:p w14:paraId="06AE3DC3" w14:textId="77777777" w:rsidR="008A4619" w:rsidRPr="008A4619" w:rsidRDefault="008A4619" w:rsidP="008A4619">
            <w:pPr>
              <w:ind w:hanging="0.55pt"/>
              <w:contextualSpacing/>
              <w:rPr>
                <w:sz w:val="20"/>
                <w:szCs w:val="20"/>
                <w:lang w:val="en-IN"/>
              </w:rPr>
            </w:pPr>
            <w:r w:rsidRPr="008A4619">
              <w:rPr>
                <w:b/>
                <w:bCs/>
                <w:sz w:val="20"/>
                <w:szCs w:val="20"/>
                <w:lang w:val="en-IN"/>
              </w:rPr>
              <w:t>1–2 Marks:</w:t>
            </w:r>
            <w:r w:rsidRPr="008A4619">
              <w:rPr>
                <w:sz w:val="20"/>
                <w:szCs w:val="20"/>
                <w:lang w:val="en-IN"/>
              </w:rPr>
              <w:t xml:space="preserve"> Basic report with limited technical details or incomplete references.</w:t>
            </w:r>
          </w:p>
        </w:tc>
        <w:tc>
          <w:tcPr>
            <w:tcW w:w="18.0%" w:type="pct"/>
            <w:hideMark/>
          </w:tcPr>
          <w:p w14:paraId="658421FA" w14:textId="77777777" w:rsidR="008A4619" w:rsidRPr="008A4619" w:rsidRDefault="008A4619" w:rsidP="008A4619">
            <w:pPr>
              <w:ind w:hanging="0.55pt"/>
              <w:contextualSpacing/>
              <w:rPr>
                <w:sz w:val="20"/>
                <w:szCs w:val="20"/>
                <w:lang w:val="en-IN"/>
              </w:rPr>
            </w:pPr>
            <w:r w:rsidRPr="008A4619">
              <w:rPr>
                <w:b/>
                <w:bCs/>
                <w:sz w:val="20"/>
                <w:szCs w:val="20"/>
                <w:lang w:val="en-IN"/>
              </w:rPr>
              <w:t>0 Marks:</w:t>
            </w:r>
            <w:r w:rsidRPr="008A4619">
              <w:rPr>
                <w:sz w:val="20"/>
                <w:szCs w:val="20"/>
                <w:lang w:val="en-IN"/>
              </w:rPr>
              <w:t xml:space="preserve"> Incomplete report with poor documentation and missing references.</w:t>
            </w:r>
          </w:p>
        </w:tc>
        <w:tc>
          <w:tcPr>
            <w:tcW w:w="9.0%" w:type="pct"/>
            <w:hideMark/>
          </w:tcPr>
          <w:p w14:paraId="1918603F" w14:textId="77777777" w:rsidR="008A4619" w:rsidRPr="008A4619" w:rsidRDefault="008A4619" w:rsidP="008A4619">
            <w:pPr>
              <w:ind w:hanging="0.55pt"/>
              <w:contextualSpacing/>
              <w:rPr>
                <w:sz w:val="20"/>
                <w:szCs w:val="20"/>
                <w:lang w:val="en-IN"/>
              </w:rPr>
            </w:pPr>
            <w:r w:rsidRPr="008A4619">
              <w:rPr>
                <w:b/>
                <w:bCs/>
                <w:sz w:val="20"/>
                <w:szCs w:val="20"/>
                <w:lang w:val="en-IN"/>
              </w:rPr>
              <w:t>4</w:t>
            </w:r>
          </w:p>
        </w:tc>
      </w:tr>
      <w:tr w:rsidR="008A4619" w:rsidRPr="008A4619" w14:paraId="56AA8577" w14:textId="77777777" w:rsidTr="00235665">
        <w:tc>
          <w:tcPr>
            <w:tcW w:w="6.0%" w:type="pct"/>
            <w:hideMark/>
          </w:tcPr>
          <w:p w14:paraId="0D8CE074" w14:textId="77777777" w:rsidR="008A4619" w:rsidRPr="008A4619" w:rsidRDefault="008A4619" w:rsidP="008A4619">
            <w:pPr>
              <w:ind w:hanging="0.55pt"/>
              <w:contextualSpacing/>
              <w:rPr>
                <w:sz w:val="20"/>
                <w:szCs w:val="20"/>
                <w:lang w:val="en-IN"/>
              </w:rPr>
            </w:pPr>
          </w:p>
        </w:tc>
        <w:tc>
          <w:tcPr>
            <w:tcW w:w="15.0%" w:type="pct"/>
            <w:hideMark/>
          </w:tcPr>
          <w:p w14:paraId="708B7A2F" w14:textId="77777777" w:rsidR="008A4619" w:rsidRPr="008A4619" w:rsidRDefault="008A4619" w:rsidP="008A4619">
            <w:pPr>
              <w:ind w:hanging="0.55pt"/>
              <w:contextualSpacing/>
              <w:rPr>
                <w:sz w:val="20"/>
                <w:szCs w:val="20"/>
                <w:lang w:val="en-IN"/>
              </w:rPr>
            </w:pPr>
            <w:r w:rsidRPr="008A4619">
              <w:rPr>
                <w:b/>
                <w:bCs/>
                <w:sz w:val="20"/>
                <w:szCs w:val="20"/>
                <w:lang w:val="en-IN"/>
              </w:rPr>
              <w:t>Total</w:t>
            </w:r>
          </w:p>
        </w:tc>
        <w:tc>
          <w:tcPr>
            <w:tcW w:w="18.0%" w:type="pct"/>
            <w:hideMark/>
          </w:tcPr>
          <w:p w14:paraId="31DB582F" w14:textId="77777777" w:rsidR="008A4619" w:rsidRPr="008A4619" w:rsidRDefault="008A4619" w:rsidP="008A4619">
            <w:pPr>
              <w:ind w:hanging="0.55pt"/>
              <w:contextualSpacing/>
              <w:rPr>
                <w:sz w:val="20"/>
                <w:szCs w:val="20"/>
                <w:lang w:val="en-IN"/>
              </w:rPr>
            </w:pPr>
          </w:p>
        </w:tc>
        <w:tc>
          <w:tcPr>
            <w:tcW w:w="14.0%" w:type="pct"/>
            <w:hideMark/>
          </w:tcPr>
          <w:p w14:paraId="46D2C755" w14:textId="77777777" w:rsidR="008A4619" w:rsidRPr="008A4619" w:rsidRDefault="008A4619" w:rsidP="008A4619">
            <w:pPr>
              <w:ind w:hanging="0.55pt"/>
              <w:contextualSpacing/>
              <w:rPr>
                <w:sz w:val="20"/>
                <w:szCs w:val="20"/>
                <w:lang w:val="en-IN"/>
              </w:rPr>
            </w:pPr>
          </w:p>
        </w:tc>
        <w:tc>
          <w:tcPr>
            <w:tcW w:w="17.0%" w:type="pct"/>
            <w:hideMark/>
          </w:tcPr>
          <w:p w14:paraId="1F35F3EE" w14:textId="77777777" w:rsidR="008A4619" w:rsidRPr="008A4619" w:rsidRDefault="008A4619" w:rsidP="008A4619">
            <w:pPr>
              <w:ind w:hanging="0.55pt"/>
              <w:contextualSpacing/>
              <w:rPr>
                <w:sz w:val="20"/>
                <w:szCs w:val="20"/>
                <w:lang w:val="en-IN"/>
              </w:rPr>
            </w:pPr>
          </w:p>
        </w:tc>
        <w:tc>
          <w:tcPr>
            <w:tcW w:w="18.0%" w:type="pct"/>
            <w:hideMark/>
          </w:tcPr>
          <w:p w14:paraId="73DBA216" w14:textId="77777777" w:rsidR="008A4619" w:rsidRPr="008A4619" w:rsidRDefault="008A4619" w:rsidP="008A4619">
            <w:pPr>
              <w:ind w:hanging="0.55pt"/>
              <w:contextualSpacing/>
              <w:rPr>
                <w:sz w:val="20"/>
                <w:szCs w:val="20"/>
                <w:lang w:val="en-IN"/>
              </w:rPr>
            </w:pPr>
          </w:p>
        </w:tc>
        <w:tc>
          <w:tcPr>
            <w:tcW w:w="9.0%" w:type="pct"/>
            <w:hideMark/>
          </w:tcPr>
          <w:p w14:paraId="4BE621C6" w14:textId="77777777" w:rsidR="008A4619" w:rsidRPr="008A4619" w:rsidRDefault="008A4619" w:rsidP="008A4619">
            <w:pPr>
              <w:ind w:hanging="0.55pt"/>
              <w:contextualSpacing/>
              <w:rPr>
                <w:sz w:val="20"/>
                <w:szCs w:val="20"/>
                <w:lang w:val="en-IN"/>
              </w:rPr>
            </w:pPr>
            <w:r w:rsidRPr="008A4619">
              <w:rPr>
                <w:b/>
                <w:bCs/>
                <w:sz w:val="20"/>
                <w:szCs w:val="20"/>
                <w:lang w:val="en-IN"/>
              </w:rPr>
              <w:t>12</w:t>
            </w:r>
          </w:p>
        </w:tc>
      </w:tr>
    </w:tbl>
    <w:p w14:paraId="74C2850E" w14:textId="77777777" w:rsidR="00664C52" w:rsidRPr="004528C5" w:rsidRDefault="00664C52" w:rsidP="00664C52">
      <w:pPr>
        <w:ind w:hanging="0.55pt"/>
        <w:contextualSpacing/>
        <w:rPr>
          <w:sz w:val="22"/>
          <w:szCs w:val="22"/>
        </w:rPr>
      </w:pPr>
    </w:p>
    <w:p w14:paraId="657758C1" w14:textId="77777777" w:rsidR="00664C52" w:rsidRPr="00E41FDB" w:rsidRDefault="00664C52" w:rsidP="00664C52">
      <w:pPr>
        <w:ind w:hanging="0.55pt"/>
        <w:contextualSpacing/>
        <w:rPr>
          <w:sz w:val="22"/>
          <w:szCs w:val="22"/>
        </w:rPr>
      </w:pPr>
    </w:p>
    <w:tbl>
      <w:tblPr>
        <w:tblStyle w:val="TableGrid1"/>
        <w:tblW w:w="100.0%" w:type="pct"/>
        <w:tblLook w:firstRow="1" w:lastRow="0" w:firstColumn="1" w:lastColumn="0" w:noHBand="0" w:noVBand="1"/>
      </w:tblPr>
      <w:tblGrid>
        <w:gridCol w:w="523"/>
        <w:gridCol w:w="3438"/>
        <w:gridCol w:w="1364"/>
        <w:gridCol w:w="643"/>
        <w:gridCol w:w="748"/>
        <w:gridCol w:w="748"/>
        <w:gridCol w:w="748"/>
        <w:gridCol w:w="794"/>
        <w:gridCol w:w="1104"/>
      </w:tblGrid>
      <w:tr w:rsidR="00664C52" w:rsidRPr="00591DA0" w14:paraId="255E924E" w14:textId="77777777" w:rsidTr="008A4619">
        <w:tc>
          <w:tcPr>
            <w:tcW w:w="5.0%" w:type="pct"/>
            <w:vAlign w:val="center"/>
            <w:hideMark/>
          </w:tcPr>
          <w:p w14:paraId="2E94C8E5" w14:textId="77777777" w:rsidR="00664C52" w:rsidRPr="00591DA0" w:rsidRDefault="00664C52" w:rsidP="00C4195E">
            <w:pPr>
              <w:ind w:hanging="0.55pt"/>
              <w:contextualSpacing/>
              <w:rPr>
                <w:b/>
                <w:bCs/>
                <w:sz w:val="20"/>
                <w:szCs w:val="20"/>
              </w:rPr>
            </w:pPr>
            <w:r w:rsidRPr="00591DA0">
              <w:rPr>
                <w:b/>
                <w:bCs/>
                <w:sz w:val="20"/>
                <w:szCs w:val="20"/>
              </w:rPr>
              <w:t>Sr. No.</w:t>
            </w:r>
          </w:p>
        </w:tc>
        <w:tc>
          <w:tcPr>
            <w:tcW w:w="38.0%" w:type="pct"/>
            <w:vAlign w:val="center"/>
            <w:hideMark/>
          </w:tcPr>
          <w:p w14:paraId="1CEBB86F" w14:textId="77777777" w:rsidR="00664C52" w:rsidRPr="00591DA0" w:rsidRDefault="00664C52" w:rsidP="00C4195E">
            <w:pPr>
              <w:ind w:hanging="0.55pt"/>
              <w:contextualSpacing/>
              <w:rPr>
                <w:b/>
                <w:bCs/>
                <w:sz w:val="20"/>
                <w:szCs w:val="20"/>
              </w:rPr>
            </w:pPr>
            <w:r w:rsidRPr="00AB1EED">
              <w:rPr>
                <w:b/>
                <w:bCs/>
                <w:sz w:val="20"/>
                <w:szCs w:val="20"/>
                <w:lang w:val="en-IN"/>
              </w:rPr>
              <w:t>Case Study Title / Problem Statement</w:t>
            </w:r>
          </w:p>
        </w:tc>
        <w:tc>
          <w:tcPr>
            <w:tcW w:w="6.0%" w:type="pct"/>
            <w:vAlign w:val="center"/>
          </w:tcPr>
          <w:p w14:paraId="1A0F397E" w14:textId="77777777" w:rsidR="00664C52" w:rsidRPr="00591DA0" w:rsidRDefault="00664C52" w:rsidP="00C4195E">
            <w:pPr>
              <w:ind w:hanging="0.55pt"/>
              <w:contextualSpacing/>
              <w:rPr>
                <w:b/>
                <w:bCs/>
                <w:sz w:val="20"/>
                <w:szCs w:val="20"/>
              </w:rPr>
            </w:pPr>
            <w:r w:rsidRPr="00591DA0">
              <w:rPr>
                <w:b/>
                <w:bCs/>
                <w:sz w:val="20"/>
                <w:szCs w:val="20"/>
              </w:rPr>
              <w:t>COs</w:t>
            </w:r>
          </w:p>
        </w:tc>
        <w:tc>
          <w:tcPr>
            <w:tcW w:w="6.0%" w:type="pct"/>
            <w:vAlign w:val="center"/>
            <w:hideMark/>
          </w:tcPr>
          <w:p w14:paraId="551D4EF8" w14:textId="77777777" w:rsidR="00664C52" w:rsidRPr="00591DA0" w:rsidRDefault="00664C52" w:rsidP="00C4195E">
            <w:pPr>
              <w:ind w:hanging="0.55pt"/>
              <w:contextualSpacing/>
              <w:rPr>
                <w:b/>
                <w:bCs/>
                <w:sz w:val="20"/>
                <w:szCs w:val="20"/>
              </w:rPr>
            </w:pPr>
            <w:r w:rsidRPr="00591DA0">
              <w:rPr>
                <w:b/>
                <w:bCs/>
                <w:sz w:val="20"/>
                <w:szCs w:val="20"/>
              </w:rPr>
              <w:t>Date</w:t>
            </w:r>
          </w:p>
        </w:tc>
        <w:tc>
          <w:tcPr>
            <w:tcW w:w="7.0%" w:type="pct"/>
            <w:vAlign w:val="center"/>
            <w:hideMark/>
          </w:tcPr>
          <w:p w14:paraId="606B62C6" w14:textId="5286B3AC" w:rsidR="00664C52" w:rsidRPr="00591DA0" w:rsidRDefault="00664C52" w:rsidP="00C4195E">
            <w:pPr>
              <w:ind w:hanging="0.55pt"/>
              <w:contextualSpacing/>
              <w:rPr>
                <w:b/>
                <w:bCs/>
                <w:sz w:val="20"/>
                <w:szCs w:val="20"/>
              </w:rPr>
            </w:pPr>
            <w:r w:rsidRPr="00591DA0">
              <w:rPr>
                <w:b/>
                <w:bCs/>
                <w:sz w:val="20"/>
                <w:szCs w:val="20"/>
              </w:rPr>
              <w:t>R1(</w:t>
            </w:r>
            <w:r w:rsidR="008A4619">
              <w:rPr>
                <w:b/>
                <w:bCs/>
                <w:sz w:val="20"/>
                <w:szCs w:val="20"/>
              </w:rPr>
              <w:t>4</w:t>
            </w:r>
            <w:r w:rsidRPr="00591DA0">
              <w:rPr>
                <w:b/>
                <w:bCs/>
                <w:sz w:val="20"/>
                <w:szCs w:val="20"/>
              </w:rPr>
              <w:t>)</w:t>
            </w:r>
          </w:p>
        </w:tc>
        <w:tc>
          <w:tcPr>
            <w:tcW w:w="7.0%" w:type="pct"/>
            <w:vAlign w:val="center"/>
            <w:hideMark/>
          </w:tcPr>
          <w:p w14:paraId="12B9283D" w14:textId="7F9423C5" w:rsidR="00664C52" w:rsidRPr="00591DA0" w:rsidRDefault="00664C52" w:rsidP="00C4195E">
            <w:pPr>
              <w:ind w:hanging="0.55pt"/>
              <w:contextualSpacing/>
              <w:rPr>
                <w:b/>
                <w:bCs/>
                <w:sz w:val="20"/>
                <w:szCs w:val="20"/>
              </w:rPr>
            </w:pPr>
            <w:r w:rsidRPr="00591DA0">
              <w:rPr>
                <w:b/>
                <w:bCs/>
                <w:sz w:val="20"/>
                <w:szCs w:val="20"/>
              </w:rPr>
              <w:t>R2(</w:t>
            </w:r>
            <w:r w:rsidR="008A4619">
              <w:rPr>
                <w:b/>
                <w:bCs/>
                <w:sz w:val="20"/>
                <w:szCs w:val="20"/>
              </w:rPr>
              <w:t>4</w:t>
            </w:r>
            <w:r w:rsidRPr="00591DA0">
              <w:rPr>
                <w:b/>
                <w:bCs/>
                <w:sz w:val="20"/>
                <w:szCs w:val="20"/>
              </w:rPr>
              <w:t>)</w:t>
            </w:r>
          </w:p>
        </w:tc>
        <w:tc>
          <w:tcPr>
            <w:tcW w:w="7.0%" w:type="pct"/>
            <w:vAlign w:val="center"/>
            <w:hideMark/>
          </w:tcPr>
          <w:p w14:paraId="64496B9F" w14:textId="6C73467D" w:rsidR="00664C52" w:rsidRPr="00591DA0" w:rsidRDefault="00664C52" w:rsidP="00C4195E">
            <w:pPr>
              <w:ind w:hanging="0.55pt"/>
              <w:contextualSpacing/>
              <w:rPr>
                <w:b/>
                <w:bCs/>
                <w:sz w:val="20"/>
                <w:szCs w:val="20"/>
              </w:rPr>
            </w:pPr>
            <w:r w:rsidRPr="00591DA0">
              <w:rPr>
                <w:b/>
                <w:bCs/>
                <w:sz w:val="20"/>
                <w:szCs w:val="20"/>
              </w:rPr>
              <w:t>R3(</w:t>
            </w:r>
            <w:r w:rsidR="008A4619">
              <w:rPr>
                <w:b/>
                <w:bCs/>
                <w:sz w:val="20"/>
                <w:szCs w:val="20"/>
              </w:rPr>
              <w:t>4</w:t>
            </w:r>
            <w:r w:rsidRPr="00591DA0">
              <w:rPr>
                <w:b/>
                <w:bCs/>
                <w:sz w:val="20"/>
                <w:szCs w:val="20"/>
              </w:rPr>
              <w:t>)</w:t>
            </w:r>
          </w:p>
        </w:tc>
        <w:tc>
          <w:tcPr>
            <w:tcW w:w="8.0%" w:type="pct"/>
            <w:vAlign w:val="center"/>
            <w:hideMark/>
          </w:tcPr>
          <w:p w14:paraId="6FB2AD31" w14:textId="231C6622" w:rsidR="00664C52" w:rsidRPr="00591DA0" w:rsidRDefault="00664C52" w:rsidP="00C4195E">
            <w:pPr>
              <w:ind w:hanging="0.55pt"/>
              <w:contextualSpacing/>
              <w:rPr>
                <w:b/>
                <w:bCs/>
                <w:sz w:val="20"/>
                <w:szCs w:val="20"/>
              </w:rPr>
            </w:pPr>
            <w:r w:rsidRPr="00591DA0">
              <w:rPr>
                <w:b/>
                <w:bCs/>
                <w:sz w:val="20"/>
                <w:szCs w:val="20"/>
              </w:rPr>
              <w:t>Marks</w:t>
            </w:r>
            <w:r>
              <w:rPr>
                <w:b/>
                <w:bCs/>
                <w:sz w:val="20"/>
                <w:szCs w:val="20"/>
              </w:rPr>
              <w:t xml:space="preserve"> (1</w:t>
            </w:r>
            <w:r w:rsidR="008A4619">
              <w:rPr>
                <w:b/>
                <w:bCs/>
                <w:sz w:val="20"/>
                <w:szCs w:val="20"/>
              </w:rPr>
              <w:t>2</w:t>
            </w:r>
            <w:r>
              <w:rPr>
                <w:b/>
                <w:bCs/>
                <w:sz w:val="20"/>
                <w:szCs w:val="20"/>
              </w:rPr>
              <w:t>)</w:t>
            </w:r>
          </w:p>
        </w:tc>
        <w:tc>
          <w:tcPr>
            <w:tcW w:w="11.0%" w:type="pct"/>
            <w:vAlign w:val="center"/>
            <w:hideMark/>
          </w:tcPr>
          <w:p w14:paraId="34AB295D" w14:textId="77777777" w:rsidR="00664C52" w:rsidRPr="00591DA0" w:rsidRDefault="00664C52" w:rsidP="00C4195E">
            <w:pPr>
              <w:ind w:hanging="0.55pt"/>
              <w:contextualSpacing/>
              <w:rPr>
                <w:b/>
                <w:bCs/>
                <w:sz w:val="20"/>
                <w:szCs w:val="20"/>
              </w:rPr>
            </w:pPr>
            <w:r w:rsidRPr="00591DA0">
              <w:rPr>
                <w:b/>
                <w:bCs/>
                <w:sz w:val="20"/>
                <w:szCs w:val="20"/>
              </w:rPr>
              <w:t>Signature</w:t>
            </w:r>
          </w:p>
        </w:tc>
      </w:tr>
      <w:tr w:rsidR="00664C52" w:rsidRPr="00591DA0" w14:paraId="3D695E24" w14:textId="77777777" w:rsidTr="008A4619">
        <w:tc>
          <w:tcPr>
            <w:tcW w:w="5.0%" w:type="pct"/>
            <w:vAlign w:val="center"/>
            <w:hideMark/>
          </w:tcPr>
          <w:p w14:paraId="381F72AF" w14:textId="77777777" w:rsidR="00664C52" w:rsidRPr="00591DA0" w:rsidRDefault="00664C52" w:rsidP="00C4195E">
            <w:pPr>
              <w:ind w:hanging="0.55pt"/>
              <w:contextualSpacing/>
              <w:rPr>
                <w:sz w:val="20"/>
                <w:szCs w:val="20"/>
              </w:rPr>
            </w:pPr>
            <w:r w:rsidRPr="00591DA0">
              <w:rPr>
                <w:sz w:val="20"/>
                <w:szCs w:val="20"/>
              </w:rPr>
              <w:t>1</w:t>
            </w:r>
          </w:p>
        </w:tc>
        <w:tc>
          <w:tcPr>
            <w:tcW w:w="38.0%" w:type="pct"/>
            <w:vAlign w:val="center"/>
          </w:tcPr>
          <w:p w14:paraId="297F6DD4" w14:textId="5903C96B" w:rsidR="00664C52" w:rsidRPr="00DF5E99" w:rsidRDefault="00E9301A" w:rsidP="00DF5E99">
            <w:pPr>
              <w:ind w:hanging="0.55pt"/>
              <w:contextualSpacing/>
              <w:jc w:val="both"/>
              <w:rPr>
                <w:color w:val="EE0000"/>
                <w:sz w:val="20"/>
                <w:szCs w:val="20"/>
              </w:rPr>
            </w:pPr>
            <w:r w:rsidRPr="00E9301A">
              <w:rPr>
                <w:sz w:val="20"/>
                <w:szCs w:val="20"/>
              </w:rPr>
              <w:t>Software Development Company: Git-Based Collaborative Software Development Workflow</w:t>
            </w:r>
          </w:p>
        </w:tc>
        <w:tc>
          <w:tcPr>
            <w:tcW w:w="6.0%" w:type="pct"/>
            <w:vAlign w:val="center"/>
          </w:tcPr>
          <w:p w14:paraId="18A53815" w14:textId="72A055B6" w:rsidR="00664C52" w:rsidRPr="00591DA0" w:rsidRDefault="00E9301A" w:rsidP="00C4195E">
            <w:pPr>
              <w:ind w:hanging="0.55pt"/>
              <w:contextualSpacing/>
              <w:rPr>
                <w:sz w:val="20"/>
                <w:szCs w:val="20"/>
              </w:rPr>
            </w:pPr>
            <w:r w:rsidRPr="00E9301A">
              <w:rPr>
                <w:sz w:val="20"/>
                <w:szCs w:val="20"/>
              </w:rPr>
              <w:t>CO2: Version control tools</w:t>
            </w:r>
            <w:r>
              <w:rPr>
                <w:sz w:val="20"/>
                <w:szCs w:val="20"/>
              </w:rPr>
              <w:t xml:space="preserve">, </w:t>
            </w:r>
            <w:r w:rsidRPr="00E9301A">
              <w:rPr>
                <w:sz w:val="20"/>
                <w:szCs w:val="20"/>
              </w:rPr>
              <w:t>collaboration</w:t>
            </w:r>
          </w:p>
        </w:tc>
        <w:tc>
          <w:tcPr>
            <w:tcW w:w="6.0%" w:type="pct"/>
            <w:vAlign w:val="center"/>
            <w:hideMark/>
          </w:tcPr>
          <w:p w14:paraId="15653DD8" w14:textId="77777777" w:rsidR="00664C52" w:rsidRPr="00591DA0" w:rsidRDefault="00664C52" w:rsidP="00C4195E">
            <w:pPr>
              <w:ind w:hanging="0.55pt"/>
              <w:contextualSpacing/>
              <w:rPr>
                <w:sz w:val="20"/>
                <w:szCs w:val="20"/>
              </w:rPr>
            </w:pPr>
          </w:p>
        </w:tc>
        <w:tc>
          <w:tcPr>
            <w:tcW w:w="7.0%" w:type="pct"/>
            <w:vAlign w:val="center"/>
            <w:hideMark/>
          </w:tcPr>
          <w:p w14:paraId="6802547E" w14:textId="77777777" w:rsidR="00664C52" w:rsidRPr="00591DA0" w:rsidRDefault="00664C52" w:rsidP="00C4195E">
            <w:pPr>
              <w:ind w:hanging="0.55pt"/>
              <w:contextualSpacing/>
              <w:rPr>
                <w:sz w:val="20"/>
                <w:szCs w:val="20"/>
              </w:rPr>
            </w:pPr>
          </w:p>
        </w:tc>
        <w:tc>
          <w:tcPr>
            <w:tcW w:w="7.0%" w:type="pct"/>
            <w:vAlign w:val="center"/>
            <w:hideMark/>
          </w:tcPr>
          <w:p w14:paraId="3C705B7C" w14:textId="77777777" w:rsidR="00664C52" w:rsidRPr="00591DA0" w:rsidRDefault="00664C52" w:rsidP="00C4195E">
            <w:pPr>
              <w:ind w:hanging="0.55pt"/>
              <w:contextualSpacing/>
              <w:rPr>
                <w:sz w:val="20"/>
                <w:szCs w:val="20"/>
              </w:rPr>
            </w:pPr>
          </w:p>
        </w:tc>
        <w:tc>
          <w:tcPr>
            <w:tcW w:w="7.0%" w:type="pct"/>
            <w:vAlign w:val="center"/>
            <w:hideMark/>
          </w:tcPr>
          <w:p w14:paraId="3D728B99" w14:textId="77777777" w:rsidR="00664C52" w:rsidRPr="00591DA0" w:rsidRDefault="00664C52" w:rsidP="00C4195E">
            <w:pPr>
              <w:ind w:hanging="0.55pt"/>
              <w:contextualSpacing/>
              <w:rPr>
                <w:sz w:val="20"/>
                <w:szCs w:val="20"/>
              </w:rPr>
            </w:pPr>
          </w:p>
        </w:tc>
        <w:tc>
          <w:tcPr>
            <w:tcW w:w="8.0%" w:type="pct"/>
            <w:vAlign w:val="center"/>
            <w:hideMark/>
          </w:tcPr>
          <w:p w14:paraId="6E624778" w14:textId="77777777" w:rsidR="00664C52" w:rsidRPr="00591DA0" w:rsidRDefault="00664C52" w:rsidP="00C4195E">
            <w:pPr>
              <w:ind w:hanging="0.55pt"/>
              <w:contextualSpacing/>
              <w:rPr>
                <w:sz w:val="20"/>
                <w:szCs w:val="20"/>
              </w:rPr>
            </w:pPr>
          </w:p>
        </w:tc>
        <w:tc>
          <w:tcPr>
            <w:tcW w:w="11.0%" w:type="pct"/>
            <w:vAlign w:val="center"/>
            <w:hideMark/>
          </w:tcPr>
          <w:p w14:paraId="4B5CAD18" w14:textId="77777777" w:rsidR="00664C52" w:rsidRPr="00591DA0" w:rsidRDefault="00664C52" w:rsidP="00C4195E">
            <w:pPr>
              <w:ind w:hanging="0.55pt"/>
              <w:contextualSpacing/>
              <w:rPr>
                <w:sz w:val="20"/>
                <w:szCs w:val="20"/>
              </w:rPr>
            </w:pPr>
          </w:p>
        </w:tc>
      </w:tr>
    </w:tbl>
    <w:p w14:paraId="0E4D5E8D" w14:textId="77777777" w:rsidR="00664C52" w:rsidRDefault="00664C52" w:rsidP="00664C52">
      <w:pPr>
        <w:ind w:hanging="0.55pt"/>
        <w:contextualSpacing/>
        <w:rPr>
          <w:b/>
          <w:bCs/>
          <w:sz w:val="22"/>
          <w:szCs w:val="22"/>
        </w:rPr>
      </w:pPr>
    </w:p>
    <w:p w14:paraId="49310809" w14:textId="77777777" w:rsidR="00664C52" w:rsidRPr="004528C5" w:rsidRDefault="00664C52" w:rsidP="00664C52">
      <w:pPr>
        <w:contextualSpacing/>
        <w:rPr>
          <w:b/>
          <w:bCs/>
        </w:rPr>
      </w:pPr>
      <w:r w:rsidRPr="004528C5">
        <w:rPr>
          <w:b/>
          <w:bCs/>
        </w:rPr>
        <w:t>Notes / Instructions</w:t>
      </w:r>
    </w:p>
    <w:p w14:paraId="790E1FAD" w14:textId="0243603A" w:rsidR="00664C52" w:rsidRPr="00BB62A3" w:rsidRDefault="00664C52">
      <w:pPr>
        <w:pStyle w:val="ListParagraph"/>
        <w:numPr>
          <w:ilvl w:val="0"/>
          <w:numId w:val="8"/>
        </w:numPr>
        <w:jc w:val="both"/>
      </w:pPr>
      <w:r w:rsidRPr="00BB62A3">
        <w:t xml:space="preserve">The case study must be completed in a </w:t>
      </w:r>
      <w:r w:rsidRPr="00BB62A3">
        <w:rPr>
          <w:b/>
          <w:bCs/>
        </w:rPr>
        <w:t xml:space="preserve">group of maximum </w:t>
      </w:r>
      <w:r w:rsidR="00B55315">
        <w:rPr>
          <w:b/>
          <w:bCs/>
        </w:rPr>
        <w:t>3</w:t>
      </w:r>
      <w:r w:rsidRPr="00BB62A3">
        <w:rPr>
          <w:b/>
          <w:bCs/>
        </w:rPr>
        <w:t xml:space="preserve"> students</w:t>
      </w:r>
      <w:r w:rsidRPr="00BB62A3">
        <w:t xml:space="preserve">. </w:t>
      </w:r>
    </w:p>
    <w:p w14:paraId="2DE22AF5" w14:textId="77777777" w:rsidR="00664C52" w:rsidRPr="00BB62A3" w:rsidRDefault="00664C52">
      <w:pPr>
        <w:pStyle w:val="ListParagraph"/>
        <w:numPr>
          <w:ilvl w:val="0"/>
          <w:numId w:val="8"/>
        </w:numPr>
        <w:jc w:val="both"/>
      </w:pPr>
      <w:r w:rsidRPr="00BB62A3">
        <w:t xml:space="preserve">Students must follow the </w:t>
      </w:r>
      <w:r w:rsidRPr="00BB62A3">
        <w:rPr>
          <w:b/>
          <w:bCs/>
        </w:rPr>
        <w:t>given submission deadlines</w:t>
      </w:r>
      <w:r w:rsidRPr="00BB62A3">
        <w:t xml:space="preserve">. </w:t>
      </w:r>
    </w:p>
    <w:p w14:paraId="5896BD43" w14:textId="77777777" w:rsidR="00664C52" w:rsidRDefault="00664C52">
      <w:pPr>
        <w:pStyle w:val="ListParagraph"/>
        <w:numPr>
          <w:ilvl w:val="0"/>
          <w:numId w:val="8"/>
        </w:numPr>
        <w:jc w:val="both"/>
      </w:pPr>
      <w:r w:rsidRPr="00C80A2D">
        <w:t xml:space="preserve">The case study report must follow the </w:t>
      </w:r>
      <w:r w:rsidRPr="00C80A2D">
        <w:rPr>
          <w:b/>
          <w:bCs/>
        </w:rPr>
        <w:t>provided IEEE Conference Paper Template format.</w:t>
      </w:r>
    </w:p>
    <w:p w14:paraId="29E79F63" w14:textId="77777777" w:rsidR="00664C52" w:rsidRPr="00BB62A3" w:rsidRDefault="00664C52">
      <w:pPr>
        <w:pStyle w:val="ListParagraph"/>
        <w:numPr>
          <w:ilvl w:val="0"/>
          <w:numId w:val="8"/>
        </w:numPr>
        <w:jc w:val="both"/>
      </w:pPr>
      <w:r w:rsidRPr="00BB62A3">
        <w:t xml:space="preserve">The final report must be uploaded in </w:t>
      </w:r>
      <w:r w:rsidRPr="00BB62A3">
        <w:rPr>
          <w:b/>
          <w:bCs/>
        </w:rPr>
        <w:t>DOCX format on Google Classroom,</w:t>
      </w:r>
      <w:r w:rsidRPr="00BB62A3">
        <w:t xml:space="preserve"> and a </w:t>
      </w:r>
      <w:r w:rsidRPr="00BB62A3">
        <w:rPr>
          <w:b/>
          <w:bCs/>
        </w:rPr>
        <w:t>hard copy must be submitted</w:t>
      </w:r>
      <w:r w:rsidRPr="00BB62A3">
        <w:t xml:space="preserve"> as discussed. </w:t>
      </w:r>
    </w:p>
    <w:p w14:paraId="35DA6FF5" w14:textId="77777777" w:rsidR="00664C52" w:rsidRPr="00BB62A3" w:rsidRDefault="00664C52">
      <w:pPr>
        <w:pStyle w:val="ListParagraph"/>
        <w:numPr>
          <w:ilvl w:val="0"/>
          <w:numId w:val="8"/>
        </w:numPr>
        <w:jc w:val="both"/>
      </w:pPr>
      <w:r w:rsidRPr="00BB62A3">
        <w:t xml:space="preserve">The report should include proper </w:t>
      </w:r>
      <w:r w:rsidRPr="00BB62A3">
        <w:rPr>
          <w:b/>
          <w:bCs/>
        </w:rPr>
        <w:t>technical analysis, cloud concepts, security aspects, SDG mapping, figures/tables, and IEEE-style references</w:t>
      </w:r>
      <w:r w:rsidRPr="00BB62A3">
        <w:t xml:space="preserve">. </w:t>
      </w:r>
    </w:p>
    <w:p w14:paraId="1805DF6D" w14:textId="77777777" w:rsidR="00664C52" w:rsidRPr="00BB62A3" w:rsidRDefault="00664C52">
      <w:pPr>
        <w:pStyle w:val="ListParagraph"/>
        <w:numPr>
          <w:ilvl w:val="0"/>
          <w:numId w:val="8"/>
        </w:numPr>
        <w:jc w:val="both"/>
      </w:pPr>
      <w:r w:rsidRPr="00BB62A3">
        <w:t xml:space="preserve">Use only </w:t>
      </w:r>
      <w:r w:rsidRPr="00BB62A3">
        <w:rPr>
          <w:b/>
          <w:bCs/>
        </w:rPr>
        <w:t>authentic research papers and reliable sources</w:t>
      </w:r>
      <w:r w:rsidRPr="00BB62A3">
        <w:t xml:space="preserve"> for references. </w:t>
      </w:r>
    </w:p>
    <w:p w14:paraId="34590EC6" w14:textId="77777777" w:rsidR="00664C52" w:rsidRPr="00BB62A3" w:rsidRDefault="00664C52">
      <w:pPr>
        <w:pStyle w:val="ListParagraph"/>
        <w:numPr>
          <w:ilvl w:val="0"/>
          <w:numId w:val="8"/>
        </w:numPr>
        <w:jc w:val="both"/>
      </w:pPr>
      <w:r w:rsidRPr="00BB62A3">
        <w:t xml:space="preserve">All group members must contribute equally and be prepared for </w:t>
      </w:r>
      <w:r w:rsidRPr="00BB62A3">
        <w:rPr>
          <w:b/>
          <w:bCs/>
        </w:rPr>
        <w:t>presentation and evaluation</w:t>
      </w:r>
      <w:r w:rsidRPr="00BB62A3">
        <w:t xml:space="preserve">. </w:t>
      </w:r>
    </w:p>
    <w:p w14:paraId="579881EB" w14:textId="77777777" w:rsidR="00664C52" w:rsidRPr="00BB62A3" w:rsidRDefault="00664C52">
      <w:pPr>
        <w:pStyle w:val="ListParagraph"/>
        <w:numPr>
          <w:ilvl w:val="0"/>
          <w:numId w:val="8"/>
        </w:numPr>
        <w:jc w:val="both"/>
      </w:pPr>
      <w:r w:rsidRPr="00BB62A3">
        <w:t xml:space="preserve">Remove all template instructions/content before final submission. </w:t>
      </w:r>
    </w:p>
    <w:p w14:paraId="10BCF2DC" w14:textId="77777777" w:rsidR="00664C52" w:rsidRPr="0048167C" w:rsidRDefault="00664C52">
      <w:pPr>
        <w:pStyle w:val="ListParagraph"/>
        <w:numPr>
          <w:ilvl w:val="0"/>
          <w:numId w:val="8"/>
        </w:numPr>
        <w:jc w:val="both"/>
        <w:rPr>
          <w:sz w:val="22"/>
          <w:szCs w:val="22"/>
        </w:rPr>
      </w:pPr>
      <w:r w:rsidRPr="00BB62A3">
        <w:t>Plagiarism or copied content will not be accepted.</w:t>
      </w:r>
    </w:p>
    <w:p w14:paraId="66F9EBD3" w14:textId="77777777" w:rsidR="00C33B24" w:rsidRPr="0048167C" w:rsidRDefault="00C33B24" w:rsidP="00C33B24">
      <w:pPr>
        <w:jc w:val="both"/>
        <w:rPr>
          <w:sz w:val="22"/>
          <w:szCs w:val="22"/>
        </w:rPr>
      </w:pPr>
    </w:p>
    <w:p w14:paraId="5B1EABCF" w14:textId="77777777" w:rsidR="00664C52" w:rsidRDefault="00664C52" w:rsidP="00664C52">
      <w:pPr>
        <w:contextualSpacing/>
        <w:rPr>
          <w:sz w:val="22"/>
          <w:szCs w:val="22"/>
        </w:rPr>
      </w:pPr>
    </w:p>
    <w:tbl>
      <w:tblPr>
        <w:tblStyle w:val="TableGrid"/>
        <w:tblW w:w="0pt" w:type="dxa"/>
        <w:tblInd w:w="0.50pt" w:type="dxa"/>
        <w:tblBorders>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959"/>
        <w:gridCol w:w="5669"/>
      </w:tblGrid>
      <w:tr w:rsidR="00664C52" w14:paraId="2FADCACB" w14:textId="77777777" w:rsidTr="00C4195E">
        <w:tc>
          <w:tcPr>
            <w:tcW w:w="197.95pt" w:type="dxa"/>
          </w:tcPr>
          <w:p w14:paraId="42B21903" w14:textId="1348343D" w:rsidR="00664C52" w:rsidRDefault="00664C52" w:rsidP="00562A72">
            <w:pPr>
              <w:ind w:start="0pt"/>
              <w:contextualSpacing/>
              <w:jc w:val="both"/>
              <w:rPr>
                <w:sz w:val="22"/>
                <w:szCs w:val="22"/>
              </w:rPr>
            </w:pPr>
            <w:r>
              <w:rPr>
                <w:sz w:val="22"/>
                <w:szCs w:val="22"/>
              </w:rPr>
              <w:t>M</w:t>
            </w:r>
            <w:r w:rsidR="00AC6CB5">
              <w:rPr>
                <w:sz w:val="22"/>
                <w:szCs w:val="22"/>
              </w:rPr>
              <w:t>s. Priya</w:t>
            </w:r>
            <w:r w:rsidR="007846FF">
              <w:rPr>
                <w:sz w:val="22"/>
                <w:szCs w:val="22"/>
              </w:rPr>
              <w:t>nka Mangi</w:t>
            </w:r>
          </w:p>
          <w:p w14:paraId="457668BF" w14:textId="70D09E5E" w:rsidR="00664C52" w:rsidRDefault="00664C52" w:rsidP="00562A72">
            <w:pPr>
              <w:ind w:start="0pt"/>
              <w:contextualSpacing/>
              <w:jc w:val="both"/>
              <w:rPr>
                <w:sz w:val="22"/>
                <w:szCs w:val="22"/>
              </w:rPr>
            </w:pPr>
            <w:r>
              <w:rPr>
                <w:sz w:val="22"/>
                <w:szCs w:val="22"/>
              </w:rPr>
              <w:t>Subject Faculty</w:t>
            </w:r>
          </w:p>
        </w:tc>
        <w:tc>
          <w:tcPr>
            <w:tcW w:w="283.45pt" w:type="dxa"/>
            <w:tcBorders>
              <w:top w:val="nil"/>
            </w:tcBorders>
          </w:tcPr>
          <w:p w14:paraId="6A9D4D5D" w14:textId="77777777" w:rsidR="00664C52" w:rsidRDefault="00664C52" w:rsidP="00C4195E">
            <w:pPr>
              <w:ind w:start="0pt"/>
              <w:contextualSpacing/>
              <w:rPr>
                <w:sz w:val="22"/>
                <w:szCs w:val="22"/>
              </w:rPr>
            </w:pPr>
          </w:p>
        </w:tc>
      </w:tr>
    </w:tbl>
    <w:p w14:paraId="574D9294" w14:textId="49FDC1CB" w:rsidR="00664C52" w:rsidRDefault="00664C52" w:rsidP="006C34D6">
      <w:pPr>
        <w:jc w:val="both"/>
        <w:rPr>
          <w:b/>
          <w:bCs/>
          <w:sz w:val="22"/>
          <w:szCs w:val="22"/>
        </w:rPr>
      </w:pPr>
    </w:p>
    <w:p w14:paraId="55FD2ED3" w14:textId="6D10E565" w:rsidR="00664C52" w:rsidRDefault="00E9301A" w:rsidP="00664C52">
      <w:pPr>
        <w:contextualSpacing/>
        <w:rPr>
          <w:b/>
          <w:sz w:val="22"/>
          <w:szCs w:val="22"/>
        </w:rPr>
      </w:pPr>
      <w:r w:rsidRPr="00E9301A">
        <w:rPr>
          <w:b/>
          <w:sz w:val="22"/>
          <w:szCs w:val="22"/>
        </w:rPr>
        <w:t>Software Development Company: Git-Based Collaborative Software Development Workflow</w:t>
      </w:r>
    </w:p>
    <w:p w14:paraId="1407927F" w14:textId="77777777" w:rsidR="009D3E31" w:rsidRPr="00C24AC6" w:rsidRDefault="009D3E31" w:rsidP="00664C52">
      <w:pPr>
        <w:contextualSpacing/>
        <w:rPr>
          <w:b/>
          <w:bCs/>
          <w:sz w:val="22"/>
          <w:szCs w:val="22"/>
        </w:rPr>
      </w:pPr>
    </w:p>
    <w:p w14:paraId="6CFA468A" w14:textId="23D6AB0C" w:rsidR="00664C52" w:rsidRDefault="00664C52" w:rsidP="008006DA">
      <w:pPr>
        <w:pStyle w:val="Heading2"/>
        <w:numPr>
          <w:ilvl w:val="0"/>
          <w:numId w:val="0"/>
        </w:numPr>
        <w:tabs>
          <w:tab w:val="center" w:pos="225.65pt"/>
          <w:tab w:val="end" w:pos="451.30pt"/>
        </w:tabs>
        <w:spacing w:before="0pt"/>
        <w:contextualSpacing/>
        <w:jc w:val="center"/>
        <w:rPr>
          <w:i w:val="0"/>
          <w:iCs w:val="0"/>
          <w:color w:val="000000" w:themeColor="text1"/>
          <w:sz w:val="22"/>
          <w:szCs w:val="22"/>
        </w:rPr>
      </w:pPr>
      <w:r w:rsidRPr="008006DA">
        <w:rPr>
          <w:b/>
          <w:bCs/>
          <w:sz w:val="22"/>
          <w:szCs w:val="22"/>
        </w:rPr>
        <w:t>Course Name and Course Name</w:t>
      </w:r>
      <w:r w:rsidR="00537871" w:rsidRPr="008006DA">
        <w:rPr>
          <w:b/>
          <w:bCs/>
          <w:sz w:val="22"/>
          <w:szCs w:val="22"/>
        </w:rPr>
        <w:t>:</w:t>
      </w:r>
      <w:r w:rsidR="008006DA" w:rsidRPr="008006DA">
        <w:rPr>
          <w:i w:val="0"/>
          <w:iCs w:val="0"/>
          <w:color w:val="000000" w:themeColor="text1"/>
          <w:sz w:val="22"/>
          <w:szCs w:val="22"/>
        </w:rPr>
        <w:t xml:space="preserve"> OPEN SOURCE TECHNOLOGIES (01CE0526)</w:t>
      </w:r>
    </w:p>
    <w:p w14:paraId="018BC039" w14:textId="77777777" w:rsidR="009D3E31" w:rsidRPr="009D3E31" w:rsidRDefault="009D3E31" w:rsidP="009D3E31"/>
    <w:p w14:paraId="58711FEE" w14:textId="35C2C7D0" w:rsidR="00664C52" w:rsidRDefault="00664C52" w:rsidP="00664C52">
      <w:pPr>
        <w:contextualSpacing/>
        <w:rPr>
          <w:sz w:val="22"/>
          <w:szCs w:val="22"/>
        </w:rPr>
      </w:pPr>
      <w:r>
        <w:rPr>
          <w:b/>
          <w:bCs/>
          <w:sz w:val="22"/>
          <w:szCs w:val="22"/>
        </w:rPr>
        <w:t xml:space="preserve">Co’s Mapped </w:t>
      </w:r>
      <w:r w:rsidR="00866B57">
        <w:rPr>
          <w:b/>
          <w:bCs/>
          <w:sz w:val="22"/>
          <w:szCs w:val="22"/>
        </w:rPr>
        <w:t>–</w:t>
      </w:r>
      <w:r w:rsidR="00C3596C">
        <w:rPr>
          <w:b/>
          <w:bCs/>
          <w:sz w:val="22"/>
          <w:szCs w:val="22"/>
        </w:rPr>
        <w:t xml:space="preserve"> </w:t>
      </w:r>
      <w:r w:rsidR="00C3596C" w:rsidRPr="00C3596C">
        <w:rPr>
          <w:sz w:val="22"/>
          <w:szCs w:val="22"/>
        </w:rPr>
        <w:t>CO</w:t>
      </w:r>
      <w:r w:rsidR="00866B57">
        <w:rPr>
          <w:sz w:val="22"/>
          <w:szCs w:val="22"/>
        </w:rPr>
        <w:t>2</w:t>
      </w:r>
    </w:p>
    <w:p w14:paraId="6959F304" w14:textId="77777777" w:rsidR="009D3E31" w:rsidRPr="00C3596C" w:rsidRDefault="009D3E31" w:rsidP="00664C52">
      <w:pPr>
        <w:contextualSpacing/>
        <w:rPr>
          <w:b/>
          <w:bCs/>
          <w:sz w:val="22"/>
          <w:szCs w:val="22"/>
        </w:rPr>
      </w:pPr>
    </w:p>
    <w:p w14:paraId="74FB0DB5" w14:textId="35AEFB21" w:rsidR="00866B57" w:rsidRPr="00866B57" w:rsidRDefault="00664C52" w:rsidP="00866B57">
      <w:pPr>
        <w:contextualSpacing/>
        <w:rPr>
          <w:sz w:val="22"/>
          <w:szCs w:val="22"/>
          <w:lang w:val="en-IN"/>
        </w:rPr>
      </w:pPr>
      <w:r>
        <w:rPr>
          <w:b/>
          <w:bCs/>
          <w:sz w:val="22"/>
          <w:szCs w:val="22"/>
        </w:rPr>
        <w:t xml:space="preserve">SDG’s Mapped </w:t>
      </w:r>
      <w:proofErr w:type="gramStart"/>
      <w:r>
        <w:rPr>
          <w:b/>
          <w:bCs/>
          <w:sz w:val="22"/>
          <w:szCs w:val="22"/>
        </w:rPr>
        <w:t xml:space="preserve">- </w:t>
      </w:r>
      <w:r w:rsidR="00866B57" w:rsidRPr="00866B57">
        <w:rPr>
          <w:b/>
          <w:bCs/>
          <w:sz w:val="22"/>
          <w:szCs w:val="22"/>
          <w:lang w:val="en-IN"/>
        </w:rPr>
        <w:t xml:space="preserve"> </w:t>
      </w:r>
      <w:r w:rsidR="00866B57" w:rsidRPr="00866B57">
        <w:rPr>
          <w:sz w:val="22"/>
          <w:szCs w:val="22"/>
          <w:lang w:val="en-IN"/>
        </w:rPr>
        <w:t>SDG</w:t>
      </w:r>
      <w:proofErr w:type="gramEnd"/>
      <w:r w:rsidR="00866B57" w:rsidRPr="00866B57">
        <w:rPr>
          <w:sz w:val="22"/>
          <w:szCs w:val="22"/>
          <w:lang w:val="en-IN"/>
        </w:rPr>
        <w:t xml:space="preserve"> 9 – Industry, Innovation and Infrastructure </w:t>
      </w:r>
    </w:p>
    <w:p w14:paraId="1F0ABF9B" w14:textId="21819E58" w:rsidR="00C3596C" w:rsidRPr="00866B57" w:rsidRDefault="00866B57" w:rsidP="00866B57">
      <w:pPr>
        <w:contextualSpacing/>
        <w:rPr>
          <w:sz w:val="22"/>
          <w:szCs w:val="22"/>
        </w:rPr>
      </w:pPr>
      <w:r>
        <w:rPr>
          <w:sz w:val="22"/>
          <w:szCs w:val="22"/>
          <w:lang w:val="en-IN"/>
        </w:rPr>
        <w:t xml:space="preserve">           </w:t>
      </w:r>
      <w:r w:rsidRPr="00866B57">
        <w:rPr>
          <w:sz w:val="22"/>
          <w:szCs w:val="22"/>
          <w:lang w:val="en-IN"/>
        </w:rPr>
        <w:t>SDG 17 – Partnerships for the Goals</w:t>
      </w:r>
    </w:p>
    <w:p w14:paraId="66CF7F1A" w14:textId="77777777" w:rsidR="008006DA" w:rsidRDefault="008006DA" w:rsidP="00C3596C">
      <w:pPr>
        <w:contextualSpacing/>
        <w:jc w:val="both"/>
        <w:rPr>
          <w:b/>
          <w:bCs/>
          <w:sz w:val="22"/>
          <w:szCs w:val="22"/>
        </w:rPr>
      </w:pPr>
    </w:p>
    <w:p w14:paraId="5DFD6CE7" w14:textId="7C97CE3A" w:rsidR="00664C52" w:rsidRPr="004602C7" w:rsidRDefault="00664C52" w:rsidP="00664C52">
      <w:pPr>
        <w:contextualSpacing/>
        <w:rPr>
          <w:b/>
          <w:bCs/>
          <w:sz w:val="22"/>
          <w:szCs w:val="22"/>
        </w:rPr>
      </w:pPr>
      <w:r w:rsidRPr="004602C7">
        <w:rPr>
          <w:b/>
          <w:bCs/>
          <w:sz w:val="22"/>
          <w:szCs w:val="22"/>
        </w:rPr>
        <w:t>Abstract</w:t>
      </w:r>
    </w:p>
    <w:p w14:paraId="5E47BCD2" w14:textId="77777777" w:rsidR="00664C52" w:rsidRPr="004602C7" w:rsidRDefault="00664C52" w:rsidP="00664C52">
      <w:pPr>
        <w:contextualSpacing/>
        <w:rPr>
          <w:b/>
          <w:bCs/>
          <w:sz w:val="22"/>
          <w:szCs w:val="22"/>
        </w:rPr>
      </w:pPr>
      <w:r w:rsidRPr="004602C7">
        <w:rPr>
          <w:b/>
          <w:bCs/>
          <w:sz w:val="22"/>
          <w:szCs w:val="22"/>
        </w:rPr>
        <w:t>Keywords</w:t>
      </w:r>
    </w:p>
    <w:p w14:paraId="0123BB81" w14:textId="77777777" w:rsidR="00664C52" w:rsidRPr="004602C7" w:rsidRDefault="00664C52" w:rsidP="00664C52">
      <w:pPr>
        <w:contextualSpacing/>
        <w:rPr>
          <w:sz w:val="22"/>
          <w:szCs w:val="22"/>
        </w:rPr>
      </w:pPr>
    </w:p>
    <w:p w14:paraId="14E10C78"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 Introduction</w:t>
      </w:r>
    </w:p>
    <w:p w14:paraId="18A8194F"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Background of the selected case study </w:t>
      </w:r>
    </w:p>
    <w:p w14:paraId="03DFAAA5"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Importance of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in the selected domain </w:t>
      </w:r>
    </w:p>
    <w:p w14:paraId="36A21F3C"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Objectives of the case study </w:t>
      </w:r>
    </w:p>
    <w:p w14:paraId="0495097B"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Scope of the study </w:t>
      </w:r>
    </w:p>
    <w:p w14:paraId="64996E80" w14:textId="1CB4FAF9" w:rsidR="00566BA9" w:rsidRPr="00566BA9" w:rsidRDefault="00566BA9" w:rsidP="00566BA9">
      <w:pPr>
        <w:contextualSpacing/>
        <w:jc w:val="start"/>
        <w:rPr>
          <w:color w:val="000000" w:themeColor="text1"/>
          <w:sz w:val="22"/>
          <w:szCs w:val="22"/>
          <w:lang w:val="en-IN"/>
        </w:rPr>
      </w:pPr>
    </w:p>
    <w:p w14:paraId="6D3114E4"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II. Organization/Application Background</w:t>
      </w:r>
    </w:p>
    <w:p w14:paraId="0EFB5A5B"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Overview of the organization/application/system </w:t>
      </w:r>
    </w:p>
    <w:p w14:paraId="5BC5FB58"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Existing software ecosystem </w:t>
      </w:r>
    </w:p>
    <w:p w14:paraId="55485834"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Business requirements </w:t>
      </w:r>
    </w:p>
    <w:p w14:paraId="536C98AF"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Need for adopting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w:t>
      </w:r>
    </w:p>
    <w:p w14:paraId="082A4A98" w14:textId="660CD7BB" w:rsidR="00566BA9" w:rsidRPr="00566BA9" w:rsidRDefault="00566BA9" w:rsidP="00566BA9">
      <w:pPr>
        <w:contextualSpacing/>
        <w:jc w:val="start"/>
        <w:rPr>
          <w:color w:val="000000" w:themeColor="text1"/>
          <w:sz w:val="22"/>
          <w:szCs w:val="22"/>
          <w:lang w:val="en-IN"/>
        </w:rPr>
      </w:pPr>
    </w:p>
    <w:p w14:paraId="597C549A"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III. Problem Analysis</w:t>
      </w:r>
    </w:p>
    <w:p w14:paraId="11C6784E"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Problem identification </w:t>
      </w:r>
    </w:p>
    <w:p w14:paraId="06021272"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Existing challenges </w:t>
      </w:r>
    </w:p>
    <w:p w14:paraId="188A452E"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Engineering requirements </w:t>
      </w:r>
    </w:p>
    <w:p w14:paraId="0B8CBE2C"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Functional and non-functional requirements </w:t>
      </w:r>
    </w:p>
    <w:p w14:paraId="316843E6"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Constraints and assumptions </w:t>
      </w:r>
    </w:p>
    <w:p w14:paraId="0801A4F3" w14:textId="15BD0065" w:rsidR="00566BA9" w:rsidRPr="00566BA9" w:rsidRDefault="00566BA9" w:rsidP="00566BA9">
      <w:pPr>
        <w:contextualSpacing/>
        <w:jc w:val="start"/>
        <w:rPr>
          <w:color w:val="000000" w:themeColor="text1"/>
          <w:sz w:val="22"/>
          <w:szCs w:val="22"/>
          <w:lang w:val="en-IN"/>
        </w:rPr>
      </w:pPr>
    </w:p>
    <w:p w14:paraId="4221C250"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 xml:space="preserve">IV. </w:t>
      </w:r>
      <w:proofErr w:type="gramStart"/>
      <w:r w:rsidRPr="00566BA9">
        <w:rPr>
          <w:b/>
          <w:bCs/>
          <w:color w:val="000000" w:themeColor="text1"/>
          <w:sz w:val="22"/>
          <w:szCs w:val="22"/>
          <w:lang w:val="en-IN"/>
        </w:rPr>
        <w:t>Open Source</w:t>
      </w:r>
      <w:proofErr w:type="gramEnd"/>
      <w:r w:rsidRPr="00566BA9">
        <w:rPr>
          <w:b/>
          <w:bCs/>
          <w:color w:val="000000" w:themeColor="text1"/>
          <w:sz w:val="22"/>
          <w:szCs w:val="22"/>
          <w:lang w:val="en-IN"/>
        </w:rPr>
        <w:t xml:space="preserve"> Solution Analysis</w:t>
      </w:r>
    </w:p>
    <w:p w14:paraId="24284E35"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Selected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technologies/frameworks </w:t>
      </w:r>
    </w:p>
    <w:p w14:paraId="394D043F"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Justification for technology selection </w:t>
      </w:r>
    </w:p>
    <w:p w14:paraId="5AA8B92E" w14:textId="77777777" w:rsidR="00566BA9" w:rsidRPr="00566BA9" w:rsidRDefault="00566BA9">
      <w:pPr>
        <w:numPr>
          <w:ilvl w:val="0"/>
          <w:numId w:val="12"/>
        </w:numPr>
        <w:contextualSpacing/>
        <w:jc w:val="start"/>
        <w:rPr>
          <w:color w:val="000000" w:themeColor="text1"/>
          <w:sz w:val="22"/>
          <w:szCs w:val="22"/>
          <w:lang w:val="en-IN"/>
        </w:rPr>
      </w:pP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license used (GPL, MIT, Apache, BSD, etc.) </w:t>
      </w:r>
    </w:p>
    <w:p w14:paraId="15D500D1"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Comparison with proprietary alternatives </w:t>
      </w:r>
    </w:p>
    <w:p w14:paraId="278D0301"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Benefits of adopting OSS </w:t>
      </w:r>
    </w:p>
    <w:p w14:paraId="67B9163A" w14:textId="0EC4E5E8" w:rsidR="00566BA9" w:rsidRPr="00566BA9" w:rsidRDefault="00566BA9" w:rsidP="00566BA9">
      <w:pPr>
        <w:contextualSpacing/>
        <w:jc w:val="start"/>
        <w:rPr>
          <w:color w:val="000000" w:themeColor="text1"/>
          <w:sz w:val="22"/>
          <w:szCs w:val="22"/>
          <w:lang w:val="en-IN"/>
        </w:rPr>
      </w:pPr>
    </w:p>
    <w:p w14:paraId="4296993E"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V. System Architecture and Technology Stack</w:t>
      </w:r>
    </w:p>
    <w:p w14:paraId="2681C820"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Overall architecture diagram </w:t>
      </w:r>
    </w:p>
    <w:p w14:paraId="5BE73CFA"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Technology stack </w:t>
      </w:r>
    </w:p>
    <w:p w14:paraId="511B3C5A"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Version Control System (Git/GitHub/GitLab) </w:t>
      </w:r>
    </w:p>
    <w:p w14:paraId="1CE73A5D"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Web framework (Laravel/Django/Node.js) </w:t>
      </w:r>
    </w:p>
    <w:p w14:paraId="6DB6CA50"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Database (MySQL/PostgreSQL/MongoDB) </w:t>
      </w:r>
    </w:p>
    <w:p w14:paraId="187C58AD"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Web Server (Apache/Nginx) </w:t>
      </w:r>
    </w:p>
    <w:p w14:paraId="74DECE65" w14:textId="2628ECD1" w:rsidR="00566BA9" w:rsidRDefault="00566BA9" w:rsidP="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Development and deployment workflow </w:t>
      </w:r>
    </w:p>
    <w:p w14:paraId="0B11D676" w14:textId="77777777" w:rsidR="00F07DE1" w:rsidRDefault="00F07DE1" w:rsidP="00F07DE1">
      <w:pPr>
        <w:ind w:start="36pt"/>
        <w:contextualSpacing/>
        <w:jc w:val="start"/>
        <w:rPr>
          <w:color w:val="000000" w:themeColor="text1"/>
          <w:sz w:val="22"/>
          <w:szCs w:val="22"/>
          <w:lang w:val="en-IN"/>
        </w:rPr>
      </w:pPr>
    </w:p>
    <w:p w14:paraId="13C18796" w14:textId="77777777" w:rsidR="006E5A92" w:rsidRPr="00F07DE1" w:rsidRDefault="006E5A92" w:rsidP="00F07DE1">
      <w:pPr>
        <w:ind w:start="36pt"/>
        <w:contextualSpacing/>
        <w:jc w:val="start"/>
        <w:rPr>
          <w:color w:val="000000" w:themeColor="text1"/>
          <w:sz w:val="22"/>
          <w:szCs w:val="22"/>
          <w:lang w:val="en-IN"/>
        </w:rPr>
      </w:pPr>
    </w:p>
    <w:p w14:paraId="7C1F101F" w14:textId="78447238"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lastRenderedPageBreak/>
        <w:t>VI. Database and Deployment Analysis</w:t>
      </w:r>
    </w:p>
    <w:p w14:paraId="4EBA78AF"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Database design </w:t>
      </w:r>
    </w:p>
    <w:p w14:paraId="62B4C27D"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CRUD operations </w:t>
      </w:r>
    </w:p>
    <w:p w14:paraId="4B962B59"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Database architecture </w:t>
      </w:r>
    </w:p>
    <w:p w14:paraId="5B09CB6C"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Deployment strategy </w:t>
      </w:r>
    </w:p>
    <w:p w14:paraId="21CDE320" w14:textId="77777777" w:rsidR="00566BA9" w:rsidRPr="00566BA9" w:rsidRDefault="00566BA9">
      <w:pPr>
        <w:numPr>
          <w:ilvl w:val="0"/>
          <w:numId w:val="14"/>
        </w:numPr>
        <w:contextualSpacing/>
        <w:jc w:val="start"/>
        <w:rPr>
          <w:b/>
          <w:bCs/>
          <w:color w:val="000000" w:themeColor="text1"/>
          <w:sz w:val="22"/>
          <w:szCs w:val="22"/>
          <w:lang w:val="en-IN"/>
        </w:rPr>
      </w:pPr>
      <w:r w:rsidRPr="00566BA9">
        <w:rPr>
          <w:color w:val="000000" w:themeColor="text1"/>
          <w:sz w:val="22"/>
          <w:szCs w:val="22"/>
          <w:lang w:val="en-IN"/>
        </w:rPr>
        <w:t>Reverse Proxy / Load Balancing (if applicable)</w:t>
      </w:r>
      <w:r w:rsidRPr="00566BA9">
        <w:rPr>
          <w:b/>
          <w:bCs/>
          <w:color w:val="000000" w:themeColor="text1"/>
          <w:sz w:val="22"/>
          <w:szCs w:val="22"/>
          <w:lang w:val="en-IN"/>
        </w:rPr>
        <w:t xml:space="preserve"> </w:t>
      </w:r>
    </w:p>
    <w:p w14:paraId="728F03E3" w14:textId="575650AC" w:rsidR="00566BA9" w:rsidRPr="00566BA9" w:rsidRDefault="00566BA9" w:rsidP="00566BA9">
      <w:pPr>
        <w:contextualSpacing/>
        <w:jc w:val="start"/>
        <w:rPr>
          <w:b/>
          <w:bCs/>
          <w:color w:val="000000" w:themeColor="text1"/>
          <w:sz w:val="22"/>
          <w:szCs w:val="22"/>
          <w:lang w:val="en-IN"/>
        </w:rPr>
      </w:pPr>
    </w:p>
    <w:p w14:paraId="7394FD52"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VII. Software Quality and Testing</w:t>
      </w:r>
    </w:p>
    <w:p w14:paraId="35C71552"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Testing strategy </w:t>
      </w:r>
    </w:p>
    <w:p w14:paraId="3189BF3C"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Unit Testing (PyTest/PHPUnit/JUnit) </w:t>
      </w:r>
    </w:p>
    <w:p w14:paraId="0C7A2F7A"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API Testing (Postman) </w:t>
      </w:r>
    </w:p>
    <w:p w14:paraId="467C0428"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Web Testing (Selenium) </w:t>
      </w:r>
    </w:p>
    <w:p w14:paraId="1EB84C26"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Load Testing (JMeter) </w:t>
      </w:r>
    </w:p>
    <w:p w14:paraId="1F4E0A93"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Security Testing (OWASP ZAP) </w:t>
      </w:r>
    </w:p>
    <w:p w14:paraId="0FF868CC"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Testing outcomes and observations </w:t>
      </w:r>
    </w:p>
    <w:p w14:paraId="47D900D9" w14:textId="2561CD06" w:rsidR="00566BA9" w:rsidRPr="00566BA9" w:rsidRDefault="00566BA9" w:rsidP="00566BA9">
      <w:pPr>
        <w:contextualSpacing/>
        <w:jc w:val="start"/>
        <w:rPr>
          <w:b/>
          <w:bCs/>
          <w:color w:val="000000" w:themeColor="text1"/>
          <w:sz w:val="22"/>
          <w:szCs w:val="22"/>
          <w:lang w:val="en-IN"/>
        </w:rPr>
      </w:pPr>
    </w:p>
    <w:p w14:paraId="6B025B26"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 xml:space="preserve">VIII. </w:t>
      </w:r>
      <w:proofErr w:type="gramStart"/>
      <w:r w:rsidRPr="00566BA9">
        <w:rPr>
          <w:b/>
          <w:bCs/>
          <w:color w:val="000000" w:themeColor="text1"/>
          <w:sz w:val="22"/>
          <w:szCs w:val="22"/>
          <w:lang w:val="en-IN"/>
        </w:rPr>
        <w:t>Open Source</w:t>
      </w:r>
      <w:proofErr w:type="gramEnd"/>
      <w:r w:rsidRPr="00566BA9">
        <w:rPr>
          <w:b/>
          <w:bCs/>
          <w:color w:val="000000" w:themeColor="text1"/>
          <w:sz w:val="22"/>
          <w:szCs w:val="22"/>
          <w:lang w:val="en-IN"/>
        </w:rPr>
        <w:t xml:space="preserve"> Community and Licensing Analysis</w:t>
      </w:r>
    </w:p>
    <w:p w14:paraId="546FA43C" w14:textId="77777777" w:rsidR="00566BA9" w:rsidRPr="00566BA9" w:rsidRDefault="00566BA9">
      <w:pPr>
        <w:numPr>
          <w:ilvl w:val="0"/>
          <w:numId w:val="16"/>
        </w:numPr>
        <w:contextualSpacing/>
        <w:jc w:val="start"/>
        <w:rPr>
          <w:color w:val="000000" w:themeColor="text1"/>
          <w:sz w:val="22"/>
          <w:szCs w:val="22"/>
          <w:lang w:val="en-IN"/>
        </w:rPr>
      </w:pP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licensing model </w:t>
      </w:r>
    </w:p>
    <w:p w14:paraId="59FC6D22"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Compliance with license terms </w:t>
      </w:r>
    </w:p>
    <w:p w14:paraId="43F39B4D"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Community support </w:t>
      </w:r>
    </w:p>
    <w:p w14:paraId="7399ACAA"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Documentation quality </w:t>
      </w:r>
    </w:p>
    <w:p w14:paraId="6981F1D6"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Version management </w:t>
      </w:r>
    </w:p>
    <w:p w14:paraId="39279727"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Contribution opportunities </w:t>
      </w:r>
    </w:p>
    <w:p w14:paraId="3EDE8909" w14:textId="3403204B" w:rsidR="00566BA9" w:rsidRPr="00566BA9" w:rsidRDefault="00566BA9" w:rsidP="00566BA9">
      <w:pPr>
        <w:contextualSpacing/>
        <w:jc w:val="start"/>
        <w:rPr>
          <w:color w:val="000000" w:themeColor="text1"/>
          <w:sz w:val="22"/>
          <w:szCs w:val="22"/>
          <w:lang w:val="en-IN"/>
        </w:rPr>
      </w:pPr>
    </w:p>
    <w:p w14:paraId="7A3BFE40"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IX. Technical Analysis</w:t>
      </w:r>
    </w:p>
    <w:p w14:paraId="6A95D13D"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Working of the proposed solution </w:t>
      </w:r>
    </w:p>
    <w:p w14:paraId="1088F1E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Advantages </w:t>
      </w:r>
    </w:p>
    <w:p w14:paraId="70B4A4C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Limitations </w:t>
      </w:r>
    </w:p>
    <w:p w14:paraId="5D221DD0"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Scalability </w:t>
      </w:r>
    </w:p>
    <w:p w14:paraId="00DEA55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Reliability </w:t>
      </w:r>
    </w:p>
    <w:p w14:paraId="78796F83"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Maintainability </w:t>
      </w:r>
    </w:p>
    <w:p w14:paraId="65B7F949"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Performance analysis </w:t>
      </w:r>
    </w:p>
    <w:p w14:paraId="5DE36545" w14:textId="76FAB12A" w:rsidR="00566BA9" w:rsidRPr="00566BA9" w:rsidRDefault="00566BA9" w:rsidP="00566BA9">
      <w:pPr>
        <w:contextualSpacing/>
        <w:jc w:val="start"/>
        <w:rPr>
          <w:color w:val="000000" w:themeColor="text1"/>
          <w:sz w:val="22"/>
          <w:szCs w:val="22"/>
          <w:lang w:val="en-IN"/>
        </w:rPr>
      </w:pPr>
    </w:p>
    <w:p w14:paraId="77B0FCA7"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 SDG Mapping and Justification</w:t>
      </w:r>
    </w:p>
    <w:p w14:paraId="5BD984C8"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Identify the relevant Sustainable Development Goal(s) </w:t>
      </w:r>
    </w:p>
    <w:p w14:paraId="42C7DF12"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Explain how the proposed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solution contributes towards achieving the selected SDGs </w:t>
      </w:r>
    </w:p>
    <w:p w14:paraId="08C59D65"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Justification with real-world impact </w:t>
      </w:r>
    </w:p>
    <w:p w14:paraId="2033D5BA" w14:textId="0A6B82E2" w:rsidR="00566BA9" w:rsidRPr="00566BA9" w:rsidRDefault="00566BA9" w:rsidP="00566BA9">
      <w:pPr>
        <w:contextualSpacing/>
        <w:jc w:val="start"/>
        <w:rPr>
          <w:color w:val="000000" w:themeColor="text1"/>
          <w:sz w:val="22"/>
          <w:szCs w:val="22"/>
          <w:lang w:val="en-IN"/>
        </w:rPr>
      </w:pPr>
    </w:p>
    <w:p w14:paraId="7F9B1696"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XI. Challenges and Recommendations</w:t>
      </w:r>
    </w:p>
    <w:p w14:paraId="7BBE6669"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Technical challenges </w:t>
      </w:r>
    </w:p>
    <w:p w14:paraId="526BB5F7"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Security challenges </w:t>
      </w:r>
    </w:p>
    <w:p w14:paraId="0930AD42"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Deployment challenges </w:t>
      </w:r>
    </w:p>
    <w:p w14:paraId="2B737F5D"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Future improvements </w:t>
      </w:r>
    </w:p>
    <w:p w14:paraId="08E9EA15"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Recommendations for better implementation </w:t>
      </w:r>
    </w:p>
    <w:p w14:paraId="10C5CC32" w14:textId="5988DDDC" w:rsidR="00566BA9" w:rsidRPr="00566BA9" w:rsidRDefault="00566BA9" w:rsidP="00566BA9">
      <w:pPr>
        <w:contextualSpacing/>
        <w:jc w:val="start"/>
        <w:rPr>
          <w:color w:val="000000" w:themeColor="text1"/>
          <w:sz w:val="22"/>
          <w:szCs w:val="22"/>
          <w:lang w:val="en-IN"/>
        </w:rPr>
      </w:pPr>
    </w:p>
    <w:p w14:paraId="6F06E684" w14:textId="77777777" w:rsidR="00566BA9" w:rsidRDefault="00566BA9" w:rsidP="00566BA9">
      <w:pPr>
        <w:contextualSpacing/>
        <w:jc w:val="start"/>
        <w:rPr>
          <w:b/>
          <w:bCs/>
          <w:color w:val="000000" w:themeColor="text1"/>
          <w:sz w:val="22"/>
          <w:szCs w:val="22"/>
          <w:lang w:val="en-IN"/>
        </w:rPr>
      </w:pPr>
    </w:p>
    <w:p w14:paraId="6CD08671" w14:textId="77777777" w:rsidR="009B0831" w:rsidRDefault="009B0831" w:rsidP="00566BA9">
      <w:pPr>
        <w:contextualSpacing/>
        <w:jc w:val="start"/>
        <w:rPr>
          <w:b/>
          <w:bCs/>
          <w:color w:val="000000" w:themeColor="text1"/>
          <w:sz w:val="22"/>
          <w:szCs w:val="22"/>
          <w:lang w:val="en-IN"/>
        </w:rPr>
      </w:pPr>
    </w:p>
    <w:p w14:paraId="16C2947D" w14:textId="77777777" w:rsidR="009B0831" w:rsidRDefault="009B0831" w:rsidP="00566BA9">
      <w:pPr>
        <w:contextualSpacing/>
        <w:jc w:val="start"/>
        <w:rPr>
          <w:b/>
          <w:bCs/>
          <w:color w:val="000000" w:themeColor="text1"/>
          <w:sz w:val="22"/>
          <w:szCs w:val="22"/>
          <w:lang w:val="en-IN"/>
        </w:rPr>
      </w:pPr>
    </w:p>
    <w:p w14:paraId="7ECE0FCB" w14:textId="77777777" w:rsidR="00866B57" w:rsidRDefault="00866B57" w:rsidP="00566BA9">
      <w:pPr>
        <w:contextualSpacing/>
        <w:jc w:val="start"/>
        <w:rPr>
          <w:b/>
          <w:bCs/>
          <w:color w:val="000000" w:themeColor="text1"/>
          <w:sz w:val="22"/>
          <w:szCs w:val="22"/>
          <w:lang w:val="en-IN"/>
        </w:rPr>
      </w:pPr>
    </w:p>
    <w:p w14:paraId="41C74791" w14:textId="77777777" w:rsidR="009B0831" w:rsidRDefault="009B0831" w:rsidP="00566BA9">
      <w:pPr>
        <w:contextualSpacing/>
        <w:jc w:val="start"/>
        <w:rPr>
          <w:b/>
          <w:bCs/>
          <w:color w:val="000000" w:themeColor="text1"/>
          <w:sz w:val="22"/>
          <w:szCs w:val="22"/>
          <w:lang w:val="en-IN"/>
        </w:rPr>
      </w:pPr>
    </w:p>
    <w:p w14:paraId="15115C72" w14:textId="77777777" w:rsidR="009B0831" w:rsidRDefault="009B0831" w:rsidP="00566BA9">
      <w:pPr>
        <w:contextualSpacing/>
        <w:jc w:val="start"/>
        <w:rPr>
          <w:b/>
          <w:bCs/>
          <w:color w:val="000000" w:themeColor="text1"/>
          <w:sz w:val="22"/>
          <w:szCs w:val="22"/>
          <w:lang w:val="en-IN"/>
        </w:rPr>
      </w:pPr>
    </w:p>
    <w:p w14:paraId="0F376638" w14:textId="1A4548CF"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XII. Conclusion</w:t>
      </w:r>
    </w:p>
    <w:p w14:paraId="5B5933D4"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Summary of the case study </w:t>
      </w:r>
    </w:p>
    <w:p w14:paraId="082642C8"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Key technical findings </w:t>
      </w:r>
    </w:p>
    <w:p w14:paraId="3EDCA250"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Learning outcomes </w:t>
      </w:r>
    </w:p>
    <w:p w14:paraId="314B9E9F"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Industrial relevance of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w:t>
      </w:r>
    </w:p>
    <w:p w14:paraId="3D10FF25" w14:textId="59A2ABF9" w:rsidR="00566BA9" w:rsidRPr="00566BA9" w:rsidRDefault="00566BA9" w:rsidP="00566BA9">
      <w:pPr>
        <w:contextualSpacing/>
        <w:jc w:val="start"/>
        <w:rPr>
          <w:color w:val="000000" w:themeColor="text1"/>
          <w:sz w:val="22"/>
          <w:szCs w:val="22"/>
          <w:lang w:val="en-IN"/>
        </w:rPr>
      </w:pPr>
    </w:p>
    <w:p w14:paraId="50190FEC"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References</w:t>
      </w:r>
    </w:p>
    <w:p w14:paraId="6C84B6A2"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IEEE Reference Format </w:t>
      </w:r>
    </w:p>
    <w:p w14:paraId="3A5F6641"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Minimum 5–8 authentic references </w:t>
      </w:r>
    </w:p>
    <w:p w14:paraId="78E299C3"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Research papers </w:t>
      </w:r>
    </w:p>
    <w:p w14:paraId="2831B8FD"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Official Documentation </w:t>
      </w:r>
    </w:p>
    <w:p w14:paraId="16929229"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GitHub Documentation </w:t>
      </w:r>
    </w:p>
    <w:p w14:paraId="0FFDF6FB"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Linux Foundation Documentation </w:t>
      </w:r>
    </w:p>
    <w:p w14:paraId="1CF8A49F"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Books </w:t>
      </w:r>
    </w:p>
    <w:p w14:paraId="09D02C66" w14:textId="0ABEB445" w:rsidR="00566BA9" w:rsidRPr="00566BA9" w:rsidRDefault="00566BA9" w:rsidP="00566BA9">
      <w:pPr>
        <w:contextualSpacing/>
        <w:jc w:val="start"/>
        <w:rPr>
          <w:color w:val="000000" w:themeColor="text1"/>
          <w:sz w:val="22"/>
          <w:szCs w:val="22"/>
          <w:lang w:val="en-IN"/>
        </w:rPr>
      </w:pPr>
    </w:p>
    <w:p w14:paraId="12440738"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Appendix (Optional)</w:t>
      </w:r>
    </w:p>
    <w:p w14:paraId="56D5B1BB"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System Architecture Diagram </w:t>
      </w:r>
    </w:p>
    <w:p w14:paraId="5F102A39"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Database Schema </w:t>
      </w:r>
    </w:p>
    <w:p w14:paraId="0A30BE01"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Git Workflow Diagram </w:t>
      </w:r>
    </w:p>
    <w:p w14:paraId="0AF5D20E"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Screenshots </w:t>
      </w:r>
    </w:p>
    <w:p w14:paraId="13882494"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Test Reports </w:t>
      </w:r>
    </w:p>
    <w:p w14:paraId="68EFEBCC"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Deployment Screenshots </w:t>
      </w:r>
    </w:p>
    <w:p w14:paraId="5735ED7D"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Configuration Files </w:t>
      </w:r>
    </w:p>
    <w:p w14:paraId="4AE4C254"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Additional Tables </w:t>
      </w:r>
    </w:p>
    <w:p w14:paraId="4806AB23" w14:textId="77777777" w:rsidR="00664C52" w:rsidRPr="00566BA9" w:rsidRDefault="00664C52" w:rsidP="00566BA9">
      <w:pPr>
        <w:contextualSpacing/>
        <w:jc w:val="start"/>
        <w:rPr>
          <w:color w:val="000000" w:themeColor="text1"/>
          <w:sz w:val="22"/>
          <w:szCs w:val="22"/>
        </w:rPr>
      </w:pPr>
    </w:p>
    <w:p w14:paraId="5891719F" w14:textId="77777777" w:rsidR="00664C52" w:rsidRDefault="00664C52">
      <w:pPr>
        <w:jc w:val="start"/>
        <w:rPr>
          <w:rFonts w:eastAsia="MS Mincho"/>
          <w:noProof/>
          <w:kern w:val="48"/>
          <w:sz w:val="48"/>
          <w:szCs w:val="48"/>
        </w:rPr>
      </w:pPr>
      <w:r>
        <w:rPr>
          <w:kern w:val="48"/>
        </w:rPr>
        <w:br w:type="page"/>
      </w:r>
    </w:p>
    <w:p w14:paraId="353B94F7" w14:textId="65F4B7BD" w:rsidR="00C85329" w:rsidRPr="00E02A51" w:rsidRDefault="00E9301A" w:rsidP="00E02A51">
      <w:pPr>
        <w:pStyle w:val="papertitle"/>
        <w:spacing w:before="5pt" w:beforeAutospacing="1" w:after="5pt" w:afterAutospacing="1"/>
      </w:pPr>
      <w:r w:rsidRPr="00E9301A">
        <w:lastRenderedPageBreak/>
        <w:t xml:space="preserve">Software Development Company: Git-Based Collaborative Software Development Workflow </w:t>
      </w:r>
    </w:p>
    <w:p w14:paraId="1F960E65" w14:textId="77777777" w:rsidR="00D7522C" w:rsidRDefault="00D7522C" w:rsidP="00CA4392">
      <w:pPr>
        <w:pStyle w:val="Author"/>
        <w:spacing w:before="5pt" w:beforeAutospacing="1" w:after="5pt" w:afterAutospacing="1" w:line="6pt" w:lineRule="auto"/>
        <w:rPr>
          <w:sz w:val="18"/>
          <w:szCs w:val="18"/>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00"/>
        <w:gridCol w:w="3270"/>
        <w:gridCol w:w="3350"/>
      </w:tblGrid>
      <w:tr w:rsidR="00743832" w14:paraId="41D0F301" w14:textId="77777777" w:rsidTr="00DA7772">
        <w:trPr>
          <w:trHeight w:val="1285"/>
        </w:trPr>
        <w:tc>
          <w:tcPr>
            <w:tcW w:w="168.50pt" w:type="dxa"/>
          </w:tcPr>
          <w:p w14:paraId="06813AED" w14:textId="021D8B92" w:rsidR="00743832" w:rsidRDefault="00E9301A" w:rsidP="005B3C8C">
            <w:pPr>
              <w:pStyle w:val="Author"/>
              <w:spacing w:before="5pt" w:beforeAutospacing="1"/>
              <w:rPr>
                <w:sz w:val="18"/>
                <w:szCs w:val="18"/>
              </w:rPr>
            </w:pPr>
            <w:r w:rsidRPr="00E9301A">
              <w:rPr>
                <w:b/>
                <w:sz w:val="18"/>
                <w:szCs w:val="18"/>
                <w:lang w:val="en-US"/>
              </w:rPr>
              <w:t>Rachit Parsana</w:t>
            </w:r>
            <w:r w:rsidR="00743832" w:rsidRPr="0085239F">
              <w:rPr>
                <w:b/>
                <w:sz w:val="18"/>
                <w:szCs w:val="18"/>
              </w:rPr>
              <w:br/>
            </w:r>
            <w:r w:rsidR="00743832" w:rsidRPr="00E03529">
              <w:rPr>
                <w:i/>
                <w:sz w:val="18"/>
                <w:szCs w:val="18"/>
              </w:rPr>
              <w:t>Department of Computer</w:t>
            </w:r>
            <w:r>
              <w:rPr>
                <w:i/>
                <w:sz w:val="18"/>
                <w:szCs w:val="18"/>
              </w:rPr>
              <w:t xml:space="preserve"> Science and</w:t>
            </w:r>
            <w:r w:rsidR="00743832" w:rsidRPr="00E03529">
              <w:rPr>
                <w:i/>
                <w:sz w:val="18"/>
                <w:szCs w:val="18"/>
              </w:rPr>
              <w:t xml:space="preserve"> Engineering</w:t>
            </w:r>
            <w:r w:rsidR="00743832" w:rsidRPr="00F847A6">
              <w:rPr>
                <w:sz w:val="18"/>
                <w:szCs w:val="18"/>
              </w:rPr>
              <w:br/>
            </w:r>
            <w:r w:rsidR="00743832" w:rsidRPr="00E03529">
              <w:rPr>
                <w:i/>
                <w:sz w:val="18"/>
                <w:szCs w:val="18"/>
              </w:rPr>
              <w:t>Marwadi University</w:t>
            </w:r>
            <w:r w:rsidR="00743832" w:rsidRPr="00F847A6">
              <w:rPr>
                <w:i/>
                <w:sz w:val="18"/>
                <w:szCs w:val="18"/>
              </w:rPr>
              <w:br/>
            </w:r>
            <w:r w:rsidR="00743832" w:rsidRPr="00F364AC">
              <w:rPr>
                <w:sz w:val="18"/>
                <w:szCs w:val="18"/>
              </w:rPr>
              <w:t>Rajkot, Gujarat, India</w:t>
            </w:r>
            <w:r w:rsidR="00743832" w:rsidRPr="00F847A6">
              <w:rPr>
                <w:sz w:val="18"/>
                <w:szCs w:val="18"/>
              </w:rPr>
              <w:br/>
            </w:r>
            <w:hyperlink r:id="rId10" w:history="1">
              <w:r w:rsidRPr="00B74C6A">
                <w:rPr>
                  <w:rStyle w:val="Hyperlink"/>
                  <w:sz w:val="18"/>
                  <w:szCs w:val="18"/>
                </w:rPr>
                <w:t>rachit.parsana133790@marwadiuniversity.ac.in</w:t>
              </w:r>
            </w:hyperlink>
            <w:r w:rsidR="00743832">
              <w:rPr>
                <w:sz w:val="18"/>
                <w:szCs w:val="18"/>
              </w:rPr>
              <w:t xml:space="preserve"> </w:t>
            </w:r>
          </w:p>
        </w:tc>
        <w:tc>
          <w:tcPr>
            <w:tcW w:w="168.50pt" w:type="dxa"/>
          </w:tcPr>
          <w:p w14:paraId="2AD8D438" w14:textId="2E747FD2" w:rsidR="00743832" w:rsidRDefault="00743832" w:rsidP="00743832">
            <w:pPr>
              <w:pStyle w:val="Author"/>
              <w:spacing w:before="5pt" w:beforeAutospacing="1" w:after="5pt" w:afterAutospacing="1"/>
              <w:rPr>
                <w:sz w:val="18"/>
                <w:szCs w:val="18"/>
              </w:rPr>
            </w:pPr>
            <w:r w:rsidRPr="0085239F">
              <w:rPr>
                <w:b/>
                <w:sz w:val="18"/>
                <w:szCs w:val="18"/>
              </w:rPr>
              <w:t>Vi</w:t>
            </w:r>
            <w:r w:rsidR="00E9301A">
              <w:rPr>
                <w:b/>
                <w:sz w:val="18"/>
                <w:szCs w:val="18"/>
              </w:rPr>
              <w:t>raj</w:t>
            </w:r>
            <w:r w:rsidRPr="0085239F">
              <w:rPr>
                <w:b/>
                <w:sz w:val="18"/>
                <w:szCs w:val="18"/>
              </w:rPr>
              <w:t xml:space="preserve"> Bodar</w:t>
            </w:r>
            <w:r w:rsidRPr="00F847A6">
              <w:rPr>
                <w:sz w:val="18"/>
                <w:szCs w:val="18"/>
              </w:rPr>
              <w:br/>
            </w:r>
            <w:r w:rsidRPr="00E03529">
              <w:rPr>
                <w:i/>
                <w:sz w:val="18"/>
                <w:szCs w:val="18"/>
              </w:rPr>
              <w:t>Department of Computer</w:t>
            </w:r>
            <w:r w:rsidR="00E9301A">
              <w:rPr>
                <w:i/>
                <w:sz w:val="18"/>
                <w:szCs w:val="18"/>
              </w:rPr>
              <w:t xml:space="preserve"> Science and</w:t>
            </w:r>
            <w:r w:rsidRPr="00E03529">
              <w:rPr>
                <w:i/>
                <w:sz w:val="18"/>
                <w:szCs w:val="18"/>
              </w:rPr>
              <w:t xml:space="preserve"> Engineering</w:t>
            </w:r>
            <w:r w:rsidRPr="00F847A6">
              <w:rPr>
                <w:sz w:val="18"/>
                <w:szCs w:val="18"/>
              </w:rPr>
              <w:br/>
            </w:r>
            <w:r w:rsidRPr="00E03529">
              <w:rPr>
                <w:i/>
                <w:sz w:val="18"/>
                <w:szCs w:val="18"/>
              </w:rPr>
              <w:t>Marwadi University</w:t>
            </w:r>
            <w:r w:rsidRPr="00F847A6">
              <w:rPr>
                <w:i/>
                <w:sz w:val="18"/>
                <w:szCs w:val="18"/>
              </w:rPr>
              <w:br/>
            </w:r>
            <w:r w:rsidRPr="00F364AC">
              <w:rPr>
                <w:sz w:val="18"/>
                <w:szCs w:val="18"/>
              </w:rPr>
              <w:t>Rajkot, Gujarat, India</w:t>
            </w:r>
            <w:r>
              <w:rPr>
                <w:sz w:val="18"/>
                <w:szCs w:val="18"/>
              </w:rPr>
              <w:br/>
            </w:r>
            <w:hyperlink r:id="rId11" w:history="1">
              <w:r w:rsidR="00E9301A" w:rsidRPr="00B74C6A">
                <w:rPr>
                  <w:rStyle w:val="Hyperlink"/>
                  <w:sz w:val="18"/>
                  <w:szCs w:val="18"/>
                </w:rPr>
                <w:t>viraj.bodar128930@marwadiuniversity.ac.in</w:t>
              </w:r>
            </w:hyperlink>
          </w:p>
          <w:p w14:paraId="26BE5989" w14:textId="77777777" w:rsidR="00743832" w:rsidRDefault="00743832" w:rsidP="00CA4392">
            <w:pPr>
              <w:pStyle w:val="Author"/>
              <w:spacing w:before="5pt" w:beforeAutospacing="1" w:after="5pt" w:afterAutospacing="1" w:line="6pt" w:lineRule="auto"/>
              <w:rPr>
                <w:sz w:val="18"/>
                <w:szCs w:val="18"/>
              </w:rPr>
            </w:pPr>
          </w:p>
        </w:tc>
        <w:tc>
          <w:tcPr>
            <w:tcW w:w="168.50pt" w:type="dxa"/>
          </w:tcPr>
          <w:p w14:paraId="267B4745" w14:textId="39B3C622" w:rsidR="00743832" w:rsidRPr="00F847A6" w:rsidRDefault="00E9301A" w:rsidP="00743832">
            <w:pPr>
              <w:pStyle w:val="Author"/>
              <w:spacing w:before="5pt" w:beforeAutospacing="1"/>
              <w:rPr>
                <w:sz w:val="18"/>
                <w:szCs w:val="18"/>
              </w:rPr>
            </w:pPr>
            <w:r w:rsidRPr="00E9301A">
              <w:rPr>
                <w:b/>
                <w:bCs/>
                <w:sz w:val="18"/>
                <w:szCs w:val="18"/>
                <w:lang w:val="en-US"/>
              </w:rPr>
              <w:t>Kevin Gajera</w:t>
            </w:r>
            <w:r w:rsidR="00743832" w:rsidRPr="00F847A6">
              <w:rPr>
                <w:sz w:val="18"/>
                <w:szCs w:val="18"/>
              </w:rPr>
              <w:br/>
            </w:r>
            <w:r w:rsidR="00743832" w:rsidRPr="00E03529">
              <w:rPr>
                <w:i/>
                <w:sz w:val="18"/>
                <w:szCs w:val="18"/>
              </w:rPr>
              <w:t>Department of Computer</w:t>
            </w:r>
            <w:r>
              <w:rPr>
                <w:i/>
                <w:sz w:val="18"/>
                <w:szCs w:val="18"/>
              </w:rPr>
              <w:t xml:space="preserve"> Science and</w:t>
            </w:r>
            <w:r w:rsidR="00743832" w:rsidRPr="00E03529">
              <w:rPr>
                <w:i/>
                <w:sz w:val="18"/>
                <w:szCs w:val="18"/>
              </w:rPr>
              <w:t xml:space="preserve"> Engineering</w:t>
            </w:r>
            <w:r w:rsidR="00743832" w:rsidRPr="00F847A6">
              <w:rPr>
                <w:sz w:val="18"/>
                <w:szCs w:val="18"/>
              </w:rPr>
              <w:br/>
            </w:r>
            <w:r w:rsidR="00743832" w:rsidRPr="00F364AC">
              <w:rPr>
                <w:i/>
                <w:sz w:val="18"/>
                <w:szCs w:val="18"/>
              </w:rPr>
              <w:t>Marwadi University</w:t>
            </w:r>
            <w:r w:rsidR="00743832" w:rsidRPr="00F847A6">
              <w:rPr>
                <w:i/>
                <w:sz w:val="18"/>
                <w:szCs w:val="18"/>
              </w:rPr>
              <w:br/>
            </w:r>
            <w:r w:rsidR="00743832" w:rsidRPr="00F364AC">
              <w:rPr>
                <w:sz w:val="18"/>
                <w:szCs w:val="18"/>
              </w:rPr>
              <w:t>Rajkot, Gujarat, India</w:t>
            </w:r>
            <w:r w:rsidR="00743832" w:rsidRPr="00F847A6">
              <w:rPr>
                <w:sz w:val="18"/>
                <w:szCs w:val="18"/>
              </w:rPr>
              <w:br/>
            </w:r>
            <w:hyperlink r:id="rId12" w:history="1">
              <w:r w:rsidRPr="00B74C6A">
                <w:rPr>
                  <w:rStyle w:val="Hyperlink"/>
                  <w:sz w:val="18"/>
                  <w:szCs w:val="18"/>
                </w:rPr>
                <w:t>kevin.gajera129209@marwadiuniversity.ac.in</w:t>
              </w:r>
            </w:hyperlink>
          </w:p>
          <w:p w14:paraId="6F7DA286" w14:textId="77777777" w:rsidR="00743832" w:rsidRDefault="00743832" w:rsidP="00CA4392">
            <w:pPr>
              <w:pStyle w:val="Author"/>
              <w:spacing w:before="5pt" w:beforeAutospacing="1" w:after="5pt" w:afterAutospacing="1" w:line="6pt" w:lineRule="auto"/>
              <w:rPr>
                <w:sz w:val="18"/>
                <w:szCs w:val="18"/>
              </w:rPr>
            </w:pPr>
          </w:p>
        </w:tc>
      </w:tr>
    </w:tbl>
    <w:p w14:paraId="423CB5C9" w14:textId="177F9F77" w:rsidR="001B232A" w:rsidRPr="0035723B" w:rsidRDefault="00596FB0" w:rsidP="00743832">
      <w:pPr>
        <w:pStyle w:val="Author"/>
        <w:spacing w:before="5pt" w:beforeAutospacing="1" w:after="5pt" w:afterAutospacing="1" w:line="6pt" w:lineRule="auto"/>
        <w:jc w:val="both"/>
        <w:rPr>
          <w:sz w:val="18"/>
          <w:szCs w:val="18"/>
        </w:rPr>
        <w:sectPr w:rsidR="001B232A" w:rsidRPr="0035723B" w:rsidSect="008B336F">
          <w:headerReference w:type="default" r:id="rId13"/>
          <w:footerReference w:type="default" r:id="rId14"/>
          <w:headerReference w:type="first" r:id="rId15"/>
          <w:footerReference w:type="first" r:id="rId16"/>
          <w:pgSz w:w="595.30pt" w:h="841.90pt" w:code="9"/>
          <w:pgMar w:top="27pt" w:right="44.65pt" w:bottom="72pt" w:left="44.65pt" w:header="36pt" w:footer="36pt" w:gutter="0pt"/>
          <w:cols w:space="36pt"/>
          <w:titlePg/>
          <w:docGrid w:linePitch="360"/>
        </w:sectPr>
      </w:pPr>
      <w:r>
        <w:rPr>
          <w:sz w:val="18"/>
          <w:szCs w:val="18"/>
        </w:rPr>
        <w:tab/>
      </w:r>
    </w:p>
    <w:p w14:paraId="6BD2A9B9" w14:textId="176956F0" w:rsidR="00E03529" w:rsidRPr="005B3C8C" w:rsidRDefault="00E03529" w:rsidP="001B232A">
      <w:pPr>
        <w:pStyle w:val="Author"/>
        <w:spacing w:before="5pt" w:beforeAutospacing="1"/>
        <w:jc w:val="both"/>
        <w:rPr>
          <w:sz w:val="18"/>
          <w:szCs w:val="18"/>
        </w:rPr>
        <w:sectPr w:rsidR="00E03529" w:rsidRPr="005B3C8C" w:rsidSect="008B336F">
          <w:type w:val="continuous"/>
          <w:pgSz w:w="595.30pt" w:h="841.90pt" w:code="9"/>
          <w:pgMar w:top="22.50pt" w:right="44.65pt" w:bottom="72pt" w:left="44.65pt" w:header="36pt" w:footer="36pt" w:gutter="0pt"/>
          <w:cols w:num="3" w:space="36pt"/>
          <w:docGrid w:linePitch="360"/>
        </w:sectPr>
      </w:pPr>
    </w:p>
    <w:p w14:paraId="0A88E65D" w14:textId="17CA79B9" w:rsidR="009303D9" w:rsidRPr="005B520E" w:rsidRDefault="009303D9" w:rsidP="00E03529">
      <w:pPr>
        <w:jc w:val="both"/>
        <w:sectPr w:rsidR="009303D9" w:rsidRPr="005B520E" w:rsidSect="008B336F">
          <w:type w:val="continuous"/>
          <w:pgSz w:w="595.30pt" w:h="841.90pt" w:code="9"/>
          <w:pgMar w:top="22.50pt" w:right="44.65pt" w:bottom="72pt" w:left="44.65pt" w:header="36pt" w:footer="36pt" w:gutter="0pt"/>
          <w:cols w:num="3" w:space="36pt"/>
          <w:docGrid w:linePitch="360"/>
        </w:sectPr>
      </w:pPr>
    </w:p>
    <w:p w14:paraId="31D4BD02" w14:textId="77777777" w:rsidR="00E9301A" w:rsidRPr="00E9301A" w:rsidRDefault="009303D9" w:rsidP="00E9301A">
      <w:pPr>
        <w:pStyle w:val="NormalWeb"/>
        <w:ind w:firstLine="36pt"/>
        <w:jc w:val="both"/>
        <w:rPr>
          <w:sz w:val="18"/>
          <w:szCs w:val="18"/>
          <w:lang w:val="en-IN"/>
        </w:rPr>
      </w:pPr>
      <w:r w:rsidRPr="00AB1646">
        <w:rPr>
          <w:b/>
          <w:i/>
          <w:iCs/>
          <w:sz w:val="20"/>
          <w:szCs w:val="20"/>
        </w:rPr>
        <w:t>Abstract</w:t>
      </w:r>
      <w:r w:rsidRPr="00AB1646">
        <w:rPr>
          <w:sz w:val="20"/>
          <w:szCs w:val="20"/>
        </w:rPr>
        <w:t>—</w:t>
      </w:r>
      <w:r w:rsidR="005B3C8C" w:rsidRPr="005B3C8C">
        <w:rPr>
          <w:sz w:val="18"/>
          <w:szCs w:val="18"/>
        </w:rPr>
        <w:t xml:space="preserve"> </w:t>
      </w:r>
      <w:r w:rsidR="00E9301A" w:rsidRPr="00E9301A">
        <w:rPr>
          <w:sz w:val="18"/>
          <w:szCs w:val="18"/>
          <w:lang w:val="en-IN"/>
        </w:rPr>
        <w:t xml:space="preserve">Collaborative software development requires a reliable mechanism for managing source-code changes, coordinating developers, reviewing contributions, and maintaining stable releases. In a software development company, the absence of a structured version-control workflow can result in conflicting changes, duplicated work, loss of source-code history, uncontrolled access, and difficulties in maintaining software quality. This case study proposes a Git-based collaborative software development workflow for a representative software development company. Git is used as the central distributed version-control system, while GitHub is proposed as the hosted repository and collaboration platform for pull requests, issues, code reviews, protected branches, and GitHub Actions-based automation. Git provides local repositories, branching, committing, merging, and distributed history management, while the proposed collaboration platform provides mechanisms for structured review and repository management. </w:t>
      </w:r>
    </w:p>
    <w:p w14:paraId="4963C5D3" w14:textId="77777777" w:rsidR="00E9301A" w:rsidRPr="00E9301A" w:rsidRDefault="00E9301A" w:rsidP="00E9301A">
      <w:pPr>
        <w:pStyle w:val="NormalWeb"/>
        <w:ind w:firstLine="36pt"/>
        <w:jc w:val="both"/>
        <w:rPr>
          <w:sz w:val="18"/>
          <w:szCs w:val="18"/>
          <w:lang w:val="en-IN"/>
        </w:rPr>
      </w:pPr>
      <w:r w:rsidRPr="00E9301A">
        <w:rPr>
          <w:sz w:val="18"/>
          <w:szCs w:val="18"/>
          <w:lang w:val="en-IN"/>
        </w:rPr>
        <w:t>The proposed environment uses Node.js and Express.js for application development, PostgreSQL for collaboration and project metadata, Nginx as a reverse proxy, Jest for unit testing, Postman for API testing, Selenium for web testing, Apache JMeter for load testing, and ZAP for security testing. The architecture also considers cloud-based virtual machines or containers, backup storage, monitoring, firewall controls, and optional load balancing. The case study analyses Git workflow, database architecture, CRUD operations, deployment, testing, licensing, repository security, application security, cloud concepts, scalability, reliability, maintainability, and SDG mapping.</w:t>
      </w:r>
    </w:p>
    <w:p w14:paraId="40FA2D84" w14:textId="1AB38BEE" w:rsidR="004D72B5" w:rsidRPr="00E9301A" w:rsidRDefault="00E9301A" w:rsidP="00E9301A">
      <w:pPr>
        <w:pStyle w:val="NormalWeb"/>
        <w:ind w:firstLine="36pt"/>
        <w:jc w:val="both"/>
        <w:rPr>
          <w:sz w:val="18"/>
          <w:szCs w:val="18"/>
          <w:lang w:val="en-IN"/>
        </w:rPr>
      </w:pPr>
      <w:r w:rsidRPr="00E9301A">
        <w:rPr>
          <w:sz w:val="18"/>
          <w:szCs w:val="18"/>
          <w:lang w:val="en-IN"/>
        </w:rPr>
        <w:t xml:space="preserve">The proposed workflow follows requirement identification, feature branching, local development, commits, push operations, pull requests, code review, automated validation, protected main-branch merging, staging, production deployment, monitoring, and maintenance. No claim of actual deployment or numerical testing results is made; the study presents a technically </w:t>
      </w:r>
      <w:r w:rsidRPr="00E9301A">
        <w:rPr>
          <w:sz w:val="18"/>
          <w:szCs w:val="18"/>
          <w:lang w:val="en-IN"/>
        </w:rPr>
        <w:t>justified representative architecture and defines the validation criteria required before production adoption</w:t>
      </w:r>
      <w:r w:rsidR="005B3C8C" w:rsidRPr="005B3C8C">
        <w:rPr>
          <w:sz w:val="18"/>
          <w:szCs w:val="18"/>
        </w:rPr>
        <w:t>.</w:t>
      </w:r>
    </w:p>
    <w:p w14:paraId="58B10678" w14:textId="369C0A5D" w:rsidR="009303D9" w:rsidRPr="005A1A76" w:rsidRDefault="004D72B5" w:rsidP="00972203">
      <w:pPr>
        <w:pStyle w:val="Keywords"/>
        <w:rPr>
          <w:b w:val="0"/>
        </w:rPr>
      </w:pPr>
      <w:r w:rsidRPr="00AB1646">
        <w:rPr>
          <w:sz w:val="20"/>
          <w:szCs w:val="20"/>
        </w:rPr>
        <w:t>Keywords—</w:t>
      </w:r>
      <w:r w:rsidR="005A1A76" w:rsidRPr="005A1A76">
        <w:t xml:space="preserve"> </w:t>
      </w:r>
      <w:r w:rsidR="00E9301A" w:rsidRPr="00E9301A">
        <w:rPr>
          <w:b w:val="0"/>
          <w:i w:val="0"/>
        </w:rPr>
        <w:t xml:space="preserve">Git, GitHub, Distributed Version Control, Feature Branch, Pull Request, Code Review, GitHub Actions, Node.js, PostgreSQL, Cloud Deployment, Software Security, </w:t>
      </w:r>
      <w:proofErr w:type="gramStart"/>
      <w:r w:rsidR="00E9301A" w:rsidRPr="00E9301A">
        <w:rPr>
          <w:b w:val="0"/>
          <w:i w:val="0"/>
        </w:rPr>
        <w:t>Open Source</w:t>
      </w:r>
      <w:proofErr w:type="gramEnd"/>
      <w:r w:rsidR="00E9301A" w:rsidRPr="00E9301A">
        <w:rPr>
          <w:b w:val="0"/>
          <w:i w:val="0"/>
        </w:rPr>
        <w:t xml:space="preserve"> Technologies</w:t>
      </w:r>
    </w:p>
    <w:p w14:paraId="1A521F3C" w14:textId="5070B240" w:rsidR="009303D9" w:rsidRPr="00D632BE" w:rsidRDefault="009303D9" w:rsidP="006B6B66">
      <w:pPr>
        <w:pStyle w:val="Heading1"/>
      </w:pPr>
      <w:r w:rsidRPr="00D632BE">
        <w:t>Introduction</w:t>
      </w:r>
    </w:p>
    <w:p w14:paraId="2CA29C45" w14:textId="1615609D" w:rsidR="00E75DD1" w:rsidRPr="00026FDD" w:rsidRDefault="00E75DD1" w:rsidP="00E75DD1">
      <w:pPr>
        <w:pStyle w:val="Heading2"/>
      </w:pPr>
      <w:r w:rsidRPr="00026FDD">
        <w:t>Background of the Selected Case Study</w:t>
      </w:r>
    </w:p>
    <w:p w14:paraId="673F383E" w14:textId="7BCB6BF8" w:rsidR="00991949" w:rsidRPr="00991949" w:rsidRDefault="00991949" w:rsidP="00991949">
      <w:pPr>
        <w:pStyle w:val="NormalWeb"/>
        <w:jc w:val="both"/>
        <w:rPr>
          <w:sz w:val="20"/>
          <w:szCs w:val="20"/>
        </w:rPr>
      </w:pPr>
      <w:r w:rsidRPr="00991949">
        <w:rPr>
          <w:sz w:val="20"/>
          <w:szCs w:val="20"/>
        </w:rPr>
        <w:t>Software development is inherently collaborative because modern applications are generally produced through the combined efforts of developers, testers, project managers, system administrators, security engineers, and other technical stakeholders. As the number of contributors and source-code files increases, manually coordinating changes becomes difficult. Developers may work simultaneously on the same modules, create conflicting versions of files, overwrite changes, or lose information about why a particular modification was introduced. A software development company therefore requires a systematic mechanism for recording changes and coordinating contributions throughout the software development life cycle.</w:t>
      </w:r>
    </w:p>
    <w:p w14:paraId="43DCE667" w14:textId="45FA12E3" w:rsidR="00991949" w:rsidRPr="00991949" w:rsidRDefault="00991949" w:rsidP="00991949">
      <w:pPr>
        <w:pStyle w:val="NormalWeb"/>
        <w:jc w:val="both"/>
        <w:rPr>
          <w:sz w:val="20"/>
          <w:szCs w:val="20"/>
        </w:rPr>
      </w:pPr>
      <w:r w:rsidRPr="00991949">
        <w:rPr>
          <w:sz w:val="20"/>
          <w:szCs w:val="20"/>
        </w:rPr>
        <w:t xml:space="preserve">Version control addresses this problem by maintaining a history of changes to software artifacts. Git is a distributed version-control system in which developers can maintain complete local repositories and synchronize changes with remote repositories. Git supports commits, branches, merging, repository history and distributed development workflows. Research on Git also identifies local repositories, distributed workflows, and revision management as </w:t>
      </w:r>
      <w:r w:rsidRPr="00991949">
        <w:rPr>
          <w:sz w:val="20"/>
          <w:szCs w:val="20"/>
        </w:rPr>
        <w:lastRenderedPageBreak/>
        <w:t>important characteristics that distinguish Git from traditional centralized version-control approaches [1].</w:t>
      </w:r>
    </w:p>
    <w:p w14:paraId="1CD6EEA8" w14:textId="25B369CE" w:rsidR="00991949" w:rsidRPr="00991949" w:rsidRDefault="00991949" w:rsidP="00991949">
      <w:pPr>
        <w:pStyle w:val="NormalWeb"/>
        <w:jc w:val="both"/>
        <w:rPr>
          <w:sz w:val="20"/>
          <w:szCs w:val="20"/>
        </w:rPr>
      </w:pPr>
      <w:r w:rsidRPr="00991949">
        <w:rPr>
          <w:sz w:val="20"/>
          <w:szCs w:val="20"/>
        </w:rPr>
        <w:t>The selected case study considers a representative software development company, rather than a specific real organization. The company is assumed to develop and maintain web-based software applications through a team-based development process. The purpose of the case study is to design a Git-based collaborative workflow that provides controlled source-code management, structured code review, automated validation, secure deployment, and traceability from requirements to releases.</w:t>
      </w:r>
    </w:p>
    <w:p w14:paraId="3B1E119C" w14:textId="7B1550D8" w:rsidR="00E75DD1" w:rsidRPr="00596FB0" w:rsidRDefault="00991949" w:rsidP="00991949">
      <w:pPr>
        <w:pStyle w:val="NormalWeb"/>
        <w:jc w:val="both"/>
        <w:rPr>
          <w:sz w:val="20"/>
          <w:szCs w:val="20"/>
        </w:rPr>
      </w:pPr>
      <w:r w:rsidRPr="00991949">
        <w:rPr>
          <w:sz w:val="20"/>
          <w:szCs w:val="20"/>
        </w:rPr>
        <w:t>The central concept is Git-based collaborative software development. Git is therefore treated as the actual open-source version-control technology, whereas GitHub is treated as a hosted repository and collaboration platform built around Git. This distinction is important because Git and GitHub are not equivalent technologies: Git provides the distributed version-control mechanism, while GitHub provides hosted collaboration capabilities such as pull requests, repository management and workflow automation</w:t>
      </w:r>
      <w:r w:rsidR="00E75DD1" w:rsidRPr="00596FB0">
        <w:rPr>
          <w:sz w:val="20"/>
          <w:szCs w:val="20"/>
        </w:rPr>
        <w:t>.</w:t>
      </w:r>
    </w:p>
    <w:p w14:paraId="0B9655C2" w14:textId="74E70EEA" w:rsidR="00E75DD1" w:rsidRPr="00026FDD" w:rsidRDefault="00E75DD1" w:rsidP="00E75DD1">
      <w:pPr>
        <w:pStyle w:val="Heading2"/>
        <w:jc w:val="both"/>
      </w:pPr>
      <w:r w:rsidRPr="00026FDD">
        <w:t>Importance of Open-Source Technologies in the Selected Domain</w:t>
      </w:r>
    </w:p>
    <w:p w14:paraId="70992B05" w14:textId="390A3365" w:rsidR="00991949" w:rsidRPr="00991949" w:rsidRDefault="00991949" w:rsidP="00991949">
      <w:pPr>
        <w:pStyle w:val="NormalWeb"/>
        <w:jc w:val="both"/>
        <w:rPr>
          <w:sz w:val="20"/>
          <w:szCs w:val="20"/>
        </w:rPr>
      </w:pPr>
      <w:proofErr w:type="gramStart"/>
      <w:r w:rsidRPr="00991949">
        <w:rPr>
          <w:sz w:val="20"/>
          <w:szCs w:val="20"/>
        </w:rPr>
        <w:t>Open Source</w:t>
      </w:r>
      <w:proofErr w:type="gramEnd"/>
      <w:r w:rsidRPr="00991949">
        <w:rPr>
          <w:sz w:val="20"/>
          <w:szCs w:val="20"/>
        </w:rPr>
        <w:t xml:space="preserve"> Technologies are particularly relevant to software development because they provide organizations with access to widely adopted development tools, frameworks, databases, testing technologies, servers, and automation platforms. The open-source ecosystem allows development teams to construct technology stacks from components that can be inspected, modified, integrated, and redistributed according to their respective licenses.</w:t>
      </w:r>
    </w:p>
    <w:p w14:paraId="06F66989" w14:textId="57626B67" w:rsidR="00991949" w:rsidRPr="00991949" w:rsidRDefault="00991949" w:rsidP="00991949">
      <w:pPr>
        <w:pStyle w:val="NormalWeb"/>
        <w:jc w:val="both"/>
        <w:rPr>
          <w:sz w:val="20"/>
          <w:szCs w:val="20"/>
        </w:rPr>
      </w:pPr>
      <w:r w:rsidRPr="00991949">
        <w:rPr>
          <w:sz w:val="20"/>
          <w:szCs w:val="20"/>
        </w:rPr>
        <w:t>Git is especially relevant because distributed version control allows developers to work locally while maintaining a complete repository history and synchronizing work with remote repositories. Research on distributed version control has shown that branching and history-preserving merging can support isolated development tasks while reducing interference between parallel development activities [3].</w:t>
      </w:r>
    </w:p>
    <w:p w14:paraId="208EAF8D" w14:textId="75BF33B8" w:rsidR="00991949" w:rsidRPr="00991949" w:rsidRDefault="00991949" w:rsidP="00991949">
      <w:pPr>
        <w:pStyle w:val="NormalWeb"/>
        <w:jc w:val="both"/>
        <w:rPr>
          <w:sz w:val="20"/>
          <w:szCs w:val="20"/>
        </w:rPr>
      </w:pPr>
      <w:r w:rsidRPr="00991949">
        <w:rPr>
          <w:sz w:val="20"/>
          <w:szCs w:val="20"/>
        </w:rPr>
        <w:t>The use of open-source technologies also encourages interoperability and reduces dependence on a single software-development toolchain. Node.js provides a JavaScript runtime suitable for network applications, Express.js provides a lightweight web framework, PostgreSQL provides a relational database, and Nginx provides web-server, reverse-proxy and load-balancing capabilities.</w:t>
      </w:r>
    </w:p>
    <w:p w14:paraId="784E591A" w14:textId="433009DD" w:rsidR="00E75DD1" w:rsidRPr="00E75DD1" w:rsidRDefault="00991949" w:rsidP="00991949">
      <w:pPr>
        <w:pStyle w:val="NormalWeb"/>
        <w:jc w:val="both"/>
        <w:rPr>
          <w:sz w:val="20"/>
          <w:szCs w:val="20"/>
        </w:rPr>
      </w:pPr>
      <w:r w:rsidRPr="00991949">
        <w:rPr>
          <w:sz w:val="20"/>
          <w:szCs w:val="20"/>
        </w:rPr>
        <w:t xml:space="preserve">For collaborative development, the open-source ecosystem is also significant because project repositories can be integrated </w:t>
      </w:r>
      <w:r w:rsidRPr="00991949">
        <w:rPr>
          <w:sz w:val="20"/>
          <w:szCs w:val="20"/>
        </w:rPr>
        <w:t>with testing, security scanning, dependency management and CI/CD workflows. GitHub Actions, for example, provides workflow automation for building, testing and deployment processes.</w:t>
      </w:r>
    </w:p>
    <w:p w14:paraId="70BD2331" w14:textId="103D5004" w:rsidR="00E75DD1" w:rsidRPr="00D03305" w:rsidRDefault="00E75DD1" w:rsidP="00E75DD1">
      <w:pPr>
        <w:pStyle w:val="Heading2"/>
        <w:jc w:val="both"/>
      </w:pPr>
      <w:r w:rsidRPr="00AB1646">
        <w:rPr>
          <w:b/>
        </w:rPr>
        <w:t xml:space="preserve"> </w:t>
      </w:r>
      <w:r w:rsidRPr="00D03305">
        <w:t>Objectives of the Case Study</w:t>
      </w:r>
    </w:p>
    <w:p w14:paraId="22FC0C9C" w14:textId="47D89CA3" w:rsidR="00E75DD1" w:rsidRPr="00E75DD1" w:rsidRDefault="00991949" w:rsidP="00E75DD1">
      <w:pPr>
        <w:pStyle w:val="NormalWeb"/>
        <w:jc w:val="both"/>
        <w:rPr>
          <w:sz w:val="20"/>
          <w:szCs w:val="20"/>
        </w:rPr>
      </w:pPr>
      <w:r w:rsidRPr="00991949">
        <w:rPr>
          <w:sz w:val="20"/>
          <w:szCs w:val="20"/>
        </w:rPr>
        <w:t>The major objectives of this case study are to</w:t>
      </w:r>
      <w:r w:rsidR="00E75DD1" w:rsidRPr="00E75DD1">
        <w:rPr>
          <w:sz w:val="20"/>
          <w:szCs w:val="20"/>
        </w:rPr>
        <w:t>:</w:t>
      </w:r>
    </w:p>
    <w:p w14:paraId="3EEE2AA1" w14:textId="77777777" w:rsidR="00991949" w:rsidRDefault="00991949" w:rsidP="00991949">
      <w:pPr>
        <w:numPr>
          <w:ilvl w:val="0"/>
          <w:numId w:val="23"/>
        </w:numPr>
        <w:spacing w:before="5pt" w:beforeAutospacing="1" w:after="5pt" w:afterAutospacing="1"/>
        <w:jc w:val="both"/>
      </w:pPr>
      <w:r>
        <w:t>Analyze the problems associated with collaborative software development without a controlled Git-based workflow.</w:t>
      </w:r>
    </w:p>
    <w:p w14:paraId="51E637AE" w14:textId="77777777" w:rsidR="00991949" w:rsidRDefault="00991949" w:rsidP="00991949">
      <w:pPr>
        <w:numPr>
          <w:ilvl w:val="0"/>
          <w:numId w:val="23"/>
        </w:numPr>
        <w:spacing w:before="5pt" w:beforeAutospacing="1" w:after="5pt" w:afterAutospacing="1"/>
        <w:jc w:val="both"/>
      </w:pPr>
      <w:r>
        <w:t>Explain Git as a distributed version-control system for collaborative development.</w:t>
      </w:r>
    </w:p>
    <w:p w14:paraId="07F2FC36" w14:textId="77777777" w:rsidR="00991949" w:rsidRDefault="00991949" w:rsidP="00991949">
      <w:pPr>
        <w:numPr>
          <w:ilvl w:val="0"/>
          <w:numId w:val="23"/>
        </w:numPr>
        <w:spacing w:before="5pt" w:beforeAutospacing="1" w:after="5pt" w:afterAutospacing="1"/>
        <w:jc w:val="both"/>
      </w:pPr>
      <w:r>
        <w:t>Design a structured feature-branch and pull-request workflow.</w:t>
      </w:r>
    </w:p>
    <w:p w14:paraId="0FC2499C" w14:textId="77777777" w:rsidR="00991949" w:rsidRDefault="00991949" w:rsidP="00991949">
      <w:pPr>
        <w:numPr>
          <w:ilvl w:val="0"/>
          <w:numId w:val="23"/>
        </w:numPr>
        <w:spacing w:before="5pt" w:beforeAutospacing="1" w:after="5pt" w:afterAutospacing="1"/>
        <w:jc w:val="both"/>
      </w:pPr>
      <w:r>
        <w:t>Define the role of GitHub in repository hosting, issue tracking, pull requests and collaboration.</w:t>
      </w:r>
    </w:p>
    <w:p w14:paraId="2B8E9CAC" w14:textId="77777777" w:rsidR="00991949" w:rsidRDefault="00991949" w:rsidP="00991949">
      <w:pPr>
        <w:numPr>
          <w:ilvl w:val="0"/>
          <w:numId w:val="23"/>
        </w:numPr>
        <w:spacing w:before="5pt" w:beforeAutospacing="1" w:after="5pt" w:afterAutospacing="1"/>
        <w:jc w:val="both"/>
      </w:pPr>
      <w:r>
        <w:t>Propose a suitable open-source technology stack for the representative software development environment.</w:t>
      </w:r>
    </w:p>
    <w:p w14:paraId="191D3267" w14:textId="77777777" w:rsidR="00991949" w:rsidRDefault="00991949" w:rsidP="00991949">
      <w:pPr>
        <w:numPr>
          <w:ilvl w:val="0"/>
          <w:numId w:val="23"/>
        </w:numPr>
        <w:spacing w:before="5pt" w:beforeAutospacing="1" w:after="5pt" w:afterAutospacing="1"/>
        <w:jc w:val="both"/>
      </w:pPr>
      <w:r>
        <w:t>Design a PostgreSQL-based metadata database for projects, repositories, issues, pull requests, reviews, builds, releases and deployments.</w:t>
      </w:r>
    </w:p>
    <w:p w14:paraId="10234A93" w14:textId="77777777" w:rsidR="00991949" w:rsidRDefault="00991949" w:rsidP="00991949">
      <w:pPr>
        <w:numPr>
          <w:ilvl w:val="0"/>
          <w:numId w:val="23"/>
        </w:numPr>
        <w:spacing w:before="5pt" w:beforeAutospacing="1" w:after="5pt" w:afterAutospacing="1"/>
        <w:jc w:val="both"/>
      </w:pPr>
      <w:r>
        <w:t>Analyze cloud deployment concepts, reverse proxy operation and load balancing.</w:t>
      </w:r>
    </w:p>
    <w:p w14:paraId="34F0A2E0" w14:textId="77777777" w:rsidR="00991949" w:rsidRDefault="00991949" w:rsidP="00991949">
      <w:pPr>
        <w:numPr>
          <w:ilvl w:val="0"/>
          <w:numId w:val="23"/>
        </w:numPr>
        <w:spacing w:before="5pt" w:beforeAutospacing="1" w:after="5pt" w:afterAutospacing="1"/>
        <w:jc w:val="both"/>
      </w:pPr>
      <w:r>
        <w:t>Define unit, API, web, load and security testing strategies.</w:t>
      </w:r>
    </w:p>
    <w:p w14:paraId="0EA52B11" w14:textId="77777777" w:rsidR="00991949" w:rsidRDefault="00991949" w:rsidP="00991949">
      <w:pPr>
        <w:numPr>
          <w:ilvl w:val="0"/>
          <w:numId w:val="23"/>
        </w:numPr>
        <w:spacing w:before="5pt" w:beforeAutospacing="1" w:after="5pt" w:afterAutospacing="1"/>
        <w:jc w:val="both"/>
      </w:pPr>
      <w:r>
        <w:t>Analyze repository, application, database and cloud security requirements.</w:t>
      </w:r>
    </w:p>
    <w:p w14:paraId="7171EDC9" w14:textId="77777777" w:rsidR="00991949" w:rsidRDefault="00991949" w:rsidP="00991949">
      <w:pPr>
        <w:numPr>
          <w:ilvl w:val="0"/>
          <w:numId w:val="23"/>
        </w:numPr>
        <w:spacing w:before="5pt" w:beforeAutospacing="1" w:after="5pt" w:afterAutospacing="1"/>
        <w:jc w:val="both"/>
      </w:pPr>
      <w:r>
        <w:t>Examine open-source licensing and compliance requirements.</w:t>
      </w:r>
    </w:p>
    <w:p w14:paraId="3ABC2437" w14:textId="77777777" w:rsidR="00991949" w:rsidRDefault="00991949" w:rsidP="00991949">
      <w:pPr>
        <w:numPr>
          <w:ilvl w:val="0"/>
          <w:numId w:val="23"/>
        </w:numPr>
        <w:spacing w:before="5pt" w:beforeAutospacing="1" w:after="5pt" w:afterAutospacing="1"/>
        <w:jc w:val="both"/>
      </w:pPr>
      <w:r>
        <w:t>Evaluate scalability, reliability, maintainability and performance considerations.</w:t>
      </w:r>
    </w:p>
    <w:p w14:paraId="554C1186" w14:textId="5EC636E8" w:rsidR="00E75DD1" w:rsidRPr="00E75DD1" w:rsidRDefault="00991949" w:rsidP="00991949">
      <w:pPr>
        <w:numPr>
          <w:ilvl w:val="0"/>
          <w:numId w:val="23"/>
        </w:numPr>
        <w:spacing w:before="5pt" w:beforeAutospacing="1" w:after="5pt" w:afterAutospacing="1"/>
        <w:jc w:val="both"/>
      </w:pPr>
      <w:r>
        <w:t>Map the proposed solution to SDG 9 and SDG 17.</w:t>
      </w:r>
    </w:p>
    <w:p w14:paraId="62493059" w14:textId="3967F925" w:rsidR="00E75DD1" w:rsidRPr="00D03305" w:rsidRDefault="00E75DD1" w:rsidP="00E75DD1">
      <w:pPr>
        <w:pStyle w:val="Heading2"/>
        <w:jc w:val="both"/>
      </w:pPr>
      <w:r w:rsidRPr="00AB1646">
        <w:rPr>
          <w:b/>
        </w:rPr>
        <w:t xml:space="preserve"> </w:t>
      </w:r>
      <w:r w:rsidRPr="00D03305">
        <w:t>Scope of the Study</w:t>
      </w:r>
    </w:p>
    <w:p w14:paraId="3EAC8D12" w14:textId="2101D959" w:rsidR="00991949" w:rsidRPr="00991949" w:rsidRDefault="00991949" w:rsidP="00991949">
      <w:pPr>
        <w:pStyle w:val="NormalWeb"/>
        <w:jc w:val="both"/>
        <w:rPr>
          <w:sz w:val="20"/>
          <w:szCs w:val="20"/>
        </w:rPr>
      </w:pPr>
      <w:r w:rsidRPr="00991949">
        <w:rPr>
          <w:sz w:val="20"/>
          <w:szCs w:val="20"/>
        </w:rPr>
        <w:t>The scope of the study covers a representative software development company using Git for source-code management and GitHub for hosted collaboration. The study includes repository organization, branch management, commits, pull requests, code review, merge conflict handling, automated CI checks, protected branches, release management and deployment.</w:t>
      </w:r>
    </w:p>
    <w:p w14:paraId="0B45411B" w14:textId="5EFBEAB8" w:rsidR="00991949" w:rsidRPr="00991949" w:rsidRDefault="00991949" w:rsidP="00991949">
      <w:pPr>
        <w:pStyle w:val="NormalWeb"/>
        <w:jc w:val="both"/>
        <w:rPr>
          <w:sz w:val="20"/>
          <w:szCs w:val="20"/>
        </w:rPr>
      </w:pPr>
      <w:r w:rsidRPr="00991949">
        <w:rPr>
          <w:sz w:val="20"/>
          <w:szCs w:val="20"/>
        </w:rPr>
        <w:t>The study also covers a proposed Node.js and Express.js application environment, PostgreSQL database architecture, Nginx reverse proxy, cloud deployment, testing tools, security controls and software licensing. The architecture is cloud-provider neutral so that the design can be implemented using virtual machines, containers or equivalent cloud infrastructure according to organizational requirements.</w:t>
      </w:r>
    </w:p>
    <w:p w14:paraId="5C3E56E7" w14:textId="67541DA3" w:rsidR="00E75DD1" w:rsidRPr="00E75DD1" w:rsidRDefault="00991949" w:rsidP="00991949">
      <w:pPr>
        <w:pStyle w:val="NormalWeb"/>
        <w:jc w:val="both"/>
        <w:rPr>
          <w:sz w:val="20"/>
          <w:szCs w:val="20"/>
        </w:rPr>
      </w:pPr>
      <w:r w:rsidRPr="00991949">
        <w:rPr>
          <w:sz w:val="20"/>
          <w:szCs w:val="20"/>
        </w:rPr>
        <w:lastRenderedPageBreak/>
        <w:t>The study does not claim that the proposed system has already been implemented, deployed, load-tested or security-tested. All implementation-specific statements are therefore presented as proposed engineering practices or validation requirements</w:t>
      </w:r>
      <w:r w:rsidR="00E75DD1" w:rsidRPr="00E75DD1">
        <w:rPr>
          <w:sz w:val="20"/>
          <w:szCs w:val="20"/>
        </w:rPr>
        <w:t>.</w:t>
      </w:r>
    </w:p>
    <w:p w14:paraId="179EA777" w14:textId="0BB662BD" w:rsidR="009303D9" w:rsidRDefault="00973B5E" w:rsidP="00973B5E">
      <w:pPr>
        <w:pStyle w:val="Heading1"/>
      </w:pPr>
      <w:r>
        <w:t>ORGANIZATION/APPLICATION BACKGROUND</w:t>
      </w:r>
    </w:p>
    <w:p w14:paraId="0C12FC6C" w14:textId="367F81D8" w:rsidR="005F7D00" w:rsidRPr="0035781D" w:rsidRDefault="005F7D00" w:rsidP="005F7D00">
      <w:pPr>
        <w:pStyle w:val="Heading2"/>
      </w:pPr>
      <w:r w:rsidRPr="0035781D">
        <w:t xml:space="preserve"> Overview of the Organization</w:t>
      </w:r>
    </w:p>
    <w:p w14:paraId="730DEF0F" w14:textId="2D7CCE4B" w:rsidR="00991949" w:rsidRPr="00991949" w:rsidRDefault="00991949" w:rsidP="00991949">
      <w:pPr>
        <w:pStyle w:val="NormalWeb"/>
        <w:jc w:val="both"/>
        <w:rPr>
          <w:sz w:val="20"/>
          <w:szCs w:val="20"/>
        </w:rPr>
      </w:pPr>
      <w:r w:rsidRPr="00991949">
        <w:rPr>
          <w:sz w:val="20"/>
          <w:szCs w:val="20"/>
        </w:rPr>
        <w:t>The case study considers a representative software development company that develops web applications for internal or external users. The organization requires multiple developers to work simultaneously on a shared software product while maintaining a stable production version. The development environment contains source code, configuration files, database scripts, automated tests, documentation and deployment configurations.</w:t>
      </w:r>
    </w:p>
    <w:p w14:paraId="1FFAEA0C" w14:textId="4F3B3569" w:rsidR="00991949" w:rsidRPr="00991949" w:rsidRDefault="00991949" w:rsidP="00991949">
      <w:pPr>
        <w:pStyle w:val="NormalWeb"/>
        <w:jc w:val="both"/>
        <w:rPr>
          <w:sz w:val="20"/>
          <w:szCs w:val="20"/>
        </w:rPr>
      </w:pPr>
      <w:r w:rsidRPr="00991949">
        <w:rPr>
          <w:sz w:val="20"/>
          <w:szCs w:val="20"/>
        </w:rPr>
        <w:t>The proposed system consists of a source-code repository, collaboration platform, application-development environment, metadata database, CI pipeline, testing environment and deployment infrastructure. Developers maintain local Git repositories and create feature branches for individual tasks. Changes are committed locally and pushed to a remote repository. A pull request is then created for review and automated validation before the changes are merged into a protected main branch.</w:t>
      </w:r>
    </w:p>
    <w:p w14:paraId="79B888A5" w14:textId="50971631" w:rsidR="005F7D00" w:rsidRPr="005F7D00" w:rsidRDefault="00991949" w:rsidP="00991949">
      <w:pPr>
        <w:pStyle w:val="NormalWeb"/>
        <w:jc w:val="both"/>
        <w:rPr>
          <w:sz w:val="20"/>
          <w:szCs w:val="20"/>
        </w:rPr>
      </w:pPr>
      <w:r w:rsidRPr="00991949">
        <w:rPr>
          <w:sz w:val="20"/>
          <w:szCs w:val="20"/>
        </w:rPr>
        <w:t>GitHub pull requests provide a structured location for discussing, reviewing and validating proposed changes before merging them. GitHub documentation identifies pull requests as a mechanism for proposing changes, discussing them, reviewing files and commits, and running automated checks</w:t>
      </w:r>
      <w:r w:rsidR="005F7D00" w:rsidRPr="005F7D00">
        <w:rPr>
          <w:sz w:val="20"/>
          <w:szCs w:val="20"/>
        </w:rPr>
        <w:t>.</w:t>
      </w:r>
    </w:p>
    <w:p w14:paraId="375F1389" w14:textId="3F9469B0" w:rsidR="005F7D00" w:rsidRPr="00D03305" w:rsidRDefault="005F7D00" w:rsidP="005F7D00">
      <w:pPr>
        <w:pStyle w:val="Heading2"/>
      </w:pPr>
      <w:r w:rsidRPr="005F7D00">
        <w:rPr>
          <w:b/>
        </w:rPr>
        <w:t xml:space="preserve"> </w:t>
      </w:r>
      <w:r w:rsidRPr="00D03305">
        <w:t>Existing Software Ecosystem</w:t>
      </w:r>
    </w:p>
    <w:p w14:paraId="557D3055" w14:textId="3111C70F" w:rsidR="005F7D00" w:rsidRPr="00B6261C" w:rsidRDefault="00991949" w:rsidP="005F7D00">
      <w:pPr>
        <w:pStyle w:val="NormalWeb"/>
        <w:rPr>
          <w:sz w:val="20"/>
          <w:szCs w:val="20"/>
        </w:rPr>
      </w:pPr>
      <w:r w:rsidRPr="00B6261C">
        <w:rPr>
          <w:sz w:val="20"/>
          <w:szCs w:val="20"/>
        </w:rPr>
        <w:t>The representative organization may have a mixed software-development ecosystem consisting of local development environments, source-code directories, project documentation, issue-management processes, databases, application servers and manually coordinated deployment procedures.</w:t>
      </w:r>
    </w:p>
    <w:tbl>
      <w:tblPr>
        <w:tblW w:w="242.80pt" w:type="dxa"/>
        <w:jc w:val="center"/>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195"/>
        <w:gridCol w:w="1960"/>
        <w:gridCol w:w="1701"/>
      </w:tblGrid>
      <w:tr w:rsidR="005F7D00" w:rsidRPr="00B6261C" w14:paraId="71C2C680" w14:textId="77777777" w:rsidTr="00B6261C">
        <w:trPr>
          <w:tblHeader/>
          <w:tblCellSpacing w:w="0.75pt" w:type="dxa"/>
          <w:jc w:val="center"/>
        </w:trPr>
        <w:tc>
          <w:tcPr>
            <w:tcW w:w="57.50pt" w:type="dxa"/>
            <w:vAlign w:val="center"/>
            <w:hideMark/>
          </w:tcPr>
          <w:p w14:paraId="3EB4043F" w14:textId="77777777" w:rsidR="005F7D00" w:rsidRPr="00B6261C" w:rsidRDefault="005F7D00" w:rsidP="00B6261C">
            <w:pPr>
              <w:rPr>
                <w:b/>
                <w:bCs/>
              </w:rPr>
            </w:pPr>
            <w:r w:rsidRPr="00B6261C">
              <w:rPr>
                <w:b/>
                <w:bCs/>
              </w:rPr>
              <w:t>Software Area</w:t>
            </w:r>
          </w:p>
        </w:tc>
        <w:tc>
          <w:tcPr>
            <w:tcW w:w="96.50pt" w:type="dxa"/>
            <w:vAlign w:val="center"/>
            <w:hideMark/>
          </w:tcPr>
          <w:p w14:paraId="1B13B6C9" w14:textId="77777777" w:rsidR="005F7D00" w:rsidRPr="00B6261C" w:rsidRDefault="005F7D00" w:rsidP="00B6261C">
            <w:pPr>
              <w:rPr>
                <w:b/>
                <w:bCs/>
              </w:rPr>
            </w:pPr>
            <w:r w:rsidRPr="00B6261C">
              <w:rPr>
                <w:b/>
                <w:bCs/>
              </w:rPr>
              <w:t>Existing Proprietary Approach</w:t>
            </w:r>
          </w:p>
        </w:tc>
        <w:tc>
          <w:tcPr>
            <w:tcW w:w="82.80pt" w:type="dxa"/>
            <w:vAlign w:val="center"/>
            <w:hideMark/>
          </w:tcPr>
          <w:p w14:paraId="5E5804F3" w14:textId="77777777" w:rsidR="005F7D00" w:rsidRPr="00B6261C" w:rsidRDefault="005F7D00" w:rsidP="00B6261C">
            <w:pPr>
              <w:rPr>
                <w:b/>
                <w:bCs/>
              </w:rPr>
            </w:pPr>
            <w:r w:rsidRPr="00B6261C">
              <w:rPr>
                <w:b/>
                <w:bCs/>
              </w:rPr>
              <w:t>Major Concern</w:t>
            </w:r>
          </w:p>
        </w:tc>
      </w:tr>
      <w:tr w:rsidR="00991949" w:rsidRPr="00B6261C" w14:paraId="104F0BD2" w14:textId="77777777" w:rsidTr="00B6261C">
        <w:trPr>
          <w:tblCellSpacing w:w="0.75pt" w:type="dxa"/>
          <w:jc w:val="center"/>
        </w:trPr>
        <w:tc>
          <w:tcPr>
            <w:tcW w:w="57.50pt" w:type="dxa"/>
            <w:vAlign w:val="center"/>
            <w:hideMark/>
          </w:tcPr>
          <w:p w14:paraId="58460FBD" w14:textId="4560F891" w:rsidR="00991949" w:rsidRPr="00B6261C" w:rsidRDefault="00991949" w:rsidP="00B6261C">
            <w:r w:rsidRPr="00B6261C">
              <w:rPr>
                <w:color w:val="000000"/>
              </w:rPr>
              <w:t>Source Code</w:t>
            </w:r>
          </w:p>
        </w:tc>
        <w:tc>
          <w:tcPr>
            <w:tcW w:w="96.50pt" w:type="dxa"/>
            <w:vAlign w:val="center"/>
            <w:hideMark/>
          </w:tcPr>
          <w:p w14:paraId="12D6AD97" w14:textId="2F33E906" w:rsidR="00991949" w:rsidRPr="00B6261C" w:rsidRDefault="00991949" w:rsidP="00B6261C">
            <w:r w:rsidRPr="00B6261C">
              <w:rPr>
                <w:color w:val="000000"/>
              </w:rPr>
              <w:t>Shared folders or centralized repositories</w:t>
            </w:r>
          </w:p>
        </w:tc>
        <w:tc>
          <w:tcPr>
            <w:tcW w:w="82.80pt" w:type="dxa"/>
            <w:vAlign w:val="center"/>
            <w:hideMark/>
          </w:tcPr>
          <w:p w14:paraId="50CE2ADC" w14:textId="33E8BBC4" w:rsidR="00991949" w:rsidRPr="00B6261C" w:rsidRDefault="00991949" w:rsidP="00B6261C">
            <w:r w:rsidRPr="00B6261C">
              <w:rPr>
                <w:color w:val="000000"/>
              </w:rPr>
              <w:t>Difficult change traceability</w:t>
            </w:r>
          </w:p>
        </w:tc>
      </w:tr>
      <w:tr w:rsidR="00B6261C" w:rsidRPr="00B6261C" w14:paraId="251DB8C9" w14:textId="77777777" w:rsidTr="00B6261C">
        <w:trPr>
          <w:tblCellSpacing w:w="0.75pt" w:type="dxa"/>
          <w:jc w:val="center"/>
        </w:trPr>
        <w:tc>
          <w:tcPr>
            <w:tcW w:w="57.50pt" w:type="dxa"/>
            <w:vAlign w:val="center"/>
            <w:hideMark/>
          </w:tcPr>
          <w:p w14:paraId="43853F38" w14:textId="2278DF58" w:rsidR="00B6261C" w:rsidRPr="00B6261C" w:rsidRDefault="00B6261C" w:rsidP="00B6261C">
            <w:r w:rsidRPr="00B6261C">
              <w:rPr>
                <w:color w:val="000000"/>
              </w:rPr>
              <w:t>Version Management</w:t>
            </w:r>
          </w:p>
        </w:tc>
        <w:tc>
          <w:tcPr>
            <w:tcW w:w="96.50pt" w:type="dxa"/>
            <w:vAlign w:val="center"/>
            <w:hideMark/>
          </w:tcPr>
          <w:p w14:paraId="69D72F91" w14:textId="7B092657" w:rsidR="00B6261C" w:rsidRPr="00B6261C" w:rsidRDefault="00B6261C" w:rsidP="00B6261C">
            <w:r w:rsidRPr="00B6261C">
              <w:rPr>
                <w:color w:val="000000"/>
              </w:rPr>
              <w:t>Manual file versions or centralized control</w:t>
            </w:r>
          </w:p>
        </w:tc>
        <w:tc>
          <w:tcPr>
            <w:tcW w:w="82.80pt" w:type="dxa"/>
            <w:vAlign w:val="center"/>
            <w:hideMark/>
          </w:tcPr>
          <w:p w14:paraId="7F48C0E9" w14:textId="04B88305" w:rsidR="00B6261C" w:rsidRPr="00B6261C" w:rsidRDefault="00B6261C" w:rsidP="00B6261C">
            <w:r w:rsidRPr="00B6261C">
              <w:rPr>
                <w:color w:val="000000"/>
              </w:rPr>
              <w:t>Limited local flexibility</w:t>
            </w:r>
          </w:p>
        </w:tc>
      </w:tr>
      <w:tr w:rsidR="00B6261C" w:rsidRPr="00B6261C" w14:paraId="5112F214" w14:textId="77777777" w:rsidTr="00B6261C">
        <w:trPr>
          <w:tblCellSpacing w:w="0.75pt" w:type="dxa"/>
          <w:jc w:val="center"/>
        </w:trPr>
        <w:tc>
          <w:tcPr>
            <w:tcW w:w="57.50pt" w:type="dxa"/>
            <w:vAlign w:val="center"/>
            <w:hideMark/>
          </w:tcPr>
          <w:p w14:paraId="0046C087" w14:textId="1AA539C5" w:rsidR="00B6261C" w:rsidRPr="00B6261C" w:rsidRDefault="00B6261C" w:rsidP="00B6261C">
            <w:r w:rsidRPr="00B6261C">
              <w:rPr>
                <w:color w:val="000000"/>
              </w:rPr>
              <w:t>Collaboration</w:t>
            </w:r>
          </w:p>
        </w:tc>
        <w:tc>
          <w:tcPr>
            <w:tcW w:w="96.50pt" w:type="dxa"/>
            <w:vAlign w:val="center"/>
            <w:hideMark/>
          </w:tcPr>
          <w:p w14:paraId="3554B5CA" w14:textId="30081B5D" w:rsidR="00B6261C" w:rsidRPr="00B6261C" w:rsidRDefault="00B6261C" w:rsidP="00B6261C">
            <w:r w:rsidRPr="00B6261C">
              <w:rPr>
                <w:color w:val="000000"/>
              </w:rPr>
              <w:t>Email, chat and manual coordination</w:t>
            </w:r>
          </w:p>
        </w:tc>
        <w:tc>
          <w:tcPr>
            <w:tcW w:w="82.80pt" w:type="dxa"/>
            <w:vAlign w:val="center"/>
            <w:hideMark/>
          </w:tcPr>
          <w:p w14:paraId="0DCEC973" w14:textId="406A58B1" w:rsidR="00B6261C" w:rsidRPr="00B6261C" w:rsidRDefault="00B6261C" w:rsidP="00B6261C">
            <w:r w:rsidRPr="00B6261C">
              <w:rPr>
                <w:color w:val="000000"/>
              </w:rPr>
              <w:t>Information fragmentation</w:t>
            </w:r>
          </w:p>
        </w:tc>
      </w:tr>
      <w:tr w:rsidR="00B6261C" w:rsidRPr="00B6261C" w14:paraId="717B7923" w14:textId="77777777" w:rsidTr="00B6261C">
        <w:trPr>
          <w:tblCellSpacing w:w="0.75pt" w:type="dxa"/>
          <w:jc w:val="center"/>
        </w:trPr>
        <w:tc>
          <w:tcPr>
            <w:tcW w:w="57.50pt" w:type="dxa"/>
            <w:vAlign w:val="center"/>
            <w:hideMark/>
          </w:tcPr>
          <w:p w14:paraId="5EDDD709" w14:textId="0EA713CC" w:rsidR="00B6261C" w:rsidRPr="00B6261C" w:rsidRDefault="00B6261C" w:rsidP="00B6261C">
            <w:r w:rsidRPr="00B6261C">
              <w:rPr>
                <w:color w:val="000000"/>
              </w:rPr>
              <w:t>Code Review</w:t>
            </w:r>
          </w:p>
        </w:tc>
        <w:tc>
          <w:tcPr>
            <w:tcW w:w="96.50pt" w:type="dxa"/>
            <w:vAlign w:val="center"/>
            <w:hideMark/>
          </w:tcPr>
          <w:p w14:paraId="7F8F5214" w14:textId="6E53DC65" w:rsidR="00B6261C" w:rsidRPr="00B6261C" w:rsidRDefault="00B6261C" w:rsidP="00B6261C">
            <w:r w:rsidRPr="00B6261C">
              <w:rPr>
                <w:color w:val="000000"/>
              </w:rPr>
              <w:t>Manual review or informal approval</w:t>
            </w:r>
          </w:p>
        </w:tc>
        <w:tc>
          <w:tcPr>
            <w:tcW w:w="82.80pt" w:type="dxa"/>
            <w:vAlign w:val="center"/>
            <w:hideMark/>
          </w:tcPr>
          <w:p w14:paraId="384CB2FE" w14:textId="4A30CCFB" w:rsidR="00B6261C" w:rsidRPr="00B6261C" w:rsidRDefault="00B6261C" w:rsidP="00B6261C">
            <w:r w:rsidRPr="00B6261C">
              <w:rPr>
                <w:color w:val="000000"/>
              </w:rPr>
              <w:t>Inconsistent quality control</w:t>
            </w:r>
          </w:p>
        </w:tc>
      </w:tr>
      <w:tr w:rsidR="00B6261C" w:rsidRPr="00B6261C" w14:paraId="534DDC51" w14:textId="77777777" w:rsidTr="00B6261C">
        <w:trPr>
          <w:tblCellSpacing w:w="0.75pt" w:type="dxa"/>
          <w:jc w:val="center"/>
        </w:trPr>
        <w:tc>
          <w:tcPr>
            <w:tcW w:w="57.50pt" w:type="dxa"/>
            <w:vAlign w:val="center"/>
            <w:hideMark/>
          </w:tcPr>
          <w:p w14:paraId="28E31CC4" w14:textId="76942C5B" w:rsidR="00B6261C" w:rsidRPr="00B6261C" w:rsidRDefault="00B6261C" w:rsidP="00B6261C">
            <w:r w:rsidRPr="00B6261C">
              <w:rPr>
                <w:color w:val="000000"/>
              </w:rPr>
              <w:t>Issue Tracking</w:t>
            </w:r>
          </w:p>
        </w:tc>
        <w:tc>
          <w:tcPr>
            <w:tcW w:w="96.50pt" w:type="dxa"/>
            <w:vAlign w:val="center"/>
            <w:hideMark/>
          </w:tcPr>
          <w:p w14:paraId="2BD35828" w14:textId="38A397B7" w:rsidR="00B6261C" w:rsidRPr="00B6261C" w:rsidRDefault="00B6261C" w:rsidP="00B6261C">
            <w:r w:rsidRPr="00B6261C">
              <w:rPr>
                <w:color w:val="000000"/>
              </w:rPr>
              <w:t>Separate documents or communication channels</w:t>
            </w:r>
          </w:p>
        </w:tc>
        <w:tc>
          <w:tcPr>
            <w:tcW w:w="82.80pt" w:type="dxa"/>
            <w:vAlign w:val="center"/>
            <w:hideMark/>
          </w:tcPr>
          <w:p w14:paraId="65E9BEE9" w14:textId="5833D92E" w:rsidR="00B6261C" w:rsidRPr="00B6261C" w:rsidRDefault="00B6261C" w:rsidP="00B6261C">
            <w:r w:rsidRPr="00B6261C">
              <w:rPr>
                <w:color w:val="000000"/>
              </w:rPr>
              <w:t>Weak traceability</w:t>
            </w:r>
          </w:p>
        </w:tc>
      </w:tr>
      <w:tr w:rsidR="00B6261C" w:rsidRPr="00B6261C" w14:paraId="46599BA0" w14:textId="77777777" w:rsidTr="00B6261C">
        <w:trPr>
          <w:tblCellSpacing w:w="0.75pt" w:type="dxa"/>
          <w:jc w:val="center"/>
        </w:trPr>
        <w:tc>
          <w:tcPr>
            <w:tcW w:w="57.50pt" w:type="dxa"/>
            <w:vAlign w:val="center"/>
            <w:hideMark/>
          </w:tcPr>
          <w:p w14:paraId="6D09E9F0" w14:textId="4F638EC6" w:rsidR="00B6261C" w:rsidRPr="00B6261C" w:rsidRDefault="00B6261C" w:rsidP="00B6261C">
            <w:r w:rsidRPr="00B6261C">
              <w:rPr>
                <w:color w:val="000000"/>
              </w:rPr>
              <w:t>Testing</w:t>
            </w:r>
          </w:p>
        </w:tc>
        <w:tc>
          <w:tcPr>
            <w:tcW w:w="96.50pt" w:type="dxa"/>
            <w:vAlign w:val="center"/>
            <w:hideMark/>
          </w:tcPr>
          <w:p w14:paraId="30608636" w14:textId="0EEB36CC" w:rsidR="00B6261C" w:rsidRPr="00B6261C" w:rsidRDefault="00B6261C" w:rsidP="00B6261C">
            <w:r w:rsidRPr="00B6261C">
              <w:rPr>
                <w:color w:val="000000"/>
              </w:rPr>
              <w:t>Manually executed tests</w:t>
            </w:r>
          </w:p>
        </w:tc>
        <w:tc>
          <w:tcPr>
            <w:tcW w:w="82.80pt" w:type="dxa"/>
            <w:vAlign w:val="center"/>
            <w:hideMark/>
          </w:tcPr>
          <w:p w14:paraId="0209A05C" w14:textId="0C23947F" w:rsidR="00B6261C" w:rsidRPr="00B6261C" w:rsidRDefault="00B6261C" w:rsidP="00B6261C">
            <w:r w:rsidRPr="00B6261C">
              <w:rPr>
                <w:color w:val="000000"/>
              </w:rPr>
              <w:t>Inconsistent validation</w:t>
            </w:r>
          </w:p>
        </w:tc>
      </w:tr>
      <w:tr w:rsidR="00B6261C" w:rsidRPr="00B6261C" w14:paraId="0B237F95" w14:textId="77777777" w:rsidTr="00B6261C">
        <w:trPr>
          <w:tblCellSpacing w:w="0.75pt" w:type="dxa"/>
          <w:jc w:val="center"/>
        </w:trPr>
        <w:tc>
          <w:tcPr>
            <w:tcW w:w="57.50pt" w:type="dxa"/>
            <w:vAlign w:val="center"/>
            <w:hideMark/>
          </w:tcPr>
          <w:p w14:paraId="76B4176D" w14:textId="65D3E25B" w:rsidR="00B6261C" w:rsidRPr="00B6261C" w:rsidRDefault="00B6261C" w:rsidP="00B6261C">
            <w:r w:rsidRPr="00B6261C">
              <w:rPr>
                <w:color w:val="000000"/>
              </w:rPr>
              <w:t>Deployment</w:t>
            </w:r>
          </w:p>
        </w:tc>
        <w:tc>
          <w:tcPr>
            <w:tcW w:w="96.50pt" w:type="dxa"/>
            <w:vAlign w:val="center"/>
            <w:hideMark/>
          </w:tcPr>
          <w:p w14:paraId="75F39A52" w14:textId="66CAC968" w:rsidR="00B6261C" w:rsidRPr="00B6261C" w:rsidRDefault="00B6261C" w:rsidP="00B6261C">
            <w:r w:rsidRPr="00B6261C">
              <w:rPr>
                <w:color w:val="000000"/>
              </w:rPr>
              <w:t>Manual server deployment</w:t>
            </w:r>
          </w:p>
        </w:tc>
        <w:tc>
          <w:tcPr>
            <w:tcW w:w="82.80pt" w:type="dxa"/>
            <w:vAlign w:val="center"/>
            <w:hideMark/>
          </w:tcPr>
          <w:p w14:paraId="1D742105" w14:textId="133E9F05" w:rsidR="00B6261C" w:rsidRPr="00B6261C" w:rsidRDefault="00B6261C" w:rsidP="00B6261C">
            <w:r w:rsidRPr="00B6261C">
              <w:rPr>
                <w:color w:val="000000"/>
              </w:rPr>
              <w:t>Higher human-error risk</w:t>
            </w:r>
          </w:p>
        </w:tc>
      </w:tr>
      <w:tr w:rsidR="00B6261C" w:rsidRPr="00B6261C" w14:paraId="32CAA802" w14:textId="77777777" w:rsidTr="00B6261C">
        <w:trPr>
          <w:tblCellSpacing w:w="0.75pt" w:type="dxa"/>
          <w:jc w:val="center"/>
        </w:trPr>
        <w:tc>
          <w:tcPr>
            <w:tcW w:w="57.50pt" w:type="dxa"/>
            <w:vAlign w:val="center"/>
          </w:tcPr>
          <w:p w14:paraId="1A3160BC" w14:textId="64672CD9" w:rsidR="00B6261C" w:rsidRPr="00B6261C" w:rsidRDefault="00B6261C" w:rsidP="00B6261C">
            <w:r w:rsidRPr="00B6261C">
              <w:rPr>
                <w:color w:val="000000"/>
              </w:rPr>
              <w:t>Security</w:t>
            </w:r>
          </w:p>
        </w:tc>
        <w:tc>
          <w:tcPr>
            <w:tcW w:w="96.50pt" w:type="dxa"/>
            <w:vAlign w:val="center"/>
          </w:tcPr>
          <w:p w14:paraId="7358DC18" w14:textId="65307D36" w:rsidR="00B6261C" w:rsidRPr="00B6261C" w:rsidRDefault="00B6261C" w:rsidP="00B6261C">
            <w:r w:rsidRPr="00B6261C">
              <w:rPr>
                <w:color w:val="000000"/>
              </w:rPr>
              <w:t>Separate security activities</w:t>
            </w:r>
          </w:p>
        </w:tc>
        <w:tc>
          <w:tcPr>
            <w:tcW w:w="82.80pt" w:type="dxa"/>
            <w:vAlign w:val="center"/>
          </w:tcPr>
          <w:p w14:paraId="33006FB8" w14:textId="10406E8A" w:rsidR="00B6261C" w:rsidRPr="00B6261C" w:rsidRDefault="00B6261C" w:rsidP="00B6261C">
            <w:r w:rsidRPr="00B6261C">
              <w:rPr>
                <w:color w:val="000000"/>
              </w:rPr>
              <w:t>Security may occur late</w:t>
            </w:r>
          </w:p>
        </w:tc>
      </w:tr>
      <w:tr w:rsidR="00B6261C" w:rsidRPr="00B6261C" w14:paraId="6FE5BDC8" w14:textId="77777777" w:rsidTr="00B6261C">
        <w:trPr>
          <w:tblCellSpacing w:w="0.75pt" w:type="dxa"/>
          <w:jc w:val="center"/>
        </w:trPr>
        <w:tc>
          <w:tcPr>
            <w:tcW w:w="57.50pt" w:type="dxa"/>
            <w:vAlign w:val="center"/>
          </w:tcPr>
          <w:p w14:paraId="3034F8C1" w14:textId="12DD6985" w:rsidR="00B6261C" w:rsidRPr="00B6261C" w:rsidRDefault="00B6261C" w:rsidP="00B6261C">
            <w:r w:rsidRPr="00B6261C">
              <w:rPr>
                <w:color w:val="000000"/>
              </w:rPr>
              <w:t>Backup</w:t>
            </w:r>
          </w:p>
        </w:tc>
        <w:tc>
          <w:tcPr>
            <w:tcW w:w="96.50pt" w:type="dxa"/>
            <w:vAlign w:val="center"/>
          </w:tcPr>
          <w:p w14:paraId="7B37D2DC" w14:textId="5325CE6F" w:rsidR="00B6261C" w:rsidRPr="00B6261C" w:rsidRDefault="00B6261C" w:rsidP="00B6261C">
            <w:r w:rsidRPr="00B6261C">
              <w:rPr>
                <w:color w:val="000000"/>
              </w:rPr>
              <w:t>Periodic manual backup</w:t>
            </w:r>
          </w:p>
        </w:tc>
        <w:tc>
          <w:tcPr>
            <w:tcW w:w="82.80pt" w:type="dxa"/>
            <w:vAlign w:val="center"/>
          </w:tcPr>
          <w:p w14:paraId="27A13E74" w14:textId="6C6D5E39" w:rsidR="00B6261C" w:rsidRPr="00B6261C" w:rsidRDefault="00B6261C" w:rsidP="00B6261C">
            <w:r w:rsidRPr="00B6261C">
              <w:rPr>
                <w:color w:val="000000"/>
              </w:rPr>
              <w:t>Recovery uncertainty</w:t>
            </w:r>
          </w:p>
        </w:tc>
      </w:tr>
      <w:tr w:rsidR="00B6261C" w:rsidRPr="00B6261C" w14:paraId="02C585CC" w14:textId="77777777" w:rsidTr="00B6261C">
        <w:trPr>
          <w:tblCellSpacing w:w="0.75pt" w:type="dxa"/>
          <w:jc w:val="center"/>
        </w:trPr>
        <w:tc>
          <w:tcPr>
            <w:tcW w:w="57.50pt" w:type="dxa"/>
            <w:vAlign w:val="center"/>
          </w:tcPr>
          <w:p w14:paraId="12ACA531" w14:textId="3AC4B21C" w:rsidR="00B6261C" w:rsidRPr="00B6261C" w:rsidRDefault="00B6261C" w:rsidP="00B6261C">
            <w:r w:rsidRPr="00B6261C">
              <w:rPr>
                <w:color w:val="000000"/>
              </w:rPr>
              <w:t>Release Management</w:t>
            </w:r>
          </w:p>
        </w:tc>
        <w:tc>
          <w:tcPr>
            <w:tcW w:w="96.50pt" w:type="dxa"/>
            <w:vAlign w:val="center"/>
          </w:tcPr>
          <w:p w14:paraId="0449FEE7" w14:textId="26F1AA53" w:rsidR="00B6261C" w:rsidRPr="00B6261C" w:rsidRDefault="00B6261C" w:rsidP="00B6261C">
            <w:r w:rsidRPr="00B6261C">
              <w:rPr>
                <w:color w:val="000000"/>
              </w:rPr>
              <w:t>Manual packaging</w:t>
            </w:r>
          </w:p>
        </w:tc>
        <w:tc>
          <w:tcPr>
            <w:tcW w:w="82.80pt" w:type="dxa"/>
            <w:vAlign w:val="center"/>
          </w:tcPr>
          <w:p w14:paraId="25C49CF1" w14:textId="201FF6F0" w:rsidR="00B6261C" w:rsidRPr="00B6261C" w:rsidRDefault="00B6261C" w:rsidP="00B6261C">
            <w:r w:rsidRPr="00B6261C">
              <w:rPr>
                <w:color w:val="000000"/>
              </w:rPr>
              <w:t>Inconsistent release process</w:t>
            </w:r>
          </w:p>
        </w:tc>
      </w:tr>
    </w:tbl>
    <w:p w14:paraId="709D78DB" w14:textId="21F7242B" w:rsidR="00A54297" w:rsidRPr="00A54297" w:rsidRDefault="00B6261C" w:rsidP="00A54297">
      <w:pPr>
        <w:pStyle w:val="NormalWeb"/>
        <w:jc w:val="both"/>
        <w:rPr>
          <w:sz w:val="20"/>
          <w:szCs w:val="20"/>
        </w:rPr>
      </w:pPr>
      <w:r w:rsidRPr="00B6261C">
        <w:rPr>
          <w:sz w:val="20"/>
          <w:szCs w:val="20"/>
        </w:rPr>
        <w:t>The proposed Git-based environment addresses these weaknesses by connecting requirements, source-code changes, reviews, testing and releases through a common workflow</w:t>
      </w:r>
      <w:r w:rsidR="005F7D00" w:rsidRPr="00A54297">
        <w:rPr>
          <w:sz w:val="20"/>
          <w:szCs w:val="20"/>
        </w:rPr>
        <w:t>.</w:t>
      </w:r>
    </w:p>
    <w:p w14:paraId="5DA07874" w14:textId="119CD2F7" w:rsidR="005F7D00" w:rsidRPr="005A5AFB" w:rsidRDefault="005F7D00" w:rsidP="00A54297">
      <w:pPr>
        <w:pStyle w:val="Heading2"/>
        <w:jc w:val="both"/>
      </w:pPr>
      <w:r w:rsidRPr="00A54297">
        <w:rPr>
          <w:b/>
        </w:rPr>
        <w:t xml:space="preserve"> </w:t>
      </w:r>
      <w:r w:rsidRPr="005A5AFB">
        <w:t>Business Requirements</w:t>
      </w:r>
    </w:p>
    <w:p w14:paraId="7F291479" w14:textId="4C8D349B" w:rsidR="00B6261C" w:rsidRPr="00B6261C" w:rsidRDefault="00B6261C" w:rsidP="00B6261C">
      <w:pPr>
        <w:pStyle w:val="NormalWeb"/>
        <w:jc w:val="both"/>
        <w:rPr>
          <w:sz w:val="20"/>
          <w:szCs w:val="20"/>
        </w:rPr>
      </w:pPr>
      <w:r w:rsidRPr="00B6261C">
        <w:rPr>
          <w:sz w:val="20"/>
          <w:szCs w:val="20"/>
        </w:rPr>
        <w:t>The representative software development company requires a software-development environment that supports reliable collaboration without losing control of the production codebase. The environment should allow multiple developers to work simultaneously while preserving the history of modifications.</w:t>
      </w:r>
    </w:p>
    <w:p w14:paraId="2CE2F417" w14:textId="3047C63F" w:rsidR="00B6261C" w:rsidRPr="00B6261C" w:rsidRDefault="00B6261C" w:rsidP="00B6261C">
      <w:pPr>
        <w:pStyle w:val="NormalWeb"/>
        <w:jc w:val="both"/>
        <w:rPr>
          <w:sz w:val="20"/>
          <w:szCs w:val="20"/>
        </w:rPr>
      </w:pPr>
      <w:r w:rsidRPr="00B6261C">
        <w:rPr>
          <w:sz w:val="20"/>
          <w:szCs w:val="20"/>
        </w:rPr>
        <w:t>The organization requires source-code traceability so that each change can be associated with a commit, branch, pull request and issue. It also requires controlled code review, automated testing, secure deployment, backup and recovery, and access control.</w:t>
      </w:r>
    </w:p>
    <w:p w14:paraId="7039EE80" w14:textId="19BAD9F2" w:rsidR="005F7D00" w:rsidRPr="00A54297" w:rsidRDefault="00B6261C" w:rsidP="00B6261C">
      <w:pPr>
        <w:pStyle w:val="NormalWeb"/>
        <w:jc w:val="both"/>
        <w:rPr>
          <w:sz w:val="20"/>
          <w:szCs w:val="20"/>
        </w:rPr>
      </w:pPr>
      <w:r w:rsidRPr="00B6261C">
        <w:rPr>
          <w:sz w:val="20"/>
          <w:szCs w:val="20"/>
        </w:rPr>
        <w:t>The proposed environment should further support scalable development. As the number of developers, repositories, applications and deployments increases, the architecture should allow additional application servers, CI runners, database capacity and monitoring components to be introduced without redesigning the complete workflow</w:t>
      </w:r>
      <w:r w:rsidR="005F7D00" w:rsidRPr="00A54297">
        <w:rPr>
          <w:sz w:val="20"/>
          <w:szCs w:val="20"/>
        </w:rPr>
        <w:t>:</w:t>
      </w:r>
    </w:p>
    <w:p w14:paraId="51E48FF1" w14:textId="21335233" w:rsidR="005F7D00" w:rsidRPr="00A54297" w:rsidRDefault="005F7D00" w:rsidP="00A54297">
      <w:pPr>
        <w:pStyle w:val="Heading2"/>
        <w:jc w:val="both"/>
      </w:pPr>
      <w:r w:rsidRPr="00A54297">
        <w:lastRenderedPageBreak/>
        <w:t>Need for Adopting Open-Source Technologies</w:t>
      </w:r>
    </w:p>
    <w:p w14:paraId="619DF8E8" w14:textId="7CDCA02F" w:rsidR="00B6261C" w:rsidRPr="00B6261C" w:rsidRDefault="00B6261C" w:rsidP="00B6261C">
      <w:pPr>
        <w:pStyle w:val="NormalWeb"/>
        <w:jc w:val="both"/>
        <w:rPr>
          <w:sz w:val="20"/>
          <w:szCs w:val="20"/>
        </w:rPr>
      </w:pPr>
      <w:r w:rsidRPr="00B6261C">
        <w:rPr>
          <w:sz w:val="20"/>
          <w:szCs w:val="20"/>
        </w:rPr>
        <w:t>A Git-based open-source workflow is relevant because source-code management is a core requirement of software engineering. Git provides distributed repository management, while the surrounding open-source ecosystem provides frameworks, databases, testing tools and infrastructure components.</w:t>
      </w:r>
    </w:p>
    <w:p w14:paraId="5D446EA7" w14:textId="6F892EFD" w:rsidR="00B6261C" w:rsidRPr="00B6261C" w:rsidRDefault="00B6261C" w:rsidP="00B6261C">
      <w:pPr>
        <w:pStyle w:val="NormalWeb"/>
        <w:jc w:val="both"/>
        <w:rPr>
          <w:sz w:val="20"/>
          <w:szCs w:val="20"/>
        </w:rPr>
      </w:pPr>
      <w:r w:rsidRPr="00B6261C">
        <w:rPr>
          <w:sz w:val="20"/>
          <w:szCs w:val="20"/>
        </w:rPr>
        <w:t>The objective is not simply to avoid proprietary software. The technology selection should be based on technical requirements, compatibility, security, licensing, organizational skills, support requirements and operational constraints. Open-source adoption still creates responsibilities for maintenance, security updates, dependency management, licensing compliance and technical support</w:t>
      </w:r>
      <w:r>
        <w:rPr>
          <w:sz w:val="20"/>
          <w:szCs w:val="20"/>
        </w:rPr>
        <w:t>.</w:t>
      </w:r>
    </w:p>
    <w:p w14:paraId="6EF6B676" w14:textId="36FA2A14" w:rsidR="00973B5E" w:rsidRPr="00B6261C" w:rsidRDefault="00B6261C" w:rsidP="00B6261C">
      <w:pPr>
        <w:pStyle w:val="NormalWeb"/>
        <w:jc w:val="both"/>
        <w:rPr>
          <w:sz w:val="20"/>
          <w:szCs w:val="20"/>
        </w:rPr>
      </w:pPr>
      <w:r w:rsidRPr="00B6261C">
        <w:rPr>
          <w:sz w:val="20"/>
          <w:szCs w:val="20"/>
        </w:rPr>
        <w:t>A structured Git workflow can also improve collaboration by defining how developers create branches, commit changes, submit pull requests, perform reviews and integrate approved changes. Research on Git workflows emphasizes that workflows define how branches, local clones, integration and quality gates are used in collaborative development [2]</w:t>
      </w:r>
      <w:r w:rsidR="005F7D00" w:rsidRPr="00A54297">
        <w:rPr>
          <w:sz w:val="20"/>
          <w:szCs w:val="20"/>
        </w:rPr>
        <w:t>.</w:t>
      </w:r>
    </w:p>
    <w:p w14:paraId="17F150FC" w14:textId="1B801F1A" w:rsidR="009303D9" w:rsidRDefault="004D4792" w:rsidP="006B6B66">
      <w:pPr>
        <w:pStyle w:val="Heading1"/>
      </w:pPr>
      <w:r>
        <w:t>PROBLEM ANALYSIS</w:t>
      </w:r>
    </w:p>
    <w:p w14:paraId="7DF98EE5" w14:textId="598C0FA2" w:rsidR="004D4792" w:rsidRPr="004872DC" w:rsidRDefault="004D4792" w:rsidP="004D4792">
      <w:pPr>
        <w:pStyle w:val="Heading2"/>
      </w:pPr>
      <w:r w:rsidRPr="004D4792">
        <w:rPr>
          <w:b/>
        </w:rPr>
        <w:t xml:space="preserve"> </w:t>
      </w:r>
      <w:r w:rsidRPr="004872DC">
        <w:t>Problem Identification</w:t>
      </w:r>
    </w:p>
    <w:p w14:paraId="2756BDFB" w14:textId="5DC3AF47" w:rsidR="00B6261C" w:rsidRPr="00B6261C" w:rsidRDefault="00B6261C" w:rsidP="00B6261C">
      <w:pPr>
        <w:pStyle w:val="NormalWeb"/>
        <w:jc w:val="both"/>
        <w:rPr>
          <w:sz w:val="20"/>
          <w:szCs w:val="20"/>
        </w:rPr>
      </w:pPr>
      <w:r>
        <w:rPr>
          <w:sz w:val="20"/>
          <w:szCs w:val="20"/>
        </w:rPr>
        <w:t>T</w:t>
      </w:r>
      <w:r w:rsidRPr="00B6261C">
        <w:rPr>
          <w:sz w:val="20"/>
          <w:szCs w:val="20"/>
        </w:rPr>
        <w:t>he primary problem addressed by this case study is:</w:t>
      </w:r>
    </w:p>
    <w:p w14:paraId="6806EAFD" w14:textId="37281E1F" w:rsidR="00B6261C" w:rsidRPr="00B6261C" w:rsidRDefault="00B6261C" w:rsidP="00B6261C">
      <w:pPr>
        <w:pStyle w:val="NormalWeb"/>
        <w:jc w:val="both"/>
        <w:rPr>
          <w:sz w:val="20"/>
          <w:szCs w:val="20"/>
        </w:rPr>
      </w:pPr>
      <w:r w:rsidRPr="00B6261C">
        <w:rPr>
          <w:sz w:val="20"/>
          <w:szCs w:val="20"/>
        </w:rPr>
        <w:t>How can a software development company establish a secure and technically controlled collaborative development workflow using Git-based version control while maintaining source-code traceability, software quality, deployment reliability and protection of the production codebase?</w:t>
      </w:r>
    </w:p>
    <w:p w14:paraId="68D52DB5" w14:textId="1918513F" w:rsidR="00B6261C" w:rsidRPr="00B6261C" w:rsidRDefault="00B6261C" w:rsidP="00B6261C">
      <w:pPr>
        <w:pStyle w:val="NormalWeb"/>
        <w:jc w:val="both"/>
        <w:rPr>
          <w:sz w:val="20"/>
          <w:szCs w:val="20"/>
        </w:rPr>
      </w:pPr>
      <w:r w:rsidRPr="00B6261C">
        <w:rPr>
          <w:sz w:val="20"/>
          <w:szCs w:val="20"/>
        </w:rPr>
        <w:t>Without a standardized workflow, developers may overwrite changes, create inconsistent versions, merge incomplete code, introduce vulnerabilities, or deploy untested changes. When source-code history is poorly maintained, identifying the origin of a defect or reverting a problematic change becomes more difficult.</w:t>
      </w:r>
    </w:p>
    <w:p w14:paraId="416A02E0" w14:textId="2D7A5468" w:rsidR="004D4792" w:rsidRPr="004D4792" w:rsidRDefault="00B6261C" w:rsidP="00B6261C">
      <w:pPr>
        <w:pStyle w:val="NormalWeb"/>
        <w:jc w:val="both"/>
        <w:rPr>
          <w:sz w:val="20"/>
          <w:szCs w:val="20"/>
        </w:rPr>
      </w:pPr>
      <w:r w:rsidRPr="00B6261C">
        <w:rPr>
          <w:sz w:val="20"/>
          <w:szCs w:val="20"/>
        </w:rPr>
        <w:t>The problem is therefore not limited to version control itself. It involves the complete path from requirement identification to production maintenance</w:t>
      </w:r>
      <w:r w:rsidR="004D4792" w:rsidRPr="004D4792">
        <w:rPr>
          <w:sz w:val="20"/>
          <w:szCs w:val="20"/>
        </w:rPr>
        <w:t>.</w:t>
      </w:r>
    </w:p>
    <w:p w14:paraId="1AFD2FDB" w14:textId="1B09ED45" w:rsidR="004D4792" w:rsidRPr="004D4792" w:rsidRDefault="004D4792" w:rsidP="004D4792">
      <w:pPr>
        <w:pStyle w:val="Heading2"/>
        <w:jc w:val="both"/>
      </w:pPr>
      <w:r w:rsidRPr="004D4792">
        <w:t xml:space="preserve"> Existing Challenges</w:t>
      </w:r>
    </w:p>
    <w:p w14:paraId="156A8F4E" w14:textId="77777777" w:rsidR="00B6261C" w:rsidRPr="00B6261C" w:rsidRDefault="00B6261C" w:rsidP="00B6261C">
      <w:pPr>
        <w:pStyle w:val="Heading3"/>
        <w:numPr>
          <w:ilvl w:val="0"/>
          <w:numId w:val="0"/>
        </w:numPr>
        <w:rPr>
          <w:i w:val="0"/>
          <w:iCs w:val="0"/>
        </w:rPr>
      </w:pPr>
      <w:r w:rsidRPr="00B6261C">
        <w:rPr>
          <w:i w:val="0"/>
          <w:iCs w:val="0"/>
        </w:rPr>
        <w:t xml:space="preserve">The major challenges are parallel development, merge conflicts, uncontrolled changes, inadequate review, inconsistent testing, unauthorized repository access, </w:t>
      </w:r>
      <w:r w:rsidRPr="00B6261C">
        <w:rPr>
          <w:i w:val="0"/>
          <w:iCs w:val="0"/>
        </w:rPr>
        <w:t>accidental exposure of secrets, vulnerable dependencies and deployment errors.</w:t>
      </w:r>
    </w:p>
    <w:p w14:paraId="34085C0F" w14:textId="77777777" w:rsidR="00B6261C" w:rsidRPr="00B6261C" w:rsidRDefault="00B6261C" w:rsidP="00B6261C">
      <w:pPr>
        <w:pStyle w:val="Heading3"/>
        <w:numPr>
          <w:ilvl w:val="0"/>
          <w:numId w:val="0"/>
        </w:numPr>
        <w:rPr>
          <w:i w:val="0"/>
          <w:iCs w:val="0"/>
        </w:rPr>
      </w:pPr>
    </w:p>
    <w:p w14:paraId="3FC0722F" w14:textId="77777777" w:rsidR="00B6261C" w:rsidRPr="00B6261C" w:rsidRDefault="00B6261C" w:rsidP="00B6261C">
      <w:pPr>
        <w:pStyle w:val="Heading3"/>
        <w:numPr>
          <w:ilvl w:val="0"/>
          <w:numId w:val="0"/>
        </w:numPr>
        <w:rPr>
          <w:i w:val="0"/>
          <w:iCs w:val="0"/>
        </w:rPr>
      </w:pPr>
      <w:r w:rsidRPr="00B6261C">
        <w:rPr>
          <w:i w:val="0"/>
          <w:iCs w:val="0"/>
        </w:rPr>
        <w:t>Another important challenge is workflow consistency. A team may use Git but still obtain poor results if developers follow different branching, merging and release practices. Academic research on Git workflows demonstrates that different workflows emphasize different branching and integration strategies and that workflow selection should be aligned with development requirements [2].</w:t>
      </w:r>
    </w:p>
    <w:p w14:paraId="54E93A88" w14:textId="77777777" w:rsidR="00B6261C" w:rsidRPr="00B6261C" w:rsidRDefault="00B6261C" w:rsidP="00B6261C">
      <w:pPr>
        <w:pStyle w:val="Heading3"/>
        <w:numPr>
          <w:ilvl w:val="0"/>
          <w:numId w:val="0"/>
        </w:numPr>
        <w:rPr>
          <w:i w:val="0"/>
          <w:iCs w:val="0"/>
        </w:rPr>
      </w:pPr>
    </w:p>
    <w:p w14:paraId="64A63127" w14:textId="12775BDC" w:rsidR="004D4792" w:rsidRPr="00B6261C" w:rsidRDefault="00B6261C" w:rsidP="00B6261C">
      <w:pPr>
        <w:pStyle w:val="Heading3"/>
        <w:numPr>
          <w:ilvl w:val="0"/>
          <w:numId w:val="0"/>
        </w:numPr>
        <w:rPr>
          <w:i w:val="0"/>
          <w:iCs w:val="0"/>
        </w:rPr>
      </w:pPr>
      <w:r w:rsidRPr="00B6261C">
        <w:rPr>
          <w:i w:val="0"/>
          <w:iCs w:val="0"/>
        </w:rPr>
        <w:t>Security is also a major challenge. A Git repository can contain sensitive source code, configuration files and deployment information. Committing passwords, database credentials, API keys or tokens can expose organizational resources. GitHub documentation specifically recommends using secure secret mechanisms rather than hardcoding credentials into code or logs</w:t>
      </w:r>
      <w:r w:rsidR="004D4792" w:rsidRPr="00B6261C">
        <w:rPr>
          <w:i w:val="0"/>
          <w:iCs w:val="0"/>
        </w:rPr>
        <w:t>.</w:t>
      </w:r>
    </w:p>
    <w:p w14:paraId="56B8896C" w14:textId="553D7B87" w:rsidR="004D4792" w:rsidRPr="004872DC" w:rsidRDefault="004D4792" w:rsidP="004D4792">
      <w:pPr>
        <w:pStyle w:val="Heading2"/>
        <w:jc w:val="both"/>
      </w:pPr>
      <w:r w:rsidRPr="004D4792">
        <w:rPr>
          <w:b/>
        </w:rPr>
        <w:t xml:space="preserve"> </w:t>
      </w:r>
      <w:r w:rsidRPr="004872DC">
        <w:t>Engineering Requirements</w:t>
      </w:r>
    </w:p>
    <w:p w14:paraId="007CCF6D" w14:textId="77777777" w:rsidR="004D4792" w:rsidRPr="004D4792" w:rsidRDefault="004D4792" w:rsidP="004D4792">
      <w:pPr>
        <w:pStyle w:val="NormalWeb"/>
        <w:jc w:val="both"/>
        <w:rPr>
          <w:sz w:val="20"/>
          <w:szCs w:val="20"/>
        </w:rPr>
      </w:pPr>
      <w:r w:rsidRPr="004D4792">
        <w:rPr>
          <w:sz w:val="20"/>
          <w:szCs w:val="20"/>
        </w:rPr>
        <w:t>The proposed system should satisfy the following engineering requirements:</w:t>
      </w:r>
    </w:p>
    <w:p w14:paraId="1B67422D" w14:textId="77777777" w:rsidR="00B6261C" w:rsidRDefault="00B6261C">
      <w:pPr>
        <w:numPr>
          <w:ilvl w:val="0"/>
          <w:numId w:val="24"/>
        </w:numPr>
        <w:spacing w:before="5pt" w:beforeAutospacing="1" w:after="5pt" w:afterAutospacing="1"/>
        <w:jc w:val="both"/>
      </w:pPr>
      <w:r>
        <w:t>Secure user authentication and authorization.</w:t>
      </w:r>
    </w:p>
    <w:p w14:paraId="63626FA5" w14:textId="77777777" w:rsidR="00B6261C" w:rsidRDefault="00B6261C">
      <w:pPr>
        <w:numPr>
          <w:ilvl w:val="0"/>
          <w:numId w:val="24"/>
        </w:numPr>
        <w:spacing w:before="5pt" w:beforeAutospacing="1" w:after="5pt" w:afterAutospacing="1"/>
        <w:jc w:val="both"/>
      </w:pPr>
      <w:r>
        <w:t>Role-based repository access.</w:t>
      </w:r>
    </w:p>
    <w:p w14:paraId="5261E8BA" w14:textId="77777777" w:rsidR="00B6261C" w:rsidRDefault="00B6261C">
      <w:pPr>
        <w:numPr>
          <w:ilvl w:val="0"/>
          <w:numId w:val="24"/>
        </w:numPr>
        <w:spacing w:before="5pt" w:beforeAutospacing="1" w:after="5pt" w:afterAutospacing="1"/>
        <w:jc w:val="both"/>
      </w:pPr>
      <w:r>
        <w:t>Distributed version control using Git.</w:t>
      </w:r>
    </w:p>
    <w:p w14:paraId="112A14F8" w14:textId="77777777" w:rsidR="00B6261C" w:rsidRDefault="00B6261C">
      <w:pPr>
        <w:numPr>
          <w:ilvl w:val="0"/>
          <w:numId w:val="24"/>
        </w:numPr>
        <w:spacing w:before="5pt" w:beforeAutospacing="1" w:after="5pt" w:afterAutospacing="1"/>
        <w:jc w:val="both"/>
      </w:pPr>
      <w:r>
        <w:t>Feature-based branch isolation.</w:t>
      </w:r>
    </w:p>
    <w:p w14:paraId="16732911" w14:textId="77777777" w:rsidR="00B6261C" w:rsidRDefault="00B6261C">
      <w:pPr>
        <w:numPr>
          <w:ilvl w:val="0"/>
          <w:numId w:val="24"/>
        </w:numPr>
        <w:spacing w:before="5pt" w:beforeAutospacing="1" w:after="5pt" w:afterAutospacing="1"/>
        <w:jc w:val="both"/>
      </w:pPr>
      <w:r>
        <w:t>Pull-request-based code review.</w:t>
      </w:r>
    </w:p>
    <w:p w14:paraId="5AFB22C7" w14:textId="77777777" w:rsidR="00B6261C" w:rsidRDefault="00B6261C">
      <w:pPr>
        <w:numPr>
          <w:ilvl w:val="0"/>
          <w:numId w:val="24"/>
        </w:numPr>
        <w:spacing w:before="5pt" w:beforeAutospacing="1" w:after="5pt" w:afterAutospacing="1"/>
        <w:jc w:val="both"/>
      </w:pPr>
      <w:r>
        <w:t>Protected production branches.</w:t>
      </w:r>
    </w:p>
    <w:p w14:paraId="6F720F92" w14:textId="77777777" w:rsidR="00B6261C" w:rsidRDefault="00B6261C">
      <w:pPr>
        <w:numPr>
          <w:ilvl w:val="0"/>
          <w:numId w:val="24"/>
        </w:numPr>
        <w:spacing w:before="5pt" w:beforeAutospacing="1" w:after="5pt" w:afterAutospacing="1"/>
        <w:jc w:val="both"/>
      </w:pPr>
      <w:r>
        <w:t>Automated CI validation.</w:t>
      </w:r>
    </w:p>
    <w:p w14:paraId="05CC47BB" w14:textId="77777777" w:rsidR="00B6261C" w:rsidRDefault="00B6261C">
      <w:pPr>
        <w:numPr>
          <w:ilvl w:val="0"/>
          <w:numId w:val="24"/>
        </w:numPr>
        <w:spacing w:before="5pt" w:beforeAutospacing="1" w:after="5pt" w:afterAutospacing="1"/>
        <w:jc w:val="both"/>
      </w:pPr>
      <w:r>
        <w:t>Automated unit and integration testing.</w:t>
      </w:r>
    </w:p>
    <w:p w14:paraId="08E895CC" w14:textId="77777777" w:rsidR="00B6261C" w:rsidRDefault="00B6261C">
      <w:pPr>
        <w:numPr>
          <w:ilvl w:val="0"/>
          <w:numId w:val="24"/>
        </w:numPr>
        <w:spacing w:before="5pt" w:beforeAutospacing="1" w:after="5pt" w:afterAutospacing="1"/>
        <w:jc w:val="both"/>
      </w:pPr>
      <w:r>
        <w:t>API and web testing.</w:t>
      </w:r>
    </w:p>
    <w:p w14:paraId="5DC763D0" w14:textId="77777777" w:rsidR="00B6261C" w:rsidRDefault="00B6261C">
      <w:pPr>
        <w:numPr>
          <w:ilvl w:val="0"/>
          <w:numId w:val="24"/>
        </w:numPr>
        <w:spacing w:before="5pt" w:beforeAutospacing="1" w:after="5pt" w:afterAutospacing="1"/>
        <w:jc w:val="both"/>
      </w:pPr>
      <w:r>
        <w:t>Security testing.</w:t>
      </w:r>
    </w:p>
    <w:p w14:paraId="454CFEF3" w14:textId="77777777" w:rsidR="00B6261C" w:rsidRDefault="00B6261C">
      <w:pPr>
        <w:numPr>
          <w:ilvl w:val="0"/>
          <w:numId w:val="24"/>
        </w:numPr>
        <w:spacing w:before="5pt" w:beforeAutospacing="1" w:after="5pt" w:afterAutospacing="1"/>
        <w:jc w:val="both"/>
      </w:pPr>
      <w:r>
        <w:t>Secure database architecture.</w:t>
      </w:r>
    </w:p>
    <w:p w14:paraId="35DD88B2" w14:textId="77777777" w:rsidR="00B6261C" w:rsidRDefault="00B6261C">
      <w:pPr>
        <w:numPr>
          <w:ilvl w:val="0"/>
          <w:numId w:val="24"/>
        </w:numPr>
        <w:spacing w:before="5pt" w:beforeAutospacing="1" w:after="5pt" w:afterAutospacing="1"/>
        <w:jc w:val="both"/>
      </w:pPr>
      <w:r>
        <w:t>Backup and recovery.</w:t>
      </w:r>
    </w:p>
    <w:p w14:paraId="0ED1D508" w14:textId="77777777" w:rsidR="00B6261C" w:rsidRDefault="00B6261C">
      <w:pPr>
        <w:numPr>
          <w:ilvl w:val="0"/>
          <w:numId w:val="24"/>
        </w:numPr>
        <w:spacing w:before="5pt" w:beforeAutospacing="1" w:after="5pt" w:afterAutospacing="1"/>
        <w:jc w:val="both"/>
      </w:pPr>
      <w:r>
        <w:t>Deployment automation.</w:t>
      </w:r>
    </w:p>
    <w:p w14:paraId="22E64882" w14:textId="77777777" w:rsidR="00B6261C" w:rsidRDefault="00B6261C">
      <w:pPr>
        <w:numPr>
          <w:ilvl w:val="0"/>
          <w:numId w:val="24"/>
        </w:numPr>
        <w:spacing w:before="5pt" w:beforeAutospacing="1" w:after="5pt" w:afterAutospacing="1"/>
        <w:jc w:val="both"/>
      </w:pPr>
      <w:r>
        <w:t>Monitoring and logging.</w:t>
      </w:r>
    </w:p>
    <w:p w14:paraId="77786A55" w14:textId="77777777" w:rsidR="00B6261C" w:rsidRDefault="00B6261C">
      <w:pPr>
        <w:numPr>
          <w:ilvl w:val="0"/>
          <w:numId w:val="24"/>
        </w:numPr>
        <w:spacing w:before="5pt" w:beforeAutospacing="1" w:after="5pt" w:afterAutospacing="1"/>
        <w:jc w:val="both"/>
      </w:pPr>
      <w:r>
        <w:t>Dependency and vulnerability management.</w:t>
      </w:r>
    </w:p>
    <w:p w14:paraId="6194272D" w14:textId="77777777" w:rsidR="00B6261C" w:rsidRDefault="00B6261C">
      <w:pPr>
        <w:numPr>
          <w:ilvl w:val="0"/>
          <w:numId w:val="24"/>
        </w:numPr>
        <w:spacing w:before="5pt" w:beforeAutospacing="1" w:after="5pt" w:afterAutospacing="1"/>
        <w:jc w:val="both"/>
      </w:pPr>
      <w:r>
        <w:t>Controlled release management.</w:t>
      </w:r>
    </w:p>
    <w:p w14:paraId="0BAFE38F" w14:textId="77777777" w:rsidR="00B6261C" w:rsidRDefault="00B6261C">
      <w:pPr>
        <w:numPr>
          <w:ilvl w:val="0"/>
          <w:numId w:val="24"/>
        </w:numPr>
        <w:spacing w:before="5pt" w:beforeAutospacing="1" w:after="5pt" w:afterAutospacing="1"/>
        <w:jc w:val="both"/>
      </w:pPr>
      <w:r>
        <w:t>Scalable application infrastructure.</w:t>
      </w:r>
    </w:p>
    <w:p w14:paraId="03F8DF05" w14:textId="75B9A23D" w:rsidR="004D4792" w:rsidRPr="004D4792" w:rsidRDefault="00B6261C">
      <w:pPr>
        <w:numPr>
          <w:ilvl w:val="0"/>
          <w:numId w:val="24"/>
        </w:numPr>
        <w:spacing w:before="5pt" w:beforeAutospacing="1" w:after="5pt" w:afterAutospacing="1"/>
        <w:jc w:val="both"/>
      </w:pPr>
      <w:r>
        <w:t>Traceability between requirements, code changes and releases.</w:t>
      </w:r>
    </w:p>
    <w:p w14:paraId="7D9073D1" w14:textId="062F0773" w:rsidR="004D4792" w:rsidRPr="00B6261C" w:rsidRDefault="004D4792" w:rsidP="004D4792">
      <w:pPr>
        <w:pStyle w:val="Heading2"/>
        <w:jc w:val="both"/>
        <w:rPr>
          <w:bCs/>
        </w:rPr>
      </w:pPr>
      <w:r w:rsidRPr="004D4792">
        <w:rPr>
          <w:b/>
        </w:rPr>
        <w:t xml:space="preserve"> </w:t>
      </w:r>
      <w:r w:rsidRPr="00B6261C">
        <w:rPr>
          <w:bCs/>
        </w:rPr>
        <w:t>Functional Requirements</w:t>
      </w:r>
    </w:p>
    <w:p w14:paraId="29B81130" w14:textId="141A1DA7" w:rsidR="004D4792" w:rsidRPr="004D4792" w:rsidRDefault="00D94E44" w:rsidP="004D4792">
      <w:pPr>
        <w:pStyle w:val="NormalWeb"/>
        <w:jc w:val="both"/>
        <w:rPr>
          <w:sz w:val="20"/>
          <w:szCs w:val="20"/>
        </w:rPr>
      </w:pPr>
      <w:r w:rsidRPr="00D94E44">
        <w:rPr>
          <w:sz w:val="20"/>
          <w:szCs w:val="20"/>
        </w:rPr>
        <w:t>The proposed environment should provide the following functionality</w:t>
      </w:r>
      <w:r>
        <w:rPr>
          <w:sz w:val="20"/>
          <w:szCs w:val="20"/>
        </w:rPr>
        <w:t>.</w:t>
      </w:r>
    </w:p>
    <w:p w14:paraId="4B2729F9" w14:textId="77777777" w:rsidR="00D94E44" w:rsidRDefault="00D94E44">
      <w:pPr>
        <w:numPr>
          <w:ilvl w:val="0"/>
          <w:numId w:val="25"/>
        </w:numPr>
        <w:spacing w:before="5pt" w:beforeAutospacing="1" w:after="5pt" w:afterAutospacing="1"/>
        <w:jc w:val="both"/>
      </w:pPr>
      <w:r>
        <w:t>User Management: The system should support user registration or administrator-controlled account creation, authentication and role assignment.</w:t>
      </w:r>
    </w:p>
    <w:p w14:paraId="38820A80" w14:textId="77777777" w:rsidR="00D94E44" w:rsidRDefault="00D94E44">
      <w:pPr>
        <w:numPr>
          <w:ilvl w:val="0"/>
          <w:numId w:val="25"/>
        </w:numPr>
        <w:spacing w:before="5pt" w:beforeAutospacing="1" w:after="5pt" w:afterAutospacing="1"/>
        <w:jc w:val="both"/>
      </w:pPr>
      <w:r>
        <w:lastRenderedPageBreak/>
        <w:t>Project Management: Users should be able to create and manage software projects according to their permissions.</w:t>
      </w:r>
    </w:p>
    <w:p w14:paraId="6FD9B08E" w14:textId="77777777" w:rsidR="00D94E44" w:rsidRDefault="00D94E44">
      <w:pPr>
        <w:numPr>
          <w:ilvl w:val="0"/>
          <w:numId w:val="25"/>
        </w:numPr>
        <w:spacing w:before="5pt" w:beforeAutospacing="1" w:after="5pt" w:afterAutospacing="1"/>
        <w:jc w:val="both"/>
      </w:pPr>
      <w:r>
        <w:t>Repository Management: Projects should be associated with Git repositories.</w:t>
      </w:r>
    </w:p>
    <w:p w14:paraId="0D57328C" w14:textId="77777777" w:rsidR="00D94E44" w:rsidRDefault="00D94E44">
      <w:pPr>
        <w:numPr>
          <w:ilvl w:val="0"/>
          <w:numId w:val="25"/>
        </w:numPr>
        <w:spacing w:before="5pt" w:beforeAutospacing="1" w:after="5pt" w:afterAutospacing="1"/>
        <w:jc w:val="both"/>
      </w:pPr>
      <w:r>
        <w:t>Branch Management: Developers should create feature branches without directly modifying protected production branches.</w:t>
      </w:r>
    </w:p>
    <w:p w14:paraId="653ADB2E" w14:textId="77777777" w:rsidR="00D94E44" w:rsidRDefault="00D94E44">
      <w:pPr>
        <w:numPr>
          <w:ilvl w:val="0"/>
          <w:numId w:val="25"/>
        </w:numPr>
        <w:spacing w:before="5pt" w:beforeAutospacing="1" w:after="5pt" w:afterAutospacing="1"/>
        <w:jc w:val="both"/>
      </w:pPr>
      <w:r>
        <w:t>Commit Management: Developers should commit changes with meaningful messages and maintain source-code history.</w:t>
      </w:r>
    </w:p>
    <w:p w14:paraId="1DF76801" w14:textId="77777777" w:rsidR="00D94E44" w:rsidRDefault="00D94E44">
      <w:pPr>
        <w:numPr>
          <w:ilvl w:val="0"/>
          <w:numId w:val="25"/>
        </w:numPr>
        <w:spacing w:before="5pt" w:beforeAutospacing="1" w:after="5pt" w:afterAutospacing="1"/>
        <w:jc w:val="both"/>
      </w:pPr>
      <w:r>
        <w:t>Pull Requests: Developers should submit changes for review before merging.</w:t>
      </w:r>
    </w:p>
    <w:p w14:paraId="375D9E3E" w14:textId="77777777" w:rsidR="00D94E44" w:rsidRDefault="00D94E44">
      <w:pPr>
        <w:numPr>
          <w:ilvl w:val="0"/>
          <w:numId w:val="25"/>
        </w:numPr>
        <w:spacing w:before="5pt" w:beforeAutospacing="1" w:after="5pt" w:afterAutospacing="1"/>
        <w:jc w:val="both"/>
      </w:pPr>
      <w:r>
        <w:t>Code Review: Authorized reviewers should comment, approve or request changes.</w:t>
      </w:r>
    </w:p>
    <w:p w14:paraId="1D8C8CFD" w14:textId="77777777" w:rsidR="00D94E44" w:rsidRDefault="00D94E44">
      <w:pPr>
        <w:numPr>
          <w:ilvl w:val="0"/>
          <w:numId w:val="25"/>
        </w:numPr>
        <w:spacing w:before="5pt" w:beforeAutospacing="1" w:after="5pt" w:afterAutospacing="1"/>
        <w:jc w:val="both"/>
      </w:pPr>
      <w:r>
        <w:t>Issue Tracking: Requirements, defects and tasks should be represented as issues.</w:t>
      </w:r>
    </w:p>
    <w:p w14:paraId="34097EEF" w14:textId="77777777" w:rsidR="00D94E44" w:rsidRDefault="00D94E44">
      <w:pPr>
        <w:numPr>
          <w:ilvl w:val="0"/>
          <w:numId w:val="25"/>
        </w:numPr>
        <w:spacing w:before="5pt" w:beforeAutospacing="1" w:after="5pt" w:afterAutospacing="1"/>
        <w:jc w:val="both"/>
      </w:pPr>
      <w:r>
        <w:t>Automated Validation: Pull requests should trigger automated build and test workflows.</w:t>
      </w:r>
    </w:p>
    <w:p w14:paraId="6B575310" w14:textId="77777777" w:rsidR="00D94E44" w:rsidRDefault="00D94E44">
      <w:pPr>
        <w:numPr>
          <w:ilvl w:val="0"/>
          <w:numId w:val="25"/>
        </w:numPr>
        <w:spacing w:before="5pt" w:beforeAutospacing="1" w:after="5pt" w:afterAutospacing="1"/>
        <w:jc w:val="both"/>
      </w:pPr>
      <w:r>
        <w:t>Release Management: Approved versions should be tagged and associated with releases.</w:t>
      </w:r>
    </w:p>
    <w:p w14:paraId="101A8E84" w14:textId="77777777" w:rsidR="00D94E44" w:rsidRDefault="00D94E44">
      <w:pPr>
        <w:numPr>
          <w:ilvl w:val="0"/>
          <w:numId w:val="25"/>
        </w:numPr>
        <w:spacing w:before="5pt" w:beforeAutospacing="1" w:after="5pt" w:afterAutospacing="1"/>
        <w:jc w:val="both"/>
      </w:pPr>
      <w:r>
        <w:t>Deployment Management: Validated releases should progress through staging and production environments.</w:t>
      </w:r>
    </w:p>
    <w:p w14:paraId="1277483D" w14:textId="7C485EB2" w:rsidR="004D4792" w:rsidRPr="004D4792" w:rsidRDefault="00D94E44">
      <w:pPr>
        <w:numPr>
          <w:ilvl w:val="0"/>
          <w:numId w:val="25"/>
        </w:numPr>
        <w:spacing w:before="5pt" w:beforeAutospacing="1" w:after="5pt" w:afterAutospacing="1"/>
        <w:jc w:val="both"/>
      </w:pPr>
      <w:r>
        <w:t>Auditability: Repository and application activities should be recorded for traceability</w:t>
      </w:r>
      <w:r w:rsidR="004D4792" w:rsidRPr="004D4792">
        <w:t>.</w:t>
      </w:r>
    </w:p>
    <w:p w14:paraId="051B1572" w14:textId="17799273" w:rsidR="004D4792" w:rsidRPr="007A41FD" w:rsidRDefault="004D4792" w:rsidP="004D4792">
      <w:pPr>
        <w:pStyle w:val="Heading2"/>
        <w:jc w:val="both"/>
      </w:pPr>
      <w:r w:rsidRPr="004D4792">
        <w:rPr>
          <w:b/>
        </w:rPr>
        <w:t xml:space="preserve"> </w:t>
      </w:r>
      <w:r w:rsidRPr="007A41FD">
        <w:t>Non-Functional Requirements</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329"/>
        <w:gridCol w:w="3486"/>
      </w:tblGrid>
      <w:tr w:rsidR="00D94E44" w:rsidRPr="004D4792" w14:paraId="1E83BCCB" w14:textId="77777777" w:rsidTr="00D94E44">
        <w:trPr>
          <w:tblHeader/>
          <w:tblCellSpacing w:w="0.75pt" w:type="dxa"/>
        </w:trPr>
        <w:tc>
          <w:tcPr>
            <w:tcW w:w="64.20pt" w:type="dxa"/>
            <w:vAlign w:val="center"/>
            <w:hideMark/>
          </w:tcPr>
          <w:p w14:paraId="7B125C40" w14:textId="682AD400" w:rsidR="00D94E44" w:rsidRPr="00D94E44" w:rsidRDefault="00D94E44" w:rsidP="00D94E44">
            <w:pPr>
              <w:rPr>
                <w:b/>
                <w:bCs/>
              </w:rPr>
            </w:pPr>
            <w:r w:rsidRPr="00D94E44">
              <w:rPr>
                <w:b/>
                <w:bCs/>
                <w:color w:val="000000"/>
              </w:rPr>
              <w:t>Requirement</w:t>
            </w:r>
          </w:p>
        </w:tc>
        <w:tc>
          <w:tcPr>
            <w:tcW w:w="172.05pt" w:type="dxa"/>
            <w:vAlign w:val="center"/>
            <w:hideMark/>
          </w:tcPr>
          <w:p w14:paraId="0A69F90A" w14:textId="6FAEAF26" w:rsidR="00D94E44" w:rsidRPr="00D94E44" w:rsidRDefault="00D94E44" w:rsidP="00D94E44">
            <w:pPr>
              <w:rPr>
                <w:b/>
                <w:bCs/>
              </w:rPr>
            </w:pPr>
            <w:r w:rsidRPr="00D94E44">
              <w:rPr>
                <w:b/>
                <w:bCs/>
                <w:color w:val="000000"/>
              </w:rPr>
              <w:t>Description</w:t>
            </w:r>
          </w:p>
        </w:tc>
      </w:tr>
      <w:tr w:rsidR="00D94E44" w:rsidRPr="004D4792" w14:paraId="376FDC1D" w14:textId="77777777" w:rsidTr="00D94E44">
        <w:trPr>
          <w:tblCellSpacing w:w="0.75pt" w:type="dxa"/>
        </w:trPr>
        <w:tc>
          <w:tcPr>
            <w:tcW w:w="64.20pt" w:type="dxa"/>
            <w:vAlign w:val="center"/>
            <w:hideMark/>
          </w:tcPr>
          <w:p w14:paraId="3EEE6826" w14:textId="6ACFE6D3" w:rsidR="00D94E44" w:rsidRPr="00D94E44" w:rsidRDefault="00D94E44" w:rsidP="00D94E44">
            <w:r w:rsidRPr="00D94E44">
              <w:rPr>
                <w:color w:val="000000"/>
              </w:rPr>
              <w:t>Security</w:t>
            </w:r>
          </w:p>
        </w:tc>
        <w:tc>
          <w:tcPr>
            <w:tcW w:w="172.05pt" w:type="dxa"/>
            <w:vAlign w:val="center"/>
            <w:hideMark/>
          </w:tcPr>
          <w:p w14:paraId="5B1E60AE" w14:textId="08F877E6" w:rsidR="00D94E44" w:rsidRPr="00D94E44" w:rsidRDefault="00D94E44" w:rsidP="00D94E44">
            <w:r w:rsidRPr="00D94E44">
              <w:rPr>
                <w:color w:val="000000"/>
              </w:rPr>
              <w:t>Protect source code, credentials, user accounts and infrastructure.</w:t>
            </w:r>
          </w:p>
        </w:tc>
      </w:tr>
      <w:tr w:rsidR="00D94E44" w:rsidRPr="004D4792" w14:paraId="78305D9B" w14:textId="77777777" w:rsidTr="00D94E44">
        <w:trPr>
          <w:tblCellSpacing w:w="0.75pt" w:type="dxa"/>
        </w:trPr>
        <w:tc>
          <w:tcPr>
            <w:tcW w:w="64.20pt" w:type="dxa"/>
            <w:vAlign w:val="center"/>
            <w:hideMark/>
          </w:tcPr>
          <w:p w14:paraId="595C0366" w14:textId="41351F0D" w:rsidR="00D94E44" w:rsidRPr="00D94E44" w:rsidRDefault="00D94E44" w:rsidP="00D94E44">
            <w:r w:rsidRPr="00D94E44">
              <w:rPr>
                <w:color w:val="000000"/>
              </w:rPr>
              <w:t>Reliability</w:t>
            </w:r>
          </w:p>
        </w:tc>
        <w:tc>
          <w:tcPr>
            <w:tcW w:w="172.05pt" w:type="dxa"/>
            <w:vAlign w:val="center"/>
            <w:hideMark/>
          </w:tcPr>
          <w:p w14:paraId="39FB491B" w14:textId="2C0CC860" w:rsidR="00D94E44" w:rsidRPr="00D94E44" w:rsidRDefault="00D94E44" w:rsidP="00D94E44">
            <w:r w:rsidRPr="00D94E44">
              <w:rPr>
                <w:color w:val="000000"/>
              </w:rPr>
              <w:t>Maintain dependable service and recover from failures.</w:t>
            </w:r>
          </w:p>
        </w:tc>
      </w:tr>
      <w:tr w:rsidR="00D94E44" w:rsidRPr="004D4792" w14:paraId="73647DA2" w14:textId="77777777" w:rsidTr="00D94E44">
        <w:trPr>
          <w:tblCellSpacing w:w="0.75pt" w:type="dxa"/>
        </w:trPr>
        <w:tc>
          <w:tcPr>
            <w:tcW w:w="64.20pt" w:type="dxa"/>
            <w:vAlign w:val="center"/>
            <w:hideMark/>
          </w:tcPr>
          <w:p w14:paraId="72840A7A" w14:textId="3B55C149" w:rsidR="00D94E44" w:rsidRPr="00D94E44" w:rsidRDefault="00D94E44" w:rsidP="00D94E44">
            <w:r w:rsidRPr="00D94E44">
              <w:rPr>
                <w:color w:val="000000"/>
              </w:rPr>
              <w:t>Scalability</w:t>
            </w:r>
          </w:p>
        </w:tc>
        <w:tc>
          <w:tcPr>
            <w:tcW w:w="172.05pt" w:type="dxa"/>
            <w:vAlign w:val="center"/>
            <w:hideMark/>
          </w:tcPr>
          <w:p w14:paraId="4E92DE3C" w14:textId="5D000EEA" w:rsidR="00D94E44" w:rsidRPr="00D94E44" w:rsidRDefault="00D94E44" w:rsidP="00D94E44">
            <w:r w:rsidRPr="00D94E44">
              <w:rPr>
                <w:color w:val="000000"/>
              </w:rPr>
              <w:t>Support increasing repositories, developers and application workloads.</w:t>
            </w:r>
          </w:p>
        </w:tc>
      </w:tr>
      <w:tr w:rsidR="00D94E44" w:rsidRPr="004D4792" w14:paraId="4AA9C79A" w14:textId="77777777" w:rsidTr="00D94E44">
        <w:trPr>
          <w:tblCellSpacing w:w="0.75pt" w:type="dxa"/>
        </w:trPr>
        <w:tc>
          <w:tcPr>
            <w:tcW w:w="64.20pt" w:type="dxa"/>
            <w:vAlign w:val="center"/>
            <w:hideMark/>
          </w:tcPr>
          <w:p w14:paraId="7134A7E2" w14:textId="1AA3CBA5" w:rsidR="00D94E44" w:rsidRPr="00D94E44" w:rsidRDefault="00D94E44" w:rsidP="00D94E44">
            <w:r w:rsidRPr="00D94E44">
              <w:rPr>
                <w:color w:val="000000"/>
              </w:rPr>
              <w:t>Performance</w:t>
            </w:r>
          </w:p>
        </w:tc>
        <w:tc>
          <w:tcPr>
            <w:tcW w:w="172.05pt" w:type="dxa"/>
            <w:vAlign w:val="center"/>
            <w:hideMark/>
          </w:tcPr>
          <w:p w14:paraId="0C198902" w14:textId="522918DF" w:rsidR="00D94E44" w:rsidRPr="00D94E44" w:rsidRDefault="00D94E44" w:rsidP="00D94E44">
            <w:r w:rsidRPr="00D94E44">
              <w:rPr>
                <w:color w:val="000000"/>
              </w:rPr>
              <w:t>Provide acceptable application, API, database and CI response characteristics.</w:t>
            </w:r>
          </w:p>
        </w:tc>
      </w:tr>
      <w:tr w:rsidR="00D94E44" w:rsidRPr="004D4792" w14:paraId="50F4BC2E" w14:textId="77777777" w:rsidTr="00D94E44">
        <w:trPr>
          <w:tblCellSpacing w:w="0.75pt" w:type="dxa"/>
        </w:trPr>
        <w:tc>
          <w:tcPr>
            <w:tcW w:w="64.20pt" w:type="dxa"/>
            <w:vAlign w:val="center"/>
            <w:hideMark/>
          </w:tcPr>
          <w:p w14:paraId="6E5B296C" w14:textId="199D0E0B" w:rsidR="00D94E44" w:rsidRPr="00D94E44" w:rsidRDefault="00D94E44" w:rsidP="00D94E44">
            <w:r w:rsidRPr="00D94E44">
              <w:rPr>
                <w:color w:val="000000"/>
              </w:rPr>
              <w:t>Maintainability</w:t>
            </w:r>
          </w:p>
        </w:tc>
        <w:tc>
          <w:tcPr>
            <w:tcW w:w="172.05pt" w:type="dxa"/>
            <w:vAlign w:val="center"/>
            <w:hideMark/>
          </w:tcPr>
          <w:p w14:paraId="3A510334" w14:textId="13D4F3C0" w:rsidR="00D94E44" w:rsidRPr="00D94E44" w:rsidRDefault="00D94E44" w:rsidP="00D94E44">
            <w:r w:rsidRPr="00D94E44">
              <w:rPr>
                <w:color w:val="000000"/>
              </w:rPr>
              <w:t>Allow software and infrastructure to be updated systematically.</w:t>
            </w:r>
          </w:p>
        </w:tc>
      </w:tr>
      <w:tr w:rsidR="00D94E44" w:rsidRPr="004D4792" w14:paraId="3089DF78" w14:textId="77777777" w:rsidTr="00D94E44">
        <w:trPr>
          <w:tblCellSpacing w:w="0.75pt" w:type="dxa"/>
        </w:trPr>
        <w:tc>
          <w:tcPr>
            <w:tcW w:w="64.20pt" w:type="dxa"/>
            <w:vAlign w:val="center"/>
            <w:hideMark/>
          </w:tcPr>
          <w:p w14:paraId="57E405D4" w14:textId="3976AE91" w:rsidR="00D94E44" w:rsidRPr="00D94E44" w:rsidRDefault="00D94E44" w:rsidP="00D94E44">
            <w:r w:rsidRPr="00D94E44">
              <w:rPr>
                <w:color w:val="000000"/>
              </w:rPr>
              <w:t>Availability</w:t>
            </w:r>
          </w:p>
        </w:tc>
        <w:tc>
          <w:tcPr>
            <w:tcW w:w="172.05pt" w:type="dxa"/>
            <w:vAlign w:val="center"/>
            <w:hideMark/>
          </w:tcPr>
          <w:p w14:paraId="61C07D0A" w14:textId="28A5EC1C" w:rsidR="00D94E44" w:rsidRPr="00D94E44" w:rsidRDefault="00D94E44" w:rsidP="00D94E44">
            <w:r w:rsidRPr="00D94E44">
              <w:rPr>
                <w:color w:val="000000"/>
              </w:rPr>
              <w:t>Minimize unnecessary service interruption.</w:t>
            </w:r>
          </w:p>
        </w:tc>
      </w:tr>
      <w:tr w:rsidR="00D94E44" w:rsidRPr="004D4792" w14:paraId="5AE4CE6F" w14:textId="77777777" w:rsidTr="00D94E44">
        <w:trPr>
          <w:tblCellSpacing w:w="0.75pt" w:type="dxa"/>
        </w:trPr>
        <w:tc>
          <w:tcPr>
            <w:tcW w:w="64.20pt" w:type="dxa"/>
            <w:vAlign w:val="center"/>
            <w:hideMark/>
          </w:tcPr>
          <w:p w14:paraId="344EDB95" w14:textId="7058E882" w:rsidR="00D94E44" w:rsidRPr="00D94E44" w:rsidRDefault="00D94E44" w:rsidP="00D94E44">
            <w:r w:rsidRPr="00D94E44">
              <w:rPr>
                <w:color w:val="000000"/>
              </w:rPr>
              <w:t>Integrity</w:t>
            </w:r>
          </w:p>
        </w:tc>
        <w:tc>
          <w:tcPr>
            <w:tcW w:w="172.05pt" w:type="dxa"/>
            <w:vAlign w:val="center"/>
            <w:hideMark/>
          </w:tcPr>
          <w:p w14:paraId="504AA690" w14:textId="370ECC71" w:rsidR="00D94E44" w:rsidRPr="00D94E44" w:rsidRDefault="00D94E44" w:rsidP="00D94E44">
            <w:r w:rsidRPr="00D94E44">
              <w:rPr>
                <w:color w:val="000000"/>
              </w:rPr>
              <w:t>Prevent unauthorized or inconsistent modification of source and metadata.</w:t>
            </w:r>
          </w:p>
        </w:tc>
      </w:tr>
      <w:tr w:rsidR="00D94E44" w:rsidRPr="004D4792" w14:paraId="5C84D1D6" w14:textId="77777777" w:rsidTr="00D94E44">
        <w:trPr>
          <w:tblCellSpacing w:w="0.75pt" w:type="dxa"/>
        </w:trPr>
        <w:tc>
          <w:tcPr>
            <w:tcW w:w="64.20pt" w:type="dxa"/>
            <w:vAlign w:val="center"/>
            <w:hideMark/>
          </w:tcPr>
          <w:p w14:paraId="16D0564A" w14:textId="3C7D69E8" w:rsidR="00D94E44" w:rsidRPr="00D94E44" w:rsidRDefault="00D94E44" w:rsidP="00D94E44">
            <w:r w:rsidRPr="00D94E44">
              <w:rPr>
                <w:color w:val="000000"/>
              </w:rPr>
              <w:t>Usability</w:t>
            </w:r>
          </w:p>
        </w:tc>
        <w:tc>
          <w:tcPr>
            <w:tcW w:w="172.05pt" w:type="dxa"/>
            <w:vAlign w:val="center"/>
            <w:hideMark/>
          </w:tcPr>
          <w:p w14:paraId="518AFFD1" w14:textId="75FCCE64" w:rsidR="00D94E44" w:rsidRPr="00D94E44" w:rsidRDefault="00D94E44" w:rsidP="00D94E44">
            <w:r w:rsidRPr="00D94E44">
              <w:rPr>
                <w:color w:val="000000"/>
              </w:rPr>
              <w:t>Provide understandable workflows for developers and reviewers.</w:t>
            </w:r>
          </w:p>
        </w:tc>
      </w:tr>
      <w:tr w:rsidR="00D94E44" w:rsidRPr="004D4792" w14:paraId="722391A7" w14:textId="77777777" w:rsidTr="00D94E44">
        <w:trPr>
          <w:tblCellSpacing w:w="0.75pt" w:type="dxa"/>
        </w:trPr>
        <w:tc>
          <w:tcPr>
            <w:tcW w:w="64.20pt" w:type="dxa"/>
            <w:vAlign w:val="center"/>
          </w:tcPr>
          <w:p w14:paraId="3FBC8881" w14:textId="7E86D0A7" w:rsidR="00D94E44" w:rsidRPr="00D94E44" w:rsidRDefault="00D94E44" w:rsidP="00D94E44">
            <w:r w:rsidRPr="00D94E44">
              <w:rPr>
                <w:color w:val="000000"/>
              </w:rPr>
              <w:t>Compatibility</w:t>
            </w:r>
          </w:p>
        </w:tc>
        <w:tc>
          <w:tcPr>
            <w:tcW w:w="172.05pt" w:type="dxa"/>
            <w:vAlign w:val="center"/>
          </w:tcPr>
          <w:p w14:paraId="3ECDA444" w14:textId="14FFA077" w:rsidR="00D94E44" w:rsidRPr="00D94E44" w:rsidRDefault="00D94E44" w:rsidP="00D94E44">
            <w:r w:rsidRPr="00D94E44">
              <w:rPr>
                <w:color w:val="000000"/>
              </w:rPr>
              <w:t>Support standard Git, HTTP, database and development interfaces.</w:t>
            </w:r>
          </w:p>
        </w:tc>
      </w:tr>
      <w:tr w:rsidR="00D94E44" w:rsidRPr="004D4792" w14:paraId="4D85D750" w14:textId="77777777" w:rsidTr="00D94E44">
        <w:trPr>
          <w:tblCellSpacing w:w="0.75pt" w:type="dxa"/>
        </w:trPr>
        <w:tc>
          <w:tcPr>
            <w:tcW w:w="64.20pt" w:type="dxa"/>
            <w:vAlign w:val="center"/>
          </w:tcPr>
          <w:p w14:paraId="50D86327" w14:textId="2DBBAA35" w:rsidR="00D94E44" w:rsidRPr="00D94E44" w:rsidRDefault="00D94E44" w:rsidP="00D94E44">
            <w:r w:rsidRPr="00D94E44">
              <w:rPr>
                <w:color w:val="000000"/>
              </w:rPr>
              <w:t>Auditability</w:t>
            </w:r>
          </w:p>
        </w:tc>
        <w:tc>
          <w:tcPr>
            <w:tcW w:w="172.05pt" w:type="dxa"/>
            <w:vAlign w:val="center"/>
          </w:tcPr>
          <w:p w14:paraId="18609D79" w14:textId="137D76D8" w:rsidR="00D94E44" w:rsidRPr="00D94E44" w:rsidRDefault="00D94E44" w:rsidP="00D94E44">
            <w:r w:rsidRPr="00D94E44">
              <w:rPr>
                <w:color w:val="000000"/>
              </w:rPr>
              <w:t>Maintain traceability of changes, reviews, releases and deployments.</w:t>
            </w:r>
          </w:p>
        </w:tc>
      </w:tr>
    </w:tbl>
    <w:p w14:paraId="6E72E192" w14:textId="2DF409F7" w:rsidR="004D4792" w:rsidRPr="007A41FD" w:rsidRDefault="004D4792" w:rsidP="004D4792">
      <w:pPr>
        <w:pStyle w:val="Heading2"/>
        <w:jc w:val="both"/>
      </w:pPr>
      <w:r w:rsidRPr="004D4792">
        <w:rPr>
          <w:b/>
        </w:rPr>
        <w:t xml:space="preserve"> </w:t>
      </w:r>
      <w:r w:rsidRPr="007A41FD">
        <w:t>Constraints and Assumptions</w:t>
      </w:r>
    </w:p>
    <w:p w14:paraId="67A2AC5C" w14:textId="091A97BB" w:rsidR="00D94E44" w:rsidRPr="00D94E44" w:rsidRDefault="00D94E44" w:rsidP="00D94E44">
      <w:pPr>
        <w:pStyle w:val="NormalWeb"/>
        <w:jc w:val="both"/>
        <w:rPr>
          <w:sz w:val="20"/>
          <w:szCs w:val="20"/>
        </w:rPr>
      </w:pPr>
      <w:r w:rsidRPr="00D94E44">
        <w:rPr>
          <w:sz w:val="20"/>
          <w:szCs w:val="20"/>
        </w:rPr>
        <w:t>This case study assumes a representative software development company with suitable network connectivity and technical personnel capable of administering the proposed environment. The company is assumed to require collaborative development but does not have a fixed cloud-provider requirement.</w:t>
      </w:r>
    </w:p>
    <w:p w14:paraId="396ADCCC" w14:textId="5C3B8652" w:rsidR="00D94E44" w:rsidRPr="00D94E44" w:rsidRDefault="00D94E44" w:rsidP="00D94E44">
      <w:pPr>
        <w:pStyle w:val="NormalWeb"/>
        <w:jc w:val="both"/>
        <w:rPr>
          <w:sz w:val="20"/>
          <w:szCs w:val="20"/>
        </w:rPr>
      </w:pPr>
      <w:r w:rsidRPr="00D94E44">
        <w:rPr>
          <w:sz w:val="20"/>
          <w:szCs w:val="20"/>
        </w:rPr>
        <w:t>The architecture is proposed rather than implemented. Therefore, actual performance, availability, load capacity, cloud cost and security findings cannot be stated without an implemented test environment.</w:t>
      </w:r>
    </w:p>
    <w:p w14:paraId="09133DE5" w14:textId="729CEA20" w:rsidR="004D4792" w:rsidRPr="004D4792" w:rsidRDefault="00D94E44" w:rsidP="00D94E44">
      <w:pPr>
        <w:pStyle w:val="NormalWeb"/>
        <w:jc w:val="both"/>
        <w:rPr>
          <w:sz w:val="20"/>
          <w:szCs w:val="20"/>
        </w:rPr>
      </w:pPr>
      <w:r w:rsidRPr="00D94E44">
        <w:rPr>
          <w:sz w:val="20"/>
          <w:szCs w:val="20"/>
        </w:rPr>
        <w:t>The organization must also consider the licensing conditions of every dependency. Git, Node.js, Express.js, PostgreSQL, Nginx, Jest, Selenium, JMeter and ZAP do not all use the same license, and license obligations must therefore be tracked independently</w:t>
      </w:r>
      <w:r w:rsidR="004D4792" w:rsidRPr="004D4792">
        <w:rPr>
          <w:sz w:val="20"/>
          <w:szCs w:val="20"/>
        </w:rPr>
        <w:t>.</w:t>
      </w:r>
    </w:p>
    <w:p w14:paraId="606A8ED0" w14:textId="24340CF5" w:rsidR="004D4792" w:rsidRPr="004D4792" w:rsidRDefault="004D4792" w:rsidP="003D1CAC">
      <w:pPr>
        <w:pStyle w:val="Heading1"/>
      </w:pPr>
      <w:r w:rsidRPr="004D4792">
        <w:t>OPEN SOURCE SOLUTION ANALYSIS</w:t>
      </w:r>
    </w:p>
    <w:p w14:paraId="72F5A6B7" w14:textId="7BE1DEA4" w:rsidR="004D4792" w:rsidRPr="004D4792" w:rsidRDefault="004D4792" w:rsidP="004D4792">
      <w:pPr>
        <w:pStyle w:val="Heading2"/>
        <w:jc w:val="both"/>
      </w:pPr>
      <w:r w:rsidRPr="004D4792">
        <w:t xml:space="preserve"> Selected Open-Source Technologies</w:t>
      </w:r>
    </w:p>
    <w:p w14:paraId="55099C90" w14:textId="77777777" w:rsidR="004D4792" w:rsidRPr="004D4792" w:rsidRDefault="004D4792" w:rsidP="004D4792">
      <w:pPr>
        <w:pStyle w:val="NormalWeb"/>
        <w:jc w:val="both"/>
        <w:rPr>
          <w:sz w:val="20"/>
          <w:szCs w:val="20"/>
        </w:rPr>
      </w:pPr>
      <w:r w:rsidRPr="004D4792">
        <w:rPr>
          <w:sz w:val="20"/>
          <w:szCs w:val="20"/>
        </w:rPr>
        <w:t>The proposed technology stack is:</w:t>
      </w:r>
    </w:p>
    <w:tbl>
      <w:tblPr>
        <w:tblW w:w="247.8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2129"/>
        <w:gridCol w:w="1268"/>
        <w:gridCol w:w="1560"/>
      </w:tblGrid>
      <w:tr w:rsidR="00D94E44" w:rsidRPr="004D4792" w14:paraId="277C3E70" w14:textId="77777777" w:rsidTr="00D94E44">
        <w:trPr>
          <w:tblHeader/>
          <w:tblCellSpacing w:w="0.75pt" w:type="dxa"/>
        </w:trPr>
        <w:tc>
          <w:tcPr>
            <w:tcW w:w="104.20pt" w:type="dxa"/>
            <w:vAlign w:val="center"/>
            <w:hideMark/>
          </w:tcPr>
          <w:p w14:paraId="6CC8114F" w14:textId="783C2D59" w:rsidR="00D94E44" w:rsidRPr="00D94E44" w:rsidRDefault="00D94E44" w:rsidP="00D94E44">
            <w:pPr>
              <w:rPr>
                <w:b/>
                <w:bCs/>
              </w:rPr>
            </w:pPr>
            <w:r w:rsidRPr="00D94E44">
              <w:rPr>
                <w:b/>
                <w:bCs/>
                <w:color w:val="000000"/>
              </w:rPr>
              <w:t>Requirement</w:t>
            </w:r>
          </w:p>
        </w:tc>
        <w:tc>
          <w:tcPr>
            <w:tcW w:w="61.90pt" w:type="dxa"/>
            <w:vAlign w:val="center"/>
            <w:hideMark/>
          </w:tcPr>
          <w:p w14:paraId="524CEB19" w14:textId="41E0E41C" w:rsidR="00D94E44" w:rsidRPr="00D94E44" w:rsidRDefault="00D94E44" w:rsidP="00D94E44">
            <w:pPr>
              <w:rPr>
                <w:b/>
                <w:bCs/>
              </w:rPr>
            </w:pPr>
            <w:r w:rsidRPr="00D94E44">
              <w:rPr>
                <w:b/>
                <w:bCs/>
                <w:color w:val="000000"/>
              </w:rPr>
              <w:t>Proposed Technology</w:t>
            </w:r>
          </w:p>
        </w:tc>
        <w:tc>
          <w:tcPr>
            <w:tcW w:w="75.75pt" w:type="dxa"/>
            <w:vAlign w:val="center"/>
            <w:hideMark/>
          </w:tcPr>
          <w:p w14:paraId="6BE41165" w14:textId="53E55C2B" w:rsidR="00D94E44" w:rsidRPr="00D94E44" w:rsidRDefault="00D94E44" w:rsidP="00D94E44">
            <w:pPr>
              <w:rPr>
                <w:b/>
                <w:bCs/>
              </w:rPr>
            </w:pPr>
            <w:r w:rsidRPr="00D94E44">
              <w:rPr>
                <w:b/>
                <w:bCs/>
                <w:color w:val="000000"/>
              </w:rPr>
              <w:t>Purpose</w:t>
            </w:r>
          </w:p>
        </w:tc>
      </w:tr>
      <w:tr w:rsidR="00D94E44" w:rsidRPr="004D4792" w14:paraId="464B4716" w14:textId="77777777" w:rsidTr="00D94E44">
        <w:trPr>
          <w:tblCellSpacing w:w="0.75pt" w:type="dxa"/>
        </w:trPr>
        <w:tc>
          <w:tcPr>
            <w:tcW w:w="104.20pt" w:type="dxa"/>
            <w:vAlign w:val="center"/>
            <w:hideMark/>
          </w:tcPr>
          <w:p w14:paraId="64741425" w14:textId="28C21ED5" w:rsidR="00D94E44" w:rsidRPr="00D94E44" w:rsidRDefault="00D94E44" w:rsidP="00D94E44">
            <w:r w:rsidRPr="00D94E44">
              <w:rPr>
                <w:color w:val="000000"/>
              </w:rPr>
              <w:t>Version Control</w:t>
            </w:r>
          </w:p>
        </w:tc>
        <w:tc>
          <w:tcPr>
            <w:tcW w:w="61.90pt" w:type="dxa"/>
            <w:vAlign w:val="center"/>
            <w:hideMark/>
          </w:tcPr>
          <w:p w14:paraId="5435B7E4" w14:textId="4D358DEB" w:rsidR="00D94E44" w:rsidRPr="00D94E44" w:rsidRDefault="00D94E44" w:rsidP="00D94E44">
            <w:r w:rsidRPr="00D94E44">
              <w:rPr>
                <w:color w:val="000000"/>
              </w:rPr>
              <w:t>Git</w:t>
            </w:r>
          </w:p>
        </w:tc>
        <w:tc>
          <w:tcPr>
            <w:tcW w:w="75.75pt" w:type="dxa"/>
            <w:vAlign w:val="center"/>
            <w:hideMark/>
          </w:tcPr>
          <w:p w14:paraId="2BDC879C" w14:textId="7AAB7A79" w:rsidR="00D94E44" w:rsidRPr="00D94E44" w:rsidRDefault="00D94E44" w:rsidP="00D94E44">
            <w:r w:rsidRPr="00D94E44">
              <w:rPr>
                <w:color w:val="000000"/>
              </w:rPr>
              <w:t>Distributed source-code management</w:t>
            </w:r>
          </w:p>
        </w:tc>
      </w:tr>
      <w:tr w:rsidR="00D94E44" w:rsidRPr="004D4792" w14:paraId="11D16E66" w14:textId="77777777" w:rsidTr="00D94E44">
        <w:trPr>
          <w:tblCellSpacing w:w="0.75pt" w:type="dxa"/>
        </w:trPr>
        <w:tc>
          <w:tcPr>
            <w:tcW w:w="104.20pt" w:type="dxa"/>
            <w:vAlign w:val="center"/>
            <w:hideMark/>
          </w:tcPr>
          <w:p w14:paraId="50F2E18C" w14:textId="04459918" w:rsidR="00D94E44" w:rsidRPr="00D94E44" w:rsidRDefault="00D94E44" w:rsidP="00D94E44">
            <w:r w:rsidRPr="00D94E44">
              <w:rPr>
                <w:color w:val="000000"/>
              </w:rPr>
              <w:t>Repository/Collaboration</w:t>
            </w:r>
          </w:p>
        </w:tc>
        <w:tc>
          <w:tcPr>
            <w:tcW w:w="61.90pt" w:type="dxa"/>
            <w:vAlign w:val="center"/>
            <w:hideMark/>
          </w:tcPr>
          <w:p w14:paraId="10C38770" w14:textId="3E32B4BA" w:rsidR="00D94E44" w:rsidRPr="00D94E44" w:rsidRDefault="00D94E44" w:rsidP="00D94E44">
            <w:r w:rsidRPr="00D94E44">
              <w:rPr>
                <w:color w:val="000000"/>
              </w:rPr>
              <w:t>GitHub</w:t>
            </w:r>
          </w:p>
        </w:tc>
        <w:tc>
          <w:tcPr>
            <w:tcW w:w="75.75pt" w:type="dxa"/>
            <w:vAlign w:val="center"/>
            <w:hideMark/>
          </w:tcPr>
          <w:p w14:paraId="382F836B" w14:textId="12707515" w:rsidR="00D94E44" w:rsidRPr="00D94E44" w:rsidRDefault="00D94E44" w:rsidP="00D94E44">
            <w:r w:rsidRPr="00D94E44">
              <w:rPr>
                <w:color w:val="000000"/>
              </w:rPr>
              <w:t>Hosted repositories, issues, pull requests and collaboration</w:t>
            </w:r>
          </w:p>
        </w:tc>
      </w:tr>
      <w:tr w:rsidR="00D94E44" w:rsidRPr="004D4792" w14:paraId="2D31DD91" w14:textId="77777777" w:rsidTr="00D94E44">
        <w:trPr>
          <w:tblCellSpacing w:w="0.75pt" w:type="dxa"/>
        </w:trPr>
        <w:tc>
          <w:tcPr>
            <w:tcW w:w="104.20pt" w:type="dxa"/>
            <w:vAlign w:val="center"/>
            <w:hideMark/>
          </w:tcPr>
          <w:p w14:paraId="2A850052" w14:textId="166D8735" w:rsidR="00D94E44" w:rsidRPr="00D94E44" w:rsidRDefault="00D94E44" w:rsidP="00D94E44">
            <w:r w:rsidRPr="00D94E44">
              <w:rPr>
                <w:color w:val="000000"/>
              </w:rPr>
              <w:t>CI/CD</w:t>
            </w:r>
          </w:p>
        </w:tc>
        <w:tc>
          <w:tcPr>
            <w:tcW w:w="61.90pt" w:type="dxa"/>
            <w:vAlign w:val="center"/>
            <w:hideMark/>
          </w:tcPr>
          <w:p w14:paraId="4B6A0548" w14:textId="3456E2D9" w:rsidR="00D94E44" w:rsidRPr="00D94E44" w:rsidRDefault="00D94E44" w:rsidP="00D94E44">
            <w:r w:rsidRPr="00D94E44">
              <w:rPr>
                <w:color w:val="000000"/>
              </w:rPr>
              <w:t>GitHub Actions</w:t>
            </w:r>
          </w:p>
        </w:tc>
        <w:tc>
          <w:tcPr>
            <w:tcW w:w="75.75pt" w:type="dxa"/>
            <w:vAlign w:val="center"/>
            <w:hideMark/>
          </w:tcPr>
          <w:p w14:paraId="3D597D8A" w14:textId="0F06A56D" w:rsidR="00D94E44" w:rsidRPr="00D94E44" w:rsidRDefault="00D94E44" w:rsidP="00D94E44">
            <w:r w:rsidRPr="00D94E44">
              <w:rPr>
                <w:color w:val="000000"/>
              </w:rPr>
              <w:t>Automated build, test and deployment workflows</w:t>
            </w:r>
          </w:p>
        </w:tc>
      </w:tr>
      <w:tr w:rsidR="00D94E44" w:rsidRPr="004D4792" w14:paraId="5CFA1427" w14:textId="77777777" w:rsidTr="00D94E44">
        <w:trPr>
          <w:tblCellSpacing w:w="0.75pt" w:type="dxa"/>
        </w:trPr>
        <w:tc>
          <w:tcPr>
            <w:tcW w:w="104.20pt" w:type="dxa"/>
            <w:vAlign w:val="center"/>
            <w:hideMark/>
          </w:tcPr>
          <w:p w14:paraId="6D0DD39F" w14:textId="1256A3F3" w:rsidR="00D94E44" w:rsidRPr="00D94E44" w:rsidRDefault="00D94E44" w:rsidP="00D94E44">
            <w:r w:rsidRPr="00D94E44">
              <w:rPr>
                <w:color w:val="000000"/>
              </w:rPr>
              <w:t>Runtime</w:t>
            </w:r>
          </w:p>
        </w:tc>
        <w:tc>
          <w:tcPr>
            <w:tcW w:w="61.90pt" w:type="dxa"/>
            <w:vAlign w:val="center"/>
            <w:hideMark/>
          </w:tcPr>
          <w:p w14:paraId="467C73B2" w14:textId="40501A6A" w:rsidR="00D94E44" w:rsidRPr="00D94E44" w:rsidRDefault="00D94E44" w:rsidP="00D94E44">
            <w:r w:rsidRPr="00D94E44">
              <w:rPr>
                <w:color w:val="000000"/>
              </w:rPr>
              <w:t>Node.js</w:t>
            </w:r>
          </w:p>
        </w:tc>
        <w:tc>
          <w:tcPr>
            <w:tcW w:w="75.75pt" w:type="dxa"/>
            <w:vAlign w:val="center"/>
            <w:hideMark/>
          </w:tcPr>
          <w:p w14:paraId="2F6F5419" w14:textId="3FC286ED" w:rsidR="00D94E44" w:rsidRPr="00D94E44" w:rsidRDefault="00D94E44" w:rsidP="00D94E44">
            <w:r w:rsidRPr="00D94E44">
              <w:rPr>
                <w:color w:val="000000"/>
              </w:rPr>
              <w:t>Server-side JavaScript runtime</w:t>
            </w:r>
          </w:p>
        </w:tc>
      </w:tr>
      <w:tr w:rsidR="00D94E44" w:rsidRPr="004D4792" w14:paraId="56267CA9" w14:textId="77777777" w:rsidTr="00D94E44">
        <w:trPr>
          <w:tblCellSpacing w:w="0.75pt" w:type="dxa"/>
        </w:trPr>
        <w:tc>
          <w:tcPr>
            <w:tcW w:w="104.20pt" w:type="dxa"/>
            <w:vAlign w:val="center"/>
            <w:hideMark/>
          </w:tcPr>
          <w:p w14:paraId="00E40A8B" w14:textId="52870D59" w:rsidR="00D94E44" w:rsidRPr="00D94E44" w:rsidRDefault="00D94E44" w:rsidP="00D94E44">
            <w:r w:rsidRPr="00D94E44">
              <w:rPr>
                <w:color w:val="000000"/>
              </w:rPr>
              <w:t>Web Framework</w:t>
            </w:r>
          </w:p>
        </w:tc>
        <w:tc>
          <w:tcPr>
            <w:tcW w:w="61.90pt" w:type="dxa"/>
            <w:vAlign w:val="center"/>
            <w:hideMark/>
          </w:tcPr>
          <w:p w14:paraId="477518F7" w14:textId="0A2830DC" w:rsidR="00D94E44" w:rsidRPr="00D94E44" w:rsidRDefault="00D94E44" w:rsidP="00D94E44">
            <w:r w:rsidRPr="00D94E44">
              <w:rPr>
                <w:color w:val="000000"/>
              </w:rPr>
              <w:t>Express.js</w:t>
            </w:r>
          </w:p>
        </w:tc>
        <w:tc>
          <w:tcPr>
            <w:tcW w:w="75.75pt" w:type="dxa"/>
            <w:vAlign w:val="center"/>
            <w:hideMark/>
          </w:tcPr>
          <w:p w14:paraId="724B847C" w14:textId="3601D603" w:rsidR="00D94E44" w:rsidRPr="00D94E44" w:rsidRDefault="00D94E44" w:rsidP="00D94E44">
            <w:r w:rsidRPr="00D94E44">
              <w:rPr>
                <w:color w:val="000000"/>
              </w:rPr>
              <w:t>Web/API application development</w:t>
            </w:r>
          </w:p>
        </w:tc>
      </w:tr>
      <w:tr w:rsidR="00D94E44" w:rsidRPr="004D4792" w14:paraId="68C21628" w14:textId="77777777" w:rsidTr="00D94E44">
        <w:trPr>
          <w:tblCellSpacing w:w="0.75pt" w:type="dxa"/>
        </w:trPr>
        <w:tc>
          <w:tcPr>
            <w:tcW w:w="104.20pt" w:type="dxa"/>
            <w:vAlign w:val="center"/>
            <w:hideMark/>
          </w:tcPr>
          <w:p w14:paraId="1D8943BA" w14:textId="55D8B154" w:rsidR="00D94E44" w:rsidRPr="00D94E44" w:rsidRDefault="00D94E44" w:rsidP="00D94E44">
            <w:r w:rsidRPr="00D94E44">
              <w:rPr>
                <w:color w:val="000000"/>
              </w:rPr>
              <w:t>Database</w:t>
            </w:r>
          </w:p>
        </w:tc>
        <w:tc>
          <w:tcPr>
            <w:tcW w:w="61.90pt" w:type="dxa"/>
            <w:vAlign w:val="center"/>
            <w:hideMark/>
          </w:tcPr>
          <w:p w14:paraId="35F7F25D" w14:textId="2CD34632" w:rsidR="00D94E44" w:rsidRPr="00D94E44" w:rsidRDefault="00D94E44" w:rsidP="00D94E44">
            <w:r w:rsidRPr="00D94E44">
              <w:rPr>
                <w:color w:val="000000"/>
              </w:rPr>
              <w:t>PostgreSQL</w:t>
            </w:r>
          </w:p>
        </w:tc>
        <w:tc>
          <w:tcPr>
            <w:tcW w:w="75.75pt" w:type="dxa"/>
            <w:vAlign w:val="center"/>
            <w:hideMark/>
          </w:tcPr>
          <w:p w14:paraId="0419B1AE" w14:textId="59D50B48" w:rsidR="00D94E44" w:rsidRPr="00D94E44" w:rsidRDefault="00D94E44" w:rsidP="00D94E44">
            <w:r w:rsidRPr="00D94E44">
              <w:rPr>
                <w:color w:val="000000"/>
              </w:rPr>
              <w:t>Relational project and collaboration metadata</w:t>
            </w:r>
          </w:p>
        </w:tc>
      </w:tr>
      <w:tr w:rsidR="00D94E44" w:rsidRPr="004D4792" w14:paraId="6573B44D" w14:textId="77777777" w:rsidTr="00D94E44">
        <w:trPr>
          <w:tblCellSpacing w:w="0.75pt" w:type="dxa"/>
        </w:trPr>
        <w:tc>
          <w:tcPr>
            <w:tcW w:w="104.20pt" w:type="dxa"/>
            <w:vAlign w:val="center"/>
            <w:hideMark/>
          </w:tcPr>
          <w:p w14:paraId="78D8F457" w14:textId="7AF2A738" w:rsidR="00D94E44" w:rsidRPr="00D94E44" w:rsidRDefault="00D94E44" w:rsidP="00D94E44">
            <w:r w:rsidRPr="00D94E44">
              <w:rPr>
                <w:color w:val="000000"/>
              </w:rPr>
              <w:lastRenderedPageBreak/>
              <w:t>Reverse Proxy</w:t>
            </w:r>
          </w:p>
        </w:tc>
        <w:tc>
          <w:tcPr>
            <w:tcW w:w="61.90pt" w:type="dxa"/>
            <w:vAlign w:val="center"/>
            <w:hideMark/>
          </w:tcPr>
          <w:p w14:paraId="36229874" w14:textId="65F6BAF3" w:rsidR="00D94E44" w:rsidRPr="00D94E44" w:rsidRDefault="00D94E44" w:rsidP="00D94E44">
            <w:r w:rsidRPr="00D94E44">
              <w:rPr>
                <w:color w:val="000000"/>
              </w:rPr>
              <w:t>Nginx</w:t>
            </w:r>
          </w:p>
        </w:tc>
        <w:tc>
          <w:tcPr>
            <w:tcW w:w="75.75pt" w:type="dxa"/>
            <w:vAlign w:val="center"/>
            <w:hideMark/>
          </w:tcPr>
          <w:p w14:paraId="683F74E0" w14:textId="49D69A86" w:rsidR="00D94E44" w:rsidRPr="00D94E44" w:rsidRDefault="00D94E44" w:rsidP="00D94E44">
            <w:r w:rsidRPr="00D94E44">
              <w:rPr>
                <w:color w:val="000000"/>
              </w:rPr>
              <w:t>HTTP delivery, reverse proxy and load balancing</w:t>
            </w:r>
          </w:p>
        </w:tc>
      </w:tr>
      <w:tr w:rsidR="00D94E44" w:rsidRPr="004D4792" w14:paraId="6DABCB53" w14:textId="77777777" w:rsidTr="00D94E44">
        <w:trPr>
          <w:tblCellSpacing w:w="0.75pt" w:type="dxa"/>
        </w:trPr>
        <w:tc>
          <w:tcPr>
            <w:tcW w:w="104.20pt" w:type="dxa"/>
            <w:vAlign w:val="center"/>
            <w:hideMark/>
          </w:tcPr>
          <w:p w14:paraId="22D8E2A3" w14:textId="2A8D699E" w:rsidR="00D94E44" w:rsidRPr="00D94E44" w:rsidRDefault="00D94E44" w:rsidP="00D94E44">
            <w:r w:rsidRPr="00D94E44">
              <w:rPr>
                <w:color w:val="000000"/>
              </w:rPr>
              <w:t>Unit Testing</w:t>
            </w:r>
          </w:p>
        </w:tc>
        <w:tc>
          <w:tcPr>
            <w:tcW w:w="61.90pt" w:type="dxa"/>
            <w:vAlign w:val="center"/>
            <w:hideMark/>
          </w:tcPr>
          <w:p w14:paraId="757B59EF" w14:textId="0684B948" w:rsidR="00D94E44" w:rsidRPr="00D94E44" w:rsidRDefault="00D94E44" w:rsidP="00D94E44">
            <w:r w:rsidRPr="00D94E44">
              <w:rPr>
                <w:color w:val="000000"/>
              </w:rPr>
              <w:t>Jest</w:t>
            </w:r>
          </w:p>
        </w:tc>
        <w:tc>
          <w:tcPr>
            <w:tcW w:w="75.75pt" w:type="dxa"/>
            <w:vAlign w:val="center"/>
            <w:hideMark/>
          </w:tcPr>
          <w:p w14:paraId="1836140C" w14:textId="0F98B2F3" w:rsidR="00D94E44" w:rsidRPr="00D94E44" w:rsidRDefault="00D94E44" w:rsidP="00D94E44">
            <w:r w:rsidRPr="00D94E44">
              <w:rPr>
                <w:color w:val="000000"/>
              </w:rPr>
              <w:t>Automated application testing</w:t>
            </w:r>
          </w:p>
        </w:tc>
      </w:tr>
      <w:tr w:rsidR="00D94E44" w:rsidRPr="004D4792" w14:paraId="2E7E1EF6" w14:textId="77777777" w:rsidTr="00D94E44">
        <w:trPr>
          <w:tblCellSpacing w:w="0.75pt" w:type="dxa"/>
        </w:trPr>
        <w:tc>
          <w:tcPr>
            <w:tcW w:w="104.20pt" w:type="dxa"/>
            <w:vAlign w:val="center"/>
            <w:hideMark/>
          </w:tcPr>
          <w:p w14:paraId="72A42D7B" w14:textId="123D7F04" w:rsidR="00D94E44" w:rsidRPr="00D94E44" w:rsidRDefault="00D94E44" w:rsidP="00D94E44">
            <w:r w:rsidRPr="00D94E44">
              <w:rPr>
                <w:color w:val="000000"/>
              </w:rPr>
              <w:t>API Testing</w:t>
            </w:r>
          </w:p>
        </w:tc>
        <w:tc>
          <w:tcPr>
            <w:tcW w:w="61.90pt" w:type="dxa"/>
            <w:vAlign w:val="center"/>
            <w:hideMark/>
          </w:tcPr>
          <w:p w14:paraId="1F71AB1E" w14:textId="6407FBBB" w:rsidR="00D94E44" w:rsidRPr="00D94E44" w:rsidRDefault="00D94E44" w:rsidP="00D94E44">
            <w:r w:rsidRPr="00D94E44">
              <w:rPr>
                <w:color w:val="000000"/>
              </w:rPr>
              <w:t>Postman</w:t>
            </w:r>
          </w:p>
        </w:tc>
        <w:tc>
          <w:tcPr>
            <w:tcW w:w="75.75pt" w:type="dxa"/>
            <w:vAlign w:val="center"/>
            <w:hideMark/>
          </w:tcPr>
          <w:p w14:paraId="66BE52DF" w14:textId="42B859AA" w:rsidR="00D94E44" w:rsidRPr="00D94E44" w:rsidRDefault="00D94E44" w:rsidP="00D94E44">
            <w:r w:rsidRPr="00D94E44">
              <w:rPr>
                <w:color w:val="000000"/>
              </w:rPr>
              <w:t>REST/API validation</w:t>
            </w:r>
          </w:p>
        </w:tc>
      </w:tr>
      <w:tr w:rsidR="00D94E44" w:rsidRPr="004D4792" w14:paraId="7732F888" w14:textId="77777777" w:rsidTr="00D94E44">
        <w:trPr>
          <w:tblCellSpacing w:w="0.75pt" w:type="dxa"/>
        </w:trPr>
        <w:tc>
          <w:tcPr>
            <w:tcW w:w="104.20pt" w:type="dxa"/>
            <w:vAlign w:val="center"/>
          </w:tcPr>
          <w:p w14:paraId="2B4EDD43" w14:textId="3554A35A" w:rsidR="00D94E44" w:rsidRPr="00D94E44" w:rsidRDefault="00D94E44" w:rsidP="00D94E44">
            <w:r w:rsidRPr="00D94E44">
              <w:rPr>
                <w:color w:val="000000"/>
              </w:rPr>
              <w:t>Web Testing</w:t>
            </w:r>
          </w:p>
        </w:tc>
        <w:tc>
          <w:tcPr>
            <w:tcW w:w="61.90pt" w:type="dxa"/>
            <w:vAlign w:val="center"/>
          </w:tcPr>
          <w:p w14:paraId="0B8B2338" w14:textId="0B0B904F" w:rsidR="00D94E44" w:rsidRPr="00D94E44" w:rsidRDefault="00D94E44" w:rsidP="00D94E44">
            <w:r w:rsidRPr="00D94E44">
              <w:rPr>
                <w:color w:val="000000"/>
              </w:rPr>
              <w:t>Selenium</w:t>
            </w:r>
          </w:p>
        </w:tc>
        <w:tc>
          <w:tcPr>
            <w:tcW w:w="75.75pt" w:type="dxa"/>
            <w:vAlign w:val="center"/>
          </w:tcPr>
          <w:p w14:paraId="73D2C095" w14:textId="55ABEDA8" w:rsidR="00D94E44" w:rsidRPr="00D94E44" w:rsidRDefault="00D94E44" w:rsidP="00D94E44">
            <w:r w:rsidRPr="00D94E44">
              <w:rPr>
                <w:color w:val="000000"/>
              </w:rPr>
              <w:t>Browser automation</w:t>
            </w:r>
          </w:p>
        </w:tc>
      </w:tr>
      <w:tr w:rsidR="00D94E44" w:rsidRPr="004D4792" w14:paraId="26DB2FCF" w14:textId="77777777" w:rsidTr="00D94E44">
        <w:trPr>
          <w:tblCellSpacing w:w="0.75pt" w:type="dxa"/>
        </w:trPr>
        <w:tc>
          <w:tcPr>
            <w:tcW w:w="104.20pt" w:type="dxa"/>
            <w:vAlign w:val="center"/>
          </w:tcPr>
          <w:p w14:paraId="4D0CBDB1" w14:textId="3FC92065" w:rsidR="00D94E44" w:rsidRPr="00D94E44" w:rsidRDefault="00D94E44" w:rsidP="00D94E44">
            <w:r w:rsidRPr="00D94E44">
              <w:rPr>
                <w:color w:val="000000"/>
              </w:rPr>
              <w:t>Load Testing</w:t>
            </w:r>
          </w:p>
        </w:tc>
        <w:tc>
          <w:tcPr>
            <w:tcW w:w="61.90pt" w:type="dxa"/>
            <w:vAlign w:val="center"/>
          </w:tcPr>
          <w:p w14:paraId="7CD620AA" w14:textId="21EC9EC8" w:rsidR="00D94E44" w:rsidRPr="00D94E44" w:rsidRDefault="00D94E44" w:rsidP="00D94E44">
            <w:r w:rsidRPr="00D94E44">
              <w:rPr>
                <w:color w:val="000000"/>
              </w:rPr>
              <w:t>Apache JMeter</w:t>
            </w:r>
          </w:p>
        </w:tc>
        <w:tc>
          <w:tcPr>
            <w:tcW w:w="75.75pt" w:type="dxa"/>
            <w:vAlign w:val="center"/>
          </w:tcPr>
          <w:p w14:paraId="3DB01324" w14:textId="0D941B34" w:rsidR="00D94E44" w:rsidRPr="00D94E44" w:rsidRDefault="00D94E44" w:rsidP="00D94E44">
            <w:r w:rsidRPr="00D94E44">
              <w:rPr>
                <w:color w:val="000000"/>
              </w:rPr>
              <w:t>Load and performance testing</w:t>
            </w:r>
          </w:p>
        </w:tc>
      </w:tr>
      <w:tr w:rsidR="00D94E44" w:rsidRPr="004D4792" w14:paraId="168D0503" w14:textId="77777777" w:rsidTr="00D94E44">
        <w:trPr>
          <w:tblCellSpacing w:w="0.75pt" w:type="dxa"/>
        </w:trPr>
        <w:tc>
          <w:tcPr>
            <w:tcW w:w="104.20pt" w:type="dxa"/>
            <w:vAlign w:val="center"/>
            <w:hideMark/>
          </w:tcPr>
          <w:p w14:paraId="37769710" w14:textId="211FF057" w:rsidR="00D94E44" w:rsidRPr="00D94E44" w:rsidRDefault="00D94E44" w:rsidP="00D94E44">
            <w:r w:rsidRPr="00D94E44">
              <w:rPr>
                <w:color w:val="000000"/>
              </w:rPr>
              <w:t>Security Testing</w:t>
            </w:r>
          </w:p>
        </w:tc>
        <w:tc>
          <w:tcPr>
            <w:tcW w:w="61.90pt" w:type="dxa"/>
            <w:vAlign w:val="center"/>
            <w:hideMark/>
          </w:tcPr>
          <w:p w14:paraId="5B8E1687" w14:textId="70C8961A" w:rsidR="00D94E44" w:rsidRPr="00D94E44" w:rsidRDefault="00D94E44" w:rsidP="00D94E44">
            <w:r w:rsidRPr="00D94E44">
              <w:rPr>
                <w:color w:val="000000"/>
              </w:rPr>
              <w:t>ZAP</w:t>
            </w:r>
          </w:p>
        </w:tc>
        <w:tc>
          <w:tcPr>
            <w:tcW w:w="75.75pt" w:type="dxa"/>
            <w:vAlign w:val="center"/>
            <w:hideMark/>
          </w:tcPr>
          <w:p w14:paraId="75033173" w14:textId="7E7D4054" w:rsidR="00D94E44" w:rsidRPr="00D94E44" w:rsidRDefault="00D94E44" w:rsidP="00D94E44">
            <w:r w:rsidRPr="00D94E44">
              <w:rPr>
                <w:color w:val="000000"/>
              </w:rPr>
              <w:t>Web application security assessment</w:t>
            </w:r>
          </w:p>
        </w:tc>
      </w:tr>
      <w:tr w:rsidR="00D94E44" w:rsidRPr="004D4792" w14:paraId="55D7A9D1" w14:textId="77777777" w:rsidTr="00D94E44">
        <w:trPr>
          <w:tblCellSpacing w:w="0.75pt" w:type="dxa"/>
        </w:trPr>
        <w:tc>
          <w:tcPr>
            <w:tcW w:w="104.20pt" w:type="dxa"/>
            <w:vAlign w:val="center"/>
          </w:tcPr>
          <w:p w14:paraId="541522D8" w14:textId="4934EBBE" w:rsidR="00D94E44" w:rsidRPr="00D94E44" w:rsidRDefault="00D94E44" w:rsidP="00D94E44">
            <w:pPr>
              <w:rPr>
                <w:color w:val="000000"/>
              </w:rPr>
            </w:pPr>
            <w:r w:rsidRPr="00D94E44">
              <w:rPr>
                <w:color w:val="000000"/>
              </w:rPr>
              <w:t>Infrastructure</w:t>
            </w:r>
          </w:p>
        </w:tc>
        <w:tc>
          <w:tcPr>
            <w:tcW w:w="61.90pt" w:type="dxa"/>
            <w:vAlign w:val="center"/>
          </w:tcPr>
          <w:p w14:paraId="49E68A24" w14:textId="0E44AD85" w:rsidR="00D94E44" w:rsidRPr="00D94E44" w:rsidRDefault="00D94E44" w:rsidP="00D94E44">
            <w:pPr>
              <w:rPr>
                <w:color w:val="000000"/>
              </w:rPr>
            </w:pPr>
            <w:r w:rsidRPr="00D94E44">
              <w:rPr>
                <w:color w:val="000000"/>
              </w:rPr>
              <w:t>VM / Docker</w:t>
            </w:r>
          </w:p>
        </w:tc>
        <w:tc>
          <w:tcPr>
            <w:tcW w:w="75.75pt" w:type="dxa"/>
            <w:vAlign w:val="center"/>
          </w:tcPr>
          <w:p w14:paraId="2C4E6078" w14:textId="7BC18474" w:rsidR="00D94E44" w:rsidRPr="00D94E44" w:rsidRDefault="00D94E44" w:rsidP="00D94E44">
            <w:pPr>
              <w:rPr>
                <w:color w:val="000000"/>
              </w:rPr>
            </w:pPr>
            <w:r w:rsidRPr="00D94E44">
              <w:rPr>
                <w:color w:val="000000"/>
              </w:rPr>
              <w:t>Application isolation and deployment</w:t>
            </w:r>
          </w:p>
        </w:tc>
      </w:tr>
    </w:tbl>
    <w:p w14:paraId="5DBC2197" w14:textId="77777777" w:rsidR="00D94E44" w:rsidRDefault="00D94E44" w:rsidP="00D94E44">
      <w:pPr>
        <w:pStyle w:val="Heading2"/>
        <w:numPr>
          <w:ilvl w:val="0"/>
          <w:numId w:val="0"/>
        </w:numPr>
        <w:ind w:start="14.40pt" w:hanging="14.40pt"/>
        <w:jc w:val="both"/>
        <w:rPr>
          <w:i w:val="0"/>
          <w:iCs w:val="0"/>
        </w:rPr>
      </w:pPr>
      <w:r w:rsidRPr="00D94E44">
        <w:rPr>
          <w:i w:val="0"/>
          <w:iCs w:val="0"/>
        </w:rPr>
        <w:t>Node.js is an asynchronous event-driven JavaScript runtime</w:t>
      </w:r>
    </w:p>
    <w:p w14:paraId="76DAF75D" w14:textId="4950AEA9" w:rsidR="00D94E44" w:rsidRDefault="00D94E44" w:rsidP="00D94E44">
      <w:pPr>
        <w:pStyle w:val="Heading2"/>
        <w:numPr>
          <w:ilvl w:val="0"/>
          <w:numId w:val="0"/>
        </w:numPr>
        <w:ind w:start="14.40pt" w:hanging="14.40pt"/>
        <w:jc w:val="both"/>
        <w:rPr>
          <w:i w:val="0"/>
          <w:iCs w:val="0"/>
        </w:rPr>
      </w:pPr>
      <w:r w:rsidRPr="00D94E44">
        <w:rPr>
          <w:i w:val="0"/>
          <w:iCs w:val="0"/>
        </w:rPr>
        <w:t xml:space="preserve">suitable for network applications, while Express.js is a web </w:t>
      </w:r>
    </w:p>
    <w:p w14:paraId="13A4DB2A" w14:textId="3678947A" w:rsidR="00D94E44" w:rsidRPr="00D94E44" w:rsidRDefault="00D94E44" w:rsidP="00D94E44">
      <w:pPr>
        <w:jc w:val="both"/>
      </w:pPr>
      <w:r w:rsidRPr="00D94E44">
        <w:t>framework for Node.js.</w:t>
      </w:r>
    </w:p>
    <w:p w14:paraId="09874E91" w14:textId="68005245" w:rsidR="00D94E44" w:rsidRPr="00D94E44" w:rsidRDefault="00D94E44" w:rsidP="00D94E44">
      <w:pPr>
        <w:pStyle w:val="Heading2"/>
        <w:numPr>
          <w:ilvl w:val="0"/>
          <w:numId w:val="0"/>
        </w:numPr>
        <w:jc w:val="both"/>
        <w:rPr>
          <w:i w:val="0"/>
          <w:iCs w:val="0"/>
        </w:rPr>
      </w:pPr>
      <w:r w:rsidRPr="00D94E44">
        <w:rPr>
          <w:i w:val="0"/>
          <w:iCs w:val="0"/>
        </w:rPr>
        <w:t>PostgreSQL is an open-source relational database system released under the PostgreSQL License.</w:t>
      </w:r>
    </w:p>
    <w:p w14:paraId="1CF48605" w14:textId="26DDC461" w:rsidR="00D94E44" w:rsidRPr="00D94E44" w:rsidRDefault="00D94E44" w:rsidP="00D94E44">
      <w:pPr>
        <w:pStyle w:val="Heading2"/>
        <w:numPr>
          <w:ilvl w:val="0"/>
          <w:numId w:val="0"/>
        </w:numPr>
        <w:jc w:val="both"/>
        <w:rPr>
          <w:i w:val="0"/>
          <w:iCs w:val="0"/>
        </w:rPr>
      </w:pPr>
      <w:r w:rsidRPr="00D94E44">
        <w:rPr>
          <w:i w:val="0"/>
          <w:iCs w:val="0"/>
        </w:rPr>
        <w:t>Nginx provides HTTP-server, reverse-proxy and load-balancing functionality and is distributed under a 2-clause BSD license.</w:t>
      </w:r>
    </w:p>
    <w:p w14:paraId="3B05FDDC" w14:textId="2E9ECB93" w:rsidR="004D4792" w:rsidRPr="004D4792" w:rsidRDefault="004D4792" w:rsidP="004D4792">
      <w:pPr>
        <w:pStyle w:val="Heading2"/>
        <w:jc w:val="both"/>
      </w:pPr>
      <w:r w:rsidRPr="004D4792">
        <w:t xml:space="preserve"> Justification for Technology Selection</w:t>
      </w:r>
    </w:p>
    <w:p w14:paraId="0B042B34" w14:textId="5E897330" w:rsidR="003D1CAC" w:rsidRPr="00281B46" w:rsidRDefault="00281B46" w:rsidP="004D4792">
      <w:pPr>
        <w:pStyle w:val="Heading3"/>
        <w:rPr>
          <w:i w:val="0"/>
          <w:iCs w:val="0"/>
        </w:rPr>
      </w:pPr>
      <w:r w:rsidRPr="00281B46">
        <w:rPr>
          <w:i w:val="0"/>
          <w:iCs w:val="0"/>
        </w:rPr>
        <w:t>Git</w:t>
      </w:r>
    </w:p>
    <w:p w14:paraId="4E93B989" w14:textId="2CFE7D8B" w:rsidR="004D4792" w:rsidRPr="00281B46" w:rsidRDefault="00281B46" w:rsidP="003D1CAC">
      <w:pPr>
        <w:pStyle w:val="Heading3"/>
        <w:numPr>
          <w:ilvl w:val="0"/>
          <w:numId w:val="0"/>
        </w:numPr>
        <w:ind w:start="14.40pt"/>
        <w:rPr>
          <w:i w:val="0"/>
          <w:iCs w:val="0"/>
        </w:rPr>
      </w:pPr>
      <w:r w:rsidRPr="00281B46">
        <w:rPr>
          <w:i w:val="0"/>
          <w:iCs w:val="0"/>
        </w:rPr>
        <w:t>Git is selected because the central case-study requirement is distributed version control. Git provides local repositories, commits, branches and merging and allows developers to synchronize work with remote repositories</w:t>
      </w:r>
      <w:r w:rsidR="004D4792" w:rsidRPr="00281B46">
        <w:rPr>
          <w:i w:val="0"/>
          <w:iCs w:val="0"/>
        </w:rPr>
        <w:t>.</w:t>
      </w:r>
    </w:p>
    <w:p w14:paraId="4CCC5F3B" w14:textId="77777777" w:rsidR="003D1CAC" w:rsidRPr="00281B46" w:rsidRDefault="003D1CAC" w:rsidP="003D1CAC"/>
    <w:p w14:paraId="7626B80C" w14:textId="76060382" w:rsidR="003D1CAC" w:rsidRPr="00281B46" w:rsidRDefault="00281B46" w:rsidP="004D4792">
      <w:pPr>
        <w:pStyle w:val="Heading3"/>
        <w:rPr>
          <w:i w:val="0"/>
          <w:iCs w:val="0"/>
        </w:rPr>
      </w:pPr>
      <w:r w:rsidRPr="00281B46">
        <w:rPr>
          <w:i w:val="0"/>
          <w:iCs w:val="0"/>
        </w:rPr>
        <w:t>GitHub</w:t>
      </w:r>
    </w:p>
    <w:p w14:paraId="36384DF2" w14:textId="563CC194" w:rsidR="004D4792" w:rsidRPr="00281B46" w:rsidRDefault="00281B46" w:rsidP="003D1CAC">
      <w:pPr>
        <w:pStyle w:val="Heading3"/>
        <w:numPr>
          <w:ilvl w:val="0"/>
          <w:numId w:val="0"/>
        </w:numPr>
        <w:ind w:start="14.40pt"/>
        <w:rPr>
          <w:i w:val="0"/>
          <w:iCs w:val="0"/>
        </w:rPr>
      </w:pPr>
      <w:r w:rsidRPr="00281B46">
        <w:rPr>
          <w:i w:val="0"/>
          <w:iCs w:val="0"/>
        </w:rPr>
        <w:t>GitHub is selected as the proposed hosted collaboration platform because it provides repository hosting, pull requests, reviews, issues and integration with GitHub Actions. It should not be described as the open-source VCS itself; Git is the VCS. GitHub provides the collaboration layer around Git</w:t>
      </w:r>
      <w:r w:rsidR="004D4792" w:rsidRPr="00281B46">
        <w:rPr>
          <w:i w:val="0"/>
          <w:iCs w:val="0"/>
        </w:rPr>
        <w:t>.</w:t>
      </w:r>
    </w:p>
    <w:p w14:paraId="2DF32FDA" w14:textId="77777777" w:rsidR="003D1CAC" w:rsidRPr="00281B46" w:rsidRDefault="003D1CAC" w:rsidP="003D1CAC"/>
    <w:p w14:paraId="1A6E0A13" w14:textId="46AC7D4B" w:rsidR="003D1CAC" w:rsidRPr="00281B46" w:rsidRDefault="00281B46" w:rsidP="004D4792">
      <w:pPr>
        <w:pStyle w:val="Heading3"/>
        <w:rPr>
          <w:i w:val="0"/>
          <w:iCs w:val="0"/>
        </w:rPr>
      </w:pPr>
      <w:r w:rsidRPr="00281B46">
        <w:rPr>
          <w:i w:val="0"/>
          <w:iCs w:val="0"/>
        </w:rPr>
        <w:t>Node.js and Express.js</w:t>
      </w:r>
    </w:p>
    <w:p w14:paraId="58FE6295" w14:textId="2A9F1A6E" w:rsidR="004D4792" w:rsidRPr="00281B46" w:rsidRDefault="00281B46" w:rsidP="003D1CAC">
      <w:pPr>
        <w:pStyle w:val="Heading3"/>
        <w:numPr>
          <w:ilvl w:val="0"/>
          <w:numId w:val="0"/>
        </w:numPr>
        <w:ind w:start="14.40pt"/>
        <w:rPr>
          <w:i w:val="0"/>
          <w:iCs w:val="0"/>
        </w:rPr>
      </w:pPr>
      <w:r w:rsidRPr="00281B46">
        <w:rPr>
          <w:i w:val="0"/>
          <w:iCs w:val="0"/>
        </w:rPr>
        <w:t xml:space="preserve">Node.js and Express.js are proposed because they provide a lightweight server-side environment for REST APIs and web applications. Node.js is designed for network </w:t>
      </w:r>
      <w:r w:rsidRPr="00281B46">
        <w:rPr>
          <w:i w:val="0"/>
          <w:iCs w:val="0"/>
        </w:rPr>
        <w:t>applications and supports concurrent connections through its event-driven model</w:t>
      </w:r>
      <w:r w:rsidR="004D4792" w:rsidRPr="00281B46">
        <w:rPr>
          <w:i w:val="0"/>
          <w:iCs w:val="0"/>
        </w:rPr>
        <w:t>.</w:t>
      </w:r>
    </w:p>
    <w:p w14:paraId="01B39091" w14:textId="77777777" w:rsidR="003D1CAC" w:rsidRPr="00281B46" w:rsidRDefault="003D1CAC" w:rsidP="003D1CAC"/>
    <w:p w14:paraId="474B39FB" w14:textId="1022DC66" w:rsidR="003D1CAC" w:rsidRPr="00281B46" w:rsidRDefault="00281B46" w:rsidP="004D4792">
      <w:pPr>
        <w:pStyle w:val="Heading3"/>
        <w:rPr>
          <w:i w:val="0"/>
          <w:iCs w:val="0"/>
        </w:rPr>
      </w:pPr>
      <w:r w:rsidRPr="00281B46">
        <w:rPr>
          <w:i w:val="0"/>
          <w:iCs w:val="0"/>
        </w:rPr>
        <w:t>PostgreSQL</w:t>
      </w:r>
    </w:p>
    <w:p w14:paraId="7CF87889" w14:textId="06393318" w:rsidR="004D4792" w:rsidRPr="00281B46" w:rsidRDefault="00281B46" w:rsidP="003D1CAC">
      <w:pPr>
        <w:pStyle w:val="Heading3"/>
        <w:numPr>
          <w:ilvl w:val="0"/>
          <w:numId w:val="0"/>
        </w:numPr>
        <w:ind w:start="14.40pt"/>
        <w:rPr>
          <w:i w:val="0"/>
          <w:iCs w:val="0"/>
        </w:rPr>
      </w:pPr>
      <w:r w:rsidRPr="00281B46">
        <w:rPr>
          <w:i w:val="0"/>
          <w:iCs w:val="0"/>
        </w:rPr>
        <w:t>PostgreSQL is selected because the proposed collaboration application requires structured relational data, constraints, transactions and relationships between users, projects, repositories, issues, pull requests and deployments. PostgreSQL provides a suitable relational foundation for this metadata</w:t>
      </w:r>
      <w:r w:rsidR="004D4792" w:rsidRPr="00281B46">
        <w:rPr>
          <w:i w:val="0"/>
          <w:iCs w:val="0"/>
        </w:rPr>
        <w:t>.</w:t>
      </w:r>
    </w:p>
    <w:p w14:paraId="532FFCAE" w14:textId="77777777" w:rsidR="003D1CAC" w:rsidRPr="00281B46" w:rsidRDefault="003D1CAC" w:rsidP="00D03BDF">
      <w:pPr>
        <w:jc w:val="both"/>
      </w:pPr>
    </w:p>
    <w:p w14:paraId="58874BEA" w14:textId="081196C9" w:rsidR="003D1CAC" w:rsidRPr="00281B46" w:rsidRDefault="00281B46" w:rsidP="004D4792">
      <w:pPr>
        <w:pStyle w:val="Heading3"/>
        <w:rPr>
          <w:i w:val="0"/>
          <w:iCs w:val="0"/>
        </w:rPr>
      </w:pPr>
      <w:r w:rsidRPr="00281B46">
        <w:rPr>
          <w:i w:val="0"/>
          <w:iCs w:val="0"/>
        </w:rPr>
        <w:t>Nginx</w:t>
      </w:r>
    </w:p>
    <w:p w14:paraId="091559D4" w14:textId="2123F307" w:rsidR="004D4792" w:rsidRPr="00281B46" w:rsidRDefault="00281B46" w:rsidP="003D1CAC">
      <w:pPr>
        <w:pStyle w:val="Heading3"/>
        <w:numPr>
          <w:ilvl w:val="0"/>
          <w:numId w:val="0"/>
        </w:numPr>
        <w:ind w:start="14.40pt"/>
        <w:rPr>
          <w:i w:val="0"/>
          <w:iCs w:val="0"/>
        </w:rPr>
      </w:pPr>
      <w:r w:rsidRPr="00281B46">
        <w:rPr>
          <w:i w:val="0"/>
          <w:iCs w:val="0"/>
        </w:rPr>
        <w:t>Nginx is selected because it can operate as a reverse proxy and can distribute traffic when multiple application instances are deployed</w:t>
      </w:r>
      <w:r w:rsidR="004D4792" w:rsidRPr="00281B46">
        <w:rPr>
          <w:i w:val="0"/>
          <w:iCs w:val="0"/>
        </w:rPr>
        <w:t>.</w:t>
      </w:r>
    </w:p>
    <w:p w14:paraId="734BCB98" w14:textId="77777777" w:rsidR="003D1CAC" w:rsidRPr="00281B46" w:rsidRDefault="003D1CAC" w:rsidP="003D1CAC"/>
    <w:p w14:paraId="1DFF9708" w14:textId="1874FF63" w:rsidR="003D1CAC" w:rsidRPr="00281B46" w:rsidRDefault="00281B46" w:rsidP="004D4792">
      <w:pPr>
        <w:pStyle w:val="Heading3"/>
        <w:rPr>
          <w:i w:val="0"/>
          <w:iCs w:val="0"/>
        </w:rPr>
      </w:pPr>
      <w:r w:rsidRPr="00281B46">
        <w:rPr>
          <w:i w:val="0"/>
          <w:iCs w:val="0"/>
        </w:rPr>
        <w:t>Jest, Postman, Selenium, JMeter and ZAP</w:t>
      </w:r>
    </w:p>
    <w:p w14:paraId="5DEE5F32" w14:textId="28CA7FF7" w:rsidR="004D4792" w:rsidRPr="00281B46" w:rsidRDefault="00281B46" w:rsidP="003D1CAC">
      <w:pPr>
        <w:pStyle w:val="Heading3"/>
        <w:numPr>
          <w:ilvl w:val="0"/>
          <w:numId w:val="0"/>
        </w:numPr>
        <w:ind w:start="14.40pt"/>
      </w:pPr>
      <w:r w:rsidRPr="00281B46">
        <w:rPr>
          <w:i w:val="0"/>
          <w:iCs w:val="0"/>
        </w:rPr>
        <w:t>Jest, Postman, Selenium, JMeter and ZAP provide complementary testing capabilities covering application logic, APIs, browser behavior, performance and security. Jest supports JavaScript testing, Selenium provides browser automation, and JMeter is designed for load and performance testing</w:t>
      </w:r>
      <w:r w:rsidR="004D4792" w:rsidRPr="00281B46">
        <w:t>.</w:t>
      </w:r>
    </w:p>
    <w:p w14:paraId="1CC6F0A9" w14:textId="0B1B1E45" w:rsidR="004D4792" w:rsidRPr="004D4792" w:rsidRDefault="004D4792" w:rsidP="004D4792">
      <w:pPr>
        <w:pStyle w:val="Heading2"/>
        <w:jc w:val="both"/>
      </w:pPr>
      <w:r w:rsidRPr="004D4792">
        <w:t xml:space="preserve"> Open-Source Licensing</w:t>
      </w:r>
    </w:p>
    <w:p w14:paraId="3957EC0F" w14:textId="6BF1CB6D" w:rsidR="00281B46" w:rsidRPr="00281B46" w:rsidRDefault="00281B46" w:rsidP="00281B46">
      <w:pPr>
        <w:pStyle w:val="NormalWeb"/>
        <w:jc w:val="both"/>
        <w:rPr>
          <w:sz w:val="20"/>
          <w:szCs w:val="20"/>
        </w:rPr>
      </w:pPr>
      <w:r w:rsidRPr="00281B46">
        <w:rPr>
          <w:sz w:val="20"/>
          <w:szCs w:val="20"/>
        </w:rPr>
        <w:t>The case study does not assign an open-source license to the student's own proposed project because no such license has been selected.</w:t>
      </w:r>
    </w:p>
    <w:p w14:paraId="25E2C810" w14:textId="2D8BEC37" w:rsidR="004D4792" w:rsidRDefault="00281B46" w:rsidP="00281B46">
      <w:pPr>
        <w:pStyle w:val="NormalWeb"/>
        <w:jc w:val="both"/>
        <w:rPr>
          <w:sz w:val="20"/>
          <w:szCs w:val="20"/>
        </w:rPr>
      </w:pPr>
      <w:r w:rsidRPr="00281B46">
        <w:rPr>
          <w:sz w:val="20"/>
          <w:szCs w:val="20"/>
        </w:rPr>
        <w:t>Instead, the licenses of the proposed third-party technologies are considered individually</w:t>
      </w:r>
      <w:r w:rsidR="004D4792" w:rsidRPr="004D4792">
        <w:rPr>
          <w:sz w:val="20"/>
          <w:szCs w:val="20"/>
        </w:rPr>
        <w:t>:</w:t>
      </w:r>
    </w:p>
    <w:tbl>
      <w:tblPr>
        <w:tblW w:w="242.80pt" w:type="dxa"/>
        <w:tblCellSpacing w:w="0.75pt" w:type="dxa"/>
        <w:tblCellMar>
          <w:top w:w="0.75pt" w:type="dxa"/>
          <w:start w:w="0.75pt" w:type="dxa"/>
          <w:bottom w:w="0.75pt" w:type="dxa"/>
          <w:end w:w="0.75pt" w:type="dxa"/>
        </w:tblCellMar>
        <w:tblLook w:firstRow="1" w:lastRow="0" w:firstColumn="1" w:lastColumn="0" w:noHBand="0" w:noVBand="1"/>
      </w:tblPr>
      <w:tblGrid>
        <w:gridCol w:w="1215"/>
        <w:gridCol w:w="1669"/>
        <w:gridCol w:w="1972"/>
      </w:tblGrid>
      <w:tr w:rsidR="00281B46" w:rsidRPr="004D4792" w14:paraId="54FA5CBE" w14:textId="77777777" w:rsidTr="00281B46">
        <w:trPr>
          <w:tblHeade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771A43C5" w14:textId="10D99938" w:rsidR="00281B46" w:rsidRPr="00281B46" w:rsidRDefault="00281B46" w:rsidP="00281B46">
            <w:pPr>
              <w:rPr>
                <w:b/>
                <w:bCs/>
              </w:rPr>
            </w:pPr>
            <w:r w:rsidRPr="00281B46">
              <w:rPr>
                <w:b/>
                <w:bCs/>
                <w:color w:val="000000"/>
              </w:rPr>
              <w:t>Component</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45A6CD8F" w14:textId="1B0AE618" w:rsidR="00281B46" w:rsidRPr="00281B46" w:rsidRDefault="00281B46" w:rsidP="00281B46">
            <w:pPr>
              <w:rPr>
                <w:b/>
                <w:bCs/>
              </w:rPr>
            </w:pPr>
            <w:r w:rsidRPr="00281B46">
              <w:rPr>
                <w:b/>
                <w:bCs/>
                <w:color w:val="000000"/>
              </w:rPr>
              <w:t>Applicable License</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2B28BD7E" w14:textId="3D315B80" w:rsidR="00281B46" w:rsidRPr="00281B46" w:rsidRDefault="00281B46" w:rsidP="00281B46">
            <w:pPr>
              <w:rPr>
                <w:b/>
                <w:bCs/>
              </w:rPr>
            </w:pPr>
            <w:r w:rsidRPr="00281B46">
              <w:rPr>
                <w:b/>
                <w:bCs/>
                <w:color w:val="000000"/>
              </w:rPr>
              <w:t>Compliance Consideration</w:t>
            </w:r>
          </w:p>
        </w:tc>
      </w:tr>
      <w:tr w:rsidR="00281B46" w:rsidRPr="004D4792" w14:paraId="21634822"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23C4DA4A" w14:textId="1646E884" w:rsidR="00281B46" w:rsidRPr="00281B46" w:rsidRDefault="00281B46" w:rsidP="00281B46">
            <w:r w:rsidRPr="00281B46">
              <w:rPr>
                <w:color w:val="000000"/>
              </w:rPr>
              <w:t>Git</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51F7069F" w14:textId="37E67BB6" w:rsidR="00281B46" w:rsidRPr="00281B46" w:rsidRDefault="00281B46" w:rsidP="00281B46">
            <w:r w:rsidRPr="00281B46">
              <w:rPr>
                <w:color w:val="000000"/>
              </w:rPr>
              <w:t>GNU GPL v2.0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0CC5F561" w14:textId="3CB49ABD" w:rsidR="00281B46" w:rsidRPr="00281B46" w:rsidRDefault="00281B46" w:rsidP="00281B46">
            <w:r w:rsidRPr="00281B46">
              <w:rPr>
                <w:color w:val="000000"/>
              </w:rPr>
              <w:t>Preserve applicable license and copyright notices.</w:t>
            </w:r>
          </w:p>
        </w:tc>
      </w:tr>
      <w:tr w:rsidR="00281B46" w:rsidRPr="004D4792" w14:paraId="23E34265"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78D2F52C" w14:textId="7CD3B262" w:rsidR="00281B46" w:rsidRPr="00281B46" w:rsidRDefault="00281B46" w:rsidP="00281B46">
            <w:r w:rsidRPr="00281B46">
              <w:rPr>
                <w:color w:val="000000"/>
              </w:rPr>
              <w:t>Node.js</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50149B5C" w14:textId="2845A312" w:rsidR="00281B46" w:rsidRPr="00281B46" w:rsidRDefault="00281B46" w:rsidP="00281B46">
            <w:r w:rsidRPr="00281B46">
              <w:rPr>
                <w:color w:val="000000"/>
              </w:rPr>
              <w:t>MIT</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4198F45C" w14:textId="619BE848" w:rsidR="00281B46" w:rsidRPr="00281B46" w:rsidRDefault="00281B46" w:rsidP="00281B46">
            <w:r w:rsidRPr="00281B46">
              <w:rPr>
                <w:color w:val="000000"/>
              </w:rPr>
              <w:t>Preserve applicable copyright/license notice.</w:t>
            </w:r>
          </w:p>
        </w:tc>
      </w:tr>
      <w:tr w:rsidR="00281B46" w:rsidRPr="004D4792" w14:paraId="0196C26B"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6076CF6B" w14:textId="4DF6A16A" w:rsidR="00281B46" w:rsidRPr="00281B46" w:rsidRDefault="00281B46" w:rsidP="00281B46">
            <w:r w:rsidRPr="00281B46">
              <w:rPr>
                <w:color w:val="000000"/>
              </w:rPr>
              <w:t>Express.js</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49001496" w14:textId="25E7DAFE" w:rsidR="00281B46" w:rsidRPr="00281B46" w:rsidRDefault="00281B46" w:rsidP="00281B46">
            <w:r w:rsidRPr="00281B46">
              <w:rPr>
                <w:color w:val="000000"/>
              </w:rPr>
              <w:t>MIT</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23229ABB" w14:textId="1EC447AB" w:rsidR="00281B46" w:rsidRPr="00281B46" w:rsidRDefault="00281B46" w:rsidP="00281B46">
            <w:r w:rsidRPr="00281B46">
              <w:rPr>
                <w:color w:val="000000"/>
              </w:rPr>
              <w:t>Preserve applicable copyright/license notice.</w:t>
            </w:r>
          </w:p>
        </w:tc>
      </w:tr>
      <w:tr w:rsidR="00281B46" w:rsidRPr="004D4792" w14:paraId="798900D9"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0FAD251E" w14:textId="34BA24CB" w:rsidR="00281B46" w:rsidRPr="00281B46" w:rsidRDefault="00281B46" w:rsidP="00281B46">
            <w:r w:rsidRPr="00281B46">
              <w:rPr>
                <w:color w:val="000000"/>
              </w:rPr>
              <w:t>PostgreSQL</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0075A3C1" w14:textId="14FBDF5B" w:rsidR="00281B46" w:rsidRPr="00281B46" w:rsidRDefault="00281B46" w:rsidP="00281B46">
            <w:r w:rsidRPr="00281B46">
              <w:rPr>
                <w:color w:val="000000"/>
              </w:rPr>
              <w:t>PostgreSQL License</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3C17D667" w14:textId="2DA48E5F" w:rsidR="00281B46" w:rsidRPr="00281B46" w:rsidRDefault="00281B46" w:rsidP="00281B46">
            <w:r w:rsidRPr="00281B46">
              <w:rPr>
                <w:color w:val="000000"/>
              </w:rPr>
              <w:t>Preserve applicable notices and license conditions.</w:t>
            </w:r>
          </w:p>
        </w:tc>
      </w:tr>
      <w:tr w:rsidR="00281B46" w:rsidRPr="004D4792" w14:paraId="37E8F2A8"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17F28736" w14:textId="3A7EB590" w:rsidR="00281B46" w:rsidRPr="00281B46" w:rsidRDefault="00281B46" w:rsidP="00281B46">
            <w:r w:rsidRPr="00281B46">
              <w:rPr>
                <w:color w:val="000000"/>
              </w:rPr>
              <w:t>Nginx</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4E39D831" w14:textId="164245A3" w:rsidR="00281B46" w:rsidRPr="00281B46" w:rsidRDefault="00281B46" w:rsidP="00281B46">
            <w:r w:rsidRPr="00281B46">
              <w:rPr>
                <w:color w:val="000000"/>
              </w:rPr>
              <w:t>2-clause BSD</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1C27A4C6" w14:textId="5E0C5192" w:rsidR="00281B46" w:rsidRPr="00281B46" w:rsidRDefault="00281B46" w:rsidP="00281B46">
            <w:r w:rsidRPr="00281B46">
              <w:rPr>
                <w:color w:val="000000"/>
              </w:rPr>
              <w:t>Follow applicable copyright and license conditions.</w:t>
            </w:r>
          </w:p>
        </w:tc>
      </w:tr>
      <w:tr w:rsidR="00281B46" w:rsidRPr="004D4792" w14:paraId="1E2C54CA"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7EB1EFBE" w14:textId="01E87A7A" w:rsidR="00281B46" w:rsidRPr="00281B46" w:rsidRDefault="00281B46" w:rsidP="00281B46">
            <w:r w:rsidRPr="00281B46">
              <w:rPr>
                <w:color w:val="000000"/>
              </w:rPr>
              <w:lastRenderedPageBreak/>
              <w:t>Jest</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0B474EA1" w14:textId="357F25D6" w:rsidR="00281B46" w:rsidRPr="00281B46" w:rsidRDefault="00281B46" w:rsidP="00281B46">
            <w:r w:rsidRPr="00281B46">
              <w:rPr>
                <w:color w:val="000000"/>
              </w:rPr>
              <w:t>MIT</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49A01AAE" w14:textId="2019AAB1" w:rsidR="00281B46" w:rsidRPr="00281B46" w:rsidRDefault="00281B46" w:rsidP="00281B46">
            <w:r w:rsidRPr="00281B46">
              <w:rPr>
                <w:color w:val="000000"/>
              </w:rPr>
              <w:t>Preserve applicable notices.</w:t>
            </w:r>
          </w:p>
        </w:tc>
      </w:tr>
      <w:tr w:rsidR="00281B46" w:rsidRPr="004D4792" w14:paraId="30D8E1D6"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25BD791D" w14:textId="47FEADAA" w:rsidR="00281B46" w:rsidRPr="00281B46" w:rsidRDefault="00281B46" w:rsidP="00281B46">
            <w:r w:rsidRPr="00281B46">
              <w:rPr>
                <w:color w:val="000000"/>
              </w:rPr>
              <w:t>Selenium</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70DC1C0F" w14:textId="45AC76CD" w:rsidR="00281B46" w:rsidRPr="00281B46" w:rsidRDefault="00281B46" w:rsidP="00281B46">
            <w:r w:rsidRPr="00281B46">
              <w:rPr>
                <w:color w:val="000000"/>
              </w:rPr>
              <w:t>Apache 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472D5313" w14:textId="025EE767" w:rsidR="00281B46" w:rsidRPr="00281B46" w:rsidRDefault="00281B46" w:rsidP="00281B46">
            <w:r w:rsidRPr="00281B46">
              <w:rPr>
                <w:color w:val="000000"/>
              </w:rPr>
              <w:t>Preserve notices and comply with Apache terms.</w:t>
            </w:r>
          </w:p>
        </w:tc>
      </w:tr>
      <w:tr w:rsidR="00281B46" w:rsidRPr="004D4792" w14:paraId="739460AA"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0B5C91BB" w14:textId="6892EF94" w:rsidR="00281B46" w:rsidRPr="00281B46" w:rsidRDefault="00281B46" w:rsidP="00281B46">
            <w:r w:rsidRPr="00281B46">
              <w:rPr>
                <w:color w:val="000000"/>
              </w:rPr>
              <w:t>Apache JMeter</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794F753E" w14:textId="12EBA4A3" w:rsidR="00281B46" w:rsidRPr="00281B46" w:rsidRDefault="00281B46" w:rsidP="00281B46">
            <w:r w:rsidRPr="00281B46">
              <w:rPr>
                <w:color w:val="000000"/>
              </w:rPr>
              <w:t>Apache 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7851C235" w14:textId="291A005F" w:rsidR="00281B46" w:rsidRPr="00281B46" w:rsidRDefault="00281B46" w:rsidP="00281B46">
            <w:r w:rsidRPr="00281B46">
              <w:rPr>
                <w:color w:val="000000"/>
              </w:rPr>
              <w:t>Preserve notices and license information.</w:t>
            </w:r>
          </w:p>
        </w:tc>
      </w:tr>
      <w:tr w:rsidR="00281B46" w:rsidRPr="004D4792" w14:paraId="0BF5B12E" w14:textId="77777777" w:rsidTr="00281B46">
        <w:trPr>
          <w:tblCellSpacing w:w="0.75pt" w:type="dxa"/>
        </w:trPr>
        <w:tc>
          <w:tcPr>
            <w:tcW w:w="58.50pt" w:type="dxa"/>
            <w:tcBorders>
              <w:top w:val="single" w:sz="4" w:space="0" w:color="auto"/>
              <w:start w:val="single" w:sz="4" w:space="0" w:color="auto"/>
              <w:bottom w:val="single" w:sz="4" w:space="0" w:color="auto"/>
              <w:end w:val="single" w:sz="4" w:space="0" w:color="auto"/>
            </w:tcBorders>
            <w:vAlign w:val="center"/>
            <w:hideMark/>
          </w:tcPr>
          <w:p w14:paraId="1E4D4BE0" w14:textId="6E8E6429" w:rsidR="00281B46" w:rsidRPr="00281B46" w:rsidRDefault="00281B46" w:rsidP="00281B46">
            <w:r w:rsidRPr="00281B46">
              <w:rPr>
                <w:color w:val="000000"/>
              </w:rPr>
              <w:t>ZAP</w:t>
            </w:r>
          </w:p>
        </w:tc>
        <w:tc>
          <w:tcPr>
            <w:tcW w:w="81.95pt" w:type="dxa"/>
            <w:tcBorders>
              <w:top w:val="single" w:sz="4" w:space="0" w:color="auto"/>
              <w:start w:val="single" w:sz="4" w:space="0" w:color="auto"/>
              <w:bottom w:val="single" w:sz="4" w:space="0" w:color="auto"/>
              <w:end w:val="single" w:sz="4" w:space="0" w:color="auto"/>
            </w:tcBorders>
            <w:vAlign w:val="center"/>
            <w:hideMark/>
          </w:tcPr>
          <w:p w14:paraId="16649C6E" w14:textId="50B95620" w:rsidR="00281B46" w:rsidRPr="00281B46" w:rsidRDefault="00281B46" w:rsidP="00281B46">
            <w:r w:rsidRPr="00281B46">
              <w:rPr>
                <w:color w:val="000000"/>
              </w:rPr>
              <w:t>Apache 2.0</w:t>
            </w:r>
          </w:p>
        </w:tc>
        <w:tc>
          <w:tcPr>
            <w:tcW w:w="96.35pt" w:type="dxa"/>
            <w:tcBorders>
              <w:top w:val="single" w:sz="4" w:space="0" w:color="auto"/>
              <w:start w:val="single" w:sz="4" w:space="0" w:color="auto"/>
              <w:bottom w:val="single" w:sz="4" w:space="0" w:color="auto"/>
              <w:end w:val="single" w:sz="4" w:space="0" w:color="auto"/>
            </w:tcBorders>
            <w:vAlign w:val="center"/>
            <w:hideMark/>
          </w:tcPr>
          <w:p w14:paraId="2CD1E973" w14:textId="6D56116E" w:rsidR="00281B46" w:rsidRPr="00281B46" w:rsidRDefault="00281B46" w:rsidP="00281B46">
            <w:r w:rsidRPr="00281B46">
              <w:rPr>
                <w:color w:val="000000"/>
              </w:rPr>
              <w:t>Preserve applicable license and third-party notices.</w:t>
            </w:r>
          </w:p>
        </w:tc>
      </w:tr>
    </w:tbl>
    <w:p w14:paraId="22763586" w14:textId="77777777" w:rsidR="00281B46" w:rsidRPr="004D4792" w:rsidRDefault="00281B46" w:rsidP="00281B46">
      <w:pPr>
        <w:pStyle w:val="NormalWeb"/>
        <w:jc w:val="both"/>
        <w:rPr>
          <w:sz w:val="20"/>
          <w:szCs w:val="20"/>
        </w:rPr>
      </w:pPr>
    </w:p>
    <w:p w14:paraId="33302643" w14:textId="6B470C5A" w:rsidR="009B6D4E" w:rsidRPr="009B6D4E" w:rsidRDefault="009B6D4E" w:rsidP="009B6D4E">
      <w:pPr>
        <w:pStyle w:val="NormalWeb"/>
        <w:jc w:val="both"/>
        <w:rPr>
          <w:sz w:val="20"/>
          <w:szCs w:val="20"/>
        </w:rPr>
      </w:pPr>
      <w:r w:rsidRPr="009B6D4E">
        <w:rPr>
          <w:sz w:val="20"/>
          <w:szCs w:val="20"/>
        </w:rPr>
        <w:t>Git is officially released under GPLv2. Node.js is MIT licensed, Express.js is MIT licensed, PostgreSQL uses the PostgreSQL License, Nginx uses a 2-clause BSD license, Selenium uses Apache 2.0, and ZAP uses Apache 2.0.</w:t>
      </w:r>
    </w:p>
    <w:p w14:paraId="131BC3A1" w14:textId="593898B4" w:rsidR="004D4792" w:rsidRPr="004D4792" w:rsidRDefault="009B6D4E" w:rsidP="009B6D4E">
      <w:pPr>
        <w:pStyle w:val="NormalWeb"/>
        <w:jc w:val="both"/>
        <w:rPr>
          <w:sz w:val="20"/>
          <w:szCs w:val="20"/>
        </w:rPr>
      </w:pPr>
      <w:r w:rsidRPr="009B6D4E">
        <w:rPr>
          <w:sz w:val="20"/>
          <w:szCs w:val="20"/>
        </w:rPr>
        <w:t xml:space="preserve">The faculty template refers to the security-testing tool as OWASP ZAP. For current technical accuracy, the project now identifies itself as ZAP by Checkmarx and states that it is no longer an OWASP project. The report should therefore write “ZAP (formerly referred to as OWASP ZAP in the faculty template)” where clarification is </w:t>
      </w:r>
      <w:proofErr w:type="gramStart"/>
      <w:r w:rsidRPr="009B6D4E">
        <w:rPr>
          <w:sz w:val="20"/>
          <w:szCs w:val="20"/>
        </w:rPr>
        <w:t>useful.</w:t>
      </w:r>
      <w:r w:rsidR="004D4792" w:rsidRPr="004D4792">
        <w:rPr>
          <w:sz w:val="20"/>
          <w:szCs w:val="20"/>
        </w:rPr>
        <w:t>.</w:t>
      </w:r>
      <w:proofErr w:type="gramEnd"/>
    </w:p>
    <w:p w14:paraId="2B2CB18F" w14:textId="406BC591" w:rsidR="004D4792" w:rsidRPr="004D4792" w:rsidRDefault="004D4792" w:rsidP="004D4792">
      <w:pPr>
        <w:pStyle w:val="Heading2"/>
        <w:jc w:val="both"/>
      </w:pPr>
      <w:r w:rsidRPr="004D4792">
        <w:t xml:space="preserve"> Comparison with Proprietary Alternatives</w:t>
      </w:r>
    </w:p>
    <w:tbl>
      <w:tblPr>
        <w:tblW w:w="242.80pt" w:type="dxa"/>
        <w:tblCellSpacing w:w="0.75pt" w:type="dxa"/>
        <w:tblCellMar>
          <w:top w:w="0.75pt" w:type="dxa"/>
          <w:start w:w="0.75pt" w:type="dxa"/>
          <w:bottom w:w="0.75pt" w:type="dxa"/>
          <w:end w:w="0.75pt" w:type="dxa"/>
        </w:tblCellMar>
        <w:tblLook w:firstRow="1" w:lastRow="0" w:firstColumn="1" w:lastColumn="0" w:noHBand="0" w:noVBand="1"/>
      </w:tblPr>
      <w:tblGrid>
        <w:gridCol w:w="1203"/>
        <w:gridCol w:w="2146"/>
        <w:gridCol w:w="1507"/>
      </w:tblGrid>
      <w:tr w:rsidR="009B6D4E" w:rsidRPr="004D4792" w14:paraId="22422BC5" w14:textId="77777777" w:rsidTr="009B6D4E">
        <w:trPr>
          <w:tblHeade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6CA48C05" w14:textId="62668788" w:rsidR="009B6D4E" w:rsidRPr="009B6D4E" w:rsidRDefault="009B6D4E" w:rsidP="009B6D4E">
            <w:pPr>
              <w:rPr>
                <w:b/>
                <w:bCs/>
              </w:rPr>
            </w:pPr>
            <w:r w:rsidRPr="009B6D4E">
              <w:rPr>
                <w:b/>
                <w:bCs/>
                <w:color w:val="000000"/>
              </w:rPr>
              <w:t>Parameter</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7F9C8A2F" w14:textId="132C8404" w:rsidR="009B6D4E" w:rsidRPr="009B6D4E" w:rsidRDefault="009B6D4E" w:rsidP="009B6D4E">
            <w:pPr>
              <w:rPr>
                <w:b/>
                <w:bCs/>
              </w:rPr>
            </w:pPr>
            <w:r w:rsidRPr="009B6D4E">
              <w:rPr>
                <w:b/>
                <w:bCs/>
                <w:color w:val="000000"/>
              </w:rPr>
              <w:t>Proprietary/Centralized Approach</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336E1C58" w14:textId="52F93680" w:rsidR="009B6D4E" w:rsidRPr="009B6D4E" w:rsidRDefault="009B6D4E" w:rsidP="009B6D4E">
            <w:pPr>
              <w:rPr>
                <w:b/>
                <w:bCs/>
              </w:rPr>
            </w:pPr>
            <w:r w:rsidRPr="009B6D4E">
              <w:rPr>
                <w:b/>
                <w:bCs/>
                <w:color w:val="000000"/>
              </w:rPr>
              <w:t>Proposed Git-Based Workflow</w:t>
            </w:r>
          </w:p>
        </w:tc>
      </w:tr>
      <w:tr w:rsidR="009B6D4E" w:rsidRPr="004D4792" w14:paraId="4D37CA3F"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5F95E933" w14:textId="21E69B41" w:rsidR="009B6D4E" w:rsidRPr="009B6D4E" w:rsidRDefault="009B6D4E" w:rsidP="009B6D4E">
            <w:r w:rsidRPr="009B6D4E">
              <w:rPr>
                <w:color w:val="000000"/>
              </w:rPr>
              <w:t>Source History</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520320E" w14:textId="4FC5E71D" w:rsidR="009B6D4E" w:rsidRPr="009B6D4E" w:rsidRDefault="009B6D4E" w:rsidP="009B6D4E">
            <w:r w:rsidRPr="009B6D4E">
              <w:rPr>
                <w:color w:val="000000"/>
              </w:rPr>
              <w:t>Depends on selected platform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0F2D057A" w14:textId="16F5838E" w:rsidR="009B6D4E" w:rsidRPr="009B6D4E" w:rsidRDefault="009B6D4E" w:rsidP="009B6D4E">
            <w:r w:rsidRPr="009B6D4E">
              <w:rPr>
                <w:color w:val="000000"/>
              </w:rPr>
              <w:t>Git maintains distributed history</w:t>
            </w:r>
          </w:p>
        </w:tc>
      </w:tr>
      <w:tr w:rsidR="009B6D4E" w:rsidRPr="004D4792" w14:paraId="5C6EDA91"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7056C42D" w14:textId="096EA71B" w:rsidR="009B6D4E" w:rsidRPr="009B6D4E" w:rsidRDefault="009B6D4E" w:rsidP="009B6D4E">
            <w:r w:rsidRPr="009B6D4E">
              <w:rPr>
                <w:color w:val="000000"/>
              </w:rPr>
              <w:t>Local Repository</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4BB0E4C3" w14:textId="1F207F48" w:rsidR="009B6D4E" w:rsidRPr="009B6D4E" w:rsidRDefault="009B6D4E" w:rsidP="009B6D4E">
            <w:r w:rsidRPr="009B6D4E">
              <w:rPr>
                <w:color w:val="000000"/>
              </w:rPr>
              <w:t>May be limited by platform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5C44F4C4" w14:textId="1DF83EBC" w:rsidR="009B6D4E" w:rsidRPr="009B6D4E" w:rsidRDefault="009B6D4E" w:rsidP="009B6D4E">
            <w:r w:rsidRPr="009B6D4E">
              <w:rPr>
                <w:color w:val="000000"/>
              </w:rPr>
              <w:t>Complete local Git repository</w:t>
            </w:r>
          </w:p>
        </w:tc>
      </w:tr>
      <w:tr w:rsidR="009B6D4E" w:rsidRPr="004D4792" w14:paraId="05EA6E81"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23C3E4F0" w14:textId="1AA0E509" w:rsidR="009B6D4E" w:rsidRPr="009B6D4E" w:rsidRDefault="009B6D4E" w:rsidP="009B6D4E">
            <w:r w:rsidRPr="009B6D4E">
              <w:rPr>
                <w:color w:val="000000"/>
              </w:rPr>
              <w:t>Branching</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2D32931F" w14:textId="11AA177A" w:rsidR="009B6D4E" w:rsidRPr="009B6D4E" w:rsidRDefault="009B6D4E" w:rsidP="009B6D4E">
            <w:r w:rsidRPr="009B6D4E">
              <w:rPr>
                <w:color w:val="000000"/>
              </w:rPr>
              <w:t>Platform dependent</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0842CE21" w14:textId="2849EC63" w:rsidR="009B6D4E" w:rsidRPr="009B6D4E" w:rsidRDefault="009B6D4E" w:rsidP="009B6D4E">
            <w:r w:rsidRPr="009B6D4E">
              <w:rPr>
                <w:color w:val="000000"/>
              </w:rPr>
              <w:t>Native Git branching</w:t>
            </w:r>
          </w:p>
        </w:tc>
      </w:tr>
      <w:tr w:rsidR="009B6D4E" w:rsidRPr="004D4792" w14:paraId="241E7105"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0D9E0C47" w14:textId="584F9CF5" w:rsidR="009B6D4E" w:rsidRPr="009B6D4E" w:rsidRDefault="009B6D4E" w:rsidP="009B6D4E">
            <w:r w:rsidRPr="009B6D4E">
              <w:rPr>
                <w:color w:val="000000"/>
              </w:rPr>
              <w:t>Collaboration</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0349C93A" w14:textId="5927B189" w:rsidR="009B6D4E" w:rsidRPr="009B6D4E" w:rsidRDefault="009B6D4E" w:rsidP="009B6D4E">
            <w:r w:rsidRPr="009B6D4E">
              <w:rPr>
                <w:color w:val="000000"/>
              </w:rPr>
              <w:t>Depends on vendor tools</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40B969D9" w14:textId="4889E7E9" w:rsidR="009B6D4E" w:rsidRPr="009B6D4E" w:rsidRDefault="009B6D4E" w:rsidP="009B6D4E">
            <w:r w:rsidRPr="009B6D4E">
              <w:rPr>
                <w:color w:val="000000"/>
              </w:rPr>
              <w:t>Git + GitHub pull requests</w:t>
            </w:r>
          </w:p>
        </w:tc>
      </w:tr>
      <w:tr w:rsidR="009B6D4E" w:rsidRPr="004D4792" w14:paraId="51CAB57D"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3EE2865D" w14:textId="2ECAA093" w:rsidR="009B6D4E" w:rsidRPr="009B6D4E" w:rsidRDefault="009B6D4E" w:rsidP="009B6D4E">
            <w:r w:rsidRPr="009B6D4E">
              <w:rPr>
                <w:color w:val="000000"/>
              </w:rPr>
              <w:t>Code Review</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3496472" w14:textId="578DCE25" w:rsidR="009B6D4E" w:rsidRPr="009B6D4E" w:rsidRDefault="009B6D4E" w:rsidP="009B6D4E">
            <w:r w:rsidRPr="009B6D4E">
              <w:rPr>
                <w:color w:val="000000"/>
              </w:rPr>
              <w:t>May require separate tools</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019F27E9" w14:textId="4F6FF0F6" w:rsidR="009B6D4E" w:rsidRPr="009B6D4E" w:rsidRDefault="009B6D4E" w:rsidP="009B6D4E">
            <w:r w:rsidRPr="009B6D4E">
              <w:rPr>
                <w:color w:val="000000"/>
              </w:rPr>
              <w:t>Pull-request-based review</w:t>
            </w:r>
          </w:p>
        </w:tc>
      </w:tr>
      <w:tr w:rsidR="009B6D4E" w:rsidRPr="004D4792" w14:paraId="38A6D89A"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68A15DD1" w14:textId="734D0C4C" w:rsidR="009B6D4E" w:rsidRPr="009B6D4E" w:rsidRDefault="009B6D4E" w:rsidP="009B6D4E">
            <w:r w:rsidRPr="009B6D4E">
              <w:rPr>
                <w:color w:val="000000"/>
              </w:rPr>
              <w:t>Automation</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1990554" w14:textId="6F6A9C6D" w:rsidR="009B6D4E" w:rsidRPr="009B6D4E" w:rsidRDefault="009B6D4E" w:rsidP="009B6D4E">
            <w:r w:rsidRPr="009B6D4E">
              <w:rPr>
                <w:color w:val="000000"/>
              </w:rPr>
              <w:t>Depends on selected platform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366E184B" w14:textId="63072A95" w:rsidR="009B6D4E" w:rsidRPr="009B6D4E" w:rsidRDefault="009B6D4E" w:rsidP="009B6D4E">
            <w:r w:rsidRPr="009B6D4E">
              <w:rPr>
                <w:color w:val="000000"/>
              </w:rPr>
              <w:t>GitHub Actions can automate CI/CD</w:t>
            </w:r>
          </w:p>
        </w:tc>
      </w:tr>
      <w:tr w:rsidR="009B6D4E" w:rsidRPr="004D4792" w14:paraId="45601185"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73D0603D" w14:textId="1012B13A" w:rsidR="009B6D4E" w:rsidRPr="009B6D4E" w:rsidRDefault="009B6D4E" w:rsidP="009B6D4E">
            <w:r w:rsidRPr="009B6D4E">
              <w:rPr>
                <w:color w:val="000000"/>
              </w:rPr>
              <w:t>Flexibility</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C08EB44" w14:textId="19443798" w:rsidR="009B6D4E" w:rsidRPr="009B6D4E" w:rsidRDefault="009B6D4E" w:rsidP="009B6D4E">
            <w:r w:rsidRPr="009B6D4E">
              <w:rPr>
                <w:color w:val="000000"/>
              </w:rPr>
              <w:t>Controlled by vendor ecosystem</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1D3640C9" w14:textId="797BC65F" w:rsidR="009B6D4E" w:rsidRPr="009B6D4E" w:rsidRDefault="009B6D4E" w:rsidP="009B6D4E">
            <w:r w:rsidRPr="009B6D4E">
              <w:rPr>
                <w:color w:val="000000"/>
              </w:rPr>
              <w:t>Multiple open-source components can be combined</w:t>
            </w:r>
          </w:p>
        </w:tc>
      </w:tr>
      <w:tr w:rsidR="009B6D4E" w:rsidRPr="004D4792" w14:paraId="0C699197"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118D057E" w14:textId="7DCA0F5B" w:rsidR="009B6D4E" w:rsidRPr="009B6D4E" w:rsidRDefault="009B6D4E" w:rsidP="009B6D4E">
            <w:r w:rsidRPr="009B6D4E">
              <w:rPr>
                <w:color w:val="000000"/>
              </w:rPr>
              <w:t>Deployment</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6A187502" w14:textId="0B49E7AC" w:rsidR="009B6D4E" w:rsidRPr="009B6D4E" w:rsidRDefault="009B6D4E" w:rsidP="009B6D4E">
            <w:r w:rsidRPr="009B6D4E">
              <w:rPr>
                <w:color w:val="000000"/>
              </w:rPr>
              <w:t>Vendor/platform dependent</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474DBD72" w14:textId="73A4A3AF" w:rsidR="009B6D4E" w:rsidRPr="009B6D4E" w:rsidRDefault="009B6D4E" w:rsidP="009B6D4E">
            <w:r w:rsidRPr="009B6D4E">
              <w:rPr>
                <w:color w:val="000000"/>
              </w:rPr>
              <w:t>Can be implemented on VMs or containers</w:t>
            </w:r>
          </w:p>
        </w:tc>
      </w:tr>
      <w:tr w:rsidR="009B6D4E" w:rsidRPr="004D4792" w14:paraId="3180E2ED"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hideMark/>
          </w:tcPr>
          <w:p w14:paraId="4902F2CB" w14:textId="3DC0D364" w:rsidR="009B6D4E" w:rsidRPr="009B6D4E" w:rsidRDefault="009B6D4E" w:rsidP="009B6D4E">
            <w:r w:rsidRPr="009B6D4E">
              <w:rPr>
                <w:color w:val="000000"/>
              </w:rPr>
              <w:t>Integration</w:t>
            </w:r>
          </w:p>
        </w:tc>
        <w:tc>
          <w:tcPr>
            <w:tcW w:w="105.80pt" w:type="dxa"/>
            <w:tcBorders>
              <w:top w:val="single" w:sz="4" w:space="0" w:color="auto"/>
              <w:start w:val="single" w:sz="4" w:space="0" w:color="auto"/>
              <w:bottom w:val="single" w:sz="4" w:space="0" w:color="auto"/>
              <w:end w:val="single" w:sz="4" w:space="0" w:color="auto"/>
            </w:tcBorders>
            <w:vAlign w:val="center"/>
            <w:hideMark/>
          </w:tcPr>
          <w:p w14:paraId="112944A5" w14:textId="5BA7C637" w:rsidR="009B6D4E" w:rsidRPr="009B6D4E" w:rsidRDefault="009B6D4E" w:rsidP="009B6D4E">
            <w:r w:rsidRPr="009B6D4E">
              <w:rPr>
                <w:color w:val="000000"/>
              </w:rPr>
              <w:t>Depends on proprietary APIs</w:t>
            </w:r>
          </w:p>
        </w:tc>
        <w:tc>
          <w:tcPr>
            <w:tcW w:w="73.10pt" w:type="dxa"/>
            <w:tcBorders>
              <w:top w:val="single" w:sz="4" w:space="0" w:color="auto"/>
              <w:start w:val="single" w:sz="4" w:space="0" w:color="auto"/>
              <w:bottom w:val="single" w:sz="4" w:space="0" w:color="auto"/>
              <w:end w:val="single" w:sz="4" w:space="0" w:color="auto"/>
            </w:tcBorders>
            <w:vAlign w:val="center"/>
            <w:hideMark/>
          </w:tcPr>
          <w:p w14:paraId="773B1AD2" w14:textId="20CEFEF9" w:rsidR="009B6D4E" w:rsidRPr="009B6D4E" w:rsidRDefault="009B6D4E" w:rsidP="009B6D4E">
            <w:r w:rsidRPr="009B6D4E">
              <w:rPr>
                <w:color w:val="000000"/>
              </w:rPr>
              <w:t>Standard Git and open technologies</w:t>
            </w:r>
          </w:p>
        </w:tc>
      </w:tr>
      <w:tr w:rsidR="009B6D4E" w:rsidRPr="004D4792" w14:paraId="107DAF6F" w14:textId="77777777" w:rsidTr="009B6D4E">
        <w:trPr>
          <w:tblCellSpacing w:w="0.75pt" w:type="dxa"/>
        </w:trPr>
        <w:tc>
          <w:tcPr>
            <w:tcW w:w="57.90pt" w:type="dxa"/>
            <w:tcBorders>
              <w:top w:val="single" w:sz="4" w:space="0" w:color="auto"/>
              <w:start w:val="single" w:sz="4" w:space="0" w:color="auto"/>
              <w:bottom w:val="single" w:sz="4" w:space="0" w:color="auto"/>
              <w:end w:val="single" w:sz="4" w:space="0" w:color="auto"/>
            </w:tcBorders>
            <w:vAlign w:val="center"/>
          </w:tcPr>
          <w:p w14:paraId="296C3F4C" w14:textId="40185625" w:rsidR="009B6D4E" w:rsidRPr="009B6D4E" w:rsidRDefault="009B6D4E" w:rsidP="009B6D4E">
            <w:r w:rsidRPr="009B6D4E">
              <w:rPr>
                <w:color w:val="000000"/>
              </w:rPr>
              <w:t>Governance</w:t>
            </w:r>
          </w:p>
        </w:tc>
        <w:tc>
          <w:tcPr>
            <w:tcW w:w="105.80pt" w:type="dxa"/>
            <w:tcBorders>
              <w:top w:val="single" w:sz="4" w:space="0" w:color="auto"/>
              <w:start w:val="single" w:sz="4" w:space="0" w:color="auto"/>
              <w:bottom w:val="single" w:sz="4" w:space="0" w:color="auto"/>
              <w:end w:val="single" w:sz="4" w:space="0" w:color="auto"/>
            </w:tcBorders>
            <w:vAlign w:val="center"/>
          </w:tcPr>
          <w:p w14:paraId="38C5016E" w14:textId="00ADB26C" w:rsidR="009B6D4E" w:rsidRPr="009B6D4E" w:rsidRDefault="009B6D4E" w:rsidP="009B6D4E">
            <w:r w:rsidRPr="009B6D4E">
              <w:rPr>
                <w:color w:val="000000"/>
              </w:rPr>
              <w:t>Vendor/platform policies</w:t>
            </w:r>
          </w:p>
        </w:tc>
        <w:tc>
          <w:tcPr>
            <w:tcW w:w="73.10pt" w:type="dxa"/>
            <w:tcBorders>
              <w:top w:val="single" w:sz="4" w:space="0" w:color="auto"/>
              <w:start w:val="single" w:sz="4" w:space="0" w:color="auto"/>
              <w:bottom w:val="single" w:sz="4" w:space="0" w:color="auto"/>
              <w:end w:val="single" w:sz="4" w:space="0" w:color="auto"/>
            </w:tcBorders>
            <w:vAlign w:val="center"/>
          </w:tcPr>
          <w:p w14:paraId="78D4A2FD" w14:textId="22A278B5" w:rsidR="009B6D4E" w:rsidRPr="009B6D4E" w:rsidRDefault="009B6D4E" w:rsidP="009B6D4E">
            <w:r w:rsidRPr="009B6D4E">
              <w:rPr>
                <w:color w:val="000000"/>
              </w:rPr>
              <w:t>Organization-defined workflow rules</w:t>
            </w:r>
          </w:p>
        </w:tc>
      </w:tr>
    </w:tbl>
    <w:p w14:paraId="709E3324" w14:textId="3906BA3D" w:rsidR="009B6D4E" w:rsidRDefault="009B6D4E" w:rsidP="009B6D4E">
      <w:pPr>
        <w:pStyle w:val="Heading2"/>
        <w:numPr>
          <w:ilvl w:val="0"/>
          <w:numId w:val="0"/>
        </w:numPr>
        <w:jc w:val="both"/>
        <w:rPr>
          <w:i w:val="0"/>
          <w:iCs w:val="0"/>
        </w:rPr>
      </w:pPr>
      <w:r w:rsidRPr="009B6D4E">
        <w:rPr>
          <w:i w:val="0"/>
          <w:iCs w:val="0"/>
        </w:rPr>
        <w:t>The comparison does not establish that one approach is universally superior. Technology selection should consider organizational requirements, security, governance, skills, support, infrastructure, compliance and operational constraints.</w:t>
      </w:r>
    </w:p>
    <w:p w14:paraId="6C8B06FA" w14:textId="77777777" w:rsidR="009B6D4E" w:rsidRPr="009B6D4E" w:rsidRDefault="009B6D4E" w:rsidP="009B6D4E">
      <w:pPr>
        <w:jc w:val="start"/>
      </w:pPr>
    </w:p>
    <w:p w14:paraId="388E62A8" w14:textId="7BCFDEAB" w:rsidR="004D4792" w:rsidRPr="004D4792" w:rsidRDefault="004D4792" w:rsidP="004D4792">
      <w:pPr>
        <w:pStyle w:val="Heading2"/>
        <w:jc w:val="both"/>
      </w:pPr>
      <w:r w:rsidRPr="004D4792">
        <w:t>Benefits of Adopting OSS</w:t>
      </w:r>
    </w:p>
    <w:p w14:paraId="54149905" w14:textId="3E1AAD16" w:rsidR="009B6D4E" w:rsidRPr="009B6D4E" w:rsidRDefault="009B6D4E" w:rsidP="009B6D4E">
      <w:pPr>
        <w:pStyle w:val="NormalWeb"/>
        <w:jc w:val="both"/>
        <w:rPr>
          <w:sz w:val="20"/>
          <w:szCs w:val="20"/>
        </w:rPr>
      </w:pPr>
      <w:r w:rsidRPr="009B6D4E">
        <w:rPr>
          <w:sz w:val="20"/>
          <w:szCs w:val="20"/>
        </w:rPr>
        <w:t>The proposed environment can provide several technical benefits. Git provides distributed source-code management, while the surrounding open-source stack provides flexibility in application development, database selection, testing and deployment.</w:t>
      </w:r>
    </w:p>
    <w:p w14:paraId="555DA426" w14:textId="377C7ED6" w:rsidR="009B6D4E" w:rsidRPr="009B6D4E" w:rsidRDefault="009B6D4E" w:rsidP="009B6D4E">
      <w:pPr>
        <w:pStyle w:val="NormalWeb"/>
        <w:jc w:val="both"/>
        <w:rPr>
          <w:sz w:val="20"/>
          <w:szCs w:val="20"/>
        </w:rPr>
      </w:pPr>
      <w:r w:rsidRPr="009B6D4E">
        <w:rPr>
          <w:sz w:val="20"/>
          <w:szCs w:val="20"/>
        </w:rPr>
        <w:t>The organization can combine different technologies according to requirements rather than being forced to use a single integrated proprietary ecosystem. The use of open standards can also simplify interoperability between components.</w:t>
      </w:r>
    </w:p>
    <w:p w14:paraId="060748A1" w14:textId="206EFA90" w:rsidR="004D4792" w:rsidRDefault="009B6D4E" w:rsidP="009B6D4E">
      <w:pPr>
        <w:pStyle w:val="NormalWeb"/>
        <w:jc w:val="both"/>
        <w:rPr>
          <w:sz w:val="20"/>
          <w:szCs w:val="20"/>
        </w:rPr>
      </w:pPr>
      <w:r w:rsidRPr="009B6D4E">
        <w:rPr>
          <w:sz w:val="20"/>
          <w:szCs w:val="20"/>
        </w:rPr>
        <w:t>Another benefit is technical learning and community participation. Open-source projects commonly provide documentation, issue tracking, source repositories and contribution mechanisms. Selenium, for example, documents community contribution and maintains its project openly.</w:t>
      </w:r>
    </w:p>
    <w:p w14:paraId="7B5B4F57" w14:textId="77777777" w:rsidR="009B6D4E" w:rsidRDefault="009B6D4E" w:rsidP="009B6D4E">
      <w:pPr>
        <w:pStyle w:val="NormalWeb"/>
        <w:jc w:val="both"/>
        <w:rPr>
          <w:sz w:val="20"/>
          <w:szCs w:val="20"/>
        </w:rPr>
      </w:pPr>
    </w:p>
    <w:p w14:paraId="06CA19A3" w14:textId="77777777" w:rsidR="009B6D4E" w:rsidRDefault="009B6D4E" w:rsidP="009B6D4E">
      <w:pPr>
        <w:pStyle w:val="NormalWeb"/>
        <w:jc w:val="both"/>
        <w:rPr>
          <w:sz w:val="20"/>
          <w:szCs w:val="20"/>
        </w:rPr>
      </w:pPr>
    </w:p>
    <w:p w14:paraId="2D0A7C01" w14:textId="77777777" w:rsidR="009B6D4E" w:rsidRDefault="009B6D4E" w:rsidP="009B6D4E">
      <w:pPr>
        <w:pStyle w:val="NormalWeb"/>
        <w:jc w:val="both"/>
        <w:rPr>
          <w:sz w:val="20"/>
          <w:szCs w:val="20"/>
        </w:rPr>
      </w:pPr>
    </w:p>
    <w:p w14:paraId="7B27BD79" w14:textId="77777777" w:rsidR="009B6D4E" w:rsidRDefault="009B6D4E" w:rsidP="009B6D4E">
      <w:pPr>
        <w:pStyle w:val="NormalWeb"/>
        <w:jc w:val="both"/>
        <w:rPr>
          <w:sz w:val="20"/>
          <w:szCs w:val="20"/>
        </w:rPr>
      </w:pPr>
    </w:p>
    <w:p w14:paraId="209230FD" w14:textId="77777777" w:rsidR="009B6D4E" w:rsidRDefault="009B6D4E" w:rsidP="009B6D4E">
      <w:pPr>
        <w:pStyle w:val="NormalWeb"/>
        <w:jc w:val="both"/>
        <w:rPr>
          <w:sz w:val="20"/>
          <w:szCs w:val="20"/>
        </w:rPr>
      </w:pPr>
    </w:p>
    <w:p w14:paraId="2D9665F7" w14:textId="77777777" w:rsidR="009B6D4E" w:rsidRPr="009B6D4E" w:rsidRDefault="009B6D4E" w:rsidP="009B6D4E">
      <w:pPr>
        <w:pStyle w:val="NormalWeb"/>
        <w:jc w:val="both"/>
        <w:rPr>
          <w:sz w:val="20"/>
          <w:szCs w:val="20"/>
        </w:rPr>
      </w:pPr>
    </w:p>
    <w:p w14:paraId="6079EA81" w14:textId="470FB3A6" w:rsidR="004D4792" w:rsidRPr="004D4792" w:rsidRDefault="004D4792" w:rsidP="00073436">
      <w:pPr>
        <w:pStyle w:val="Heading1"/>
      </w:pPr>
      <w:r w:rsidRPr="004D4792">
        <w:lastRenderedPageBreak/>
        <w:t>SYSTEM ARCHITECTURE AND TECHNOLOGY STACK</w:t>
      </w:r>
    </w:p>
    <w:p w14:paraId="40264289" w14:textId="25625BA7" w:rsidR="004D4792" w:rsidRPr="004D4792" w:rsidRDefault="004D4792" w:rsidP="004D4792">
      <w:pPr>
        <w:pStyle w:val="Heading2"/>
        <w:jc w:val="both"/>
      </w:pPr>
      <w:r w:rsidRPr="004D4792">
        <w:t xml:space="preserve"> Overall Architecture</w:t>
      </w:r>
    </w:p>
    <w:p w14:paraId="16D35C49" w14:textId="3E3435CB" w:rsidR="004D4792" w:rsidRPr="004D4792" w:rsidRDefault="009B6D4E" w:rsidP="004D4792">
      <w:pPr>
        <w:pStyle w:val="NormalWeb"/>
        <w:jc w:val="both"/>
        <w:rPr>
          <w:sz w:val="20"/>
          <w:szCs w:val="20"/>
        </w:rPr>
      </w:pPr>
      <w:r w:rsidRPr="009B6D4E">
        <w:rPr>
          <w:sz w:val="20"/>
          <w:szCs w:val="20"/>
        </w:rPr>
        <w:t>The proposed architecture contains developers, Git repositories, collaboration services, CI automation, application services, database services and cloud infrastructure</w:t>
      </w:r>
      <w:r w:rsidR="004D4792" w:rsidRPr="004D4792">
        <w:rPr>
          <w:sz w:val="20"/>
          <w:szCs w:val="20"/>
        </w:rPr>
        <w:t>:</w:t>
      </w:r>
    </w:p>
    <w:p w14:paraId="69E56F60" w14:textId="35E7C0B6" w:rsidR="004D4792" w:rsidRPr="001D79EB" w:rsidRDefault="004D4792" w:rsidP="004D4792">
      <w:pPr>
        <w:pStyle w:val="NormalWeb"/>
        <w:jc w:val="both"/>
        <w:rPr>
          <w:b/>
          <w:sz w:val="20"/>
          <w:szCs w:val="20"/>
        </w:rPr>
      </w:pPr>
      <w:r w:rsidRPr="001D79EB">
        <w:rPr>
          <w:rStyle w:val="Strong"/>
          <w:b w:val="0"/>
          <w:sz w:val="20"/>
          <w:szCs w:val="20"/>
        </w:rPr>
        <w:t>Fig.1.</w:t>
      </w:r>
      <w:r w:rsidR="009B6D4E">
        <w:rPr>
          <w:rStyle w:val="Strong"/>
          <w:b w:val="0"/>
          <w:sz w:val="20"/>
          <w:szCs w:val="20"/>
        </w:rPr>
        <w:t xml:space="preserve"> </w:t>
      </w:r>
      <w:r w:rsidR="009B6D4E" w:rsidRPr="009B6D4E">
        <w:rPr>
          <w:rStyle w:val="Strong"/>
          <w:b w:val="0"/>
          <w:sz w:val="20"/>
          <w:szCs w:val="20"/>
        </w:rPr>
        <w:t>Proposed Git-Based Collaborative Software Development Architecture</w:t>
      </w:r>
    </w:p>
    <w:p w14:paraId="21EEAE96" w14:textId="77777777" w:rsidR="004D4792" w:rsidRPr="004D4792" w:rsidRDefault="004D4792" w:rsidP="004D4792">
      <w:pPr>
        <w:pStyle w:val="NormalWeb"/>
        <w:jc w:val="both"/>
        <w:rPr>
          <w:sz w:val="20"/>
          <w:szCs w:val="20"/>
        </w:rPr>
      </w:pPr>
      <w:r w:rsidRPr="004D4792">
        <w:rPr>
          <w:sz w:val="20"/>
          <w:szCs w:val="20"/>
        </w:rPr>
        <w:t>The diagram should contain the following blocks:</w:t>
      </w:r>
    </w:p>
    <w:p w14:paraId="28937DD4" w14:textId="71C8F4E6" w:rsidR="00116A8A" w:rsidRPr="00911FB5" w:rsidRDefault="00B814EF" w:rsidP="00116A8A">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01A5D977" wp14:editId="5C550DC5">
            <wp:extent cx="3088800" cy="5760000"/>
            <wp:effectExtent l="0" t="0" r="0" b="0"/>
            <wp:docPr id="1752094114" name="Picture 1"/>
            <wp:cNvGraphicFramePr>
              <a:graphicFrameLocks xmlns:a="http://purl.oclc.org/ooxml/drawingml/main"/>
            </wp:cNvGraphicFramePr>
            <a:graphic xmlns:a="http://purl.oclc.org/ooxml/drawingml/main">
              <a:graphicData uri="http://purl.oclc.org/ooxml/drawingml/picture">
                <pic:pic xmlns:pic="http://purl.oclc.org/ooxml/drawingml/picture">
                  <pic:nvPicPr>
                    <pic:cNvPr id="1752094114" name="Picture 17520941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8800" cy="5760000"/>
                    </a:xfrm>
                    <a:prstGeom prst="rect">
                      <a:avLst/>
                    </a:prstGeom>
                  </pic:spPr>
                </pic:pic>
              </a:graphicData>
            </a:graphic>
          </wp:inline>
        </w:drawing>
      </w:r>
    </w:p>
    <w:p w14:paraId="719B20B1" w14:textId="274CD424" w:rsidR="004D4792" w:rsidRPr="004D4792" w:rsidRDefault="004D4792" w:rsidP="004D4792">
      <w:pPr>
        <w:pStyle w:val="Heading2"/>
        <w:jc w:val="both"/>
      </w:pPr>
      <w:r w:rsidRPr="004D4792">
        <w:t>Technology Stack</w:t>
      </w:r>
    </w:p>
    <w:p w14:paraId="6C19D704" w14:textId="399998CF" w:rsidR="00116A8A" w:rsidRPr="00116A8A" w:rsidRDefault="00116A8A" w:rsidP="00116A8A">
      <w:pPr>
        <w:pStyle w:val="NormalWeb"/>
        <w:jc w:val="both"/>
        <w:rPr>
          <w:sz w:val="20"/>
          <w:szCs w:val="20"/>
        </w:rPr>
      </w:pPr>
      <w:r w:rsidRPr="00116A8A">
        <w:rPr>
          <w:sz w:val="20"/>
          <w:szCs w:val="20"/>
        </w:rPr>
        <w:t>The proposed stack consists of Git for distributed version control, GitHub for repository hosting and collaboration, GitHub Actions for CI/CD, Node.js and Express.js for application services, PostgreSQL for structured metadata, Nginx for reverse proxy and load balancing, and testing tools for quality assurance.</w:t>
      </w:r>
    </w:p>
    <w:p w14:paraId="67422886" w14:textId="4DB526AD" w:rsidR="004D4792" w:rsidRPr="004D4792" w:rsidRDefault="00116A8A" w:rsidP="00116A8A">
      <w:pPr>
        <w:pStyle w:val="NormalWeb"/>
        <w:jc w:val="both"/>
        <w:rPr>
          <w:sz w:val="20"/>
          <w:szCs w:val="20"/>
        </w:rPr>
      </w:pPr>
      <w:r w:rsidRPr="00116A8A">
        <w:rPr>
          <w:sz w:val="20"/>
          <w:szCs w:val="20"/>
        </w:rPr>
        <w:t>The cloud infrastructure may use virtual machines or containers. A provider-neutral design is preferred because the case study does not specify a particular cloud provider.</w:t>
      </w:r>
    </w:p>
    <w:p w14:paraId="1FE3EFF3" w14:textId="0187127D" w:rsidR="004D4792" w:rsidRPr="004D4792" w:rsidRDefault="004D4792" w:rsidP="004D4792">
      <w:pPr>
        <w:pStyle w:val="Heading2"/>
        <w:jc w:val="both"/>
      </w:pPr>
      <w:r w:rsidRPr="004D4792">
        <w:t>Version Control System</w:t>
      </w:r>
    </w:p>
    <w:p w14:paraId="3ECDA073" w14:textId="44F1F5E3" w:rsidR="00116A8A" w:rsidRPr="00116A8A" w:rsidRDefault="00116A8A" w:rsidP="00116A8A">
      <w:pPr>
        <w:pStyle w:val="NormalWeb"/>
        <w:jc w:val="both"/>
        <w:rPr>
          <w:sz w:val="20"/>
          <w:szCs w:val="20"/>
        </w:rPr>
      </w:pPr>
      <w:r w:rsidRPr="00116A8A">
        <w:rPr>
          <w:sz w:val="20"/>
          <w:szCs w:val="20"/>
        </w:rPr>
        <w:t>Git is the central technology of the case study. Each developer can clone the repository locally and work on a feature branch. Changes are recorded as commits before being pushed to the remote repository. Git supports branch creation and merging, allowing different development tasks to remain isolated until they are ready for integration.</w:t>
      </w:r>
    </w:p>
    <w:p w14:paraId="6C00C3A2" w14:textId="1172E022" w:rsidR="005C76C0" w:rsidRPr="004D4792" w:rsidRDefault="00116A8A" w:rsidP="004D4792">
      <w:pPr>
        <w:pStyle w:val="NormalWeb"/>
        <w:jc w:val="both"/>
        <w:rPr>
          <w:sz w:val="20"/>
          <w:szCs w:val="20"/>
        </w:rPr>
      </w:pPr>
      <w:r w:rsidRPr="00116A8A">
        <w:rPr>
          <w:sz w:val="20"/>
          <w:szCs w:val="20"/>
        </w:rPr>
        <w:t>A proposed branch structure is</w:t>
      </w:r>
      <w:r w:rsidR="004D4792" w:rsidRPr="004D4792">
        <w:rPr>
          <w:sz w:val="20"/>
          <w:szCs w:val="20"/>
        </w:rPr>
        <w:t>:</w:t>
      </w:r>
    </w:p>
    <w:p w14:paraId="1B44DE00" w14:textId="2580EE77" w:rsidR="004D4792" w:rsidRPr="00911FB5" w:rsidRDefault="00B814EF" w:rsidP="00116A8A">
      <w:pPr>
        <w:pStyle w:val="HTMLPreformatted"/>
        <w:pBdr>
          <w:top w:val="single" w:sz="4" w:space="1" w:color="auto"/>
          <w:left w:val="single" w:sz="4" w:space="4" w:color="auto"/>
          <w:bottom w:val="single" w:sz="4" w:space="1" w:color="auto"/>
          <w:right w:val="single" w:sz="4" w:space="4" w:color="auto"/>
        </w:pBdr>
        <w:rPr>
          <w:rStyle w:val="HTMLCode"/>
          <w:rFonts w:ascii="Times New Roman" w:hAnsi="Times New Roman" w:cs="Times New Roman"/>
        </w:rPr>
      </w:pPr>
      <w:r>
        <w:rPr>
          <w:rFonts w:ascii="Times New Roman" w:hAnsi="Times New Roman" w:cs="Times New Roman"/>
          <w:noProof/>
        </w:rPr>
        <w:drawing>
          <wp:inline distT="0" distB="0" distL="0" distR="0" wp14:anchorId="5E490F90" wp14:editId="5AAA8FA2">
            <wp:extent cx="3088800" cy="1224000"/>
            <wp:effectExtent l="0" t="0" r="0" b="0"/>
            <wp:docPr id="412065042" name="Picture 2"/>
            <wp:cNvGraphicFramePr>
              <a:graphicFrameLocks xmlns:a="http://purl.oclc.org/ooxml/drawingml/main"/>
            </wp:cNvGraphicFramePr>
            <a:graphic xmlns:a="http://purl.oclc.org/ooxml/drawingml/main">
              <a:graphicData uri="http://purl.oclc.org/ooxml/drawingml/picture">
                <pic:pic xmlns:pic="http://purl.oclc.org/ooxml/drawingml/picture">
                  <pic:nvPicPr>
                    <pic:cNvPr id="412065042" name="Picture 4120650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8800" cy="1224000"/>
                    </a:xfrm>
                    <a:prstGeom prst="rect">
                      <a:avLst/>
                    </a:prstGeom>
                  </pic:spPr>
                </pic:pic>
              </a:graphicData>
            </a:graphic>
          </wp:inline>
        </w:drawing>
      </w:r>
    </w:p>
    <w:p w14:paraId="1FF65E58" w14:textId="69C64203" w:rsidR="004D4792" w:rsidRPr="004D4792" w:rsidRDefault="002C481F" w:rsidP="004D4792">
      <w:pPr>
        <w:pStyle w:val="NormalWeb"/>
        <w:jc w:val="both"/>
        <w:rPr>
          <w:sz w:val="20"/>
          <w:szCs w:val="20"/>
        </w:rPr>
      </w:pPr>
      <w:r w:rsidRPr="002C481F">
        <w:rPr>
          <w:sz w:val="20"/>
          <w:szCs w:val="20"/>
        </w:rPr>
        <w:t>The exact branch model can be adapted to project size. The important requirement is that production code remains protected and changes are introduced through controlled review and validation</w:t>
      </w:r>
      <w:r w:rsidR="004D4792" w:rsidRPr="004D4792">
        <w:rPr>
          <w:sz w:val="20"/>
          <w:szCs w:val="20"/>
        </w:rPr>
        <w:t>.</w:t>
      </w:r>
    </w:p>
    <w:p w14:paraId="2EDB0F09" w14:textId="77777777" w:rsidR="00632832" w:rsidRDefault="004D4792" w:rsidP="004D4792">
      <w:pPr>
        <w:pStyle w:val="Heading2"/>
        <w:jc w:val="both"/>
      </w:pPr>
      <w:r w:rsidRPr="004D4792">
        <w:t xml:space="preserve"> Development and Deployment Workflow</w:t>
      </w:r>
    </w:p>
    <w:p w14:paraId="6A8E5AC1" w14:textId="24DC85BE" w:rsidR="004D4792" w:rsidRPr="002C481F" w:rsidRDefault="004D4792" w:rsidP="002C481F">
      <w:pPr>
        <w:pStyle w:val="Heading2"/>
        <w:numPr>
          <w:ilvl w:val="0"/>
          <w:numId w:val="0"/>
        </w:numPr>
        <w:jc w:val="both"/>
        <w:rPr>
          <w:i w:val="0"/>
          <w:iCs w:val="0"/>
        </w:rPr>
      </w:pPr>
      <w:r w:rsidRPr="002C481F">
        <w:rPr>
          <w:i w:val="0"/>
          <w:iCs w:val="0"/>
        </w:rPr>
        <w:t>The proposed workflow is:</w:t>
      </w:r>
    </w:p>
    <w:p w14:paraId="0DD64C1B" w14:textId="77777777" w:rsidR="002C481F" w:rsidRDefault="002C481F">
      <w:pPr>
        <w:numPr>
          <w:ilvl w:val="0"/>
          <w:numId w:val="26"/>
        </w:numPr>
        <w:spacing w:before="5pt" w:beforeAutospacing="1" w:after="5pt" w:afterAutospacing="1"/>
        <w:jc w:val="both"/>
      </w:pPr>
      <w:r>
        <w:t>Requirement / Issue</w:t>
      </w:r>
    </w:p>
    <w:p w14:paraId="71326A1E" w14:textId="77777777" w:rsidR="002C481F" w:rsidRDefault="002C481F">
      <w:pPr>
        <w:numPr>
          <w:ilvl w:val="0"/>
          <w:numId w:val="26"/>
        </w:numPr>
        <w:spacing w:before="5pt" w:beforeAutospacing="1" w:after="5pt" w:afterAutospacing="1"/>
        <w:jc w:val="both"/>
      </w:pPr>
      <w:r>
        <w:t>Feature Branch</w:t>
      </w:r>
    </w:p>
    <w:p w14:paraId="361DF796" w14:textId="77777777" w:rsidR="002C481F" w:rsidRDefault="002C481F">
      <w:pPr>
        <w:numPr>
          <w:ilvl w:val="0"/>
          <w:numId w:val="26"/>
        </w:numPr>
        <w:spacing w:before="5pt" w:beforeAutospacing="1" w:after="5pt" w:afterAutospacing="1"/>
        <w:jc w:val="both"/>
      </w:pPr>
      <w:r>
        <w:t>Local Development</w:t>
      </w:r>
    </w:p>
    <w:p w14:paraId="36B0048B" w14:textId="77777777" w:rsidR="002C481F" w:rsidRDefault="002C481F">
      <w:pPr>
        <w:numPr>
          <w:ilvl w:val="0"/>
          <w:numId w:val="26"/>
        </w:numPr>
        <w:spacing w:before="5pt" w:beforeAutospacing="1" w:after="5pt" w:afterAutospacing="1"/>
        <w:jc w:val="both"/>
      </w:pPr>
      <w:r>
        <w:t>Commit</w:t>
      </w:r>
    </w:p>
    <w:p w14:paraId="19AB142D" w14:textId="77777777" w:rsidR="002C481F" w:rsidRDefault="002C481F">
      <w:pPr>
        <w:numPr>
          <w:ilvl w:val="0"/>
          <w:numId w:val="26"/>
        </w:numPr>
        <w:spacing w:before="5pt" w:beforeAutospacing="1" w:after="5pt" w:afterAutospacing="1"/>
        <w:jc w:val="both"/>
      </w:pPr>
      <w:r>
        <w:t>Push</w:t>
      </w:r>
    </w:p>
    <w:p w14:paraId="5331C75B" w14:textId="77777777" w:rsidR="002C481F" w:rsidRDefault="002C481F">
      <w:pPr>
        <w:numPr>
          <w:ilvl w:val="0"/>
          <w:numId w:val="26"/>
        </w:numPr>
        <w:spacing w:before="5pt" w:beforeAutospacing="1" w:after="5pt" w:afterAutospacing="1"/>
        <w:jc w:val="both"/>
      </w:pPr>
      <w:r>
        <w:t>Pull Request</w:t>
      </w:r>
    </w:p>
    <w:p w14:paraId="37B9D310" w14:textId="77777777" w:rsidR="002C481F" w:rsidRDefault="002C481F">
      <w:pPr>
        <w:numPr>
          <w:ilvl w:val="0"/>
          <w:numId w:val="26"/>
        </w:numPr>
        <w:spacing w:before="5pt" w:beforeAutospacing="1" w:after="5pt" w:afterAutospacing="1"/>
        <w:jc w:val="both"/>
      </w:pPr>
      <w:r>
        <w:t>Code Review</w:t>
      </w:r>
    </w:p>
    <w:p w14:paraId="6EE2E0F4" w14:textId="77777777" w:rsidR="002C481F" w:rsidRDefault="002C481F">
      <w:pPr>
        <w:numPr>
          <w:ilvl w:val="0"/>
          <w:numId w:val="26"/>
        </w:numPr>
        <w:spacing w:before="5pt" w:beforeAutospacing="1" w:after="5pt" w:afterAutospacing="1"/>
        <w:jc w:val="both"/>
      </w:pPr>
      <w:r>
        <w:t>Automated CI Checks</w:t>
      </w:r>
    </w:p>
    <w:p w14:paraId="10DCF02C" w14:textId="77777777" w:rsidR="002C481F" w:rsidRDefault="002C481F">
      <w:pPr>
        <w:numPr>
          <w:ilvl w:val="0"/>
          <w:numId w:val="26"/>
        </w:numPr>
        <w:spacing w:before="5pt" w:beforeAutospacing="1" w:after="5pt" w:afterAutospacing="1"/>
        <w:jc w:val="both"/>
      </w:pPr>
      <w:r>
        <w:t>Testing / Security Validation</w:t>
      </w:r>
    </w:p>
    <w:p w14:paraId="06F68175" w14:textId="77777777" w:rsidR="002C481F" w:rsidRDefault="002C481F">
      <w:pPr>
        <w:numPr>
          <w:ilvl w:val="0"/>
          <w:numId w:val="26"/>
        </w:numPr>
        <w:spacing w:before="5pt" w:beforeAutospacing="1" w:after="5pt" w:afterAutospacing="1"/>
        <w:jc w:val="both"/>
      </w:pPr>
      <w:r>
        <w:t>Protected Main Branch</w:t>
      </w:r>
    </w:p>
    <w:p w14:paraId="39D12532" w14:textId="77777777" w:rsidR="002C481F" w:rsidRDefault="002C481F">
      <w:pPr>
        <w:numPr>
          <w:ilvl w:val="0"/>
          <w:numId w:val="26"/>
        </w:numPr>
        <w:spacing w:before="5pt" w:beforeAutospacing="1" w:after="5pt" w:afterAutospacing="1"/>
        <w:jc w:val="both"/>
      </w:pPr>
      <w:r>
        <w:t>Release</w:t>
      </w:r>
    </w:p>
    <w:p w14:paraId="278CB1C7" w14:textId="77777777" w:rsidR="002C481F" w:rsidRDefault="002C481F">
      <w:pPr>
        <w:numPr>
          <w:ilvl w:val="0"/>
          <w:numId w:val="26"/>
        </w:numPr>
        <w:spacing w:before="5pt" w:beforeAutospacing="1" w:after="5pt" w:afterAutospacing="1"/>
        <w:jc w:val="both"/>
      </w:pPr>
      <w:r>
        <w:lastRenderedPageBreak/>
        <w:t>Staging</w:t>
      </w:r>
    </w:p>
    <w:p w14:paraId="5B8CE520" w14:textId="77777777" w:rsidR="002C481F" w:rsidRDefault="002C481F">
      <w:pPr>
        <w:numPr>
          <w:ilvl w:val="0"/>
          <w:numId w:val="26"/>
        </w:numPr>
        <w:spacing w:before="5pt" w:beforeAutospacing="1" w:after="5pt" w:afterAutospacing="1"/>
        <w:jc w:val="both"/>
      </w:pPr>
      <w:r>
        <w:t>Production / Cloud Deployment</w:t>
      </w:r>
    </w:p>
    <w:p w14:paraId="473EE18E" w14:textId="77777777" w:rsidR="002C481F" w:rsidRDefault="002C481F">
      <w:pPr>
        <w:numPr>
          <w:ilvl w:val="0"/>
          <w:numId w:val="26"/>
        </w:numPr>
        <w:spacing w:before="5pt" w:beforeAutospacing="1" w:after="5pt" w:afterAutospacing="1"/>
        <w:jc w:val="both"/>
      </w:pPr>
      <w:r>
        <w:t>Monitoring</w:t>
      </w:r>
    </w:p>
    <w:p w14:paraId="1A47C977" w14:textId="55F74E3B" w:rsidR="002C481F" w:rsidRDefault="002C481F">
      <w:pPr>
        <w:numPr>
          <w:ilvl w:val="0"/>
          <w:numId w:val="26"/>
        </w:numPr>
        <w:spacing w:before="5pt" w:beforeAutospacing="1" w:after="5pt" w:afterAutospacing="1"/>
        <w:jc w:val="both"/>
      </w:pPr>
      <w:r>
        <w:t>Maintenance</w:t>
      </w:r>
    </w:p>
    <w:p w14:paraId="09931DAA" w14:textId="7FD5AC4A" w:rsidR="002C481F" w:rsidRDefault="002C481F" w:rsidP="002C481F">
      <w:pPr>
        <w:spacing w:before="5pt" w:beforeAutospacing="1" w:after="5pt" w:afterAutospacing="1"/>
        <w:jc w:val="both"/>
      </w:pPr>
      <w:r>
        <w:t>GitHub documentation describes pull requests as a mechanism for proposing, discussing, reviewing and merging changes, while GitHub Actions can automate build, test and deployment processes.</w:t>
      </w:r>
    </w:p>
    <w:p w14:paraId="683EF9F0" w14:textId="5D82D942" w:rsidR="002C481F" w:rsidRDefault="002C481F" w:rsidP="002C481F">
      <w:pPr>
        <w:spacing w:before="5pt" w:beforeAutospacing="1" w:after="5pt" w:afterAutospacing="1"/>
        <w:jc w:val="both"/>
      </w:pPr>
      <w:r>
        <w:t>Protected branches should require appropriate reviews and automated status checks before production code is merged. GitHub supports requirements such as required pull-request reviews, status checks and other branch restrictions.</w:t>
      </w:r>
    </w:p>
    <w:p w14:paraId="7367D2EA" w14:textId="5307638C" w:rsidR="002C481F" w:rsidRPr="004D4792" w:rsidRDefault="002C481F" w:rsidP="002C481F">
      <w:pPr>
        <w:spacing w:before="5pt" w:beforeAutospacing="1" w:after="5pt" w:afterAutospacing="1"/>
        <w:jc w:val="both"/>
      </w:pPr>
      <w:r>
        <w:t>A pull request should therefore contain a meaningful description, linked issue, summary of changes and relevant test information. Reviewers should inspect the changed files, assess functionality and security implications, and either approve the change or request modifications.</w:t>
      </w:r>
    </w:p>
    <w:p w14:paraId="010E9904" w14:textId="05A23A10" w:rsidR="004D4792" w:rsidRPr="004D4792" w:rsidRDefault="004D4792" w:rsidP="00632832">
      <w:pPr>
        <w:pStyle w:val="Heading1"/>
      </w:pPr>
      <w:r w:rsidRPr="004D4792">
        <w:t>DATABASE AND DEPLOYMENT ANALYSIS</w:t>
      </w:r>
    </w:p>
    <w:p w14:paraId="197E0FB9" w14:textId="77777777" w:rsidR="005A4ABB" w:rsidRDefault="004D4792" w:rsidP="004D4792">
      <w:pPr>
        <w:pStyle w:val="Heading2"/>
        <w:jc w:val="both"/>
      </w:pPr>
      <w:r w:rsidRPr="004D4792">
        <w:t xml:space="preserve"> Database Design</w:t>
      </w:r>
    </w:p>
    <w:p w14:paraId="32630AE4" w14:textId="21963CC5" w:rsidR="002C481F" w:rsidRPr="002C481F" w:rsidRDefault="002C481F" w:rsidP="002C481F">
      <w:pPr>
        <w:pStyle w:val="NormalWeb"/>
        <w:jc w:val="both"/>
        <w:rPr>
          <w:rFonts w:eastAsia="SimSun"/>
          <w:noProof/>
          <w:sz w:val="20"/>
          <w:szCs w:val="20"/>
        </w:rPr>
      </w:pPr>
      <w:r w:rsidRPr="002C481F">
        <w:rPr>
          <w:rFonts w:eastAsia="SimSun"/>
          <w:noProof/>
          <w:sz w:val="20"/>
          <w:szCs w:val="20"/>
        </w:rPr>
        <w:t>Git itself does not require PostgreSQL for normal version-control operation. Git maintains its repository data using its own distributed repository model. PostgreSQL in this case study is instead proposed for the collaboration application's metadata, such as users, projects, repositories, issues, pull requests, reviews, builds, releases and deployments.</w:t>
      </w:r>
    </w:p>
    <w:p w14:paraId="43A5473C" w14:textId="1BA60A37" w:rsidR="004D4792" w:rsidRPr="004D4792" w:rsidRDefault="002C481F" w:rsidP="002C481F">
      <w:pPr>
        <w:pStyle w:val="NormalWeb"/>
        <w:jc w:val="both"/>
        <w:rPr>
          <w:sz w:val="20"/>
          <w:szCs w:val="20"/>
        </w:rPr>
      </w:pPr>
      <w:r w:rsidRPr="002C481F">
        <w:rPr>
          <w:rFonts w:eastAsia="SimSun"/>
          <w:noProof/>
          <w:sz w:val="20"/>
          <w:szCs w:val="20"/>
        </w:rPr>
        <w:t>The proposed entities are</w:t>
      </w:r>
      <w:r w:rsidR="004D4792" w:rsidRPr="004D4792">
        <w:rPr>
          <w:sz w:val="20"/>
          <w:szCs w:val="20"/>
        </w:rPr>
        <w:t>:</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084"/>
        <w:gridCol w:w="3731"/>
      </w:tblGrid>
      <w:tr w:rsidR="002C481F" w:rsidRPr="004D4792" w14:paraId="463A5F7E" w14:textId="77777777" w:rsidTr="002C481F">
        <w:trPr>
          <w:tblHeader/>
          <w:tblCellSpacing w:w="0.75pt" w:type="dxa"/>
        </w:trPr>
        <w:tc>
          <w:tcPr>
            <w:tcW w:w="51.95pt" w:type="dxa"/>
            <w:vAlign w:val="center"/>
            <w:hideMark/>
          </w:tcPr>
          <w:p w14:paraId="36AAAA77" w14:textId="15B537D0" w:rsidR="002C481F" w:rsidRPr="002C481F" w:rsidRDefault="002C481F" w:rsidP="002C481F">
            <w:pPr>
              <w:rPr>
                <w:b/>
                <w:bCs/>
              </w:rPr>
            </w:pPr>
            <w:r w:rsidRPr="002C481F">
              <w:rPr>
                <w:b/>
                <w:bCs/>
                <w:color w:val="000000"/>
              </w:rPr>
              <w:t>Entity</w:t>
            </w:r>
          </w:p>
        </w:tc>
        <w:tc>
          <w:tcPr>
            <w:tcW w:w="184.30pt" w:type="dxa"/>
            <w:vAlign w:val="center"/>
            <w:hideMark/>
          </w:tcPr>
          <w:p w14:paraId="4C5A7B56" w14:textId="5D0C6B82" w:rsidR="002C481F" w:rsidRPr="002C481F" w:rsidRDefault="002C481F" w:rsidP="002C481F">
            <w:pPr>
              <w:rPr>
                <w:b/>
                <w:bCs/>
              </w:rPr>
            </w:pPr>
            <w:r w:rsidRPr="002C481F">
              <w:rPr>
                <w:b/>
                <w:bCs/>
                <w:color w:val="000000"/>
              </w:rPr>
              <w:t>Important Attributes</w:t>
            </w:r>
          </w:p>
        </w:tc>
      </w:tr>
      <w:tr w:rsidR="002C481F" w:rsidRPr="004D4792" w14:paraId="40FC1DF2" w14:textId="77777777" w:rsidTr="002C481F">
        <w:trPr>
          <w:tblCellSpacing w:w="0.75pt" w:type="dxa"/>
        </w:trPr>
        <w:tc>
          <w:tcPr>
            <w:tcW w:w="51.95pt" w:type="dxa"/>
            <w:vAlign w:val="center"/>
            <w:hideMark/>
          </w:tcPr>
          <w:p w14:paraId="486E4907" w14:textId="5272F31B" w:rsidR="002C481F" w:rsidRPr="002C481F" w:rsidRDefault="002C481F" w:rsidP="002C481F">
            <w:r w:rsidRPr="002C481F">
              <w:rPr>
                <w:color w:val="000000"/>
              </w:rPr>
              <w:t>User</w:t>
            </w:r>
          </w:p>
        </w:tc>
        <w:tc>
          <w:tcPr>
            <w:tcW w:w="184.30pt" w:type="dxa"/>
            <w:vAlign w:val="center"/>
            <w:hideMark/>
          </w:tcPr>
          <w:p w14:paraId="49F46CBB" w14:textId="57733F0C" w:rsidR="002C481F" w:rsidRPr="002C481F" w:rsidRDefault="002C481F" w:rsidP="002C481F">
            <w:r w:rsidRPr="002C481F">
              <w:rPr>
                <w:color w:val="000000"/>
              </w:rPr>
              <w:t>User_ID, Name, Email, Password_Hash, Role</w:t>
            </w:r>
          </w:p>
        </w:tc>
      </w:tr>
      <w:tr w:rsidR="002C481F" w:rsidRPr="004D4792" w14:paraId="1CA38C5A" w14:textId="77777777" w:rsidTr="002C481F">
        <w:trPr>
          <w:tblCellSpacing w:w="0.75pt" w:type="dxa"/>
        </w:trPr>
        <w:tc>
          <w:tcPr>
            <w:tcW w:w="51.95pt" w:type="dxa"/>
            <w:vAlign w:val="center"/>
            <w:hideMark/>
          </w:tcPr>
          <w:p w14:paraId="2315A8DA" w14:textId="5D017013" w:rsidR="002C481F" w:rsidRPr="002C481F" w:rsidRDefault="002C481F" w:rsidP="002C481F">
            <w:r w:rsidRPr="002C481F">
              <w:rPr>
                <w:color w:val="000000"/>
              </w:rPr>
              <w:t>Project</w:t>
            </w:r>
          </w:p>
        </w:tc>
        <w:tc>
          <w:tcPr>
            <w:tcW w:w="184.30pt" w:type="dxa"/>
            <w:vAlign w:val="center"/>
            <w:hideMark/>
          </w:tcPr>
          <w:p w14:paraId="10FB882B" w14:textId="6E69B308" w:rsidR="002C481F" w:rsidRPr="002C481F" w:rsidRDefault="002C481F" w:rsidP="002C481F">
            <w:r w:rsidRPr="002C481F">
              <w:rPr>
                <w:color w:val="000000"/>
              </w:rPr>
              <w:t>Project_ID, Name, Description, Owner_ID</w:t>
            </w:r>
          </w:p>
        </w:tc>
      </w:tr>
      <w:tr w:rsidR="002C481F" w:rsidRPr="004D4792" w14:paraId="023A6311" w14:textId="77777777" w:rsidTr="002C481F">
        <w:trPr>
          <w:tblCellSpacing w:w="0.75pt" w:type="dxa"/>
        </w:trPr>
        <w:tc>
          <w:tcPr>
            <w:tcW w:w="51.95pt" w:type="dxa"/>
            <w:vAlign w:val="center"/>
            <w:hideMark/>
          </w:tcPr>
          <w:p w14:paraId="494C0B0C" w14:textId="506EE73F" w:rsidR="002C481F" w:rsidRPr="002C481F" w:rsidRDefault="002C481F" w:rsidP="002C481F">
            <w:r w:rsidRPr="002C481F">
              <w:rPr>
                <w:color w:val="000000"/>
              </w:rPr>
              <w:t>Repository</w:t>
            </w:r>
          </w:p>
        </w:tc>
        <w:tc>
          <w:tcPr>
            <w:tcW w:w="184.30pt" w:type="dxa"/>
            <w:vAlign w:val="center"/>
            <w:hideMark/>
          </w:tcPr>
          <w:p w14:paraId="0550A79A" w14:textId="251AACDE" w:rsidR="002C481F" w:rsidRPr="002C481F" w:rsidRDefault="002C481F" w:rsidP="002C481F">
            <w:r w:rsidRPr="002C481F">
              <w:rPr>
                <w:color w:val="000000"/>
              </w:rPr>
              <w:t>Repository_ID, Project_ID, Name, Remote_URL</w:t>
            </w:r>
          </w:p>
        </w:tc>
      </w:tr>
      <w:tr w:rsidR="002C481F" w:rsidRPr="004D4792" w14:paraId="459DB525" w14:textId="77777777" w:rsidTr="002C481F">
        <w:trPr>
          <w:tblCellSpacing w:w="0.75pt" w:type="dxa"/>
        </w:trPr>
        <w:tc>
          <w:tcPr>
            <w:tcW w:w="51.95pt" w:type="dxa"/>
            <w:vAlign w:val="center"/>
            <w:hideMark/>
          </w:tcPr>
          <w:p w14:paraId="14F7256C" w14:textId="79EE22D4" w:rsidR="002C481F" w:rsidRPr="002C481F" w:rsidRDefault="002C481F" w:rsidP="002C481F">
            <w:r w:rsidRPr="002C481F">
              <w:rPr>
                <w:color w:val="000000"/>
              </w:rPr>
              <w:t>Branch</w:t>
            </w:r>
          </w:p>
        </w:tc>
        <w:tc>
          <w:tcPr>
            <w:tcW w:w="184.30pt" w:type="dxa"/>
            <w:vAlign w:val="center"/>
            <w:hideMark/>
          </w:tcPr>
          <w:p w14:paraId="68635416" w14:textId="0941D22A" w:rsidR="002C481F" w:rsidRPr="002C481F" w:rsidRDefault="002C481F" w:rsidP="002C481F">
            <w:r w:rsidRPr="002C481F">
              <w:rPr>
                <w:color w:val="000000"/>
              </w:rPr>
              <w:t>Branch_ID, Repository_ID, Branch_Name, Protection_Status</w:t>
            </w:r>
          </w:p>
        </w:tc>
      </w:tr>
      <w:tr w:rsidR="002C481F" w:rsidRPr="004D4792" w14:paraId="47824361" w14:textId="77777777" w:rsidTr="002C481F">
        <w:trPr>
          <w:tblCellSpacing w:w="0.75pt" w:type="dxa"/>
        </w:trPr>
        <w:tc>
          <w:tcPr>
            <w:tcW w:w="51.95pt" w:type="dxa"/>
            <w:vAlign w:val="center"/>
            <w:hideMark/>
          </w:tcPr>
          <w:p w14:paraId="4E3B2E86" w14:textId="4F2D3271" w:rsidR="002C481F" w:rsidRPr="002C481F" w:rsidRDefault="002C481F" w:rsidP="002C481F">
            <w:r w:rsidRPr="002C481F">
              <w:rPr>
                <w:color w:val="000000"/>
              </w:rPr>
              <w:t>Commit</w:t>
            </w:r>
          </w:p>
        </w:tc>
        <w:tc>
          <w:tcPr>
            <w:tcW w:w="184.30pt" w:type="dxa"/>
            <w:vAlign w:val="center"/>
            <w:hideMark/>
          </w:tcPr>
          <w:p w14:paraId="4F749B9A" w14:textId="35C0D5E4" w:rsidR="002C481F" w:rsidRPr="002C481F" w:rsidRDefault="002C481F" w:rsidP="002C481F">
            <w:r w:rsidRPr="002C481F">
              <w:rPr>
                <w:color w:val="000000"/>
              </w:rPr>
              <w:t>Commit_ID, Repository_ID, Branch_ID, Author_ID, Commit_Hash, Message</w:t>
            </w:r>
          </w:p>
        </w:tc>
      </w:tr>
      <w:tr w:rsidR="002C481F" w:rsidRPr="004D4792" w14:paraId="231C0572" w14:textId="77777777" w:rsidTr="002C481F">
        <w:trPr>
          <w:tblCellSpacing w:w="0.75pt" w:type="dxa"/>
        </w:trPr>
        <w:tc>
          <w:tcPr>
            <w:tcW w:w="51.95pt" w:type="dxa"/>
            <w:vAlign w:val="center"/>
            <w:hideMark/>
          </w:tcPr>
          <w:p w14:paraId="6B5FB14F" w14:textId="712AD1EC" w:rsidR="002C481F" w:rsidRPr="002C481F" w:rsidRDefault="002C481F" w:rsidP="002C481F">
            <w:r w:rsidRPr="002C481F">
              <w:rPr>
                <w:color w:val="000000"/>
              </w:rPr>
              <w:t>Issue</w:t>
            </w:r>
          </w:p>
        </w:tc>
        <w:tc>
          <w:tcPr>
            <w:tcW w:w="184.30pt" w:type="dxa"/>
            <w:vAlign w:val="center"/>
            <w:hideMark/>
          </w:tcPr>
          <w:p w14:paraId="51221211" w14:textId="0CEF2838" w:rsidR="002C481F" w:rsidRPr="002C481F" w:rsidRDefault="002C481F" w:rsidP="002C481F">
            <w:r w:rsidRPr="002C481F">
              <w:rPr>
                <w:color w:val="000000"/>
              </w:rPr>
              <w:t>Issue_ID, Project_ID, Created_By, Title, Status, Priority</w:t>
            </w:r>
          </w:p>
        </w:tc>
      </w:tr>
      <w:tr w:rsidR="002C481F" w:rsidRPr="004D4792" w14:paraId="61B59EE1" w14:textId="77777777" w:rsidTr="002C481F">
        <w:trPr>
          <w:tblCellSpacing w:w="0.75pt" w:type="dxa"/>
        </w:trPr>
        <w:tc>
          <w:tcPr>
            <w:tcW w:w="51.95pt" w:type="dxa"/>
            <w:vAlign w:val="center"/>
          </w:tcPr>
          <w:p w14:paraId="675AF9AF" w14:textId="4DE6AE21" w:rsidR="002C481F" w:rsidRPr="002C481F" w:rsidRDefault="002C481F" w:rsidP="002C481F">
            <w:r w:rsidRPr="002C481F">
              <w:rPr>
                <w:color w:val="000000"/>
              </w:rPr>
              <w:t>Pull Request</w:t>
            </w:r>
          </w:p>
        </w:tc>
        <w:tc>
          <w:tcPr>
            <w:tcW w:w="184.30pt" w:type="dxa"/>
            <w:vAlign w:val="center"/>
          </w:tcPr>
          <w:p w14:paraId="2829ABEE" w14:textId="25B31443" w:rsidR="002C481F" w:rsidRPr="002C481F" w:rsidRDefault="002C481F" w:rsidP="002C481F">
            <w:r w:rsidRPr="002C481F">
              <w:rPr>
                <w:color w:val="000000"/>
              </w:rPr>
              <w:t>PR_ID, Repository_ID, Source_Branch, Target_Branch, Author_ID, Status</w:t>
            </w:r>
          </w:p>
        </w:tc>
      </w:tr>
      <w:tr w:rsidR="002C481F" w:rsidRPr="004D4792" w14:paraId="75F37267" w14:textId="77777777" w:rsidTr="002C481F">
        <w:trPr>
          <w:tblCellSpacing w:w="0.75pt" w:type="dxa"/>
        </w:trPr>
        <w:tc>
          <w:tcPr>
            <w:tcW w:w="51.95pt" w:type="dxa"/>
            <w:vAlign w:val="center"/>
          </w:tcPr>
          <w:p w14:paraId="0820048C" w14:textId="621D13DF" w:rsidR="002C481F" w:rsidRPr="002C481F" w:rsidRDefault="002C481F" w:rsidP="002C481F">
            <w:r w:rsidRPr="002C481F">
              <w:rPr>
                <w:color w:val="000000"/>
              </w:rPr>
              <w:t>Review</w:t>
            </w:r>
          </w:p>
        </w:tc>
        <w:tc>
          <w:tcPr>
            <w:tcW w:w="184.30pt" w:type="dxa"/>
            <w:vAlign w:val="center"/>
          </w:tcPr>
          <w:p w14:paraId="4F5B2050" w14:textId="1090416F" w:rsidR="002C481F" w:rsidRPr="002C481F" w:rsidRDefault="002C481F" w:rsidP="002C481F">
            <w:r w:rsidRPr="002C481F">
              <w:rPr>
                <w:color w:val="000000"/>
              </w:rPr>
              <w:t>Review_ID, PR_ID, Reviewer_ID, Decision, Comment</w:t>
            </w:r>
          </w:p>
        </w:tc>
      </w:tr>
      <w:tr w:rsidR="002C481F" w:rsidRPr="004D4792" w14:paraId="35371B60" w14:textId="77777777" w:rsidTr="002C481F">
        <w:trPr>
          <w:tblCellSpacing w:w="0.75pt" w:type="dxa"/>
        </w:trPr>
        <w:tc>
          <w:tcPr>
            <w:tcW w:w="51.95pt" w:type="dxa"/>
            <w:vAlign w:val="center"/>
          </w:tcPr>
          <w:p w14:paraId="681EB4CF" w14:textId="092AF6A0" w:rsidR="002C481F" w:rsidRPr="002C481F" w:rsidRDefault="002C481F" w:rsidP="002C481F">
            <w:r w:rsidRPr="002C481F">
              <w:rPr>
                <w:color w:val="000000"/>
              </w:rPr>
              <w:t>Build</w:t>
            </w:r>
          </w:p>
        </w:tc>
        <w:tc>
          <w:tcPr>
            <w:tcW w:w="184.30pt" w:type="dxa"/>
            <w:vAlign w:val="center"/>
          </w:tcPr>
          <w:p w14:paraId="7D0B4A87" w14:textId="50440D8C" w:rsidR="002C481F" w:rsidRPr="002C481F" w:rsidRDefault="002C481F" w:rsidP="002C481F">
            <w:r w:rsidRPr="002C481F">
              <w:rPr>
                <w:color w:val="000000"/>
              </w:rPr>
              <w:t xml:space="preserve">Build_ID, PR_ID, Status, </w:t>
            </w:r>
            <w:proofErr w:type="gramStart"/>
            <w:r w:rsidRPr="002C481F">
              <w:rPr>
                <w:color w:val="000000"/>
              </w:rPr>
              <w:t>Started</w:t>
            </w:r>
            <w:proofErr w:type="gramEnd"/>
            <w:r w:rsidRPr="002C481F">
              <w:rPr>
                <w:color w:val="000000"/>
              </w:rPr>
              <w:t>_At, Completed_At</w:t>
            </w:r>
          </w:p>
        </w:tc>
      </w:tr>
      <w:tr w:rsidR="002C481F" w:rsidRPr="004D4792" w14:paraId="3D84A224" w14:textId="77777777" w:rsidTr="002C481F">
        <w:trPr>
          <w:tblCellSpacing w:w="0.75pt" w:type="dxa"/>
        </w:trPr>
        <w:tc>
          <w:tcPr>
            <w:tcW w:w="51.95pt" w:type="dxa"/>
            <w:vAlign w:val="center"/>
          </w:tcPr>
          <w:p w14:paraId="7AD89248" w14:textId="5DC8A141" w:rsidR="002C481F" w:rsidRPr="002C481F" w:rsidRDefault="002C481F" w:rsidP="002C481F">
            <w:r w:rsidRPr="002C481F">
              <w:rPr>
                <w:color w:val="000000"/>
              </w:rPr>
              <w:t>Release</w:t>
            </w:r>
          </w:p>
        </w:tc>
        <w:tc>
          <w:tcPr>
            <w:tcW w:w="184.30pt" w:type="dxa"/>
            <w:vAlign w:val="center"/>
          </w:tcPr>
          <w:p w14:paraId="6170C00D" w14:textId="74DF1BF1" w:rsidR="002C481F" w:rsidRPr="002C481F" w:rsidRDefault="002C481F" w:rsidP="002C481F">
            <w:r w:rsidRPr="002C481F">
              <w:rPr>
                <w:color w:val="000000"/>
              </w:rPr>
              <w:t>Release_ID, Repository_ID, Version, Commit_Hash</w:t>
            </w:r>
          </w:p>
        </w:tc>
      </w:tr>
      <w:tr w:rsidR="002C481F" w:rsidRPr="004D4792" w14:paraId="1DCCBCBC" w14:textId="77777777" w:rsidTr="002C481F">
        <w:trPr>
          <w:tblCellSpacing w:w="0.75pt" w:type="dxa"/>
        </w:trPr>
        <w:tc>
          <w:tcPr>
            <w:tcW w:w="51.95pt" w:type="dxa"/>
            <w:vAlign w:val="center"/>
          </w:tcPr>
          <w:p w14:paraId="23FE8ACF" w14:textId="2E3FEAE2" w:rsidR="002C481F" w:rsidRPr="002C481F" w:rsidRDefault="002C481F" w:rsidP="002C481F">
            <w:r w:rsidRPr="002C481F">
              <w:rPr>
                <w:color w:val="000000"/>
              </w:rPr>
              <w:t>Deployment</w:t>
            </w:r>
          </w:p>
        </w:tc>
        <w:tc>
          <w:tcPr>
            <w:tcW w:w="184.30pt" w:type="dxa"/>
            <w:vAlign w:val="center"/>
          </w:tcPr>
          <w:p w14:paraId="771FE623" w14:textId="65229D2B" w:rsidR="002C481F" w:rsidRPr="002C481F" w:rsidRDefault="002C481F" w:rsidP="002C481F">
            <w:r w:rsidRPr="002C481F">
              <w:rPr>
                <w:color w:val="000000"/>
              </w:rPr>
              <w:t>Deployment_ID, Release_ID, Environment, Status, Deployed_At</w:t>
            </w:r>
          </w:p>
        </w:tc>
      </w:tr>
    </w:tbl>
    <w:p w14:paraId="0509B624" w14:textId="370D02A0" w:rsidR="004D4792" w:rsidRPr="004D4792" w:rsidRDefault="002C481F" w:rsidP="004D4792">
      <w:pPr>
        <w:pStyle w:val="NormalWeb"/>
        <w:jc w:val="both"/>
        <w:rPr>
          <w:sz w:val="20"/>
          <w:szCs w:val="20"/>
        </w:rPr>
      </w:pPr>
      <w:r w:rsidRPr="002C481F">
        <w:rPr>
          <w:sz w:val="20"/>
          <w:szCs w:val="20"/>
        </w:rPr>
        <w:t>Relationships should be implemented through primary and foreign keys. For example, one project may contain multiple repositories, one repository may contain multiple branches and commits, and one pull request may contain multiple reviews and builds</w:t>
      </w:r>
      <w:r w:rsidR="004D4792" w:rsidRPr="004D4792">
        <w:rPr>
          <w:sz w:val="20"/>
          <w:szCs w:val="20"/>
        </w:rPr>
        <w:t>.</w:t>
      </w:r>
    </w:p>
    <w:p w14:paraId="609D40BE" w14:textId="2801E612" w:rsidR="004D4792" w:rsidRPr="004D4792" w:rsidRDefault="004D4792" w:rsidP="004D4792">
      <w:pPr>
        <w:pStyle w:val="Heading2"/>
        <w:jc w:val="both"/>
      </w:pPr>
      <w:r w:rsidRPr="004D4792">
        <w:t xml:space="preserve"> CRUD Operations</w:t>
      </w:r>
    </w:p>
    <w:p w14:paraId="0BC9A5AC" w14:textId="07ADB087" w:rsidR="004D4792" w:rsidRPr="004D4792" w:rsidRDefault="00896989" w:rsidP="004D4792">
      <w:pPr>
        <w:pStyle w:val="NormalWeb"/>
        <w:jc w:val="both"/>
        <w:rPr>
          <w:sz w:val="20"/>
          <w:szCs w:val="20"/>
        </w:rPr>
      </w:pPr>
      <w:r w:rsidRPr="00896989">
        <w:rPr>
          <w:sz w:val="20"/>
          <w:szCs w:val="20"/>
        </w:rPr>
        <w:t>The proposed application should support standard CRUD operations.</w:t>
      </w:r>
      <w:r w:rsidR="004D4792" w:rsidRPr="004D4792">
        <w:rPr>
          <w:sz w:val="20"/>
          <w:szCs w:val="20"/>
        </w:rPr>
        <w:t>:</w:t>
      </w:r>
    </w:p>
    <w:p w14:paraId="2C141DBB" w14:textId="77777777" w:rsidR="005C76C0" w:rsidRPr="00896989" w:rsidRDefault="004D4792" w:rsidP="004D4792">
      <w:pPr>
        <w:pStyle w:val="Heading3"/>
        <w:rPr>
          <w:i w:val="0"/>
          <w:iCs w:val="0"/>
        </w:rPr>
      </w:pPr>
      <w:r w:rsidRPr="00896989">
        <w:rPr>
          <w:i w:val="0"/>
          <w:iCs w:val="0"/>
        </w:rPr>
        <w:t>Create</w:t>
      </w:r>
    </w:p>
    <w:p w14:paraId="6B72D7F3" w14:textId="3F599A61" w:rsidR="004D4792" w:rsidRPr="00896989" w:rsidRDefault="00896989" w:rsidP="005C76C0">
      <w:pPr>
        <w:pStyle w:val="Heading3"/>
        <w:numPr>
          <w:ilvl w:val="0"/>
          <w:numId w:val="0"/>
        </w:numPr>
        <w:ind w:start="14.40pt"/>
        <w:rPr>
          <w:i w:val="0"/>
          <w:iCs w:val="0"/>
        </w:rPr>
      </w:pPr>
      <w:r w:rsidRPr="00896989">
        <w:rPr>
          <w:i w:val="0"/>
          <w:iCs w:val="0"/>
        </w:rPr>
        <w:t>Create operations can add users, projects, repositories, issues, pull requests and deployment records</w:t>
      </w:r>
      <w:r w:rsidR="004D4792" w:rsidRPr="00896989">
        <w:rPr>
          <w:i w:val="0"/>
          <w:iCs w:val="0"/>
        </w:rPr>
        <w:t>.</w:t>
      </w:r>
    </w:p>
    <w:p w14:paraId="1D384051" w14:textId="77777777" w:rsidR="005C76C0" w:rsidRPr="00896989" w:rsidRDefault="005C76C0" w:rsidP="005C76C0">
      <w:pPr>
        <w:jc w:val="both"/>
      </w:pPr>
    </w:p>
    <w:p w14:paraId="06AF30BD" w14:textId="77777777" w:rsidR="005C76C0" w:rsidRPr="00896989" w:rsidRDefault="004D4792" w:rsidP="004D4792">
      <w:pPr>
        <w:pStyle w:val="Heading3"/>
        <w:rPr>
          <w:i w:val="0"/>
          <w:iCs w:val="0"/>
        </w:rPr>
      </w:pPr>
      <w:r w:rsidRPr="00896989">
        <w:rPr>
          <w:i w:val="0"/>
          <w:iCs w:val="0"/>
        </w:rPr>
        <w:t>Read</w:t>
      </w:r>
    </w:p>
    <w:p w14:paraId="5BCF49D1" w14:textId="506593C7" w:rsidR="004D4792" w:rsidRPr="00896989" w:rsidRDefault="00896989" w:rsidP="005C76C0">
      <w:pPr>
        <w:pStyle w:val="Heading3"/>
        <w:numPr>
          <w:ilvl w:val="0"/>
          <w:numId w:val="0"/>
        </w:numPr>
        <w:ind w:start="14.40pt"/>
        <w:rPr>
          <w:i w:val="0"/>
          <w:iCs w:val="0"/>
        </w:rPr>
      </w:pPr>
      <w:r w:rsidRPr="00896989">
        <w:rPr>
          <w:i w:val="0"/>
          <w:iCs w:val="0"/>
        </w:rPr>
        <w:t>Read operations can retrieve repository metadata, project information, issue status, pull-request history, review results and deployment records</w:t>
      </w:r>
      <w:r w:rsidR="004D4792" w:rsidRPr="00896989">
        <w:rPr>
          <w:i w:val="0"/>
          <w:iCs w:val="0"/>
        </w:rPr>
        <w:t>.</w:t>
      </w:r>
    </w:p>
    <w:p w14:paraId="74923D20" w14:textId="77777777" w:rsidR="005C76C0" w:rsidRPr="00896989" w:rsidRDefault="005C76C0" w:rsidP="005C76C0">
      <w:pPr>
        <w:jc w:val="both"/>
      </w:pPr>
    </w:p>
    <w:p w14:paraId="3488F048" w14:textId="77777777" w:rsidR="005C76C0" w:rsidRPr="00896989" w:rsidRDefault="004D4792" w:rsidP="004D4792">
      <w:pPr>
        <w:pStyle w:val="Heading3"/>
        <w:rPr>
          <w:i w:val="0"/>
          <w:iCs w:val="0"/>
        </w:rPr>
      </w:pPr>
      <w:r w:rsidRPr="00896989">
        <w:rPr>
          <w:i w:val="0"/>
          <w:iCs w:val="0"/>
        </w:rPr>
        <w:t>Update</w:t>
      </w:r>
    </w:p>
    <w:p w14:paraId="1E45C07D" w14:textId="3FF51438" w:rsidR="004D4792" w:rsidRPr="00896989" w:rsidRDefault="00896989" w:rsidP="005C76C0">
      <w:pPr>
        <w:pStyle w:val="Heading3"/>
        <w:numPr>
          <w:ilvl w:val="0"/>
          <w:numId w:val="0"/>
        </w:numPr>
        <w:ind w:start="14.40pt"/>
        <w:rPr>
          <w:i w:val="0"/>
          <w:iCs w:val="0"/>
        </w:rPr>
      </w:pPr>
      <w:r w:rsidRPr="00896989">
        <w:rPr>
          <w:i w:val="0"/>
          <w:iCs w:val="0"/>
        </w:rPr>
        <w:t>Update operations can modify project descriptions, issue status, review status, deployment status and other permitted metadata</w:t>
      </w:r>
      <w:r w:rsidR="004D4792" w:rsidRPr="00896989">
        <w:rPr>
          <w:i w:val="0"/>
          <w:iCs w:val="0"/>
        </w:rPr>
        <w:t>.</w:t>
      </w:r>
    </w:p>
    <w:p w14:paraId="5CC6D9C8" w14:textId="77777777" w:rsidR="005C76C0" w:rsidRPr="00896989" w:rsidRDefault="005C76C0" w:rsidP="005C76C0">
      <w:pPr>
        <w:jc w:val="both"/>
      </w:pPr>
    </w:p>
    <w:p w14:paraId="5EE78A2B" w14:textId="77777777" w:rsidR="005C76C0" w:rsidRPr="00896989" w:rsidRDefault="004D4792" w:rsidP="004D4792">
      <w:pPr>
        <w:pStyle w:val="Heading3"/>
        <w:rPr>
          <w:i w:val="0"/>
          <w:iCs w:val="0"/>
        </w:rPr>
      </w:pPr>
      <w:r w:rsidRPr="00896989">
        <w:rPr>
          <w:i w:val="0"/>
          <w:iCs w:val="0"/>
        </w:rPr>
        <w:t>Delete</w:t>
      </w:r>
    </w:p>
    <w:p w14:paraId="2745C00A" w14:textId="72D54347" w:rsidR="004D4792" w:rsidRPr="00896989" w:rsidRDefault="00896989" w:rsidP="005C76C0">
      <w:pPr>
        <w:pStyle w:val="Heading3"/>
        <w:numPr>
          <w:ilvl w:val="0"/>
          <w:numId w:val="0"/>
        </w:numPr>
        <w:ind w:start="14.40pt"/>
        <w:rPr>
          <w:i w:val="0"/>
          <w:iCs w:val="0"/>
        </w:rPr>
      </w:pPr>
      <w:r w:rsidRPr="00896989">
        <w:rPr>
          <w:i w:val="0"/>
          <w:iCs w:val="0"/>
        </w:rPr>
        <w:t>Delete operations should be controlled carefully because repository and audit information may be legally or operationally important. Soft deletion may be preferable for selected metadata where auditability is required</w:t>
      </w:r>
      <w:r w:rsidR="004D4792" w:rsidRPr="00896989">
        <w:rPr>
          <w:i w:val="0"/>
          <w:iCs w:val="0"/>
        </w:rPr>
        <w:t>.</w:t>
      </w:r>
    </w:p>
    <w:p w14:paraId="39E500E5" w14:textId="1041CBC1" w:rsidR="004D4792" w:rsidRDefault="00896989" w:rsidP="004D4792">
      <w:pPr>
        <w:pStyle w:val="NormalWeb"/>
        <w:jc w:val="both"/>
        <w:rPr>
          <w:sz w:val="20"/>
          <w:szCs w:val="20"/>
        </w:rPr>
      </w:pPr>
      <w:r w:rsidRPr="00896989">
        <w:rPr>
          <w:sz w:val="20"/>
          <w:szCs w:val="20"/>
        </w:rPr>
        <w:t>All CRUD operations should pass through authorization checks. A normal developer should not be allowed to modify administrative records simply by changing an API parameter</w:t>
      </w:r>
      <w:r w:rsidR="004D4792" w:rsidRPr="00896989">
        <w:rPr>
          <w:sz w:val="20"/>
          <w:szCs w:val="20"/>
        </w:rPr>
        <w:t>.</w:t>
      </w:r>
    </w:p>
    <w:p w14:paraId="728FE475" w14:textId="77777777" w:rsidR="00896989" w:rsidRDefault="00896989" w:rsidP="004D4792">
      <w:pPr>
        <w:pStyle w:val="NormalWeb"/>
        <w:jc w:val="both"/>
        <w:rPr>
          <w:sz w:val="20"/>
          <w:szCs w:val="20"/>
        </w:rPr>
      </w:pPr>
    </w:p>
    <w:p w14:paraId="455BF8EB" w14:textId="77777777" w:rsidR="00896989" w:rsidRDefault="00896989" w:rsidP="004D4792">
      <w:pPr>
        <w:pStyle w:val="NormalWeb"/>
        <w:jc w:val="both"/>
        <w:rPr>
          <w:sz w:val="20"/>
          <w:szCs w:val="20"/>
        </w:rPr>
      </w:pPr>
    </w:p>
    <w:p w14:paraId="010B720B" w14:textId="77777777" w:rsidR="00896989" w:rsidRDefault="00896989" w:rsidP="004D4792">
      <w:pPr>
        <w:pStyle w:val="NormalWeb"/>
        <w:jc w:val="both"/>
        <w:rPr>
          <w:sz w:val="20"/>
          <w:szCs w:val="20"/>
        </w:rPr>
      </w:pPr>
    </w:p>
    <w:p w14:paraId="671EBC19" w14:textId="77777777" w:rsidR="00896989" w:rsidRPr="00896989" w:rsidRDefault="00896989" w:rsidP="004D4792">
      <w:pPr>
        <w:pStyle w:val="NormalWeb"/>
        <w:jc w:val="both"/>
        <w:rPr>
          <w:sz w:val="20"/>
          <w:szCs w:val="20"/>
        </w:rPr>
      </w:pPr>
    </w:p>
    <w:p w14:paraId="2160330D" w14:textId="091CF056" w:rsidR="004D4792" w:rsidRPr="004D4792" w:rsidRDefault="004D4792" w:rsidP="004D4792">
      <w:pPr>
        <w:pStyle w:val="Heading2"/>
        <w:jc w:val="both"/>
      </w:pPr>
      <w:r w:rsidRPr="004D4792">
        <w:lastRenderedPageBreak/>
        <w:t xml:space="preserve"> Database </w:t>
      </w:r>
      <w:r w:rsidR="00896989" w:rsidRPr="00896989">
        <w:t>Architecture</w:t>
      </w:r>
    </w:p>
    <w:p w14:paraId="1FAFF8DE" w14:textId="2122EFB7" w:rsidR="004D4792" w:rsidRDefault="00896989" w:rsidP="00896989">
      <w:pPr>
        <w:pStyle w:val="NormalWeb"/>
        <w:jc w:val="both"/>
        <w:rPr>
          <w:sz w:val="20"/>
          <w:szCs w:val="20"/>
        </w:rPr>
      </w:pPr>
      <w:r w:rsidRPr="00896989">
        <w:rPr>
          <w:sz w:val="20"/>
          <w:szCs w:val="20"/>
        </w:rPr>
        <w:t>The database should not be directly exposed to the public Internet.</w:t>
      </w:r>
    </w:p>
    <w:p w14:paraId="0CEC166E" w14:textId="7AF681F3" w:rsidR="00896989" w:rsidRDefault="00896989" w:rsidP="00896989">
      <w:pPr>
        <w:pStyle w:val="NormalWeb"/>
        <w:jc w:val="both"/>
        <w:rPr>
          <w:sz w:val="20"/>
          <w:szCs w:val="20"/>
        </w:rPr>
      </w:pPr>
      <w:r w:rsidRPr="00896989">
        <w:rPr>
          <w:sz w:val="20"/>
          <w:szCs w:val="20"/>
        </w:rPr>
        <w:t>Fig. 2. Proposed Database and Deployment Architecture</w:t>
      </w:r>
    </w:p>
    <w:p w14:paraId="473E9F8A" w14:textId="52C15ABD" w:rsidR="00896989" w:rsidRPr="00896989" w:rsidRDefault="00B814EF" w:rsidP="00896989">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5EC2E5C4" wp14:editId="3F347648">
            <wp:extent cx="3088800" cy="2520000"/>
            <wp:effectExtent l="0" t="0" r="0" b="0"/>
            <wp:docPr id="1585836729" name="Picture 3"/>
            <wp:cNvGraphicFramePr>
              <a:graphicFrameLocks xmlns:a="http://purl.oclc.org/ooxml/drawingml/main"/>
            </wp:cNvGraphicFramePr>
            <a:graphic xmlns:a="http://purl.oclc.org/ooxml/drawingml/main">
              <a:graphicData uri="http://purl.oclc.org/ooxml/drawingml/picture">
                <pic:pic xmlns:pic="http://purl.oclc.org/ooxml/drawingml/picture">
                  <pic:nvPicPr>
                    <pic:cNvPr id="1585836729" name="Picture 15858367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8800" cy="2520000"/>
                    </a:xfrm>
                    <a:prstGeom prst="rect">
                      <a:avLst/>
                    </a:prstGeom>
                  </pic:spPr>
                </pic:pic>
              </a:graphicData>
            </a:graphic>
          </wp:inline>
        </w:drawing>
      </w:r>
      <w:r w:rsidR="00896989" w:rsidRPr="00911FB5">
        <w:rPr>
          <w:rStyle w:val="HTMLCode"/>
          <w:rFonts w:ascii="Times New Roman" w:hAnsi="Times New Roman" w:cs="Times New Roman"/>
        </w:rPr>
        <w:t xml:space="preserve">                    </w:t>
      </w:r>
      <w:r w:rsidR="00896989">
        <w:rPr>
          <w:rStyle w:val="HTMLCode"/>
          <w:rFonts w:ascii="Times New Roman" w:hAnsi="Times New Roman" w:cs="Times New Roman"/>
        </w:rPr>
        <w:t xml:space="preserve">                                                </w:t>
      </w:r>
    </w:p>
    <w:p w14:paraId="245EE9DD" w14:textId="683E7722" w:rsidR="00896989" w:rsidRDefault="00896989" w:rsidP="00896989">
      <w:pPr>
        <w:pStyle w:val="Heading2"/>
        <w:numPr>
          <w:ilvl w:val="0"/>
          <w:numId w:val="0"/>
        </w:numPr>
        <w:jc w:val="both"/>
        <w:rPr>
          <w:i w:val="0"/>
          <w:iCs w:val="0"/>
        </w:rPr>
      </w:pPr>
    </w:p>
    <w:p w14:paraId="445CD2B8" w14:textId="584DD478" w:rsidR="00896989" w:rsidRPr="00896989" w:rsidRDefault="00896989" w:rsidP="00896989">
      <w:pPr>
        <w:jc w:val="both"/>
      </w:pPr>
      <w:r w:rsidRPr="00896989">
        <w:t>The application server should communicate with PostgreSQL through a restricted network path. Database credentials should be stored outside source code, and database permissions should follow least-privilege principles.</w:t>
      </w:r>
    </w:p>
    <w:p w14:paraId="490240D1" w14:textId="77777777" w:rsidR="00896989" w:rsidRPr="00896989" w:rsidRDefault="00896989" w:rsidP="00896989"/>
    <w:p w14:paraId="0AA6E68B" w14:textId="43263591" w:rsidR="004D4792" w:rsidRPr="004D4792" w:rsidRDefault="004D4792" w:rsidP="004D4792">
      <w:pPr>
        <w:pStyle w:val="Heading2"/>
        <w:jc w:val="both"/>
      </w:pPr>
      <w:r w:rsidRPr="004D4792">
        <w:t>Deployment Strategy</w:t>
      </w:r>
    </w:p>
    <w:p w14:paraId="3FE7123A" w14:textId="77777777" w:rsidR="004D4792" w:rsidRPr="004D4792" w:rsidRDefault="004D4792" w:rsidP="004D4792">
      <w:pPr>
        <w:pStyle w:val="NormalWeb"/>
        <w:jc w:val="both"/>
        <w:rPr>
          <w:sz w:val="20"/>
          <w:szCs w:val="20"/>
        </w:rPr>
      </w:pPr>
      <w:r w:rsidRPr="004D4792">
        <w:rPr>
          <w:sz w:val="20"/>
          <w:szCs w:val="20"/>
        </w:rPr>
        <w:t>A staged deployment strategy is recommended:</w:t>
      </w:r>
    </w:p>
    <w:p w14:paraId="7472DD3D" w14:textId="77777777" w:rsidR="00F047D8" w:rsidRPr="00896989" w:rsidRDefault="004D4792" w:rsidP="004D4792">
      <w:pPr>
        <w:pStyle w:val="Heading3"/>
        <w:rPr>
          <w:i w:val="0"/>
          <w:iCs w:val="0"/>
        </w:rPr>
      </w:pPr>
      <w:r w:rsidRPr="00896989">
        <w:rPr>
          <w:i w:val="0"/>
          <w:iCs w:val="0"/>
        </w:rPr>
        <w:t>Development Environment</w:t>
      </w:r>
    </w:p>
    <w:p w14:paraId="5583F3D8" w14:textId="107664EB" w:rsidR="004D4792" w:rsidRPr="00896989" w:rsidRDefault="00896989" w:rsidP="00F047D8">
      <w:pPr>
        <w:pStyle w:val="Heading3"/>
        <w:numPr>
          <w:ilvl w:val="0"/>
          <w:numId w:val="0"/>
        </w:numPr>
        <w:ind w:start="14.40pt"/>
        <w:rPr>
          <w:i w:val="0"/>
          <w:iCs w:val="0"/>
        </w:rPr>
      </w:pPr>
      <w:r w:rsidRPr="00896989">
        <w:rPr>
          <w:i w:val="0"/>
          <w:iCs w:val="0"/>
        </w:rPr>
        <w:t>Developers create and validate changes locally</w:t>
      </w:r>
      <w:r w:rsidR="004D4792" w:rsidRPr="00896989">
        <w:rPr>
          <w:i w:val="0"/>
          <w:iCs w:val="0"/>
        </w:rPr>
        <w:t>.</w:t>
      </w:r>
    </w:p>
    <w:p w14:paraId="58F90490" w14:textId="77777777" w:rsidR="00F047D8" w:rsidRPr="00896989" w:rsidRDefault="00F047D8" w:rsidP="00F047D8"/>
    <w:p w14:paraId="188BFF7C" w14:textId="77777777" w:rsidR="00F047D8" w:rsidRPr="00896989" w:rsidRDefault="004D4792" w:rsidP="004D4792">
      <w:pPr>
        <w:pStyle w:val="Heading3"/>
        <w:rPr>
          <w:i w:val="0"/>
          <w:iCs w:val="0"/>
        </w:rPr>
      </w:pPr>
      <w:r w:rsidRPr="00896989">
        <w:rPr>
          <w:i w:val="0"/>
          <w:iCs w:val="0"/>
        </w:rPr>
        <w:t>Testing Environment</w:t>
      </w:r>
    </w:p>
    <w:p w14:paraId="0E0A5D89" w14:textId="32EC60A2" w:rsidR="004D4792" w:rsidRPr="00896989" w:rsidRDefault="00896989" w:rsidP="00F047D8">
      <w:pPr>
        <w:pStyle w:val="Heading3"/>
        <w:numPr>
          <w:ilvl w:val="0"/>
          <w:numId w:val="0"/>
        </w:numPr>
        <w:ind w:start="14.40pt"/>
        <w:rPr>
          <w:i w:val="0"/>
          <w:iCs w:val="0"/>
        </w:rPr>
      </w:pPr>
      <w:r w:rsidRPr="00896989">
        <w:rPr>
          <w:i w:val="0"/>
          <w:iCs w:val="0"/>
        </w:rPr>
        <w:t>Automated and manual tests are executed against a controlled environment</w:t>
      </w:r>
      <w:r w:rsidR="004D4792" w:rsidRPr="00896989">
        <w:rPr>
          <w:i w:val="0"/>
          <w:iCs w:val="0"/>
        </w:rPr>
        <w:t>.</w:t>
      </w:r>
    </w:p>
    <w:p w14:paraId="7C482641" w14:textId="77777777" w:rsidR="00F047D8" w:rsidRPr="00896989" w:rsidRDefault="00F047D8" w:rsidP="00F047D8">
      <w:pPr>
        <w:jc w:val="both"/>
      </w:pPr>
    </w:p>
    <w:p w14:paraId="6CB1DC13" w14:textId="77777777" w:rsidR="00F047D8" w:rsidRPr="00896989" w:rsidRDefault="004D4792" w:rsidP="004D4792">
      <w:pPr>
        <w:pStyle w:val="Heading3"/>
        <w:rPr>
          <w:i w:val="0"/>
          <w:iCs w:val="0"/>
        </w:rPr>
      </w:pPr>
      <w:r w:rsidRPr="00896989">
        <w:rPr>
          <w:i w:val="0"/>
          <w:iCs w:val="0"/>
        </w:rPr>
        <w:t>Staging Environment</w:t>
      </w:r>
    </w:p>
    <w:p w14:paraId="778DF5D6" w14:textId="69E96F57" w:rsidR="004D4792" w:rsidRPr="00896989" w:rsidRDefault="00896989" w:rsidP="00F047D8">
      <w:pPr>
        <w:pStyle w:val="Heading3"/>
        <w:numPr>
          <w:ilvl w:val="0"/>
          <w:numId w:val="0"/>
        </w:numPr>
        <w:ind w:start="14.40pt"/>
        <w:rPr>
          <w:i w:val="0"/>
          <w:iCs w:val="0"/>
        </w:rPr>
      </w:pPr>
      <w:r w:rsidRPr="00896989">
        <w:rPr>
          <w:i w:val="0"/>
          <w:iCs w:val="0"/>
        </w:rPr>
        <w:t>The release candidate is deployed using a configuration that closely represents production</w:t>
      </w:r>
      <w:r w:rsidR="004D4792" w:rsidRPr="00896989">
        <w:rPr>
          <w:i w:val="0"/>
          <w:iCs w:val="0"/>
        </w:rPr>
        <w:t>.</w:t>
      </w:r>
    </w:p>
    <w:p w14:paraId="13DFACAF" w14:textId="77777777" w:rsidR="00F047D8" w:rsidRPr="00896989" w:rsidRDefault="00F047D8" w:rsidP="00F047D8"/>
    <w:p w14:paraId="27EFAE08" w14:textId="77777777" w:rsidR="00F047D8" w:rsidRPr="00896989" w:rsidRDefault="004D4792" w:rsidP="004D4792">
      <w:pPr>
        <w:pStyle w:val="Heading3"/>
        <w:rPr>
          <w:i w:val="0"/>
          <w:iCs w:val="0"/>
        </w:rPr>
      </w:pPr>
      <w:r w:rsidRPr="00896989">
        <w:rPr>
          <w:i w:val="0"/>
          <w:iCs w:val="0"/>
        </w:rPr>
        <w:t>Production Environment</w:t>
      </w:r>
    </w:p>
    <w:p w14:paraId="2117CD10" w14:textId="77777777" w:rsidR="003B5B0D" w:rsidRDefault="00896989" w:rsidP="00896989">
      <w:pPr>
        <w:pStyle w:val="Heading3"/>
        <w:numPr>
          <w:ilvl w:val="0"/>
          <w:numId w:val="0"/>
        </w:numPr>
        <w:ind w:start="14.40pt"/>
        <w:rPr>
          <w:i w:val="0"/>
          <w:iCs w:val="0"/>
        </w:rPr>
      </w:pPr>
      <w:r w:rsidRPr="00896989">
        <w:rPr>
          <w:i w:val="0"/>
          <w:iCs w:val="0"/>
        </w:rPr>
        <w:t>Only approved and validated releases are deployed</w:t>
      </w:r>
      <w:r w:rsidR="004D4792" w:rsidRPr="00896989">
        <w:rPr>
          <w:i w:val="0"/>
          <w:iCs w:val="0"/>
        </w:rPr>
        <w:t>.</w:t>
      </w:r>
    </w:p>
    <w:p w14:paraId="5FA5D004" w14:textId="77777777" w:rsidR="003B5B0D" w:rsidRPr="003B5B0D" w:rsidRDefault="003B5B0D" w:rsidP="003B5B0D"/>
    <w:p w14:paraId="4B2E888F" w14:textId="51834DB8" w:rsidR="00896989" w:rsidRDefault="003B5B0D" w:rsidP="00896989">
      <w:pPr>
        <w:pStyle w:val="Heading3"/>
        <w:numPr>
          <w:ilvl w:val="0"/>
          <w:numId w:val="0"/>
        </w:numPr>
        <w:ind w:start="14.40pt"/>
        <w:rPr>
          <w:i w:val="0"/>
          <w:iCs w:val="0"/>
        </w:rPr>
      </w:pPr>
      <w:r w:rsidRPr="003B5B0D">
        <w:rPr>
          <w:i w:val="0"/>
          <w:iCs w:val="0"/>
        </w:rPr>
        <w:t>This separation reduces the possibility that an unfinished development change will directly affect production.</w:t>
      </w:r>
      <w:r w:rsidR="004D4792" w:rsidRPr="003B5B0D">
        <w:rPr>
          <w:i w:val="0"/>
          <w:iCs w:val="0"/>
        </w:rPr>
        <w:t xml:space="preserve"> </w:t>
      </w:r>
    </w:p>
    <w:p w14:paraId="3736908E" w14:textId="77777777" w:rsidR="003B5B0D" w:rsidRPr="003B5B0D" w:rsidRDefault="003B5B0D" w:rsidP="003B5B0D"/>
    <w:p w14:paraId="075F4488" w14:textId="3E2F33C3" w:rsidR="00F047D8" w:rsidRDefault="004D4792" w:rsidP="004D4792">
      <w:pPr>
        <w:pStyle w:val="Heading2"/>
        <w:jc w:val="both"/>
      </w:pPr>
      <w:r w:rsidRPr="004D4792">
        <w:t>Cloud Deployment</w:t>
      </w:r>
    </w:p>
    <w:p w14:paraId="6143BE03" w14:textId="43545D32" w:rsidR="003B5B0D" w:rsidRPr="003B5B0D" w:rsidRDefault="003B5B0D" w:rsidP="003B5B0D">
      <w:pPr>
        <w:pStyle w:val="NormalWeb"/>
        <w:jc w:val="both"/>
        <w:rPr>
          <w:rFonts w:eastAsia="SimSun"/>
          <w:noProof/>
          <w:sz w:val="20"/>
          <w:szCs w:val="20"/>
        </w:rPr>
      </w:pPr>
      <w:r w:rsidRPr="003B5B0D">
        <w:rPr>
          <w:rFonts w:eastAsia="SimSun"/>
          <w:noProof/>
          <w:sz w:val="20"/>
          <w:szCs w:val="20"/>
        </w:rPr>
        <w:t>Cloud infrastructure can provide virtualized compute, networking, storage, backup, monitoring and scalable application infrastructure. The proposed system may use virtual machines, containers or a combination of both.</w:t>
      </w:r>
    </w:p>
    <w:p w14:paraId="519729F5" w14:textId="0FAB9921" w:rsidR="004D4792" w:rsidRPr="004D4792" w:rsidRDefault="003B5B0D" w:rsidP="003B5B0D">
      <w:pPr>
        <w:pStyle w:val="NormalWeb"/>
        <w:jc w:val="both"/>
        <w:rPr>
          <w:sz w:val="20"/>
          <w:szCs w:val="20"/>
        </w:rPr>
      </w:pPr>
      <w:r w:rsidRPr="003B5B0D">
        <w:rPr>
          <w:rFonts w:eastAsia="SimSun"/>
          <w:noProof/>
          <w:sz w:val="20"/>
          <w:szCs w:val="20"/>
        </w:rPr>
        <w:t>A provider-neutral cloud deployment can contain</w:t>
      </w:r>
      <w:r w:rsidR="004D4792" w:rsidRPr="004D4792">
        <w:rPr>
          <w:sz w:val="20"/>
          <w:szCs w:val="20"/>
        </w:rPr>
        <w:t>:</w:t>
      </w:r>
    </w:p>
    <w:p w14:paraId="679CF7E9" w14:textId="77777777" w:rsidR="003B5B0D" w:rsidRPr="003B5B0D" w:rsidRDefault="003B5B0D">
      <w:pPr>
        <w:numPr>
          <w:ilvl w:val="0"/>
          <w:numId w:val="27"/>
        </w:numPr>
        <w:spacing w:before="5pt" w:beforeAutospacing="1" w:after="5pt" w:afterAutospacing="1"/>
        <w:jc w:val="both"/>
      </w:pPr>
      <w:r w:rsidRPr="003B5B0D">
        <w:t>Application virtual machine or container.</w:t>
      </w:r>
    </w:p>
    <w:p w14:paraId="0BDF83C2" w14:textId="77777777" w:rsidR="003B5B0D" w:rsidRPr="003B5B0D" w:rsidRDefault="003B5B0D">
      <w:pPr>
        <w:numPr>
          <w:ilvl w:val="0"/>
          <w:numId w:val="27"/>
        </w:numPr>
        <w:spacing w:before="5pt" w:beforeAutospacing="1" w:after="5pt" w:afterAutospacing="1"/>
        <w:jc w:val="both"/>
      </w:pPr>
      <w:r w:rsidRPr="003B5B0D">
        <w:t>PostgreSQL server or managed PostgreSQL service.</w:t>
      </w:r>
    </w:p>
    <w:p w14:paraId="18CE625A" w14:textId="77777777" w:rsidR="003B5B0D" w:rsidRPr="003B5B0D" w:rsidRDefault="003B5B0D">
      <w:pPr>
        <w:numPr>
          <w:ilvl w:val="0"/>
          <w:numId w:val="27"/>
        </w:numPr>
        <w:spacing w:before="5pt" w:beforeAutospacing="1" w:after="5pt" w:afterAutospacing="1"/>
        <w:jc w:val="both"/>
      </w:pPr>
      <w:r w:rsidRPr="003B5B0D">
        <w:t>Nginx reverse proxy.</w:t>
      </w:r>
    </w:p>
    <w:p w14:paraId="409FC500" w14:textId="77777777" w:rsidR="003B5B0D" w:rsidRPr="003B5B0D" w:rsidRDefault="003B5B0D">
      <w:pPr>
        <w:numPr>
          <w:ilvl w:val="0"/>
          <w:numId w:val="27"/>
        </w:numPr>
        <w:spacing w:before="5pt" w:beforeAutospacing="1" w:after="5pt" w:afterAutospacing="1"/>
        <w:jc w:val="both"/>
      </w:pPr>
      <w:r w:rsidRPr="003B5B0D">
        <w:t>Firewall/security groups.</w:t>
      </w:r>
    </w:p>
    <w:p w14:paraId="4C557494" w14:textId="77777777" w:rsidR="003B5B0D" w:rsidRPr="003B5B0D" w:rsidRDefault="003B5B0D">
      <w:pPr>
        <w:numPr>
          <w:ilvl w:val="0"/>
          <w:numId w:val="27"/>
        </w:numPr>
        <w:spacing w:before="5pt" w:beforeAutospacing="1" w:after="5pt" w:afterAutospacing="1"/>
        <w:jc w:val="both"/>
      </w:pPr>
      <w:r w:rsidRPr="003B5B0D">
        <w:t>Backup storage.</w:t>
      </w:r>
    </w:p>
    <w:p w14:paraId="05663AF8" w14:textId="77777777" w:rsidR="003B5B0D" w:rsidRPr="003B5B0D" w:rsidRDefault="003B5B0D">
      <w:pPr>
        <w:numPr>
          <w:ilvl w:val="0"/>
          <w:numId w:val="27"/>
        </w:numPr>
        <w:spacing w:before="5pt" w:beforeAutospacing="1" w:after="5pt" w:afterAutospacing="1"/>
        <w:jc w:val="both"/>
      </w:pPr>
      <w:r w:rsidRPr="003B5B0D">
        <w:t>Monitoring and logging.</w:t>
      </w:r>
    </w:p>
    <w:p w14:paraId="3DF0F078" w14:textId="77777777" w:rsidR="003B5B0D" w:rsidRPr="003B5B0D" w:rsidRDefault="003B5B0D">
      <w:pPr>
        <w:numPr>
          <w:ilvl w:val="0"/>
          <w:numId w:val="27"/>
        </w:numPr>
        <w:spacing w:before="5pt" w:beforeAutospacing="1" w:after="5pt" w:afterAutospacing="1"/>
        <w:jc w:val="both"/>
      </w:pPr>
      <w:r w:rsidRPr="003B5B0D">
        <w:t>CI/CD runner infrastructure.</w:t>
      </w:r>
    </w:p>
    <w:p w14:paraId="5F460428" w14:textId="77777777" w:rsidR="003B5B0D" w:rsidRPr="003B5B0D" w:rsidRDefault="003B5B0D">
      <w:pPr>
        <w:numPr>
          <w:ilvl w:val="0"/>
          <w:numId w:val="27"/>
        </w:numPr>
        <w:spacing w:before="5pt" w:beforeAutospacing="1" w:after="5pt" w:afterAutospacing="1"/>
        <w:jc w:val="both"/>
      </w:pPr>
      <w:r w:rsidRPr="003B5B0D">
        <w:t>Optional load balancer.</w:t>
      </w:r>
    </w:p>
    <w:p w14:paraId="2393659B" w14:textId="358785FC" w:rsidR="004D4792" w:rsidRPr="004D4792" w:rsidRDefault="003B5B0D">
      <w:pPr>
        <w:numPr>
          <w:ilvl w:val="0"/>
          <w:numId w:val="27"/>
        </w:numPr>
        <w:spacing w:before="5pt" w:beforeAutospacing="1" w:after="5pt" w:afterAutospacing="1"/>
        <w:jc w:val="both"/>
      </w:pPr>
      <w:r w:rsidRPr="003B5B0D">
        <w:t>Separate staging and production environments</w:t>
      </w:r>
      <w:r w:rsidR="004D4792" w:rsidRPr="004D4792">
        <w:t>.</w:t>
      </w:r>
    </w:p>
    <w:p w14:paraId="68ADB58F" w14:textId="5BF0565F" w:rsidR="004D4792" w:rsidRPr="004D4792" w:rsidRDefault="003B5B0D" w:rsidP="004D4792">
      <w:pPr>
        <w:pStyle w:val="NormalWeb"/>
        <w:jc w:val="both"/>
        <w:rPr>
          <w:sz w:val="20"/>
          <w:szCs w:val="20"/>
        </w:rPr>
      </w:pPr>
      <w:r w:rsidRPr="003B5B0D">
        <w:rPr>
          <w:sz w:val="20"/>
          <w:szCs w:val="20"/>
        </w:rPr>
        <w:t>Horizontal scaling can be introduced by running multiple application instances behind a load balancer. Database scaling should be planned separately because adding application servers does not automatically solve database bottlenecks</w:t>
      </w:r>
      <w:r w:rsidR="004D4792" w:rsidRPr="004D4792">
        <w:rPr>
          <w:sz w:val="20"/>
          <w:szCs w:val="20"/>
        </w:rPr>
        <w:t>.</w:t>
      </w:r>
    </w:p>
    <w:p w14:paraId="2AAE34EC" w14:textId="77777777" w:rsidR="00E97DFC" w:rsidRDefault="004D4792" w:rsidP="004D4792">
      <w:pPr>
        <w:pStyle w:val="Heading2"/>
        <w:jc w:val="both"/>
      </w:pPr>
      <w:r w:rsidRPr="004D4792">
        <w:t xml:space="preserve"> Reverse Proxy and Load Balancing</w:t>
      </w:r>
    </w:p>
    <w:p w14:paraId="12D00544" w14:textId="6E2461A7" w:rsidR="003B5B0D" w:rsidRPr="003B5B0D" w:rsidRDefault="003B5B0D" w:rsidP="003B5B0D">
      <w:pPr>
        <w:pStyle w:val="NormalWeb"/>
        <w:jc w:val="both"/>
        <w:rPr>
          <w:rFonts w:eastAsia="SimSun"/>
          <w:noProof/>
          <w:sz w:val="20"/>
          <w:szCs w:val="20"/>
        </w:rPr>
      </w:pPr>
      <w:r w:rsidRPr="003B5B0D">
        <w:rPr>
          <w:rFonts w:eastAsia="SimSun"/>
          <w:noProof/>
          <w:sz w:val="20"/>
          <w:szCs w:val="20"/>
        </w:rPr>
        <w:t>Nginx can operate as a reverse proxy between clients and application servers. In a single-server deployment, it can terminate HTTPS traffic and forward requests to the Express.js application.</w:t>
      </w:r>
    </w:p>
    <w:p w14:paraId="3BE89B3E" w14:textId="04C341A0" w:rsidR="004D4792" w:rsidRPr="003B5B0D" w:rsidRDefault="003B5B0D" w:rsidP="003B5B0D">
      <w:pPr>
        <w:pStyle w:val="NormalWeb"/>
        <w:jc w:val="both"/>
        <w:rPr>
          <w:sz w:val="20"/>
          <w:szCs w:val="20"/>
        </w:rPr>
      </w:pPr>
      <w:r w:rsidRPr="003B5B0D">
        <w:rPr>
          <w:rFonts w:eastAsia="SimSun"/>
          <w:noProof/>
          <w:sz w:val="20"/>
          <w:szCs w:val="20"/>
        </w:rPr>
        <w:t>For higher workloads, multiple application servers can be placed behind the reverse proxy or load-balancing layer</w:t>
      </w:r>
      <w:r w:rsidR="004D4792" w:rsidRPr="003B5B0D">
        <w:rPr>
          <w:sz w:val="20"/>
          <w:szCs w:val="20"/>
        </w:rPr>
        <w:t>:</w:t>
      </w:r>
    </w:p>
    <w:p w14:paraId="22BC2F2A" w14:textId="4167AA17" w:rsidR="004D4792" w:rsidRPr="004135B9" w:rsidRDefault="006B091C" w:rsidP="004135B9">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40F5049B" wp14:editId="76EE6FD1">
            <wp:extent cx="3088800" cy="1980000"/>
            <wp:effectExtent l="0" t="0" r="0" b="1270"/>
            <wp:docPr id="221618688" name="Picture 4"/>
            <wp:cNvGraphicFramePr>
              <a:graphicFrameLocks xmlns:a="http://purl.oclc.org/ooxml/drawingml/main"/>
            </wp:cNvGraphicFramePr>
            <a:graphic xmlns:a="http://purl.oclc.org/ooxml/drawingml/main">
              <a:graphicData uri="http://purl.oclc.org/ooxml/drawingml/picture">
                <pic:pic xmlns:pic="http://purl.oclc.org/ooxml/drawingml/picture">
                  <pic:nvPicPr>
                    <pic:cNvPr id="221618688" name="Picture 2216186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8800" cy="1980000"/>
                    </a:xfrm>
                    <a:prstGeom prst="rect">
                      <a:avLst/>
                    </a:prstGeom>
                  </pic:spPr>
                </pic:pic>
              </a:graphicData>
            </a:graphic>
          </wp:inline>
        </w:drawing>
      </w:r>
    </w:p>
    <w:p w14:paraId="0B228959" w14:textId="4A15A491" w:rsidR="004D4792" w:rsidRPr="004D4792" w:rsidRDefault="003B5B0D" w:rsidP="00E34197">
      <w:pPr>
        <w:pStyle w:val="NormalWeb"/>
        <w:jc w:val="both"/>
        <w:rPr>
          <w:sz w:val="20"/>
          <w:szCs w:val="20"/>
        </w:rPr>
      </w:pPr>
      <w:r w:rsidRPr="003B5B0D">
        <w:rPr>
          <w:sz w:val="20"/>
          <w:szCs w:val="20"/>
        </w:rPr>
        <w:t>Nginx officially provides reverse-proxy and load-balancing functionality</w:t>
      </w:r>
      <w:r w:rsidR="004D4792" w:rsidRPr="004D4792">
        <w:rPr>
          <w:sz w:val="20"/>
          <w:szCs w:val="20"/>
        </w:rPr>
        <w:t>.</w:t>
      </w:r>
    </w:p>
    <w:p w14:paraId="46FBD10E" w14:textId="50CF7B00" w:rsidR="004D4792" w:rsidRPr="004D4792" w:rsidRDefault="004D4792" w:rsidP="00E34197">
      <w:pPr>
        <w:pStyle w:val="Heading1"/>
      </w:pPr>
      <w:r w:rsidRPr="004D4792">
        <w:lastRenderedPageBreak/>
        <w:t>SOFTWARE QUALITY AND TESTING</w:t>
      </w:r>
    </w:p>
    <w:p w14:paraId="5CF3E4B4" w14:textId="77777777" w:rsidR="00E97DFC" w:rsidRDefault="004D4792" w:rsidP="004D4792">
      <w:pPr>
        <w:pStyle w:val="Heading2"/>
        <w:jc w:val="both"/>
      </w:pPr>
      <w:r w:rsidRPr="004D4792">
        <w:t xml:space="preserve"> Testing Strategy</w:t>
      </w:r>
    </w:p>
    <w:p w14:paraId="05109D8C" w14:textId="581B2488" w:rsidR="003B5B0D" w:rsidRPr="003B5B0D" w:rsidRDefault="003B5B0D" w:rsidP="003B5B0D">
      <w:pPr>
        <w:pStyle w:val="NormalWeb"/>
        <w:jc w:val="both"/>
        <w:rPr>
          <w:rFonts w:eastAsia="SimSun"/>
          <w:noProof/>
          <w:sz w:val="20"/>
          <w:szCs w:val="20"/>
        </w:rPr>
      </w:pPr>
      <w:r w:rsidRPr="003B5B0D">
        <w:rPr>
          <w:rFonts w:eastAsia="SimSun"/>
          <w:noProof/>
          <w:sz w:val="20"/>
          <w:szCs w:val="20"/>
        </w:rPr>
        <w:t>Testing should be integrated into the Git workflow rather than treated as an activity performed only immediately before deployment. The proposed strategy includes unit testing, integration testing, API testing, web testing, load testing and security testing.</w:t>
      </w:r>
    </w:p>
    <w:p w14:paraId="7E3863B9" w14:textId="6978BDED" w:rsidR="004D4792" w:rsidRPr="004D4792" w:rsidRDefault="003B5B0D" w:rsidP="003B5B0D">
      <w:pPr>
        <w:pStyle w:val="NormalWeb"/>
        <w:jc w:val="both"/>
        <w:rPr>
          <w:sz w:val="20"/>
          <w:szCs w:val="20"/>
        </w:rPr>
      </w:pPr>
      <w:r w:rsidRPr="003B5B0D">
        <w:rPr>
          <w:rFonts w:eastAsia="SimSun"/>
          <w:noProof/>
          <w:sz w:val="20"/>
          <w:szCs w:val="20"/>
        </w:rPr>
        <w:t xml:space="preserve">The expected sequence </w:t>
      </w:r>
      <w:proofErr w:type="gramStart"/>
      <w:r w:rsidRPr="003B5B0D">
        <w:rPr>
          <w:rFonts w:eastAsia="SimSun"/>
          <w:noProof/>
          <w:sz w:val="20"/>
          <w:szCs w:val="20"/>
        </w:rPr>
        <w:t>is:</w:t>
      </w:r>
      <w:r w:rsidR="004D4792" w:rsidRPr="004D4792">
        <w:rPr>
          <w:sz w:val="20"/>
          <w:szCs w:val="20"/>
        </w:rPr>
        <w:t>:</w:t>
      </w:r>
      <w:proofErr w:type="gramEnd"/>
    </w:p>
    <w:p w14:paraId="76ECD2C2" w14:textId="77777777" w:rsidR="003B5B0D" w:rsidRPr="003B5B0D" w:rsidRDefault="003B5B0D">
      <w:pPr>
        <w:numPr>
          <w:ilvl w:val="0"/>
          <w:numId w:val="28"/>
        </w:numPr>
        <w:spacing w:before="5pt" w:beforeAutospacing="1" w:after="5pt" w:afterAutospacing="1"/>
        <w:jc w:val="both"/>
      </w:pPr>
      <w:r w:rsidRPr="003B5B0D">
        <w:t>Code Change</w:t>
      </w:r>
    </w:p>
    <w:p w14:paraId="765E534F" w14:textId="77777777" w:rsidR="003B5B0D" w:rsidRPr="003B5B0D" w:rsidRDefault="003B5B0D">
      <w:pPr>
        <w:numPr>
          <w:ilvl w:val="0"/>
          <w:numId w:val="28"/>
        </w:numPr>
        <w:spacing w:before="5pt" w:beforeAutospacing="1" w:after="5pt" w:afterAutospacing="1"/>
        <w:jc w:val="both"/>
      </w:pPr>
      <w:r w:rsidRPr="003B5B0D">
        <w:t>Unit Tests</w:t>
      </w:r>
    </w:p>
    <w:p w14:paraId="1BAF0133" w14:textId="77777777" w:rsidR="003B5B0D" w:rsidRPr="003B5B0D" w:rsidRDefault="003B5B0D">
      <w:pPr>
        <w:numPr>
          <w:ilvl w:val="0"/>
          <w:numId w:val="28"/>
        </w:numPr>
        <w:spacing w:before="5pt" w:beforeAutospacing="1" w:after="5pt" w:afterAutospacing="1"/>
        <w:jc w:val="both"/>
      </w:pPr>
      <w:r w:rsidRPr="003B5B0D">
        <w:t>Build</w:t>
      </w:r>
    </w:p>
    <w:p w14:paraId="23CDD2FA" w14:textId="77777777" w:rsidR="003B5B0D" w:rsidRPr="003B5B0D" w:rsidRDefault="003B5B0D">
      <w:pPr>
        <w:numPr>
          <w:ilvl w:val="0"/>
          <w:numId w:val="28"/>
        </w:numPr>
        <w:spacing w:before="5pt" w:beforeAutospacing="1" w:after="5pt" w:afterAutospacing="1"/>
        <w:jc w:val="both"/>
      </w:pPr>
      <w:r w:rsidRPr="003B5B0D">
        <w:t>API Tests</w:t>
      </w:r>
    </w:p>
    <w:p w14:paraId="2A23854E" w14:textId="77777777" w:rsidR="003B5B0D" w:rsidRPr="003B5B0D" w:rsidRDefault="003B5B0D">
      <w:pPr>
        <w:numPr>
          <w:ilvl w:val="0"/>
          <w:numId w:val="28"/>
        </w:numPr>
        <w:spacing w:before="5pt" w:beforeAutospacing="1" w:after="5pt" w:afterAutospacing="1"/>
        <w:jc w:val="both"/>
      </w:pPr>
      <w:r w:rsidRPr="003B5B0D">
        <w:t>Web Tests</w:t>
      </w:r>
    </w:p>
    <w:p w14:paraId="2FBDDBED" w14:textId="77777777" w:rsidR="003B5B0D" w:rsidRPr="003B5B0D" w:rsidRDefault="003B5B0D">
      <w:pPr>
        <w:numPr>
          <w:ilvl w:val="0"/>
          <w:numId w:val="28"/>
        </w:numPr>
        <w:spacing w:before="5pt" w:beforeAutospacing="1" w:after="5pt" w:afterAutospacing="1"/>
        <w:jc w:val="both"/>
      </w:pPr>
      <w:r w:rsidRPr="003B5B0D">
        <w:t>Security Checks</w:t>
      </w:r>
    </w:p>
    <w:p w14:paraId="21AADDBA" w14:textId="77777777" w:rsidR="003B5B0D" w:rsidRPr="003B5B0D" w:rsidRDefault="003B5B0D">
      <w:pPr>
        <w:numPr>
          <w:ilvl w:val="0"/>
          <w:numId w:val="28"/>
        </w:numPr>
        <w:spacing w:before="5pt" w:beforeAutospacing="1" w:after="5pt" w:afterAutospacing="1"/>
        <w:jc w:val="both"/>
      </w:pPr>
      <w:r w:rsidRPr="003B5B0D">
        <w:t>Pull Request Review</w:t>
      </w:r>
    </w:p>
    <w:p w14:paraId="3308FF1D" w14:textId="77777777" w:rsidR="003B5B0D" w:rsidRPr="003B5B0D" w:rsidRDefault="003B5B0D">
      <w:pPr>
        <w:numPr>
          <w:ilvl w:val="0"/>
          <w:numId w:val="28"/>
        </w:numPr>
        <w:spacing w:before="5pt" w:beforeAutospacing="1" w:after="5pt" w:afterAutospacing="1"/>
        <w:jc w:val="both"/>
      </w:pPr>
      <w:r w:rsidRPr="003B5B0D">
        <w:t>Staging Validation</w:t>
      </w:r>
    </w:p>
    <w:p w14:paraId="238C4BD5" w14:textId="596F6A2D" w:rsidR="004D4792" w:rsidRDefault="003B5B0D">
      <w:pPr>
        <w:numPr>
          <w:ilvl w:val="0"/>
          <w:numId w:val="28"/>
        </w:numPr>
        <w:spacing w:before="5pt" w:beforeAutospacing="1" w:after="5pt" w:afterAutospacing="1"/>
        <w:jc w:val="both"/>
      </w:pPr>
      <w:r w:rsidRPr="003B5B0D">
        <w:t>Production Release</w:t>
      </w:r>
    </w:p>
    <w:p w14:paraId="00D587FC" w14:textId="6528760E" w:rsidR="003B5B0D" w:rsidRPr="003B5B0D" w:rsidRDefault="003B5B0D" w:rsidP="003B5B0D">
      <w:pPr>
        <w:spacing w:before="5pt" w:beforeAutospacing="1" w:after="5pt" w:afterAutospacing="1"/>
        <w:jc w:val="both"/>
      </w:pPr>
      <w:r w:rsidRPr="003B5B0D">
        <w:t>GitHub Actions can be configured to trigger workflows when pull requests are opened or updated, allowing build and test processes to be automated.</w:t>
      </w:r>
    </w:p>
    <w:p w14:paraId="4ADBD84B" w14:textId="77777777" w:rsidR="00DB4DBD" w:rsidRDefault="004D4792" w:rsidP="004D4792">
      <w:pPr>
        <w:pStyle w:val="Heading2"/>
        <w:jc w:val="both"/>
      </w:pPr>
      <w:r w:rsidRPr="004D4792">
        <w:t xml:space="preserve"> Unit Testing</w:t>
      </w:r>
    </w:p>
    <w:p w14:paraId="658BC02B" w14:textId="7EAA9C86" w:rsidR="003B5B0D" w:rsidRPr="003B5B0D" w:rsidRDefault="003B5B0D" w:rsidP="003B5B0D">
      <w:pPr>
        <w:pStyle w:val="NormalWeb"/>
        <w:jc w:val="both"/>
        <w:rPr>
          <w:rFonts w:eastAsia="SimSun"/>
          <w:noProof/>
          <w:sz w:val="20"/>
          <w:szCs w:val="20"/>
        </w:rPr>
      </w:pPr>
      <w:r w:rsidRPr="003B5B0D">
        <w:rPr>
          <w:rFonts w:eastAsia="SimSun"/>
          <w:noProof/>
          <w:sz w:val="20"/>
          <w:szCs w:val="20"/>
        </w:rPr>
        <w:t>Jest is proposed for unit testing Node.js and Express.js application logic. Unit tests should verify individual functions and modules independently.</w:t>
      </w:r>
    </w:p>
    <w:p w14:paraId="30698F00" w14:textId="6E188E5E" w:rsidR="003B5B0D" w:rsidRPr="003B5B0D" w:rsidRDefault="003B5B0D" w:rsidP="003B5B0D">
      <w:pPr>
        <w:pStyle w:val="NormalWeb"/>
        <w:jc w:val="both"/>
        <w:rPr>
          <w:sz w:val="20"/>
          <w:szCs w:val="20"/>
        </w:rPr>
      </w:pPr>
      <w:r w:rsidRPr="003B5B0D">
        <w:rPr>
          <w:rFonts w:eastAsia="SimSun"/>
          <w:noProof/>
          <w:sz w:val="20"/>
          <w:szCs w:val="20"/>
        </w:rPr>
        <w:t>Testing should cover</w:t>
      </w:r>
      <w:r w:rsidR="004D4792" w:rsidRPr="004D4792">
        <w:rPr>
          <w:sz w:val="20"/>
          <w:szCs w:val="20"/>
        </w:rPr>
        <w:t>:</w:t>
      </w:r>
    </w:p>
    <w:p w14:paraId="5352BE13" w14:textId="77777777" w:rsidR="003B5B0D" w:rsidRPr="003B5B0D" w:rsidRDefault="003B5B0D">
      <w:pPr>
        <w:numPr>
          <w:ilvl w:val="0"/>
          <w:numId w:val="29"/>
        </w:numPr>
        <w:spacing w:before="5pt" w:beforeAutospacing="1" w:after="5pt" w:afterAutospacing="1"/>
        <w:jc w:val="both"/>
      </w:pPr>
      <w:r w:rsidRPr="003B5B0D">
        <w:t>Authentication logic.</w:t>
      </w:r>
    </w:p>
    <w:p w14:paraId="2852D3A4" w14:textId="77777777" w:rsidR="003B5B0D" w:rsidRPr="003B5B0D" w:rsidRDefault="003B5B0D">
      <w:pPr>
        <w:numPr>
          <w:ilvl w:val="0"/>
          <w:numId w:val="29"/>
        </w:numPr>
        <w:spacing w:before="5pt" w:beforeAutospacing="1" w:after="5pt" w:afterAutospacing="1"/>
        <w:jc w:val="both"/>
      </w:pPr>
      <w:r w:rsidRPr="003B5B0D">
        <w:t>Authorization functions.</w:t>
      </w:r>
    </w:p>
    <w:p w14:paraId="0C8E1445" w14:textId="77777777" w:rsidR="003B5B0D" w:rsidRPr="003B5B0D" w:rsidRDefault="003B5B0D">
      <w:pPr>
        <w:numPr>
          <w:ilvl w:val="0"/>
          <w:numId w:val="29"/>
        </w:numPr>
        <w:spacing w:before="5pt" w:beforeAutospacing="1" w:after="5pt" w:afterAutospacing="1"/>
        <w:jc w:val="both"/>
      </w:pPr>
      <w:r w:rsidRPr="003B5B0D">
        <w:t>Input validation.</w:t>
      </w:r>
    </w:p>
    <w:p w14:paraId="41AC5ECD" w14:textId="77777777" w:rsidR="003B5B0D" w:rsidRPr="003B5B0D" w:rsidRDefault="003B5B0D">
      <w:pPr>
        <w:numPr>
          <w:ilvl w:val="0"/>
          <w:numId w:val="29"/>
        </w:numPr>
        <w:spacing w:before="5pt" w:beforeAutospacing="1" w:after="5pt" w:afterAutospacing="1"/>
        <w:jc w:val="both"/>
      </w:pPr>
      <w:r w:rsidRPr="003B5B0D">
        <w:t>Business rules.</w:t>
      </w:r>
    </w:p>
    <w:p w14:paraId="0CBDC01C" w14:textId="77777777" w:rsidR="003B5B0D" w:rsidRPr="003B5B0D" w:rsidRDefault="003B5B0D">
      <w:pPr>
        <w:numPr>
          <w:ilvl w:val="0"/>
          <w:numId w:val="29"/>
        </w:numPr>
        <w:spacing w:before="5pt" w:beforeAutospacing="1" w:after="5pt" w:afterAutospacing="1"/>
        <w:jc w:val="both"/>
      </w:pPr>
      <w:r w:rsidRPr="003B5B0D">
        <w:t>Repository-service functions.</w:t>
      </w:r>
    </w:p>
    <w:p w14:paraId="667F9948" w14:textId="77777777" w:rsidR="003B5B0D" w:rsidRPr="003B5B0D" w:rsidRDefault="003B5B0D">
      <w:pPr>
        <w:numPr>
          <w:ilvl w:val="0"/>
          <w:numId w:val="29"/>
        </w:numPr>
        <w:spacing w:before="5pt" w:beforeAutospacing="1" w:after="5pt" w:afterAutospacing="1"/>
        <w:jc w:val="both"/>
      </w:pPr>
      <w:r w:rsidRPr="003B5B0D">
        <w:t>Database-service functions.</w:t>
      </w:r>
    </w:p>
    <w:p w14:paraId="48285851" w14:textId="77777777" w:rsidR="003B5B0D" w:rsidRPr="003B5B0D" w:rsidRDefault="003B5B0D">
      <w:pPr>
        <w:numPr>
          <w:ilvl w:val="0"/>
          <w:numId w:val="29"/>
        </w:numPr>
        <w:spacing w:before="5pt" w:beforeAutospacing="1" w:after="5pt" w:afterAutospacing="1"/>
        <w:jc w:val="both"/>
      </w:pPr>
      <w:r w:rsidRPr="003B5B0D">
        <w:t>Error handling.</w:t>
      </w:r>
    </w:p>
    <w:p w14:paraId="0595EF5A" w14:textId="0DE266E8" w:rsidR="004D4792" w:rsidRDefault="003B5B0D">
      <w:pPr>
        <w:numPr>
          <w:ilvl w:val="0"/>
          <w:numId w:val="29"/>
        </w:numPr>
        <w:spacing w:before="5pt" w:beforeAutospacing="1" w:after="5pt" w:afterAutospacing="1"/>
        <w:jc w:val="both"/>
      </w:pPr>
      <w:r w:rsidRPr="003B5B0D">
        <w:t>Utility functions</w:t>
      </w:r>
      <w:r w:rsidR="004D4792" w:rsidRPr="004D4792">
        <w:t>.</w:t>
      </w:r>
    </w:p>
    <w:p w14:paraId="2E1C49E6" w14:textId="6038713E" w:rsidR="003B5B0D" w:rsidRDefault="003B5B0D" w:rsidP="003B5B0D">
      <w:pPr>
        <w:spacing w:before="5pt" w:beforeAutospacing="1" w:after="5pt" w:afterAutospacing="1"/>
        <w:jc w:val="both"/>
      </w:pPr>
      <w:r w:rsidRPr="003B5B0D">
        <w:t>Jest provides a JavaScript testing framework and supports automated test execution through standard project scripts.</w:t>
      </w:r>
    </w:p>
    <w:p w14:paraId="5A3208EF" w14:textId="77777777" w:rsidR="003B5B0D" w:rsidRDefault="003B5B0D" w:rsidP="003B5B0D">
      <w:pPr>
        <w:spacing w:before="5pt" w:beforeAutospacing="1" w:after="5pt" w:afterAutospacing="1"/>
        <w:jc w:val="both"/>
      </w:pPr>
    </w:p>
    <w:p w14:paraId="700F209B" w14:textId="77777777" w:rsidR="003B5B0D" w:rsidRPr="004D4792" w:rsidRDefault="003B5B0D" w:rsidP="003B5B0D">
      <w:pPr>
        <w:spacing w:before="5pt" w:beforeAutospacing="1" w:after="5pt" w:afterAutospacing="1"/>
        <w:jc w:val="both"/>
      </w:pPr>
    </w:p>
    <w:p w14:paraId="0557B6C5" w14:textId="77777777" w:rsidR="00DB4DBD" w:rsidRDefault="004D4792" w:rsidP="004D4792">
      <w:pPr>
        <w:pStyle w:val="Heading2"/>
        <w:jc w:val="both"/>
      </w:pPr>
      <w:r w:rsidRPr="004D4792">
        <w:t xml:space="preserve"> API Testing</w:t>
      </w:r>
    </w:p>
    <w:p w14:paraId="28E1C841" w14:textId="0F62CEC0" w:rsidR="003B5B0D" w:rsidRPr="003B5B0D" w:rsidRDefault="003B5B0D" w:rsidP="003B5B0D">
      <w:pPr>
        <w:pStyle w:val="NormalWeb"/>
        <w:jc w:val="both"/>
        <w:rPr>
          <w:rFonts w:eastAsia="SimSun"/>
          <w:noProof/>
          <w:sz w:val="20"/>
          <w:szCs w:val="20"/>
        </w:rPr>
      </w:pPr>
      <w:r w:rsidRPr="003B5B0D">
        <w:rPr>
          <w:rFonts w:eastAsia="SimSun"/>
          <w:noProof/>
          <w:sz w:val="20"/>
          <w:szCs w:val="20"/>
        </w:rPr>
        <w:t>Postman can be used to validate REST API endpoints.</w:t>
      </w:r>
    </w:p>
    <w:p w14:paraId="4641C418" w14:textId="78CC241A" w:rsidR="004D4792" w:rsidRPr="004D4792" w:rsidRDefault="003B5B0D" w:rsidP="003B5B0D">
      <w:pPr>
        <w:pStyle w:val="NormalWeb"/>
        <w:jc w:val="both"/>
        <w:rPr>
          <w:sz w:val="20"/>
          <w:szCs w:val="20"/>
        </w:rPr>
      </w:pPr>
      <w:r w:rsidRPr="003B5B0D">
        <w:rPr>
          <w:rFonts w:eastAsia="SimSun"/>
          <w:noProof/>
          <w:sz w:val="20"/>
          <w:szCs w:val="20"/>
        </w:rPr>
        <w:t xml:space="preserve">The proposed API test set should </w:t>
      </w:r>
      <w:proofErr w:type="gramStart"/>
      <w:r w:rsidRPr="003B5B0D">
        <w:rPr>
          <w:rFonts w:eastAsia="SimSun"/>
          <w:noProof/>
          <w:sz w:val="20"/>
          <w:szCs w:val="20"/>
        </w:rPr>
        <w:t>include:</w:t>
      </w:r>
      <w:r w:rsidR="004D4792" w:rsidRPr="004D4792">
        <w:rPr>
          <w:sz w:val="20"/>
          <w:szCs w:val="20"/>
        </w:rPr>
        <w:t>:</w:t>
      </w:r>
      <w:proofErr w:type="gramEnd"/>
    </w:p>
    <w:p w14:paraId="301E49F3" w14:textId="77777777" w:rsidR="003B5B0D" w:rsidRDefault="003B5B0D">
      <w:pPr>
        <w:numPr>
          <w:ilvl w:val="0"/>
          <w:numId w:val="30"/>
        </w:numPr>
        <w:spacing w:before="5pt" w:beforeAutospacing="1" w:after="5pt" w:afterAutospacing="1"/>
        <w:jc w:val="both"/>
      </w:pPr>
      <w:r>
        <w:t>GET requests.</w:t>
      </w:r>
    </w:p>
    <w:p w14:paraId="1507BC4E" w14:textId="77777777" w:rsidR="003B5B0D" w:rsidRDefault="003B5B0D">
      <w:pPr>
        <w:numPr>
          <w:ilvl w:val="0"/>
          <w:numId w:val="30"/>
        </w:numPr>
        <w:spacing w:before="5pt" w:beforeAutospacing="1" w:after="5pt" w:afterAutospacing="1"/>
        <w:jc w:val="both"/>
      </w:pPr>
      <w:r>
        <w:t>POST requests.</w:t>
      </w:r>
    </w:p>
    <w:p w14:paraId="64CFCBAF" w14:textId="77777777" w:rsidR="003B5B0D" w:rsidRDefault="003B5B0D">
      <w:pPr>
        <w:numPr>
          <w:ilvl w:val="0"/>
          <w:numId w:val="30"/>
        </w:numPr>
        <w:spacing w:before="5pt" w:beforeAutospacing="1" w:after="5pt" w:afterAutospacing="1"/>
        <w:jc w:val="both"/>
      </w:pPr>
      <w:r>
        <w:t>PUT/PATCH requests.</w:t>
      </w:r>
    </w:p>
    <w:p w14:paraId="12C5E021" w14:textId="77777777" w:rsidR="003B5B0D" w:rsidRDefault="003B5B0D">
      <w:pPr>
        <w:numPr>
          <w:ilvl w:val="0"/>
          <w:numId w:val="30"/>
        </w:numPr>
        <w:spacing w:before="5pt" w:beforeAutospacing="1" w:after="5pt" w:afterAutospacing="1"/>
        <w:jc w:val="both"/>
      </w:pPr>
      <w:r>
        <w:t>DELETE requests.</w:t>
      </w:r>
    </w:p>
    <w:p w14:paraId="4C340683" w14:textId="77777777" w:rsidR="003B5B0D" w:rsidRDefault="003B5B0D">
      <w:pPr>
        <w:numPr>
          <w:ilvl w:val="0"/>
          <w:numId w:val="30"/>
        </w:numPr>
        <w:spacing w:before="5pt" w:beforeAutospacing="1" w:after="5pt" w:afterAutospacing="1"/>
        <w:jc w:val="both"/>
      </w:pPr>
      <w:r>
        <w:t>Authentication.</w:t>
      </w:r>
    </w:p>
    <w:p w14:paraId="02EAB619" w14:textId="77777777" w:rsidR="003B5B0D" w:rsidRDefault="003B5B0D">
      <w:pPr>
        <w:numPr>
          <w:ilvl w:val="0"/>
          <w:numId w:val="30"/>
        </w:numPr>
        <w:spacing w:before="5pt" w:beforeAutospacing="1" w:after="5pt" w:afterAutospacing="1"/>
        <w:jc w:val="both"/>
      </w:pPr>
      <w:r>
        <w:t>Authorization.</w:t>
      </w:r>
    </w:p>
    <w:p w14:paraId="01587CC8" w14:textId="77777777" w:rsidR="003B5B0D" w:rsidRDefault="003B5B0D">
      <w:pPr>
        <w:numPr>
          <w:ilvl w:val="0"/>
          <w:numId w:val="30"/>
        </w:numPr>
        <w:spacing w:before="5pt" w:beforeAutospacing="1" w:after="5pt" w:afterAutospacing="1"/>
        <w:jc w:val="both"/>
      </w:pPr>
      <w:r>
        <w:t>Invalid input.</w:t>
      </w:r>
    </w:p>
    <w:p w14:paraId="3AB7B1C4" w14:textId="77777777" w:rsidR="003B5B0D" w:rsidRDefault="003B5B0D">
      <w:pPr>
        <w:numPr>
          <w:ilvl w:val="0"/>
          <w:numId w:val="30"/>
        </w:numPr>
        <w:spacing w:before="5pt" w:beforeAutospacing="1" w:after="5pt" w:afterAutospacing="1"/>
        <w:jc w:val="both"/>
      </w:pPr>
      <w:r>
        <w:t>Missing parameters.</w:t>
      </w:r>
    </w:p>
    <w:p w14:paraId="342B8404" w14:textId="77777777" w:rsidR="003B5B0D" w:rsidRDefault="003B5B0D">
      <w:pPr>
        <w:numPr>
          <w:ilvl w:val="0"/>
          <w:numId w:val="30"/>
        </w:numPr>
        <w:spacing w:before="5pt" w:beforeAutospacing="1" w:after="5pt" w:afterAutospacing="1"/>
        <w:jc w:val="both"/>
      </w:pPr>
      <w:r>
        <w:t>Unauthorized requests.</w:t>
      </w:r>
    </w:p>
    <w:p w14:paraId="04744FB2" w14:textId="77777777" w:rsidR="003B5B0D" w:rsidRDefault="003B5B0D">
      <w:pPr>
        <w:numPr>
          <w:ilvl w:val="0"/>
          <w:numId w:val="30"/>
        </w:numPr>
        <w:spacing w:before="5pt" w:beforeAutospacing="1" w:after="5pt" w:afterAutospacing="1"/>
        <w:jc w:val="both"/>
      </w:pPr>
      <w:r>
        <w:t>Error responses.</w:t>
      </w:r>
    </w:p>
    <w:p w14:paraId="7D2202A7" w14:textId="77777777" w:rsidR="003B5B0D" w:rsidRDefault="003B5B0D">
      <w:pPr>
        <w:numPr>
          <w:ilvl w:val="0"/>
          <w:numId w:val="30"/>
        </w:numPr>
        <w:spacing w:before="5pt" w:beforeAutospacing="1" w:after="5pt" w:afterAutospacing="1"/>
        <w:jc w:val="both"/>
      </w:pPr>
      <w:r>
        <w:t>HTTP status codes.</w:t>
      </w:r>
    </w:p>
    <w:p w14:paraId="184D66E8" w14:textId="75102857" w:rsidR="004D4792" w:rsidRDefault="003B5B0D">
      <w:pPr>
        <w:numPr>
          <w:ilvl w:val="0"/>
          <w:numId w:val="30"/>
        </w:numPr>
        <w:spacing w:before="5pt" w:beforeAutospacing="1" w:after="5pt" w:afterAutospacing="1"/>
        <w:jc w:val="both"/>
      </w:pPr>
      <w:r>
        <w:t>Boundary conditions</w:t>
      </w:r>
      <w:r w:rsidR="004D4792" w:rsidRPr="004D4792">
        <w:t>.</w:t>
      </w:r>
    </w:p>
    <w:p w14:paraId="7FAD29D6" w14:textId="119DD973" w:rsidR="003B5B0D" w:rsidRPr="004D4792" w:rsidRDefault="003B5B0D" w:rsidP="003B5B0D">
      <w:pPr>
        <w:spacing w:before="5pt" w:beforeAutospacing="1" w:after="5pt" w:afterAutospacing="1"/>
        <w:jc w:val="both"/>
      </w:pPr>
      <w:r w:rsidRPr="003B5B0D">
        <w:t>API testing should confirm that the application does not only return technically valid responses but also enforces business and security rules.</w:t>
      </w:r>
    </w:p>
    <w:p w14:paraId="6C7180A9" w14:textId="6C3070D0" w:rsidR="004D4792" w:rsidRPr="004D4792" w:rsidRDefault="004D4792" w:rsidP="004D4792">
      <w:pPr>
        <w:pStyle w:val="Heading2"/>
        <w:jc w:val="both"/>
      </w:pPr>
      <w:r w:rsidRPr="004D4792">
        <w:t xml:space="preserve"> Web Testing</w:t>
      </w:r>
    </w:p>
    <w:p w14:paraId="2652A8B8" w14:textId="6D30F63A" w:rsidR="003B5B0D" w:rsidRPr="003B5B0D" w:rsidRDefault="003B5B0D" w:rsidP="003B5B0D">
      <w:pPr>
        <w:pStyle w:val="NormalWeb"/>
        <w:jc w:val="both"/>
        <w:rPr>
          <w:sz w:val="20"/>
          <w:szCs w:val="20"/>
        </w:rPr>
      </w:pPr>
      <w:r w:rsidRPr="003B5B0D">
        <w:rPr>
          <w:sz w:val="20"/>
          <w:szCs w:val="20"/>
        </w:rPr>
        <w:t>Selenium should be used for browser-level validation of the web application.</w:t>
      </w:r>
    </w:p>
    <w:p w14:paraId="15C0ABC8" w14:textId="4C1F70A3" w:rsidR="004D4792" w:rsidRPr="004D4792" w:rsidRDefault="003B5B0D" w:rsidP="003B5B0D">
      <w:pPr>
        <w:pStyle w:val="NormalWeb"/>
        <w:jc w:val="both"/>
        <w:rPr>
          <w:sz w:val="20"/>
          <w:szCs w:val="20"/>
        </w:rPr>
      </w:pPr>
      <w:r w:rsidRPr="003B5B0D">
        <w:rPr>
          <w:sz w:val="20"/>
          <w:szCs w:val="20"/>
        </w:rPr>
        <w:t xml:space="preserve">Important scenarios </w:t>
      </w:r>
      <w:proofErr w:type="gramStart"/>
      <w:r w:rsidRPr="003B5B0D">
        <w:rPr>
          <w:sz w:val="20"/>
          <w:szCs w:val="20"/>
        </w:rPr>
        <w:t>include:</w:t>
      </w:r>
      <w:r w:rsidR="004D4792" w:rsidRPr="004D4792">
        <w:rPr>
          <w:sz w:val="20"/>
          <w:szCs w:val="20"/>
        </w:rPr>
        <w:t>:</w:t>
      </w:r>
      <w:proofErr w:type="gramEnd"/>
    </w:p>
    <w:p w14:paraId="662725C3" w14:textId="77777777" w:rsidR="003B5B0D" w:rsidRPr="003B5B0D" w:rsidRDefault="003B5B0D">
      <w:pPr>
        <w:numPr>
          <w:ilvl w:val="0"/>
          <w:numId w:val="31"/>
        </w:numPr>
        <w:spacing w:before="5pt" w:beforeAutospacing="1" w:after="5pt" w:afterAutospacing="1"/>
        <w:jc w:val="both"/>
      </w:pPr>
      <w:r w:rsidRPr="003B5B0D">
        <w:t>Login.</w:t>
      </w:r>
    </w:p>
    <w:p w14:paraId="06E08422" w14:textId="77777777" w:rsidR="003B5B0D" w:rsidRPr="003B5B0D" w:rsidRDefault="003B5B0D">
      <w:pPr>
        <w:numPr>
          <w:ilvl w:val="0"/>
          <w:numId w:val="31"/>
        </w:numPr>
        <w:spacing w:before="5pt" w:beforeAutospacing="1" w:after="5pt" w:afterAutospacing="1"/>
        <w:jc w:val="both"/>
      </w:pPr>
      <w:r w:rsidRPr="003B5B0D">
        <w:t>Logout.</w:t>
      </w:r>
    </w:p>
    <w:p w14:paraId="6E39BB1B" w14:textId="77777777" w:rsidR="003B5B0D" w:rsidRPr="003B5B0D" w:rsidRDefault="003B5B0D">
      <w:pPr>
        <w:numPr>
          <w:ilvl w:val="0"/>
          <w:numId w:val="31"/>
        </w:numPr>
        <w:spacing w:before="5pt" w:beforeAutospacing="1" w:after="5pt" w:afterAutospacing="1"/>
        <w:jc w:val="both"/>
      </w:pPr>
      <w:r w:rsidRPr="003B5B0D">
        <w:t>Navigation.</w:t>
      </w:r>
    </w:p>
    <w:p w14:paraId="37CBE1D6" w14:textId="77777777" w:rsidR="003B5B0D" w:rsidRPr="003B5B0D" w:rsidRDefault="003B5B0D">
      <w:pPr>
        <w:numPr>
          <w:ilvl w:val="0"/>
          <w:numId w:val="31"/>
        </w:numPr>
        <w:spacing w:before="5pt" w:beforeAutospacing="1" w:after="5pt" w:afterAutospacing="1"/>
        <w:jc w:val="both"/>
      </w:pPr>
      <w:r w:rsidRPr="003B5B0D">
        <w:t>Project creation.</w:t>
      </w:r>
    </w:p>
    <w:p w14:paraId="23A39F4B" w14:textId="77777777" w:rsidR="003B5B0D" w:rsidRPr="003B5B0D" w:rsidRDefault="003B5B0D">
      <w:pPr>
        <w:numPr>
          <w:ilvl w:val="0"/>
          <w:numId w:val="31"/>
        </w:numPr>
        <w:spacing w:before="5pt" w:beforeAutospacing="1" w:after="5pt" w:afterAutospacing="1"/>
        <w:jc w:val="both"/>
      </w:pPr>
      <w:r w:rsidRPr="003B5B0D">
        <w:t>Repository creation.</w:t>
      </w:r>
    </w:p>
    <w:p w14:paraId="5722BDD6" w14:textId="77777777" w:rsidR="003B5B0D" w:rsidRPr="003B5B0D" w:rsidRDefault="003B5B0D">
      <w:pPr>
        <w:numPr>
          <w:ilvl w:val="0"/>
          <w:numId w:val="31"/>
        </w:numPr>
        <w:spacing w:before="5pt" w:beforeAutospacing="1" w:after="5pt" w:afterAutospacing="1"/>
        <w:jc w:val="both"/>
      </w:pPr>
      <w:r w:rsidRPr="003B5B0D">
        <w:t>Issue creation.</w:t>
      </w:r>
    </w:p>
    <w:p w14:paraId="6AD9A06B" w14:textId="77777777" w:rsidR="003B5B0D" w:rsidRPr="003B5B0D" w:rsidRDefault="003B5B0D">
      <w:pPr>
        <w:numPr>
          <w:ilvl w:val="0"/>
          <w:numId w:val="31"/>
        </w:numPr>
        <w:spacing w:before="5pt" w:beforeAutospacing="1" w:after="5pt" w:afterAutospacing="1"/>
        <w:jc w:val="both"/>
      </w:pPr>
      <w:r w:rsidRPr="003B5B0D">
        <w:t>Pull-request-related views.</w:t>
      </w:r>
    </w:p>
    <w:p w14:paraId="39EC155E" w14:textId="77777777" w:rsidR="003B5B0D" w:rsidRPr="003B5B0D" w:rsidRDefault="003B5B0D">
      <w:pPr>
        <w:numPr>
          <w:ilvl w:val="0"/>
          <w:numId w:val="31"/>
        </w:numPr>
        <w:spacing w:before="5pt" w:beforeAutospacing="1" w:after="5pt" w:afterAutospacing="1"/>
        <w:jc w:val="both"/>
      </w:pPr>
      <w:r w:rsidRPr="003B5B0D">
        <w:t>Form validation.</w:t>
      </w:r>
    </w:p>
    <w:p w14:paraId="30FC9197" w14:textId="77777777" w:rsidR="003B5B0D" w:rsidRPr="003B5B0D" w:rsidRDefault="003B5B0D">
      <w:pPr>
        <w:numPr>
          <w:ilvl w:val="0"/>
          <w:numId w:val="31"/>
        </w:numPr>
        <w:spacing w:before="5pt" w:beforeAutospacing="1" w:after="5pt" w:afterAutospacing="1"/>
        <w:jc w:val="both"/>
      </w:pPr>
      <w:r w:rsidRPr="003B5B0D">
        <w:t>Search.</w:t>
      </w:r>
    </w:p>
    <w:p w14:paraId="646A0A8C" w14:textId="77777777" w:rsidR="003B5B0D" w:rsidRPr="003B5B0D" w:rsidRDefault="003B5B0D">
      <w:pPr>
        <w:numPr>
          <w:ilvl w:val="0"/>
          <w:numId w:val="31"/>
        </w:numPr>
        <w:spacing w:before="5pt" w:beforeAutospacing="1" w:after="5pt" w:afterAutospacing="1"/>
        <w:jc w:val="both"/>
      </w:pPr>
      <w:r w:rsidRPr="003B5B0D">
        <w:t>Update.</w:t>
      </w:r>
    </w:p>
    <w:p w14:paraId="53237BA5" w14:textId="77777777" w:rsidR="003B5B0D" w:rsidRPr="003B5B0D" w:rsidRDefault="003B5B0D">
      <w:pPr>
        <w:numPr>
          <w:ilvl w:val="0"/>
          <w:numId w:val="31"/>
        </w:numPr>
        <w:spacing w:before="5pt" w:beforeAutospacing="1" w:after="5pt" w:afterAutospacing="1"/>
        <w:jc w:val="both"/>
      </w:pPr>
      <w:r w:rsidRPr="003B5B0D">
        <w:t>Delete.</w:t>
      </w:r>
    </w:p>
    <w:p w14:paraId="134B3A2B" w14:textId="77777777" w:rsidR="003B5B0D" w:rsidRPr="003B5B0D" w:rsidRDefault="003B5B0D">
      <w:pPr>
        <w:numPr>
          <w:ilvl w:val="0"/>
          <w:numId w:val="31"/>
        </w:numPr>
        <w:spacing w:before="5pt" w:beforeAutospacing="1" w:after="5pt" w:afterAutospacing="1"/>
        <w:jc w:val="both"/>
      </w:pPr>
      <w:r w:rsidRPr="003B5B0D">
        <w:t>Error handling.</w:t>
      </w:r>
    </w:p>
    <w:p w14:paraId="70CE0E2B" w14:textId="48033333" w:rsidR="004D4792" w:rsidRDefault="003B5B0D">
      <w:pPr>
        <w:numPr>
          <w:ilvl w:val="0"/>
          <w:numId w:val="31"/>
        </w:numPr>
        <w:spacing w:before="5pt" w:beforeAutospacing="1" w:after="5pt" w:afterAutospacing="1"/>
        <w:jc w:val="both"/>
      </w:pPr>
      <w:r w:rsidRPr="003B5B0D">
        <w:t>Role-based UI behavior</w:t>
      </w:r>
      <w:r w:rsidR="004D4792" w:rsidRPr="004D4792">
        <w:t>.</w:t>
      </w:r>
    </w:p>
    <w:p w14:paraId="161BCB93" w14:textId="64CC09E3" w:rsidR="003B5B0D" w:rsidRPr="004D4792" w:rsidRDefault="003B5B0D" w:rsidP="003B5B0D">
      <w:pPr>
        <w:spacing w:before="5pt" w:beforeAutospacing="1" w:after="5pt" w:afterAutospacing="1"/>
        <w:jc w:val="both"/>
      </w:pPr>
      <w:r w:rsidRPr="003B5B0D">
        <w:t>Selenium WebDriver provides browser automation across major browsers and is designed for automated web application testing.</w:t>
      </w:r>
    </w:p>
    <w:p w14:paraId="63EA6418" w14:textId="77777777" w:rsidR="00E97DFC" w:rsidRDefault="004D4792" w:rsidP="004D4792">
      <w:pPr>
        <w:pStyle w:val="Heading2"/>
        <w:jc w:val="both"/>
      </w:pPr>
      <w:r w:rsidRPr="004D4792">
        <w:lastRenderedPageBreak/>
        <w:t xml:space="preserve"> Load Testing</w:t>
      </w:r>
    </w:p>
    <w:p w14:paraId="44CA977D" w14:textId="6178AD18" w:rsidR="003B5B0D" w:rsidRPr="003B5B0D" w:rsidRDefault="003B5B0D" w:rsidP="003B5B0D">
      <w:pPr>
        <w:pStyle w:val="NormalWeb"/>
        <w:jc w:val="both"/>
        <w:rPr>
          <w:sz w:val="20"/>
          <w:szCs w:val="20"/>
        </w:rPr>
      </w:pPr>
      <w:r w:rsidRPr="003B5B0D">
        <w:rPr>
          <w:sz w:val="20"/>
          <w:szCs w:val="20"/>
        </w:rPr>
        <w:t>Apache JMeter can be used to evaluate application behavior under controlled workloads. JMeter supports load and performance testing of web applications and other services.</w:t>
      </w:r>
    </w:p>
    <w:p w14:paraId="7E6E30D9" w14:textId="2B226490" w:rsidR="004D4792" w:rsidRPr="004D4792" w:rsidRDefault="003B5B0D" w:rsidP="003B5B0D">
      <w:pPr>
        <w:pStyle w:val="NormalWeb"/>
        <w:jc w:val="both"/>
        <w:rPr>
          <w:sz w:val="20"/>
          <w:szCs w:val="20"/>
        </w:rPr>
      </w:pPr>
      <w:r w:rsidRPr="003B5B0D">
        <w:rPr>
          <w:sz w:val="20"/>
          <w:szCs w:val="20"/>
        </w:rPr>
        <w:t>The proposed tests should measure:</w:t>
      </w:r>
    </w:p>
    <w:p w14:paraId="58527D9C" w14:textId="77777777" w:rsidR="003B5B0D" w:rsidRPr="003B5B0D" w:rsidRDefault="003B5B0D">
      <w:pPr>
        <w:numPr>
          <w:ilvl w:val="0"/>
          <w:numId w:val="32"/>
        </w:numPr>
        <w:spacing w:before="5pt" w:beforeAutospacing="1" w:after="5pt" w:afterAutospacing="1"/>
        <w:jc w:val="both"/>
      </w:pPr>
      <w:r w:rsidRPr="003B5B0D">
        <w:t>Response time.</w:t>
      </w:r>
    </w:p>
    <w:p w14:paraId="6FA9A768" w14:textId="77777777" w:rsidR="003B5B0D" w:rsidRPr="003B5B0D" w:rsidRDefault="003B5B0D">
      <w:pPr>
        <w:numPr>
          <w:ilvl w:val="0"/>
          <w:numId w:val="32"/>
        </w:numPr>
        <w:spacing w:before="5pt" w:beforeAutospacing="1" w:after="5pt" w:afterAutospacing="1"/>
        <w:jc w:val="both"/>
      </w:pPr>
      <w:r w:rsidRPr="003B5B0D">
        <w:t>Throughput.</w:t>
      </w:r>
    </w:p>
    <w:p w14:paraId="5A882389" w14:textId="77777777" w:rsidR="003B5B0D" w:rsidRPr="003B5B0D" w:rsidRDefault="003B5B0D">
      <w:pPr>
        <w:numPr>
          <w:ilvl w:val="0"/>
          <w:numId w:val="32"/>
        </w:numPr>
        <w:spacing w:before="5pt" w:beforeAutospacing="1" w:after="5pt" w:afterAutospacing="1"/>
        <w:jc w:val="both"/>
      </w:pPr>
      <w:r w:rsidRPr="003B5B0D">
        <w:t>Concurrent users.</w:t>
      </w:r>
    </w:p>
    <w:p w14:paraId="33C82832" w14:textId="77777777" w:rsidR="003B5B0D" w:rsidRPr="003B5B0D" w:rsidRDefault="003B5B0D">
      <w:pPr>
        <w:numPr>
          <w:ilvl w:val="0"/>
          <w:numId w:val="32"/>
        </w:numPr>
        <w:spacing w:before="5pt" w:beforeAutospacing="1" w:after="5pt" w:afterAutospacing="1"/>
        <w:jc w:val="both"/>
      </w:pPr>
      <w:r w:rsidRPr="003B5B0D">
        <w:t>Error rate.</w:t>
      </w:r>
    </w:p>
    <w:p w14:paraId="20BACF72" w14:textId="77777777" w:rsidR="003B5B0D" w:rsidRPr="003B5B0D" w:rsidRDefault="003B5B0D">
      <w:pPr>
        <w:numPr>
          <w:ilvl w:val="0"/>
          <w:numId w:val="32"/>
        </w:numPr>
        <w:spacing w:before="5pt" w:beforeAutospacing="1" w:after="5pt" w:afterAutospacing="1"/>
        <w:jc w:val="both"/>
      </w:pPr>
      <w:r w:rsidRPr="003B5B0D">
        <w:t>CPU utilization.</w:t>
      </w:r>
    </w:p>
    <w:p w14:paraId="39B5149E" w14:textId="77777777" w:rsidR="003B5B0D" w:rsidRPr="003B5B0D" w:rsidRDefault="003B5B0D">
      <w:pPr>
        <w:numPr>
          <w:ilvl w:val="0"/>
          <w:numId w:val="32"/>
        </w:numPr>
        <w:spacing w:before="5pt" w:beforeAutospacing="1" w:after="5pt" w:afterAutospacing="1"/>
        <w:jc w:val="both"/>
      </w:pPr>
      <w:r w:rsidRPr="003B5B0D">
        <w:t>Memory utilization.</w:t>
      </w:r>
    </w:p>
    <w:p w14:paraId="72E4C0D2" w14:textId="77777777" w:rsidR="003B5B0D" w:rsidRPr="003B5B0D" w:rsidRDefault="003B5B0D">
      <w:pPr>
        <w:numPr>
          <w:ilvl w:val="0"/>
          <w:numId w:val="32"/>
        </w:numPr>
        <w:spacing w:before="5pt" w:beforeAutospacing="1" w:after="5pt" w:afterAutospacing="1"/>
        <w:jc w:val="both"/>
      </w:pPr>
      <w:r w:rsidRPr="003B5B0D">
        <w:t>Database query performance.</w:t>
      </w:r>
    </w:p>
    <w:p w14:paraId="4CC626CF" w14:textId="77777777" w:rsidR="003B5B0D" w:rsidRPr="003B5B0D" w:rsidRDefault="003B5B0D">
      <w:pPr>
        <w:numPr>
          <w:ilvl w:val="0"/>
          <w:numId w:val="32"/>
        </w:numPr>
        <w:spacing w:before="5pt" w:beforeAutospacing="1" w:after="5pt" w:afterAutospacing="1"/>
        <w:jc w:val="both"/>
      </w:pPr>
      <w:r w:rsidRPr="003B5B0D">
        <w:t>Behavior under increasing load.</w:t>
      </w:r>
    </w:p>
    <w:p w14:paraId="51F37A1E" w14:textId="68CBAA0A" w:rsidR="004D4792" w:rsidRDefault="003B5B0D">
      <w:pPr>
        <w:numPr>
          <w:ilvl w:val="0"/>
          <w:numId w:val="32"/>
        </w:numPr>
        <w:spacing w:before="5pt" w:beforeAutospacing="1" w:after="5pt" w:afterAutospacing="1"/>
        <w:jc w:val="both"/>
      </w:pPr>
      <w:r w:rsidRPr="003B5B0D">
        <w:t>Recovery after workload reduction</w:t>
      </w:r>
      <w:r w:rsidR="004D4792" w:rsidRPr="004D4792">
        <w:t>.</w:t>
      </w:r>
    </w:p>
    <w:p w14:paraId="52473F1B" w14:textId="10EB1420" w:rsidR="003B5B0D" w:rsidRPr="004D4792" w:rsidRDefault="003B5B0D" w:rsidP="003B5B0D">
      <w:pPr>
        <w:spacing w:before="5pt" w:beforeAutospacing="1" w:after="5pt" w:afterAutospacing="1"/>
        <w:jc w:val="both"/>
      </w:pPr>
      <w:r w:rsidRPr="003B5B0D">
        <w:t>No numerical response-time or concurrent-user result is claimed in this case study because the proposed system has not been experimentally deployed and measured.</w:t>
      </w:r>
    </w:p>
    <w:p w14:paraId="04A0AB0B" w14:textId="7927FBEA" w:rsidR="004D4792" w:rsidRPr="004D4792" w:rsidRDefault="004D4792" w:rsidP="004D4792">
      <w:pPr>
        <w:pStyle w:val="Heading2"/>
        <w:jc w:val="both"/>
      </w:pPr>
      <w:r w:rsidRPr="004D4792">
        <w:t xml:space="preserve"> Security Testing</w:t>
      </w:r>
    </w:p>
    <w:p w14:paraId="4764535F" w14:textId="04DFBBC5" w:rsidR="00CF7EAE" w:rsidRPr="00CF7EAE" w:rsidRDefault="00CF7EAE" w:rsidP="00CF7EAE">
      <w:pPr>
        <w:pStyle w:val="NormalWeb"/>
        <w:jc w:val="both"/>
        <w:rPr>
          <w:sz w:val="20"/>
          <w:szCs w:val="20"/>
        </w:rPr>
      </w:pPr>
      <w:r w:rsidRPr="00CF7EAE">
        <w:rPr>
          <w:sz w:val="20"/>
          <w:szCs w:val="20"/>
        </w:rPr>
        <w:t>The faculty template specifies OWASP ZAP. For current terminology, the proposed security-testing tool is ZAP.</w:t>
      </w:r>
    </w:p>
    <w:p w14:paraId="6324CBD4" w14:textId="6EDF3ACD" w:rsidR="004D4792" w:rsidRPr="004D4792" w:rsidRDefault="00CF7EAE" w:rsidP="00CF7EAE">
      <w:pPr>
        <w:pStyle w:val="NormalWeb"/>
        <w:jc w:val="both"/>
        <w:rPr>
          <w:sz w:val="20"/>
          <w:szCs w:val="20"/>
        </w:rPr>
      </w:pPr>
      <w:r w:rsidRPr="00CF7EAE">
        <w:rPr>
          <w:sz w:val="20"/>
          <w:szCs w:val="20"/>
        </w:rPr>
        <w:t>Security testing should examine</w:t>
      </w:r>
      <w:r w:rsidR="004D4792" w:rsidRPr="004D4792">
        <w:rPr>
          <w:sz w:val="20"/>
          <w:szCs w:val="20"/>
        </w:rPr>
        <w:t>:</w:t>
      </w:r>
    </w:p>
    <w:p w14:paraId="04A917FD" w14:textId="77777777" w:rsidR="00CF7EAE" w:rsidRPr="00CF7EAE" w:rsidRDefault="00CF7EAE">
      <w:pPr>
        <w:numPr>
          <w:ilvl w:val="0"/>
          <w:numId w:val="33"/>
        </w:numPr>
        <w:spacing w:before="5pt" w:beforeAutospacing="1" w:after="5pt" w:afterAutospacing="1"/>
        <w:jc w:val="both"/>
      </w:pPr>
      <w:r w:rsidRPr="00CF7EAE">
        <w:t>Authentication.</w:t>
      </w:r>
    </w:p>
    <w:p w14:paraId="6609F2EA" w14:textId="77777777" w:rsidR="00CF7EAE" w:rsidRPr="00CF7EAE" w:rsidRDefault="00CF7EAE">
      <w:pPr>
        <w:numPr>
          <w:ilvl w:val="0"/>
          <w:numId w:val="33"/>
        </w:numPr>
        <w:spacing w:before="5pt" w:beforeAutospacing="1" w:after="5pt" w:afterAutospacing="1"/>
        <w:jc w:val="both"/>
      </w:pPr>
      <w:r w:rsidRPr="00CF7EAE">
        <w:t>Session management.</w:t>
      </w:r>
    </w:p>
    <w:p w14:paraId="26B8E914" w14:textId="77777777" w:rsidR="00CF7EAE" w:rsidRPr="00CF7EAE" w:rsidRDefault="00CF7EAE">
      <w:pPr>
        <w:numPr>
          <w:ilvl w:val="0"/>
          <w:numId w:val="33"/>
        </w:numPr>
        <w:spacing w:before="5pt" w:beforeAutospacing="1" w:after="5pt" w:afterAutospacing="1"/>
        <w:jc w:val="both"/>
      </w:pPr>
      <w:r w:rsidRPr="00CF7EAE">
        <w:t>Authorization.</w:t>
      </w:r>
    </w:p>
    <w:p w14:paraId="1ED27797" w14:textId="77777777" w:rsidR="00CF7EAE" w:rsidRPr="00CF7EAE" w:rsidRDefault="00CF7EAE">
      <w:pPr>
        <w:numPr>
          <w:ilvl w:val="0"/>
          <w:numId w:val="33"/>
        </w:numPr>
        <w:spacing w:before="5pt" w:beforeAutospacing="1" w:after="5pt" w:afterAutospacing="1"/>
        <w:jc w:val="both"/>
      </w:pPr>
      <w:r w:rsidRPr="00CF7EAE">
        <w:t>Input validation.</w:t>
      </w:r>
    </w:p>
    <w:p w14:paraId="0B428EBC" w14:textId="77777777" w:rsidR="00CF7EAE" w:rsidRPr="00CF7EAE" w:rsidRDefault="00CF7EAE">
      <w:pPr>
        <w:numPr>
          <w:ilvl w:val="0"/>
          <w:numId w:val="33"/>
        </w:numPr>
        <w:spacing w:before="5pt" w:beforeAutospacing="1" w:after="5pt" w:afterAutospacing="1"/>
        <w:jc w:val="both"/>
      </w:pPr>
      <w:r w:rsidRPr="00CF7EAE">
        <w:t>Injection.</w:t>
      </w:r>
    </w:p>
    <w:p w14:paraId="136A8297" w14:textId="77777777" w:rsidR="00CF7EAE" w:rsidRPr="00CF7EAE" w:rsidRDefault="00CF7EAE">
      <w:pPr>
        <w:numPr>
          <w:ilvl w:val="0"/>
          <w:numId w:val="33"/>
        </w:numPr>
        <w:spacing w:before="5pt" w:beforeAutospacing="1" w:after="5pt" w:afterAutospacing="1"/>
        <w:jc w:val="both"/>
      </w:pPr>
      <w:r w:rsidRPr="00CF7EAE">
        <w:t>Cross-site scripting.</w:t>
      </w:r>
    </w:p>
    <w:p w14:paraId="7820887C" w14:textId="77777777" w:rsidR="00CF7EAE" w:rsidRPr="00CF7EAE" w:rsidRDefault="00CF7EAE">
      <w:pPr>
        <w:numPr>
          <w:ilvl w:val="0"/>
          <w:numId w:val="33"/>
        </w:numPr>
        <w:spacing w:before="5pt" w:beforeAutospacing="1" w:after="5pt" w:afterAutospacing="1"/>
        <w:jc w:val="both"/>
      </w:pPr>
      <w:r w:rsidRPr="00CF7EAE">
        <w:t>Security headers.</w:t>
      </w:r>
    </w:p>
    <w:p w14:paraId="1320EEA4" w14:textId="77777777" w:rsidR="00CF7EAE" w:rsidRPr="00CF7EAE" w:rsidRDefault="00CF7EAE">
      <w:pPr>
        <w:numPr>
          <w:ilvl w:val="0"/>
          <w:numId w:val="33"/>
        </w:numPr>
        <w:spacing w:before="5pt" w:beforeAutospacing="1" w:after="5pt" w:afterAutospacing="1"/>
        <w:jc w:val="both"/>
      </w:pPr>
      <w:r w:rsidRPr="00CF7EAE">
        <w:t>Configuration weaknesses.</w:t>
      </w:r>
    </w:p>
    <w:p w14:paraId="716FCB23" w14:textId="77777777" w:rsidR="00CF7EAE" w:rsidRPr="00CF7EAE" w:rsidRDefault="00CF7EAE">
      <w:pPr>
        <w:numPr>
          <w:ilvl w:val="0"/>
          <w:numId w:val="33"/>
        </w:numPr>
        <w:spacing w:before="5pt" w:beforeAutospacing="1" w:after="5pt" w:afterAutospacing="1"/>
        <w:jc w:val="both"/>
      </w:pPr>
      <w:r w:rsidRPr="00CF7EAE">
        <w:t>Exposed endpoints.</w:t>
      </w:r>
    </w:p>
    <w:p w14:paraId="68D0FB71" w14:textId="77777777" w:rsidR="00CF7EAE" w:rsidRPr="00CF7EAE" w:rsidRDefault="00CF7EAE">
      <w:pPr>
        <w:numPr>
          <w:ilvl w:val="0"/>
          <w:numId w:val="33"/>
        </w:numPr>
        <w:spacing w:before="5pt" w:beforeAutospacing="1" w:after="5pt" w:afterAutospacing="1"/>
        <w:jc w:val="both"/>
      </w:pPr>
      <w:r w:rsidRPr="00CF7EAE">
        <w:t>Error messages.</w:t>
      </w:r>
    </w:p>
    <w:p w14:paraId="5CA01D61" w14:textId="344B1676" w:rsidR="004D4792" w:rsidRDefault="00CF7EAE">
      <w:pPr>
        <w:numPr>
          <w:ilvl w:val="0"/>
          <w:numId w:val="33"/>
        </w:numPr>
        <w:spacing w:before="5pt" w:beforeAutospacing="1" w:after="5pt" w:afterAutospacing="1"/>
        <w:jc w:val="both"/>
      </w:pPr>
      <w:r w:rsidRPr="00CF7EAE">
        <w:t>Access-control failures</w:t>
      </w:r>
      <w:r w:rsidR="004D4792" w:rsidRPr="004D4792">
        <w:t>.</w:t>
      </w:r>
    </w:p>
    <w:p w14:paraId="08CEFD60" w14:textId="44A09BBD" w:rsidR="00CF7EAE" w:rsidRPr="00CF7EAE" w:rsidRDefault="00CF7EAE" w:rsidP="00CF7EAE">
      <w:pPr>
        <w:spacing w:before="5pt" w:beforeAutospacing="1" w:after="5pt" w:afterAutospacing="1"/>
        <w:jc w:val="both"/>
      </w:pPr>
      <w:r w:rsidRPr="00CF7EAE">
        <w:t>The current OWASP Top 10:2025 identifies Broken Access Control, Security Misconfiguration, Software Supply Chain Failures, Cryptographic Failures, Injection and Authentication Failures among the major web-application security risks.</w:t>
      </w:r>
    </w:p>
    <w:p w14:paraId="7EE00D6C" w14:textId="07DAF9CF" w:rsidR="00CF7EAE" w:rsidRPr="004D4792" w:rsidRDefault="00CF7EAE" w:rsidP="00CF7EAE">
      <w:pPr>
        <w:spacing w:before="5pt" w:beforeAutospacing="1" w:after="5pt" w:afterAutospacing="1"/>
        <w:jc w:val="both"/>
      </w:pPr>
      <w:r w:rsidRPr="00CF7EAE">
        <w:t>ZAP provides web-application scanning functionality and supports passive and active scanning.</w:t>
      </w:r>
    </w:p>
    <w:p w14:paraId="0593FCF1" w14:textId="238760D0" w:rsidR="004D4792" w:rsidRPr="004D4792" w:rsidRDefault="004D4792" w:rsidP="004D4792">
      <w:pPr>
        <w:pStyle w:val="Heading2"/>
        <w:jc w:val="both"/>
      </w:pPr>
      <w:r w:rsidRPr="004D4792">
        <w:t xml:space="preserve"> Testing Outcomes and Observations</w:t>
      </w:r>
    </w:p>
    <w:p w14:paraId="1CF10E3F" w14:textId="2465482F" w:rsidR="00CF7EAE" w:rsidRPr="00CF7EAE" w:rsidRDefault="00CF7EAE" w:rsidP="00CF7EAE">
      <w:pPr>
        <w:pStyle w:val="NormalWeb"/>
        <w:jc w:val="both"/>
        <w:rPr>
          <w:sz w:val="20"/>
          <w:szCs w:val="20"/>
        </w:rPr>
      </w:pPr>
      <w:r w:rsidRPr="00CF7EAE">
        <w:rPr>
          <w:sz w:val="20"/>
          <w:szCs w:val="20"/>
        </w:rPr>
        <w:t>Because this is a representative proposed case study, actual numerical testing outcomes are not claimed.</w:t>
      </w:r>
    </w:p>
    <w:p w14:paraId="195B4FD8" w14:textId="66BC4C58" w:rsidR="004D4792" w:rsidRPr="004D4792" w:rsidRDefault="00CF7EAE" w:rsidP="00CF7EAE">
      <w:pPr>
        <w:pStyle w:val="NormalWeb"/>
        <w:jc w:val="both"/>
        <w:rPr>
          <w:sz w:val="20"/>
          <w:szCs w:val="20"/>
        </w:rPr>
      </w:pPr>
      <w:r w:rsidRPr="00CF7EAE">
        <w:rPr>
          <w:sz w:val="20"/>
          <w:szCs w:val="20"/>
        </w:rPr>
        <w:t>The proposed environment should be considered technically validated only when</w:t>
      </w:r>
      <w:r w:rsidR="004D4792" w:rsidRPr="004D4792">
        <w:rPr>
          <w:sz w:val="20"/>
          <w:szCs w:val="20"/>
        </w:rPr>
        <w:t>:</w:t>
      </w:r>
    </w:p>
    <w:p w14:paraId="2FDC2CB6" w14:textId="77777777" w:rsidR="00CF7EAE" w:rsidRPr="00CF7EAE" w:rsidRDefault="00CF7EAE">
      <w:pPr>
        <w:numPr>
          <w:ilvl w:val="0"/>
          <w:numId w:val="34"/>
        </w:numPr>
        <w:spacing w:before="5pt" w:beforeAutospacing="1" w:after="5pt" w:afterAutospacing="1"/>
        <w:jc w:val="both"/>
      </w:pPr>
      <w:r w:rsidRPr="00CF7EAE">
        <w:t>Required functionality passes functional testing.</w:t>
      </w:r>
    </w:p>
    <w:p w14:paraId="2CAC08B3" w14:textId="77777777" w:rsidR="00CF7EAE" w:rsidRPr="00CF7EAE" w:rsidRDefault="00CF7EAE">
      <w:pPr>
        <w:numPr>
          <w:ilvl w:val="0"/>
          <w:numId w:val="34"/>
        </w:numPr>
        <w:spacing w:before="5pt" w:beforeAutospacing="1" w:after="5pt" w:afterAutospacing="1"/>
        <w:jc w:val="both"/>
      </w:pPr>
      <w:r w:rsidRPr="00CF7EAE">
        <w:t>Unit tests meet the project's defined pass criteria.</w:t>
      </w:r>
    </w:p>
    <w:p w14:paraId="5ED698E9" w14:textId="77777777" w:rsidR="00CF7EAE" w:rsidRPr="00CF7EAE" w:rsidRDefault="00CF7EAE">
      <w:pPr>
        <w:numPr>
          <w:ilvl w:val="0"/>
          <w:numId w:val="34"/>
        </w:numPr>
        <w:spacing w:before="5pt" w:beforeAutospacing="1" w:after="5pt" w:afterAutospacing="1"/>
        <w:jc w:val="both"/>
      </w:pPr>
      <w:r w:rsidRPr="00CF7EAE">
        <w:t>API endpoints return expected results.</w:t>
      </w:r>
    </w:p>
    <w:p w14:paraId="69B51356" w14:textId="77777777" w:rsidR="00CF7EAE" w:rsidRPr="00CF7EAE" w:rsidRDefault="00CF7EAE">
      <w:pPr>
        <w:numPr>
          <w:ilvl w:val="0"/>
          <w:numId w:val="34"/>
        </w:numPr>
        <w:spacing w:before="5pt" w:beforeAutospacing="1" w:after="5pt" w:afterAutospacing="1"/>
        <w:jc w:val="both"/>
      </w:pPr>
      <w:r w:rsidRPr="00CF7EAE">
        <w:t>Browser workflows complete successfully.</w:t>
      </w:r>
    </w:p>
    <w:p w14:paraId="62B3AB46" w14:textId="77777777" w:rsidR="00CF7EAE" w:rsidRPr="00CF7EAE" w:rsidRDefault="00CF7EAE">
      <w:pPr>
        <w:numPr>
          <w:ilvl w:val="0"/>
          <w:numId w:val="34"/>
        </w:numPr>
        <w:spacing w:before="5pt" w:beforeAutospacing="1" w:after="5pt" w:afterAutospacing="1"/>
        <w:jc w:val="both"/>
      </w:pPr>
      <w:r w:rsidRPr="00CF7EAE">
        <w:t>Security testing identifies no unresolved critical vulnerabilities.</w:t>
      </w:r>
    </w:p>
    <w:p w14:paraId="21BE7EE3" w14:textId="77777777" w:rsidR="00CF7EAE" w:rsidRPr="00CF7EAE" w:rsidRDefault="00CF7EAE">
      <w:pPr>
        <w:numPr>
          <w:ilvl w:val="0"/>
          <w:numId w:val="34"/>
        </w:numPr>
        <w:spacing w:before="5pt" w:beforeAutospacing="1" w:after="5pt" w:afterAutospacing="1"/>
        <w:jc w:val="both"/>
      </w:pPr>
      <w:r w:rsidRPr="00CF7EAE">
        <w:t>Load testing confirms that the selected infrastructure satisfies defined requirements.</w:t>
      </w:r>
    </w:p>
    <w:p w14:paraId="241697DE" w14:textId="77777777" w:rsidR="00CF7EAE" w:rsidRPr="00CF7EAE" w:rsidRDefault="00CF7EAE">
      <w:pPr>
        <w:numPr>
          <w:ilvl w:val="0"/>
          <w:numId w:val="34"/>
        </w:numPr>
        <w:spacing w:before="5pt" w:beforeAutospacing="1" w:after="5pt" w:afterAutospacing="1"/>
        <w:jc w:val="both"/>
      </w:pPr>
      <w:r w:rsidRPr="00CF7EAE">
        <w:t>Database backup and restoration are verified.</w:t>
      </w:r>
    </w:p>
    <w:p w14:paraId="11CCEB7B" w14:textId="77777777" w:rsidR="00CF7EAE" w:rsidRPr="00CF7EAE" w:rsidRDefault="00CF7EAE">
      <w:pPr>
        <w:numPr>
          <w:ilvl w:val="0"/>
          <w:numId w:val="34"/>
        </w:numPr>
        <w:spacing w:before="5pt" w:beforeAutospacing="1" w:after="5pt" w:afterAutospacing="1"/>
        <w:jc w:val="both"/>
      </w:pPr>
      <w:r w:rsidRPr="00CF7EAE">
        <w:t>Deployment and rollback procedures are tested.</w:t>
      </w:r>
    </w:p>
    <w:p w14:paraId="7D727A43" w14:textId="77777777" w:rsidR="00CF7EAE" w:rsidRPr="00CF7EAE" w:rsidRDefault="00CF7EAE">
      <w:pPr>
        <w:numPr>
          <w:ilvl w:val="0"/>
          <w:numId w:val="34"/>
        </w:numPr>
        <w:spacing w:before="5pt" w:beforeAutospacing="1" w:after="5pt" w:afterAutospacing="1"/>
        <w:jc w:val="both"/>
      </w:pPr>
      <w:r w:rsidRPr="00CF7EAE">
        <w:t>Protected-branch rules operate correctly.</w:t>
      </w:r>
    </w:p>
    <w:p w14:paraId="6ADB819C" w14:textId="2BC95F77" w:rsidR="004D4792" w:rsidRDefault="00CF7EAE">
      <w:pPr>
        <w:numPr>
          <w:ilvl w:val="0"/>
          <w:numId w:val="34"/>
        </w:numPr>
        <w:spacing w:before="5pt" w:beforeAutospacing="1" w:after="5pt" w:afterAutospacing="1"/>
        <w:jc w:val="both"/>
      </w:pPr>
      <w:r w:rsidRPr="00CF7EAE">
        <w:t>CI checks execute successfully before approved merges</w:t>
      </w:r>
      <w:r w:rsidR="004D4792" w:rsidRPr="004D4792">
        <w:t>.</w:t>
      </w:r>
    </w:p>
    <w:p w14:paraId="6E74D772" w14:textId="30387145" w:rsidR="00CF7EAE" w:rsidRPr="004D4792" w:rsidRDefault="00CF7EAE" w:rsidP="00CF7EAE">
      <w:pPr>
        <w:spacing w:before="5pt" w:beforeAutospacing="1" w:after="5pt" w:afterAutospacing="1"/>
        <w:jc w:val="both"/>
      </w:pPr>
      <w:r w:rsidRPr="00CF7EAE">
        <w:t>Actual response-time, throughput, vulnerability counts or availability values should be recorded only after tests are executed using a documented test environment.</w:t>
      </w:r>
    </w:p>
    <w:p w14:paraId="02082CCB" w14:textId="7E4D330C" w:rsidR="004D4792" w:rsidRPr="004D4792" w:rsidRDefault="004D4792" w:rsidP="00E34197">
      <w:pPr>
        <w:pStyle w:val="Heading1"/>
      </w:pPr>
      <w:r w:rsidRPr="004D4792">
        <w:t>OPEN SOURCE COMMUNITY AND LICENSING ANALYSIS</w:t>
      </w:r>
    </w:p>
    <w:p w14:paraId="0EAB299D" w14:textId="12F46DA6" w:rsidR="004D4792" w:rsidRPr="004D4792" w:rsidRDefault="004D4792" w:rsidP="004D4792">
      <w:pPr>
        <w:pStyle w:val="Heading2"/>
        <w:jc w:val="both"/>
      </w:pPr>
      <w:r w:rsidRPr="004D4792">
        <w:t xml:space="preserve"> Open-Source Licensing Model</w:t>
      </w:r>
    </w:p>
    <w:p w14:paraId="3F74087D" w14:textId="5A57BCA1" w:rsidR="00CF7EAE" w:rsidRPr="00CF7EAE" w:rsidRDefault="00CF7EAE" w:rsidP="00CF7EAE">
      <w:pPr>
        <w:pStyle w:val="NormalWeb"/>
        <w:jc w:val="both"/>
        <w:rPr>
          <w:sz w:val="20"/>
          <w:szCs w:val="20"/>
        </w:rPr>
      </w:pPr>
      <w:r w:rsidRPr="00CF7EAE">
        <w:rPr>
          <w:sz w:val="20"/>
          <w:szCs w:val="20"/>
        </w:rPr>
        <w:t>The proposed environment contains components with different open-source licenses. Consequently, license compliance should be handled through an organized software inventory rather than assuming that every component uses the same license.</w:t>
      </w:r>
    </w:p>
    <w:p w14:paraId="5768128D" w14:textId="168DD602" w:rsidR="004D4792" w:rsidRPr="004D4792" w:rsidRDefault="00CF7EAE" w:rsidP="00CF7EAE">
      <w:pPr>
        <w:pStyle w:val="NormalWeb"/>
        <w:jc w:val="both"/>
        <w:rPr>
          <w:sz w:val="20"/>
          <w:szCs w:val="20"/>
        </w:rPr>
      </w:pPr>
      <w:r w:rsidRPr="00CF7EAE">
        <w:rPr>
          <w:sz w:val="20"/>
          <w:szCs w:val="20"/>
        </w:rPr>
        <w:t>Git uses GPLv2, Node.js and Express.js use MIT, PostgreSQL uses the PostgreSQL License, Nginx uses a 2-clause BSD license, Selenium uses Apache 2.0, and ZAP uses Apache 2.0</w:t>
      </w:r>
      <w:r w:rsidR="004D4792" w:rsidRPr="004D4792">
        <w:rPr>
          <w:sz w:val="20"/>
          <w:szCs w:val="20"/>
        </w:rPr>
        <w:t>.</w:t>
      </w:r>
    </w:p>
    <w:p w14:paraId="201FE5B1" w14:textId="0499D22A" w:rsidR="004D4792" w:rsidRPr="004D4792" w:rsidRDefault="004D4792" w:rsidP="004D4792">
      <w:pPr>
        <w:pStyle w:val="Heading2"/>
        <w:jc w:val="both"/>
      </w:pPr>
      <w:r w:rsidRPr="004D4792">
        <w:t>Compliance with License Terms</w:t>
      </w:r>
    </w:p>
    <w:p w14:paraId="02BB6815" w14:textId="4F071D03" w:rsidR="004D4792" w:rsidRPr="004D4792" w:rsidRDefault="00CF7EAE" w:rsidP="004D4792">
      <w:pPr>
        <w:pStyle w:val="NormalWeb"/>
        <w:jc w:val="both"/>
        <w:rPr>
          <w:sz w:val="20"/>
          <w:szCs w:val="20"/>
        </w:rPr>
      </w:pPr>
      <w:r w:rsidRPr="00CF7EAE">
        <w:rPr>
          <w:sz w:val="20"/>
          <w:szCs w:val="20"/>
        </w:rPr>
        <w:t xml:space="preserve">The organization should maintain an </w:t>
      </w:r>
      <w:proofErr w:type="gramStart"/>
      <w:r w:rsidRPr="00CF7EAE">
        <w:rPr>
          <w:sz w:val="20"/>
          <w:szCs w:val="20"/>
        </w:rPr>
        <w:t>Open Source</w:t>
      </w:r>
      <w:proofErr w:type="gramEnd"/>
      <w:r w:rsidRPr="00CF7EAE">
        <w:rPr>
          <w:sz w:val="20"/>
          <w:szCs w:val="20"/>
        </w:rPr>
        <w:t xml:space="preserve"> Software inventory containing:</w:t>
      </w:r>
    </w:p>
    <w:p w14:paraId="03D35319" w14:textId="77777777" w:rsidR="00CF7EAE" w:rsidRDefault="00CF7EAE">
      <w:pPr>
        <w:numPr>
          <w:ilvl w:val="0"/>
          <w:numId w:val="35"/>
        </w:numPr>
        <w:spacing w:before="5pt" w:beforeAutospacing="1" w:after="5pt" w:afterAutospacing="1"/>
        <w:jc w:val="both"/>
      </w:pPr>
      <w:r>
        <w:t>Component name.</w:t>
      </w:r>
    </w:p>
    <w:p w14:paraId="5D279A61" w14:textId="77777777" w:rsidR="00CF7EAE" w:rsidRDefault="00CF7EAE">
      <w:pPr>
        <w:numPr>
          <w:ilvl w:val="0"/>
          <w:numId w:val="35"/>
        </w:numPr>
        <w:spacing w:before="5pt" w:beforeAutospacing="1" w:after="5pt" w:afterAutospacing="1"/>
        <w:jc w:val="both"/>
      </w:pPr>
      <w:r>
        <w:t>Version.</w:t>
      </w:r>
    </w:p>
    <w:p w14:paraId="535A7333" w14:textId="77777777" w:rsidR="00CF7EAE" w:rsidRDefault="00CF7EAE">
      <w:pPr>
        <w:numPr>
          <w:ilvl w:val="0"/>
          <w:numId w:val="35"/>
        </w:numPr>
        <w:spacing w:before="5pt" w:beforeAutospacing="1" w:after="5pt" w:afterAutospacing="1"/>
        <w:jc w:val="both"/>
      </w:pPr>
      <w:r>
        <w:t>License.</w:t>
      </w:r>
    </w:p>
    <w:p w14:paraId="50023DF3" w14:textId="77777777" w:rsidR="00CF7EAE" w:rsidRDefault="00CF7EAE">
      <w:pPr>
        <w:numPr>
          <w:ilvl w:val="0"/>
          <w:numId w:val="35"/>
        </w:numPr>
        <w:spacing w:before="5pt" w:beforeAutospacing="1" w:after="5pt" w:afterAutospacing="1"/>
        <w:jc w:val="both"/>
      </w:pPr>
      <w:r>
        <w:t>Source repository.</w:t>
      </w:r>
    </w:p>
    <w:p w14:paraId="010F65A1" w14:textId="77777777" w:rsidR="00CF7EAE" w:rsidRDefault="00CF7EAE">
      <w:pPr>
        <w:numPr>
          <w:ilvl w:val="0"/>
          <w:numId w:val="35"/>
        </w:numPr>
        <w:spacing w:before="5pt" w:beforeAutospacing="1" w:after="5pt" w:afterAutospacing="1"/>
        <w:jc w:val="both"/>
      </w:pPr>
      <w:r>
        <w:t>Copyright information.</w:t>
      </w:r>
    </w:p>
    <w:p w14:paraId="46BA7681" w14:textId="77777777" w:rsidR="00CF7EAE" w:rsidRDefault="00CF7EAE">
      <w:pPr>
        <w:numPr>
          <w:ilvl w:val="0"/>
          <w:numId w:val="35"/>
        </w:numPr>
        <w:spacing w:before="5pt" w:beforeAutospacing="1" w:after="5pt" w:afterAutospacing="1"/>
        <w:jc w:val="both"/>
      </w:pPr>
      <w:r>
        <w:t>License notice requirements.</w:t>
      </w:r>
    </w:p>
    <w:p w14:paraId="7A61025C" w14:textId="77777777" w:rsidR="00CF7EAE" w:rsidRDefault="00CF7EAE">
      <w:pPr>
        <w:numPr>
          <w:ilvl w:val="0"/>
          <w:numId w:val="35"/>
        </w:numPr>
        <w:spacing w:before="5pt" w:beforeAutospacing="1" w:after="5pt" w:afterAutospacing="1"/>
        <w:jc w:val="both"/>
      </w:pPr>
      <w:r>
        <w:lastRenderedPageBreak/>
        <w:t>Modification status.</w:t>
      </w:r>
    </w:p>
    <w:p w14:paraId="76A4845F" w14:textId="77777777" w:rsidR="00CF7EAE" w:rsidRDefault="00CF7EAE">
      <w:pPr>
        <w:numPr>
          <w:ilvl w:val="0"/>
          <w:numId w:val="35"/>
        </w:numPr>
        <w:spacing w:before="5pt" w:beforeAutospacing="1" w:after="5pt" w:afterAutospacing="1"/>
        <w:jc w:val="both"/>
      </w:pPr>
      <w:r>
        <w:t>Distribution status.</w:t>
      </w:r>
    </w:p>
    <w:p w14:paraId="20772195" w14:textId="77777777" w:rsidR="00CF7EAE" w:rsidRDefault="00CF7EAE">
      <w:pPr>
        <w:numPr>
          <w:ilvl w:val="0"/>
          <w:numId w:val="35"/>
        </w:numPr>
        <w:spacing w:before="5pt" w:beforeAutospacing="1" w:after="5pt" w:afterAutospacing="1"/>
        <w:jc w:val="both"/>
      </w:pPr>
      <w:r>
        <w:t>Dependency relationships.</w:t>
      </w:r>
    </w:p>
    <w:p w14:paraId="65C1BF21" w14:textId="1550085B" w:rsidR="004D4792" w:rsidRDefault="00CF7EAE">
      <w:pPr>
        <w:numPr>
          <w:ilvl w:val="0"/>
          <w:numId w:val="35"/>
        </w:numPr>
        <w:spacing w:before="5pt" w:beforeAutospacing="1" w:after="5pt" w:afterAutospacing="1"/>
        <w:jc w:val="both"/>
      </w:pPr>
      <w:r>
        <w:t>Compliance review status</w:t>
      </w:r>
      <w:r w:rsidR="004D4792" w:rsidRPr="004D4792">
        <w:t>.</w:t>
      </w:r>
    </w:p>
    <w:p w14:paraId="2574481C" w14:textId="0FF4CBAC" w:rsidR="00CF7EAE" w:rsidRPr="004D4792" w:rsidRDefault="00CF7EAE" w:rsidP="00CF7EAE">
      <w:pPr>
        <w:spacing w:before="5pt" w:beforeAutospacing="1" w:after="5pt" w:afterAutospacing="1"/>
        <w:jc w:val="both"/>
      </w:pPr>
      <w:r w:rsidRPr="00CF7EAE">
        <w:t>Before adding a dependency, developers should review its license and security status. Dependency review can also help identify insecure dependencies and licensing information.</w:t>
      </w:r>
    </w:p>
    <w:p w14:paraId="54CE4E25" w14:textId="585D96CC" w:rsidR="004D4792" w:rsidRPr="004D4792" w:rsidRDefault="004D4792" w:rsidP="004D4792">
      <w:pPr>
        <w:pStyle w:val="Heading2"/>
        <w:jc w:val="both"/>
      </w:pPr>
      <w:r w:rsidRPr="004D4792">
        <w:t xml:space="preserve"> Community Support</w:t>
      </w:r>
    </w:p>
    <w:p w14:paraId="08C29CEF" w14:textId="66A97D53" w:rsidR="00CF7EAE" w:rsidRPr="00CF7EAE" w:rsidRDefault="00CF7EAE" w:rsidP="00CF7EAE">
      <w:pPr>
        <w:pStyle w:val="NormalWeb"/>
        <w:jc w:val="both"/>
        <w:rPr>
          <w:sz w:val="20"/>
          <w:szCs w:val="20"/>
        </w:rPr>
      </w:pPr>
      <w:r w:rsidRPr="00CF7EAE">
        <w:rPr>
          <w:sz w:val="20"/>
          <w:szCs w:val="20"/>
        </w:rPr>
        <w:t>Open-source communities provide documentation, issue tracking, development discussions, examples and contribution mechanisms. These resources can reduce the difficulty of learning and maintaining technology components.</w:t>
      </w:r>
    </w:p>
    <w:p w14:paraId="476EBBA0" w14:textId="240ECBB4" w:rsidR="004D4792" w:rsidRPr="004D4792" w:rsidRDefault="00CF7EAE" w:rsidP="00CF7EAE">
      <w:pPr>
        <w:pStyle w:val="NormalWeb"/>
        <w:jc w:val="both"/>
        <w:rPr>
          <w:sz w:val="20"/>
          <w:szCs w:val="20"/>
        </w:rPr>
      </w:pPr>
      <w:r w:rsidRPr="00CF7EAE">
        <w:rPr>
          <w:sz w:val="20"/>
          <w:szCs w:val="20"/>
        </w:rPr>
        <w:t>However, an organization should not assume that community support replaces professional operational responsibility. Critical production systems still require internal ownership, monitoring, security procedures, backup and recovery planning</w:t>
      </w:r>
      <w:r w:rsidR="004D4792" w:rsidRPr="004D4792">
        <w:rPr>
          <w:sz w:val="20"/>
          <w:szCs w:val="20"/>
        </w:rPr>
        <w:t>.</w:t>
      </w:r>
    </w:p>
    <w:p w14:paraId="7E20BA7E" w14:textId="3C4FB19D" w:rsidR="004D4792" w:rsidRPr="004D4792" w:rsidRDefault="004D4792" w:rsidP="004D4792">
      <w:pPr>
        <w:pStyle w:val="Heading2"/>
        <w:jc w:val="both"/>
      </w:pPr>
      <w:r w:rsidRPr="004D4792">
        <w:t xml:space="preserve"> Documentation Quality</w:t>
      </w:r>
    </w:p>
    <w:p w14:paraId="489F7E04" w14:textId="4F8CFF1D" w:rsidR="004D4792" w:rsidRPr="004D4792" w:rsidRDefault="00CF7EAE" w:rsidP="004D4792">
      <w:pPr>
        <w:pStyle w:val="NormalWeb"/>
        <w:jc w:val="both"/>
        <w:rPr>
          <w:sz w:val="20"/>
          <w:szCs w:val="20"/>
        </w:rPr>
      </w:pPr>
      <w:r w:rsidRPr="00CF7EAE">
        <w:rPr>
          <w:sz w:val="20"/>
          <w:szCs w:val="20"/>
        </w:rPr>
        <w:t>Documentation should be maintained for</w:t>
      </w:r>
      <w:r w:rsidR="004D4792" w:rsidRPr="004D4792">
        <w:rPr>
          <w:sz w:val="20"/>
          <w:szCs w:val="20"/>
        </w:rPr>
        <w:t>:</w:t>
      </w:r>
    </w:p>
    <w:p w14:paraId="1BEE4E08" w14:textId="77777777" w:rsidR="00CF7EAE" w:rsidRDefault="00CF7EAE">
      <w:pPr>
        <w:numPr>
          <w:ilvl w:val="0"/>
          <w:numId w:val="36"/>
        </w:numPr>
        <w:spacing w:before="5pt" w:beforeAutospacing="1" w:after="5pt" w:afterAutospacing="1"/>
        <w:jc w:val="both"/>
      </w:pPr>
      <w:r>
        <w:t>Repository structure.</w:t>
      </w:r>
    </w:p>
    <w:p w14:paraId="20344347" w14:textId="77777777" w:rsidR="00CF7EAE" w:rsidRDefault="00CF7EAE">
      <w:pPr>
        <w:numPr>
          <w:ilvl w:val="0"/>
          <w:numId w:val="36"/>
        </w:numPr>
        <w:spacing w:before="5pt" w:beforeAutospacing="1" w:after="5pt" w:afterAutospacing="1"/>
        <w:jc w:val="both"/>
      </w:pPr>
      <w:r>
        <w:t>Branching strategy.</w:t>
      </w:r>
    </w:p>
    <w:p w14:paraId="1005C161" w14:textId="77777777" w:rsidR="00CF7EAE" w:rsidRDefault="00CF7EAE">
      <w:pPr>
        <w:numPr>
          <w:ilvl w:val="0"/>
          <w:numId w:val="36"/>
        </w:numPr>
        <w:spacing w:before="5pt" w:beforeAutospacing="1" w:after="5pt" w:afterAutospacing="1"/>
        <w:jc w:val="both"/>
      </w:pPr>
      <w:r>
        <w:t>Commit conventions.</w:t>
      </w:r>
    </w:p>
    <w:p w14:paraId="47D85DC3" w14:textId="77777777" w:rsidR="00CF7EAE" w:rsidRDefault="00CF7EAE">
      <w:pPr>
        <w:numPr>
          <w:ilvl w:val="0"/>
          <w:numId w:val="36"/>
        </w:numPr>
        <w:spacing w:before="5pt" w:beforeAutospacing="1" w:after="5pt" w:afterAutospacing="1"/>
        <w:jc w:val="both"/>
      </w:pPr>
      <w:r>
        <w:t>Pull-request process.</w:t>
      </w:r>
    </w:p>
    <w:p w14:paraId="5291CC2B" w14:textId="77777777" w:rsidR="00CF7EAE" w:rsidRDefault="00CF7EAE">
      <w:pPr>
        <w:numPr>
          <w:ilvl w:val="0"/>
          <w:numId w:val="36"/>
        </w:numPr>
        <w:spacing w:before="5pt" w:beforeAutospacing="1" w:after="5pt" w:afterAutospacing="1"/>
        <w:jc w:val="both"/>
      </w:pPr>
      <w:r>
        <w:t>Installation.</w:t>
      </w:r>
    </w:p>
    <w:p w14:paraId="3E526EA7" w14:textId="77777777" w:rsidR="00CF7EAE" w:rsidRDefault="00CF7EAE">
      <w:pPr>
        <w:numPr>
          <w:ilvl w:val="0"/>
          <w:numId w:val="36"/>
        </w:numPr>
        <w:spacing w:before="5pt" w:beforeAutospacing="1" w:after="5pt" w:afterAutospacing="1"/>
        <w:jc w:val="both"/>
      </w:pPr>
      <w:r>
        <w:t>Environment configuration.</w:t>
      </w:r>
    </w:p>
    <w:p w14:paraId="7B6BDF1F" w14:textId="77777777" w:rsidR="00CF7EAE" w:rsidRDefault="00CF7EAE">
      <w:pPr>
        <w:numPr>
          <w:ilvl w:val="0"/>
          <w:numId w:val="36"/>
        </w:numPr>
        <w:spacing w:before="5pt" w:beforeAutospacing="1" w:after="5pt" w:afterAutospacing="1"/>
        <w:jc w:val="both"/>
      </w:pPr>
      <w:r>
        <w:t>Database configuration.</w:t>
      </w:r>
    </w:p>
    <w:p w14:paraId="745B9C06" w14:textId="77777777" w:rsidR="00CF7EAE" w:rsidRDefault="00CF7EAE">
      <w:pPr>
        <w:numPr>
          <w:ilvl w:val="0"/>
          <w:numId w:val="36"/>
        </w:numPr>
        <w:spacing w:before="5pt" w:beforeAutospacing="1" w:after="5pt" w:afterAutospacing="1"/>
        <w:jc w:val="both"/>
      </w:pPr>
      <w:r>
        <w:t>Deployment.</w:t>
      </w:r>
    </w:p>
    <w:p w14:paraId="797D8471" w14:textId="77777777" w:rsidR="00CF7EAE" w:rsidRDefault="00CF7EAE">
      <w:pPr>
        <w:numPr>
          <w:ilvl w:val="0"/>
          <w:numId w:val="36"/>
        </w:numPr>
        <w:spacing w:before="5pt" w:beforeAutospacing="1" w:after="5pt" w:afterAutospacing="1"/>
        <w:jc w:val="both"/>
      </w:pPr>
      <w:r>
        <w:t>Testing.</w:t>
      </w:r>
    </w:p>
    <w:p w14:paraId="5F4EE367" w14:textId="77777777" w:rsidR="00CF7EAE" w:rsidRDefault="00CF7EAE">
      <w:pPr>
        <w:numPr>
          <w:ilvl w:val="0"/>
          <w:numId w:val="36"/>
        </w:numPr>
        <w:spacing w:before="5pt" w:beforeAutospacing="1" w:after="5pt" w:afterAutospacing="1"/>
        <w:jc w:val="both"/>
      </w:pPr>
      <w:r>
        <w:t>Security.</w:t>
      </w:r>
    </w:p>
    <w:p w14:paraId="7076C619" w14:textId="77777777" w:rsidR="00CF7EAE" w:rsidRDefault="00CF7EAE">
      <w:pPr>
        <w:numPr>
          <w:ilvl w:val="0"/>
          <w:numId w:val="36"/>
        </w:numPr>
        <w:spacing w:before="5pt" w:beforeAutospacing="1" w:after="5pt" w:afterAutospacing="1"/>
        <w:jc w:val="both"/>
      </w:pPr>
      <w:r>
        <w:t>Backup.</w:t>
      </w:r>
    </w:p>
    <w:p w14:paraId="179AAB90" w14:textId="77777777" w:rsidR="00CF7EAE" w:rsidRDefault="00CF7EAE">
      <w:pPr>
        <w:numPr>
          <w:ilvl w:val="0"/>
          <w:numId w:val="36"/>
        </w:numPr>
        <w:spacing w:before="5pt" w:beforeAutospacing="1" w:after="5pt" w:afterAutospacing="1"/>
        <w:jc w:val="both"/>
      </w:pPr>
      <w:r>
        <w:t>Recovery.</w:t>
      </w:r>
    </w:p>
    <w:p w14:paraId="23B47E2B" w14:textId="77777777" w:rsidR="00CF7EAE" w:rsidRDefault="00CF7EAE">
      <w:pPr>
        <w:numPr>
          <w:ilvl w:val="0"/>
          <w:numId w:val="36"/>
        </w:numPr>
        <w:spacing w:before="5pt" w:beforeAutospacing="1" w:after="5pt" w:afterAutospacing="1"/>
        <w:jc w:val="both"/>
      </w:pPr>
      <w:r>
        <w:t>Troubleshooting.</w:t>
      </w:r>
    </w:p>
    <w:p w14:paraId="4113ED37" w14:textId="5E58FCB4" w:rsidR="004D4792" w:rsidRPr="004D4792" w:rsidRDefault="00CF7EAE">
      <w:pPr>
        <w:numPr>
          <w:ilvl w:val="0"/>
          <w:numId w:val="36"/>
        </w:numPr>
        <w:spacing w:before="5pt" w:beforeAutospacing="1" w:after="5pt" w:afterAutospacing="1"/>
        <w:jc w:val="both"/>
      </w:pPr>
      <w:r>
        <w:t>Release procedures</w:t>
      </w:r>
      <w:r w:rsidR="004D4792" w:rsidRPr="004D4792">
        <w:t>.</w:t>
      </w:r>
    </w:p>
    <w:p w14:paraId="46541963" w14:textId="77777777" w:rsidR="00B22A37" w:rsidRDefault="004D4792" w:rsidP="004D4792">
      <w:pPr>
        <w:pStyle w:val="Heading2"/>
        <w:jc w:val="both"/>
      </w:pPr>
      <w:r w:rsidRPr="004D4792">
        <w:t xml:space="preserve"> Version Management</w:t>
      </w:r>
    </w:p>
    <w:p w14:paraId="1A4ADE6F" w14:textId="3160AADD" w:rsidR="00CF7EAE" w:rsidRDefault="00CF7EAE" w:rsidP="00CF7EAE">
      <w:pPr>
        <w:pStyle w:val="NormalWeb"/>
        <w:jc w:val="both"/>
        <w:rPr>
          <w:rFonts w:eastAsia="SimSun"/>
          <w:noProof/>
          <w:sz w:val="20"/>
          <w:szCs w:val="20"/>
        </w:rPr>
      </w:pPr>
      <w:r w:rsidRPr="00CF7EAE">
        <w:rPr>
          <w:rFonts w:eastAsia="SimSun"/>
          <w:noProof/>
          <w:sz w:val="20"/>
          <w:szCs w:val="20"/>
        </w:rPr>
        <w:t>Version management should use Git commits, branches and tags. Releases should be associated with identifiable commits.</w:t>
      </w:r>
    </w:p>
    <w:p w14:paraId="42251B87" w14:textId="77777777" w:rsidR="00CF7EAE" w:rsidRDefault="00CF7EAE" w:rsidP="00CF7EAE">
      <w:pPr>
        <w:pStyle w:val="NormalWeb"/>
        <w:jc w:val="both"/>
        <w:rPr>
          <w:rFonts w:eastAsia="SimSun"/>
          <w:noProof/>
          <w:sz w:val="20"/>
          <w:szCs w:val="20"/>
        </w:rPr>
      </w:pPr>
    </w:p>
    <w:p w14:paraId="04D562A1" w14:textId="77777777" w:rsidR="00CF7EAE" w:rsidRPr="00CF7EAE" w:rsidRDefault="00CF7EAE" w:rsidP="00CF7EAE">
      <w:pPr>
        <w:pStyle w:val="NormalWeb"/>
        <w:jc w:val="both"/>
        <w:rPr>
          <w:rFonts w:eastAsia="SimSun"/>
          <w:noProof/>
          <w:sz w:val="20"/>
          <w:szCs w:val="20"/>
        </w:rPr>
      </w:pPr>
    </w:p>
    <w:p w14:paraId="104A4D90" w14:textId="60C2EF3C" w:rsidR="004D4792" w:rsidRPr="004D4792" w:rsidRDefault="00CF7EAE" w:rsidP="00CF7EAE">
      <w:pPr>
        <w:pStyle w:val="NormalWeb"/>
        <w:jc w:val="both"/>
        <w:rPr>
          <w:sz w:val="20"/>
          <w:szCs w:val="20"/>
        </w:rPr>
      </w:pPr>
      <w:r w:rsidRPr="00CF7EAE">
        <w:rPr>
          <w:rFonts w:eastAsia="SimSun"/>
          <w:noProof/>
          <w:sz w:val="20"/>
          <w:szCs w:val="20"/>
        </w:rPr>
        <w:t>A proposed repository structure is</w:t>
      </w:r>
      <w:r w:rsidR="004D4792" w:rsidRPr="004D4792">
        <w:rPr>
          <w:sz w:val="20"/>
          <w:szCs w:val="20"/>
        </w:rPr>
        <w:t>:</w:t>
      </w:r>
    </w:p>
    <w:p w14:paraId="185660D4" w14:textId="68E17873" w:rsidR="004D4792" w:rsidRPr="00E34197" w:rsidRDefault="006B091C" w:rsidP="00CF7EAE">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noProof/>
        </w:rPr>
        <w:drawing>
          <wp:inline distT="0" distB="0" distL="0" distR="0" wp14:anchorId="2CD6B88F" wp14:editId="6B2EA149">
            <wp:extent cx="3088800" cy="1296000"/>
            <wp:effectExtent l="0" t="0" r="0" b="0"/>
            <wp:docPr id="847061712" name="Picture 6"/>
            <wp:cNvGraphicFramePr>
              <a:graphicFrameLocks xmlns:a="http://purl.oclc.org/ooxml/drawingml/main"/>
            </wp:cNvGraphicFramePr>
            <a:graphic xmlns:a="http://purl.oclc.org/ooxml/drawingml/main">
              <a:graphicData uri="http://purl.oclc.org/ooxml/drawingml/picture">
                <pic:pic xmlns:pic="http://purl.oclc.org/ooxml/drawingml/picture">
                  <pic:nvPicPr>
                    <pic:cNvPr id="847061712" name="Picture 8470617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8800" cy="1296000"/>
                    </a:xfrm>
                    <a:prstGeom prst="rect">
                      <a:avLst/>
                    </a:prstGeom>
                  </pic:spPr>
                </pic:pic>
              </a:graphicData>
            </a:graphic>
          </wp:inline>
        </w:drawing>
      </w:r>
    </w:p>
    <w:p w14:paraId="44CD72DE" w14:textId="0DB6B237" w:rsidR="004D4792" w:rsidRPr="004D4792" w:rsidRDefault="00CF7EAE" w:rsidP="004D4792">
      <w:pPr>
        <w:pStyle w:val="NormalWeb"/>
        <w:jc w:val="both"/>
        <w:rPr>
          <w:sz w:val="20"/>
          <w:szCs w:val="20"/>
        </w:rPr>
      </w:pPr>
      <w:r w:rsidRPr="00CF7EAE">
        <w:rPr>
          <w:sz w:val="20"/>
          <w:szCs w:val="20"/>
        </w:rPr>
        <w:t>A release should be generated only after the corresponding pull request has passed required checks and reviews</w:t>
      </w:r>
      <w:r w:rsidR="004D4792" w:rsidRPr="004D4792">
        <w:rPr>
          <w:sz w:val="20"/>
          <w:szCs w:val="20"/>
        </w:rPr>
        <w:t>.</w:t>
      </w:r>
    </w:p>
    <w:p w14:paraId="18BC7DED" w14:textId="15FAB0EF" w:rsidR="004D4792" w:rsidRPr="004D4792" w:rsidRDefault="004D4792" w:rsidP="004D4792">
      <w:pPr>
        <w:pStyle w:val="Heading2"/>
        <w:jc w:val="both"/>
      </w:pPr>
      <w:r w:rsidRPr="004D4792">
        <w:t>Contribution Opportunities</w:t>
      </w:r>
    </w:p>
    <w:p w14:paraId="1237A752" w14:textId="66EA1685" w:rsidR="004D4792" w:rsidRPr="004D4792" w:rsidRDefault="00CF7EAE" w:rsidP="004D4792">
      <w:pPr>
        <w:pStyle w:val="NormalWeb"/>
        <w:jc w:val="both"/>
        <w:rPr>
          <w:sz w:val="20"/>
          <w:szCs w:val="20"/>
        </w:rPr>
      </w:pPr>
      <w:r w:rsidRPr="00CF7EAE">
        <w:rPr>
          <w:sz w:val="20"/>
          <w:szCs w:val="20"/>
        </w:rPr>
        <w:t>Team members can contribute to the broader open-source ecosystem by</w:t>
      </w:r>
      <w:r w:rsidR="004D4792" w:rsidRPr="004D4792">
        <w:rPr>
          <w:sz w:val="20"/>
          <w:szCs w:val="20"/>
        </w:rPr>
        <w:t>:</w:t>
      </w:r>
    </w:p>
    <w:p w14:paraId="486562C8" w14:textId="77777777" w:rsidR="00286986" w:rsidRDefault="00286986">
      <w:pPr>
        <w:numPr>
          <w:ilvl w:val="0"/>
          <w:numId w:val="37"/>
        </w:numPr>
        <w:spacing w:before="5pt" w:beforeAutospacing="1" w:after="5pt" w:afterAutospacing="1"/>
        <w:jc w:val="both"/>
      </w:pPr>
      <w:r>
        <w:t>Reporting bugs.</w:t>
      </w:r>
    </w:p>
    <w:p w14:paraId="748B7BA1" w14:textId="77777777" w:rsidR="00286986" w:rsidRDefault="00286986">
      <w:pPr>
        <w:numPr>
          <w:ilvl w:val="0"/>
          <w:numId w:val="37"/>
        </w:numPr>
        <w:spacing w:before="5pt" w:beforeAutospacing="1" w:after="5pt" w:afterAutospacing="1"/>
        <w:jc w:val="both"/>
      </w:pPr>
      <w:r>
        <w:t>Improving documentation.</w:t>
      </w:r>
    </w:p>
    <w:p w14:paraId="2612BBB0" w14:textId="77777777" w:rsidR="00286986" w:rsidRDefault="00286986">
      <w:pPr>
        <w:numPr>
          <w:ilvl w:val="0"/>
          <w:numId w:val="37"/>
        </w:numPr>
        <w:spacing w:before="5pt" w:beforeAutospacing="1" w:after="5pt" w:afterAutospacing="1"/>
        <w:jc w:val="both"/>
      </w:pPr>
      <w:r>
        <w:t>Creating reproducible issue reports.</w:t>
      </w:r>
    </w:p>
    <w:p w14:paraId="37B70D81" w14:textId="77777777" w:rsidR="00286986" w:rsidRDefault="00286986">
      <w:pPr>
        <w:numPr>
          <w:ilvl w:val="0"/>
          <w:numId w:val="37"/>
        </w:numPr>
        <w:spacing w:before="5pt" w:beforeAutospacing="1" w:after="5pt" w:afterAutospacing="1"/>
        <w:jc w:val="both"/>
      </w:pPr>
      <w:r>
        <w:t>Reviewing open-source projects.</w:t>
      </w:r>
    </w:p>
    <w:p w14:paraId="048DDB0B" w14:textId="77777777" w:rsidR="00286986" w:rsidRDefault="00286986">
      <w:pPr>
        <w:numPr>
          <w:ilvl w:val="0"/>
          <w:numId w:val="37"/>
        </w:numPr>
        <w:spacing w:before="5pt" w:beforeAutospacing="1" w:after="5pt" w:afterAutospacing="1"/>
        <w:jc w:val="both"/>
      </w:pPr>
      <w:r>
        <w:t>Submitting patches where appropriate.</w:t>
      </w:r>
    </w:p>
    <w:p w14:paraId="5118EBEB" w14:textId="77777777" w:rsidR="00286986" w:rsidRDefault="00286986">
      <w:pPr>
        <w:numPr>
          <w:ilvl w:val="0"/>
          <w:numId w:val="37"/>
        </w:numPr>
        <w:spacing w:before="5pt" w:beforeAutospacing="1" w:after="5pt" w:afterAutospacing="1"/>
        <w:jc w:val="both"/>
      </w:pPr>
      <w:r>
        <w:t>Improving translations.</w:t>
      </w:r>
    </w:p>
    <w:p w14:paraId="441F75AE" w14:textId="77777777" w:rsidR="00286986" w:rsidRDefault="00286986">
      <w:pPr>
        <w:numPr>
          <w:ilvl w:val="0"/>
          <w:numId w:val="37"/>
        </w:numPr>
        <w:spacing w:before="5pt" w:beforeAutospacing="1" w:after="5pt" w:afterAutospacing="1"/>
        <w:jc w:val="both"/>
      </w:pPr>
      <w:r>
        <w:t>Participating in technical discussions.</w:t>
      </w:r>
    </w:p>
    <w:p w14:paraId="05F26FDA" w14:textId="77777777" w:rsidR="00286986" w:rsidRDefault="00286986">
      <w:pPr>
        <w:numPr>
          <w:ilvl w:val="0"/>
          <w:numId w:val="37"/>
        </w:numPr>
        <w:spacing w:before="5pt" w:beforeAutospacing="1" w:after="5pt" w:afterAutospacing="1"/>
        <w:jc w:val="both"/>
      </w:pPr>
      <w:r>
        <w:t>Contributing test cases.</w:t>
      </w:r>
    </w:p>
    <w:p w14:paraId="7EB004B4" w14:textId="40B9B74A" w:rsidR="004D4792" w:rsidRDefault="00286986">
      <w:pPr>
        <w:numPr>
          <w:ilvl w:val="0"/>
          <w:numId w:val="37"/>
        </w:numPr>
        <w:spacing w:before="5pt" w:beforeAutospacing="1" w:after="5pt" w:afterAutospacing="1"/>
        <w:jc w:val="both"/>
      </w:pPr>
      <w:r>
        <w:t>Sharing improvements through appropriate contribution channels</w:t>
      </w:r>
      <w:r w:rsidR="004D4792" w:rsidRPr="004D4792">
        <w:t>.</w:t>
      </w:r>
    </w:p>
    <w:p w14:paraId="41B158EA" w14:textId="45D18F34" w:rsidR="004D4792" w:rsidRPr="004D4792" w:rsidRDefault="00286986" w:rsidP="00286986">
      <w:pPr>
        <w:spacing w:before="5pt" w:beforeAutospacing="1" w:after="5pt" w:afterAutospacing="1"/>
        <w:jc w:val="both"/>
      </w:pPr>
      <w:r w:rsidRPr="00286986">
        <w:t>The Selenium project, for example, explicitly maintains community-oriented contribution mechanisms and documentation.</w:t>
      </w:r>
    </w:p>
    <w:p w14:paraId="4BACD5A9" w14:textId="711B2DD6" w:rsidR="004D4792" w:rsidRPr="004D4792" w:rsidRDefault="004D4792" w:rsidP="005B3F66">
      <w:pPr>
        <w:pStyle w:val="Heading1"/>
      </w:pPr>
      <w:r w:rsidRPr="004D4792">
        <w:t>TECHNICAL ANALYSIS</w:t>
      </w:r>
    </w:p>
    <w:p w14:paraId="408D8744" w14:textId="3ABA66F9" w:rsidR="004D4792" w:rsidRPr="004D4792" w:rsidRDefault="004D4792" w:rsidP="004D4792">
      <w:pPr>
        <w:pStyle w:val="Heading2"/>
        <w:jc w:val="both"/>
      </w:pPr>
      <w:r w:rsidRPr="004D4792">
        <w:t xml:space="preserve"> Working of the Proposed Solution</w:t>
      </w:r>
    </w:p>
    <w:p w14:paraId="63FC8BD5" w14:textId="3E37F6E7" w:rsidR="00286986" w:rsidRPr="00286986" w:rsidRDefault="00286986" w:rsidP="00286986">
      <w:pPr>
        <w:pStyle w:val="NormalWeb"/>
        <w:jc w:val="both"/>
        <w:rPr>
          <w:sz w:val="20"/>
          <w:szCs w:val="20"/>
        </w:rPr>
      </w:pPr>
      <w:r w:rsidRPr="00286986">
        <w:rPr>
          <w:sz w:val="20"/>
          <w:szCs w:val="20"/>
        </w:rPr>
        <w:t>The proposed workflow begins when a requirement or defect is recorded as an issue. A developer creates a feature or bug-fix branch from the appropriate development point. The developer then clones or updates the local repository, implements the change and creates one or more meaningful commits.</w:t>
      </w:r>
    </w:p>
    <w:p w14:paraId="4AF46DB1" w14:textId="00906323" w:rsidR="00286986" w:rsidRPr="00286986" w:rsidRDefault="00286986" w:rsidP="00286986">
      <w:pPr>
        <w:pStyle w:val="NormalWeb"/>
        <w:jc w:val="both"/>
        <w:rPr>
          <w:sz w:val="20"/>
          <w:szCs w:val="20"/>
        </w:rPr>
      </w:pPr>
      <w:r w:rsidRPr="00286986">
        <w:rPr>
          <w:sz w:val="20"/>
          <w:szCs w:val="20"/>
        </w:rPr>
        <w:t>After local validation, the branch is pushed to the remote GitHub repository. A pull request is created against the protected target branch. Reviewers inspect the changed files and associated commits and provide comments or approval.</w:t>
      </w:r>
    </w:p>
    <w:p w14:paraId="74ABED19" w14:textId="1EBC7B4F" w:rsidR="00286986" w:rsidRPr="00286986" w:rsidRDefault="00286986" w:rsidP="00286986">
      <w:pPr>
        <w:pStyle w:val="NormalWeb"/>
        <w:jc w:val="both"/>
        <w:rPr>
          <w:sz w:val="20"/>
          <w:szCs w:val="20"/>
        </w:rPr>
      </w:pPr>
      <w:r w:rsidRPr="00286986">
        <w:rPr>
          <w:sz w:val="20"/>
          <w:szCs w:val="20"/>
        </w:rPr>
        <w:t xml:space="preserve">Automated CI checks then build the application and execute unit tests and other defined validation activities. Security and </w:t>
      </w:r>
      <w:r w:rsidRPr="00286986">
        <w:rPr>
          <w:sz w:val="20"/>
          <w:szCs w:val="20"/>
        </w:rPr>
        <w:lastRenderedPageBreak/>
        <w:t>dependency checks may also be included in the pipeline. Only after the required reviews and status checks pass should the change be merged.</w:t>
      </w:r>
    </w:p>
    <w:p w14:paraId="45C87982" w14:textId="036D9A13" w:rsidR="00286986" w:rsidRPr="00286986" w:rsidRDefault="00286986" w:rsidP="00286986">
      <w:pPr>
        <w:pStyle w:val="NormalWeb"/>
        <w:jc w:val="both"/>
        <w:rPr>
          <w:sz w:val="20"/>
          <w:szCs w:val="20"/>
        </w:rPr>
      </w:pPr>
      <w:r w:rsidRPr="00286986">
        <w:rPr>
          <w:sz w:val="20"/>
          <w:szCs w:val="20"/>
        </w:rPr>
        <w:t>The resulting main-branch version can then be packaged as a release candidate and deployed to staging. After staging validation, the approved release can be deployed to production. Monitoring and logging continue after deployment so that operational problems can be identified.</w:t>
      </w:r>
    </w:p>
    <w:p w14:paraId="6531545D" w14:textId="5689E6F1" w:rsidR="004D4792" w:rsidRPr="004D4792" w:rsidRDefault="00286986" w:rsidP="00286986">
      <w:pPr>
        <w:pStyle w:val="NormalWeb"/>
        <w:jc w:val="both"/>
        <w:rPr>
          <w:sz w:val="20"/>
          <w:szCs w:val="20"/>
        </w:rPr>
      </w:pPr>
      <w:r w:rsidRPr="00286986">
        <w:rPr>
          <w:sz w:val="20"/>
          <w:szCs w:val="20"/>
        </w:rPr>
        <w:t>GitHub Actions supports workflows that can build and test pull requests and deploy changes following repository events</w:t>
      </w:r>
      <w:r w:rsidR="004D4792" w:rsidRPr="004D4792">
        <w:rPr>
          <w:sz w:val="20"/>
          <w:szCs w:val="20"/>
        </w:rPr>
        <w:t>.</w:t>
      </w:r>
    </w:p>
    <w:p w14:paraId="307E6441" w14:textId="6C42033B" w:rsidR="004D4792" w:rsidRDefault="004D4792" w:rsidP="004D4792">
      <w:pPr>
        <w:pStyle w:val="Heading2"/>
        <w:jc w:val="both"/>
      </w:pPr>
      <w:r w:rsidRPr="004D4792">
        <w:t xml:space="preserve"> Advantages</w:t>
      </w:r>
    </w:p>
    <w:p w14:paraId="3BC88ECD" w14:textId="77777777" w:rsidR="00286986" w:rsidRDefault="00286986" w:rsidP="00286986">
      <w:pPr>
        <w:jc w:val="both"/>
      </w:pPr>
    </w:p>
    <w:p w14:paraId="667BA47F" w14:textId="5B435968" w:rsidR="00286986" w:rsidRDefault="00286986" w:rsidP="00286986">
      <w:pPr>
        <w:jc w:val="both"/>
      </w:pPr>
      <w:r w:rsidRPr="00286986">
        <w:t>The proposed architecture provides several technical advantages</w:t>
      </w:r>
      <w:r>
        <w:t>:</w:t>
      </w:r>
    </w:p>
    <w:p w14:paraId="512BB1C1" w14:textId="77777777" w:rsidR="00286986" w:rsidRPr="00286986" w:rsidRDefault="00286986" w:rsidP="00286986">
      <w:pPr>
        <w:jc w:val="both"/>
      </w:pPr>
    </w:p>
    <w:p w14:paraId="1CB7DD87" w14:textId="77777777" w:rsidR="00286986" w:rsidRPr="00286986" w:rsidRDefault="00286986" w:rsidP="00286986">
      <w:pPr>
        <w:pStyle w:val="Heading3"/>
        <w:rPr>
          <w:i w:val="0"/>
          <w:iCs w:val="0"/>
        </w:rPr>
      </w:pPr>
      <w:r w:rsidRPr="00286986">
        <w:rPr>
          <w:i w:val="0"/>
          <w:iCs w:val="0"/>
        </w:rPr>
        <w:t>Traceability: Each change can be connected to a commit, branch and pull request.</w:t>
      </w:r>
    </w:p>
    <w:p w14:paraId="54BA3D96" w14:textId="77777777" w:rsidR="00286986" w:rsidRPr="00286986" w:rsidRDefault="00286986" w:rsidP="00286986">
      <w:pPr>
        <w:pStyle w:val="Heading3"/>
        <w:numPr>
          <w:ilvl w:val="0"/>
          <w:numId w:val="0"/>
        </w:numPr>
        <w:ind w:start="14.40pt"/>
        <w:rPr>
          <w:i w:val="0"/>
          <w:iCs w:val="0"/>
        </w:rPr>
      </w:pPr>
    </w:p>
    <w:p w14:paraId="07D99084" w14:textId="77777777" w:rsidR="00286986" w:rsidRPr="00286986" w:rsidRDefault="00286986" w:rsidP="00286986">
      <w:pPr>
        <w:pStyle w:val="Heading3"/>
        <w:rPr>
          <w:i w:val="0"/>
          <w:iCs w:val="0"/>
        </w:rPr>
      </w:pPr>
      <w:r w:rsidRPr="00286986">
        <w:rPr>
          <w:i w:val="0"/>
          <w:iCs w:val="0"/>
        </w:rPr>
        <w:t>Parallel development: Feature branches isolate development tasks.</w:t>
      </w:r>
    </w:p>
    <w:p w14:paraId="4089D672" w14:textId="77777777" w:rsidR="00286986" w:rsidRPr="00286986" w:rsidRDefault="00286986" w:rsidP="00286986">
      <w:pPr>
        <w:pStyle w:val="Heading3"/>
        <w:numPr>
          <w:ilvl w:val="0"/>
          <w:numId w:val="0"/>
        </w:numPr>
        <w:ind w:start="14.40pt"/>
        <w:rPr>
          <w:i w:val="0"/>
          <w:iCs w:val="0"/>
        </w:rPr>
      </w:pPr>
    </w:p>
    <w:p w14:paraId="02F499A0" w14:textId="77777777" w:rsidR="00286986" w:rsidRPr="00286986" w:rsidRDefault="00286986" w:rsidP="00286986">
      <w:pPr>
        <w:pStyle w:val="Heading3"/>
        <w:rPr>
          <w:i w:val="0"/>
          <w:iCs w:val="0"/>
        </w:rPr>
      </w:pPr>
      <w:r w:rsidRPr="00286986">
        <w:rPr>
          <w:i w:val="0"/>
          <w:iCs w:val="0"/>
        </w:rPr>
        <w:t>Code review: Pull requests provide a structured review mechanism.</w:t>
      </w:r>
    </w:p>
    <w:p w14:paraId="7CB64A2A" w14:textId="77777777" w:rsidR="00286986" w:rsidRPr="00286986" w:rsidRDefault="00286986" w:rsidP="00286986">
      <w:pPr>
        <w:pStyle w:val="Heading3"/>
        <w:numPr>
          <w:ilvl w:val="0"/>
          <w:numId w:val="0"/>
        </w:numPr>
        <w:ind w:start="14.40pt"/>
        <w:rPr>
          <w:i w:val="0"/>
          <w:iCs w:val="0"/>
        </w:rPr>
      </w:pPr>
    </w:p>
    <w:p w14:paraId="7848328E" w14:textId="77777777" w:rsidR="00286986" w:rsidRPr="00286986" w:rsidRDefault="00286986" w:rsidP="00286986">
      <w:pPr>
        <w:pStyle w:val="Heading3"/>
        <w:rPr>
          <w:i w:val="0"/>
          <w:iCs w:val="0"/>
        </w:rPr>
      </w:pPr>
      <w:r w:rsidRPr="00286986">
        <w:rPr>
          <w:i w:val="0"/>
          <w:iCs w:val="0"/>
        </w:rPr>
        <w:t>Automated validation: CI workflows can automatically execute tests.</w:t>
      </w:r>
    </w:p>
    <w:p w14:paraId="04C867C0" w14:textId="77777777" w:rsidR="00286986" w:rsidRPr="00286986" w:rsidRDefault="00286986" w:rsidP="00286986">
      <w:pPr>
        <w:pStyle w:val="Heading3"/>
        <w:numPr>
          <w:ilvl w:val="0"/>
          <w:numId w:val="0"/>
        </w:numPr>
        <w:ind w:start="14.40pt"/>
        <w:rPr>
          <w:i w:val="0"/>
          <w:iCs w:val="0"/>
        </w:rPr>
      </w:pPr>
    </w:p>
    <w:p w14:paraId="1740F576" w14:textId="77777777" w:rsidR="00286986" w:rsidRPr="00286986" w:rsidRDefault="00286986" w:rsidP="00286986">
      <w:pPr>
        <w:pStyle w:val="Heading3"/>
        <w:rPr>
          <w:i w:val="0"/>
          <w:iCs w:val="0"/>
        </w:rPr>
      </w:pPr>
      <w:r w:rsidRPr="00286986">
        <w:rPr>
          <w:i w:val="0"/>
          <w:iCs w:val="0"/>
        </w:rPr>
        <w:t>Controlled production code: Protected branches reduce direct uncontrolled modifications.</w:t>
      </w:r>
    </w:p>
    <w:p w14:paraId="32157900" w14:textId="77777777" w:rsidR="00286986" w:rsidRPr="00286986" w:rsidRDefault="00286986" w:rsidP="00286986">
      <w:pPr>
        <w:pStyle w:val="Heading3"/>
        <w:numPr>
          <w:ilvl w:val="0"/>
          <w:numId w:val="0"/>
        </w:numPr>
        <w:ind w:start="14.40pt"/>
        <w:rPr>
          <w:i w:val="0"/>
          <w:iCs w:val="0"/>
        </w:rPr>
      </w:pPr>
    </w:p>
    <w:p w14:paraId="7CCFB343" w14:textId="77777777" w:rsidR="00286986" w:rsidRPr="00286986" w:rsidRDefault="00286986" w:rsidP="00286986">
      <w:pPr>
        <w:pStyle w:val="Heading3"/>
        <w:rPr>
          <w:i w:val="0"/>
          <w:iCs w:val="0"/>
        </w:rPr>
      </w:pPr>
      <w:r w:rsidRPr="00286986">
        <w:rPr>
          <w:i w:val="0"/>
          <w:iCs w:val="0"/>
        </w:rPr>
        <w:t>Reproducible releases: Releases can be associated with specific commits.</w:t>
      </w:r>
    </w:p>
    <w:p w14:paraId="471D0F5E" w14:textId="77777777" w:rsidR="00286986" w:rsidRPr="00286986" w:rsidRDefault="00286986" w:rsidP="00286986">
      <w:pPr>
        <w:pStyle w:val="Heading3"/>
        <w:numPr>
          <w:ilvl w:val="0"/>
          <w:numId w:val="0"/>
        </w:numPr>
        <w:ind w:start="14.40pt"/>
        <w:rPr>
          <w:i w:val="0"/>
          <w:iCs w:val="0"/>
        </w:rPr>
      </w:pPr>
    </w:p>
    <w:p w14:paraId="40E37712" w14:textId="77777777" w:rsidR="00286986" w:rsidRPr="00286986" w:rsidRDefault="00286986" w:rsidP="00286986">
      <w:pPr>
        <w:pStyle w:val="Heading3"/>
        <w:rPr>
          <w:i w:val="0"/>
          <w:iCs w:val="0"/>
        </w:rPr>
      </w:pPr>
      <w:r w:rsidRPr="00286986">
        <w:rPr>
          <w:i w:val="0"/>
          <w:iCs w:val="0"/>
        </w:rPr>
        <w:t>Flexibility: The organization can combine Git with open-source application, database, server and testing technologies.</w:t>
      </w:r>
    </w:p>
    <w:p w14:paraId="715BB2EC" w14:textId="77777777" w:rsidR="00286986" w:rsidRPr="00286986" w:rsidRDefault="00286986" w:rsidP="00286986">
      <w:pPr>
        <w:pStyle w:val="Heading3"/>
        <w:numPr>
          <w:ilvl w:val="0"/>
          <w:numId w:val="0"/>
        </w:numPr>
        <w:ind w:start="14.40pt"/>
        <w:rPr>
          <w:i w:val="0"/>
          <w:iCs w:val="0"/>
        </w:rPr>
      </w:pPr>
    </w:p>
    <w:p w14:paraId="65EBE937" w14:textId="77777777" w:rsidR="00286986" w:rsidRPr="00286986" w:rsidRDefault="00286986" w:rsidP="00286986">
      <w:pPr>
        <w:pStyle w:val="Heading3"/>
        <w:rPr>
          <w:i w:val="0"/>
          <w:iCs w:val="0"/>
        </w:rPr>
      </w:pPr>
      <w:r w:rsidRPr="00286986">
        <w:rPr>
          <w:i w:val="0"/>
          <w:iCs w:val="0"/>
        </w:rPr>
        <w:t>Scalability: Application instances can be increased behind a reverse proxy or load balancer.</w:t>
      </w:r>
    </w:p>
    <w:p w14:paraId="265EC8F6" w14:textId="77777777" w:rsidR="00286986" w:rsidRPr="00286986" w:rsidRDefault="00286986" w:rsidP="00286986">
      <w:pPr>
        <w:pStyle w:val="Heading3"/>
        <w:numPr>
          <w:ilvl w:val="0"/>
          <w:numId w:val="0"/>
        </w:numPr>
        <w:ind w:start="14.40pt"/>
        <w:rPr>
          <w:i w:val="0"/>
          <w:iCs w:val="0"/>
        </w:rPr>
      </w:pPr>
    </w:p>
    <w:p w14:paraId="20B82289" w14:textId="1D504103" w:rsidR="004D4792" w:rsidRDefault="00286986" w:rsidP="00286986">
      <w:pPr>
        <w:pStyle w:val="Heading3"/>
        <w:rPr>
          <w:i w:val="0"/>
          <w:iCs w:val="0"/>
        </w:rPr>
      </w:pPr>
      <w:r w:rsidRPr="00286986">
        <w:rPr>
          <w:i w:val="0"/>
          <w:iCs w:val="0"/>
        </w:rPr>
        <w:t>Maintainability: Source history and documented workflows make future changes easier to trace.</w:t>
      </w:r>
    </w:p>
    <w:p w14:paraId="7313D79B" w14:textId="77777777" w:rsidR="00286986" w:rsidRPr="00286986" w:rsidRDefault="00286986" w:rsidP="00286986"/>
    <w:p w14:paraId="7B276C81" w14:textId="77777777" w:rsidR="00E97DFC" w:rsidRDefault="004D4792" w:rsidP="004D4792">
      <w:pPr>
        <w:pStyle w:val="Heading2"/>
        <w:jc w:val="both"/>
      </w:pPr>
      <w:r w:rsidRPr="004D4792">
        <w:t>Limitations</w:t>
      </w:r>
    </w:p>
    <w:p w14:paraId="651B9D9C" w14:textId="0D71D5D8" w:rsidR="004D4792" w:rsidRPr="00286986" w:rsidRDefault="00286986" w:rsidP="00E97DFC">
      <w:pPr>
        <w:pStyle w:val="Heading2"/>
        <w:numPr>
          <w:ilvl w:val="0"/>
          <w:numId w:val="0"/>
        </w:numPr>
        <w:ind w:start="14.40pt"/>
        <w:jc w:val="both"/>
        <w:rPr>
          <w:i w:val="0"/>
          <w:iCs w:val="0"/>
        </w:rPr>
      </w:pPr>
      <w:r w:rsidRPr="00286986">
        <w:rPr>
          <w:i w:val="0"/>
          <w:iCs w:val="0"/>
        </w:rPr>
        <w:t>The proposed approach also has limitations</w:t>
      </w:r>
      <w:r w:rsidR="004D4792" w:rsidRPr="00286986">
        <w:rPr>
          <w:i w:val="0"/>
          <w:iCs w:val="0"/>
        </w:rPr>
        <w:t>:</w:t>
      </w:r>
    </w:p>
    <w:p w14:paraId="4DDD538B" w14:textId="77777777" w:rsidR="00286986" w:rsidRDefault="00286986">
      <w:pPr>
        <w:numPr>
          <w:ilvl w:val="0"/>
          <w:numId w:val="38"/>
        </w:numPr>
        <w:spacing w:before="5pt" w:beforeAutospacing="1" w:after="5pt" w:afterAutospacing="1"/>
        <w:jc w:val="both"/>
      </w:pPr>
      <w:r>
        <w:t>Developers require knowledge of Git commands and branching.</w:t>
      </w:r>
    </w:p>
    <w:p w14:paraId="3EDAD616" w14:textId="77777777" w:rsidR="00286986" w:rsidRDefault="00286986">
      <w:pPr>
        <w:numPr>
          <w:ilvl w:val="0"/>
          <w:numId w:val="38"/>
        </w:numPr>
        <w:spacing w:before="5pt" w:beforeAutospacing="1" w:after="5pt" w:afterAutospacing="1"/>
        <w:jc w:val="both"/>
      </w:pPr>
      <w:r>
        <w:t>Poor branch management can create merge conflicts.</w:t>
      </w:r>
    </w:p>
    <w:p w14:paraId="6C53D49E" w14:textId="77777777" w:rsidR="00286986" w:rsidRDefault="00286986">
      <w:pPr>
        <w:numPr>
          <w:ilvl w:val="0"/>
          <w:numId w:val="38"/>
        </w:numPr>
        <w:spacing w:before="5pt" w:beforeAutospacing="1" w:after="5pt" w:afterAutospacing="1"/>
        <w:jc w:val="both"/>
      </w:pPr>
      <w:r>
        <w:t>Long-running branches can increase integration complexity.</w:t>
      </w:r>
    </w:p>
    <w:p w14:paraId="6710AE4D" w14:textId="77777777" w:rsidR="00286986" w:rsidRDefault="00286986">
      <w:pPr>
        <w:numPr>
          <w:ilvl w:val="0"/>
          <w:numId w:val="38"/>
        </w:numPr>
        <w:spacing w:before="5pt" w:beforeAutospacing="1" w:after="5pt" w:afterAutospacing="1"/>
        <w:jc w:val="both"/>
      </w:pPr>
      <w:r>
        <w:t>CI pipelines require maintenance.</w:t>
      </w:r>
    </w:p>
    <w:p w14:paraId="05FBB863" w14:textId="77777777" w:rsidR="00286986" w:rsidRDefault="00286986">
      <w:pPr>
        <w:numPr>
          <w:ilvl w:val="0"/>
          <w:numId w:val="38"/>
        </w:numPr>
        <w:spacing w:before="5pt" w:beforeAutospacing="1" w:after="5pt" w:afterAutospacing="1"/>
        <w:jc w:val="both"/>
      </w:pPr>
      <w:r>
        <w:t>Open-source components require regular security updates.</w:t>
      </w:r>
    </w:p>
    <w:p w14:paraId="24DD5D79" w14:textId="77777777" w:rsidR="00286986" w:rsidRDefault="00286986">
      <w:pPr>
        <w:numPr>
          <w:ilvl w:val="0"/>
          <w:numId w:val="38"/>
        </w:numPr>
        <w:spacing w:before="5pt" w:beforeAutospacing="1" w:after="5pt" w:afterAutospacing="1"/>
        <w:jc w:val="both"/>
      </w:pPr>
      <w:r>
        <w:t>License compliance must be managed.</w:t>
      </w:r>
    </w:p>
    <w:p w14:paraId="5B57A493" w14:textId="77777777" w:rsidR="00286986" w:rsidRDefault="00286986">
      <w:pPr>
        <w:numPr>
          <w:ilvl w:val="0"/>
          <w:numId w:val="38"/>
        </w:numPr>
        <w:spacing w:before="5pt" w:beforeAutospacing="1" w:after="5pt" w:afterAutospacing="1"/>
        <w:jc w:val="both"/>
      </w:pPr>
      <w:r>
        <w:t>GitHub introduces dependence on a hosted collaboration platform even though Git itself is distributed.</w:t>
      </w:r>
    </w:p>
    <w:p w14:paraId="4C518F64" w14:textId="77777777" w:rsidR="00286986" w:rsidRDefault="00286986">
      <w:pPr>
        <w:numPr>
          <w:ilvl w:val="0"/>
          <w:numId w:val="38"/>
        </w:numPr>
        <w:spacing w:before="5pt" w:beforeAutospacing="1" w:after="5pt" w:afterAutospacing="1"/>
        <w:jc w:val="both"/>
      </w:pPr>
      <w:r>
        <w:t>Cloud deployment creates infrastructure and operational responsibilities.</w:t>
      </w:r>
    </w:p>
    <w:p w14:paraId="6FF6D00F" w14:textId="77777777" w:rsidR="00286986" w:rsidRDefault="00286986">
      <w:pPr>
        <w:numPr>
          <w:ilvl w:val="0"/>
          <w:numId w:val="38"/>
        </w:numPr>
        <w:spacing w:before="5pt" w:beforeAutospacing="1" w:after="5pt" w:afterAutospacing="1"/>
        <w:jc w:val="both"/>
      </w:pPr>
      <w:r>
        <w:t>Automated testing cannot guarantee the absence of every defect.</w:t>
      </w:r>
    </w:p>
    <w:p w14:paraId="73E0C27B" w14:textId="6A98BC65" w:rsidR="004D4792" w:rsidRPr="004D4792" w:rsidRDefault="00286986">
      <w:pPr>
        <w:numPr>
          <w:ilvl w:val="0"/>
          <w:numId w:val="38"/>
        </w:numPr>
        <w:spacing w:before="5pt" w:beforeAutospacing="1" w:after="5pt" w:afterAutospacing="1"/>
        <w:jc w:val="both"/>
      </w:pPr>
      <w:r>
        <w:t>Security tools may generate false positives or fail to detect certain vulnerabilities</w:t>
      </w:r>
      <w:r w:rsidR="004D4792" w:rsidRPr="004D4792">
        <w:t>.</w:t>
      </w:r>
    </w:p>
    <w:p w14:paraId="3CD946A4" w14:textId="77777777" w:rsidR="00E97DFC" w:rsidRDefault="004D4792" w:rsidP="004D4792">
      <w:pPr>
        <w:pStyle w:val="Heading2"/>
        <w:jc w:val="both"/>
      </w:pPr>
      <w:r w:rsidRPr="004D4792">
        <w:t xml:space="preserve"> Scalability</w:t>
      </w:r>
    </w:p>
    <w:p w14:paraId="5F05734E" w14:textId="033D6BFD" w:rsidR="00286986" w:rsidRPr="00286986" w:rsidRDefault="004D4792" w:rsidP="00286986">
      <w:pPr>
        <w:pStyle w:val="Heading2"/>
        <w:numPr>
          <w:ilvl w:val="0"/>
          <w:numId w:val="0"/>
        </w:numPr>
        <w:jc w:val="both"/>
        <w:rPr>
          <w:i w:val="0"/>
          <w:iCs w:val="0"/>
        </w:rPr>
      </w:pPr>
      <w:r w:rsidRPr="00286986">
        <w:rPr>
          <w:i w:val="0"/>
          <w:iCs w:val="0"/>
        </w:rPr>
        <w:t xml:space="preserve">The </w:t>
      </w:r>
      <w:r w:rsidR="00286986" w:rsidRPr="00286986">
        <w:rPr>
          <w:i w:val="0"/>
          <w:iCs w:val="0"/>
        </w:rPr>
        <w:t>Application scalability can be improved by deploying multiple Express.js instances behind Nginx or another load-balancing layer. Stateless application design can simplify horizontal scaling</w:t>
      </w:r>
      <w:r w:rsidR="00286986">
        <w:rPr>
          <w:i w:val="0"/>
          <w:iCs w:val="0"/>
        </w:rPr>
        <w:t>.</w:t>
      </w:r>
    </w:p>
    <w:p w14:paraId="09B2CE77" w14:textId="50C08237" w:rsidR="00286986" w:rsidRPr="00286986" w:rsidRDefault="00286986" w:rsidP="00286986">
      <w:pPr>
        <w:pStyle w:val="Heading2"/>
        <w:numPr>
          <w:ilvl w:val="0"/>
          <w:numId w:val="0"/>
        </w:numPr>
        <w:jc w:val="both"/>
        <w:rPr>
          <w:i w:val="0"/>
          <w:iCs w:val="0"/>
        </w:rPr>
      </w:pPr>
      <w:r w:rsidRPr="00286986">
        <w:rPr>
          <w:i w:val="0"/>
          <w:iCs w:val="0"/>
        </w:rPr>
        <w:t>Database scalability requires independent analysis because PostgreSQL may become a bottleneck even when application servers scale horizontally. Appropriate indexing, query optimization, connection management, caching and, where justified, replication can be considered.</w:t>
      </w:r>
    </w:p>
    <w:p w14:paraId="6BEA2B7C" w14:textId="66646B3A" w:rsidR="004D4792" w:rsidRDefault="00286986" w:rsidP="00286986">
      <w:pPr>
        <w:pStyle w:val="Heading2"/>
        <w:numPr>
          <w:ilvl w:val="0"/>
          <w:numId w:val="0"/>
        </w:numPr>
        <w:jc w:val="both"/>
        <w:rPr>
          <w:i w:val="0"/>
          <w:iCs w:val="0"/>
        </w:rPr>
      </w:pPr>
      <w:r w:rsidRPr="00286986">
        <w:rPr>
          <w:i w:val="0"/>
          <w:iCs w:val="0"/>
        </w:rPr>
        <w:t>CI scalability can be achieved through appropriate runner capacity and parallel jobs. GitHub Actions workflows can execute independent jobs concurrently where the workflow design permits it</w:t>
      </w:r>
      <w:r>
        <w:rPr>
          <w:i w:val="0"/>
          <w:iCs w:val="0"/>
        </w:rPr>
        <w:t>.</w:t>
      </w:r>
    </w:p>
    <w:p w14:paraId="65C22DA6" w14:textId="77777777" w:rsidR="00286986" w:rsidRPr="00286986" w:rsidRDefault="00286986" w:rsidP="00286986"/>
    <w:p w14:paraId="39E61E2E" w14:textId="77777777" w:rsidR="00E97DFC" w:rsidRDefault="004D4792" w:rsidP="004D4792">
      <w:pPr>
        <w:pStyle w:val="Heading2"/>
        <w:jc w:val="both"/>
      </w:pPr>
      <w:r w:rsidRPr="004D4792">
        <w:t xml:space="preserve"> Reliability</w:t>
      </w:r>
    </w:p>
    <w:p w14:paraId="57456D33" w14:textId="4C20A05B" w:rsidR="004D4792" w:rsidRPr="00286986" w:rsidRDefault="004D4792" w:rsidP="00E97DFC">
      <w:pPr>
        <w:pStyle w:val="Heading2"/>
        <w:numPr>
          <w:ilvl w:val="0"/>
          <w:numId w:val="0"/>
        </w:numPr>
        <w:ind w:start="14.40pt"/>
        <w:jc w:val="both"/>
        <w:rPr>
          <w:i w:val="0"/>
          <w:iCs w:val="0"/>
        </w:rPr>
      </w:pPr>
      <w:r w:rsidRPr="00286986">
        <w:rPr>
          <w:i w:val="0"/>
          <w:iCs w:val="0"/>
        </w:rPr>
        <w:t>Reliability can be improved through:</w:t>
      </w:r>
    </w:p>
    <w:p w14:paraId="0AB7D0DE" w14:textId="77777777" w:rsidR="00286986" w:rsidRDefault="00286986">
      <w:pPr>
        <w:numPr>
          <w:ilvl w:val="0"/>
          <w:numId w:val="39"/>
        </w:numPr>
        <w:spacing w:before="5pt" w:beforeAutospacing="1" w:after="5pt" w:afterAutospacing="1"/>
        <w:jc w:val="both"/>
      </w:pPr>
      <w:r>
        <w:t>Automated backups.</w:t>
      </w:r>
    </w:p>
    <w:p w14:paraId="48D4819B" w14:textId="77777777" w:rsidR="00286986" w:rsidRDefault="00286986">
      <w:pPr>
        <w:numPr>
          <w:ilvl w:val="0"/>
          <w:numId w:val="39"/>
        </w:numPr>
        <w:spacing w:before="5pt" w:beforeAutospacing="1" w:after="5pt" w:afterAutospacing="1"/>
        <w:jc w:val="both"/>
      </w:pPr>
      <w:r>
        <w:t>Tested restoration.</w:t>
      </w:r>
    </w:p>
    <w:p w14:paraId="1B7CF08D" w14:textId="77777777" w:rsidR="00286986" w:rsidRDefault="00286986">
      <w:pPr>
        <w:numPr>
          <w:ilvl w:val="0"/>
          <w:numId w:val="39"/>
        </w:numPr>
        <w:spacing w:before="5pt" w:beforeAutospacing="1" w:after="5pt" w:afterAutospacing="1"/>
        <w:jc w:val="both"/>
      </w:pPr>
      <w:r>
        <w:t>Redundant application instances.</w:t>
      </w:r>
    </w:p>
    <w:p w14:paraId="23251183" w14:textId="77777777" w:rsidR="00286986" w:rsidRDefault="00286986">
      <w:pPr>
        <w:numPr>
          <w:ilvl w:val="0"/>
          <w:numId w:val="39"/>
        </w:numPr>
        <w:spacing w:before="5pt" w:beforeAutospacing="1" w:after="5pt" w:afterAutospacing="1"/>
        <w:jc w:val="both"/>
      </w:pPr>
      <w:r>
        <w:t>Health checks.</w:t>
      </w:r>
    </w:p>
    <w:p w14:paraId="601DA295" w14:textId="77777777" w:rsidR="00286986" w:rsidRDefault="00286986">
      <w:pPr>
        <w:numPr>
          <w:ilvl w:val="0"/>
          <w:numId w:val="39"/>
        </w:numPr>
        <w:spacing w:before="5pt" w:beforeAutospacing="1" w:after="5pt" w:afterAutospacing="1"/>
        <w:jc w:val="both"/>
      </w:pPr>
      <w:r>
        <w:t>Monitoring.</w:t>
      </w:r>
    </w:p>
    <w:p w14:paraId="6BF31FB8" w14:textId="77777777" w:rsidR="00286986" w:rsidRDefault="00286986">
      <w:pPr>
        <w:numPr>
          <w:ilvl w:val="0"/>
          <w:numId w:val="39"/>
        </w:numPr>
        <w:spacing w:before="5pt" w:beforeAutospacing="1" w:after="5pt" w:afterAutospacing="1"/>
        <w:jc w:val="both"/>
      </w:pPr>
      <w:r>
        <w:t>Controlled releases.</w:t>
      </w:r>
    </w:p>
    <w:p w14:paraId="6914BDC4" w14:textId="77777777" w:rsidR="00286986" w:rsidRDefault="00286986">
      <w:pPr>
        <w:numPr>
          <w:ilvl w:val="0"/>
          <w:numId w:val="39"/>
        </w:numPr>
        <w:spacing w:before="5pt" w:beforeAutospacing="1" w:after="5pt" w:afterAutospacing="1"/>
        <w:jc w:val="both"/>
      </w:pPr>
      <w:r>
        <w:t>Rollback procedures.</w:t>
      </w:r>
    </w:p>
    <w:p w14:paraId="5BC10602" w14:textId="77777777" w:rsidR="00286986" w:rsidRDefault="00286986">
      <w:pPr>
        <w:numPr>
          <w:ilvl w:val="0"/>
          <w:numId w:val="39"/>
        </w:numPr>
        <w:spacing w:before="5pt" w:beforeAutospacing="1" w:after="5pt" w:afterAutospacing="1"/>
        <w:jc w:val="both"/>
      </w:pPr>
      <w:r>
        <w:t>Database recovery planning.</w:t>
      </w:r>
    </w:p>
    <w:p w14:paraId="17B714BA" w14:textId="53B19F24" w:rsidR="004D4792" w:rsidRDefault="00286986">
      <w:pPr>
        <w:numPr>
          <w:ilvl w:val="0"/>
          <w:numId w:val="39"/>
        </w:numPr>
        <w:spacing w:before="5pt" w:beforeAutospacing="1" w:after="5pt" w:afterAutospacing="1"/>
        <w:jc w:val="both"/>
      </w:pPr>
      <w:r>
        <w:t>Separate staging and production environments</w:t>
      </w:r>
      <w:r w:rsidR="004D4792" w:rsidRPr="004D4792">
        <w:t>.</w:t>
      </w:r>
    </w:p>
    <w:p w14:paraId="2324C048" w14:textId="0EAC755C" w:rsidR="00286986" w:rsidRPr="004D4792" w:rsidRDefault="00286986" w:rsidP="00286986">
      <w:pPr>
        <w:spacing w:before="5pt" w:beforeAutospacing="1" w:after="5pt" w:afterAutospacing="1"/>
        <w:jc w:val="both"/>
      </w:pPr>
      <w:r w:rsidRPr="00286986">
        <w:t>Backup procedures should be tested rather than merely configured. A backup that has never been restored cannot be assumed to provide reliable recovery.</w:t>
      </w:r>
    </w:p>
    <w:p w14:paraId="1B775C48" w14:textId="77777777" w:rsidR="00E97DFC" w:rsidRDefault="004D4792" w:rsidP="004D4792">
      <w:pPr>
        <w:pStyle w:val="Heading2"/>
        <w:jc w:val="both"/>
      </w:pPr>
      <w:r w:rsidRPr="004D4792">
        <w:lastRenderedPageBreak/>
        <w:t xml:space="preserve"> Maintainability</w:t>
      </w:r>
    </w:p>
    <w:p w14:paraId="69E29099" w14:textId="655E3010" w:rsidR="00286986" w:rsidRPr="00286986" w:rsidRDefault="00286986" w:rsidP="00286986">
      <w:pPr>
        <w:pStyle w:val="Heading2"/>
        <w:numPr>
          <w:ilvl w:val="0"/>
          <w:numId w:val="0"/>
        </w:numPr>
        <w:jc w:val="both"/>
        <w:rPr>
          <w:i w:val="0"/>
          <w:iCs w:val="0"/>
        </w:rPr>
      </w:pPr>
      <w:r w:rsidRPr="00286986">
        <w:rPr>
          <w:i w:val="0"/>
          <w:iCs w:val="0"/>
        </w:rPr>
        <w:t>Maintainability depends on consistent coding practices, documentation, source-code organization, automated tests, dependency management and version control.</w:t>
      </w:r>
    </w:p>
    <w:p w14:paraId="30D47589" w14:textId="200CC290" w:rsidR="004D4792" w:rsidRDefault="00286986" w:rsidP="00286986">
      <w:pPr>
        <w:pStyle w:val="Heading2"/>
        <w:numPr>
          <w:ilvl w:val="0"/>
          <w:numId w:val="0"/>
        </w:numPr>
        <w:jc w:val="both"/>
        <w:rPr>
          <w:i w:val="0"/>
          <w:iCs w:val="0"/>
        </w:rPr>
      </w:pPr>
      <w:r w:rsidRPr="00286986">
        <w:rPr>
          <w:i w:val="0"/>
          <w:iCs w:val="0"/>
        </w:rPr>
        <w:t>The proposed Git workflow supports maintainability by preserving the history of modifications and providing a structured mechanism for introducing future changes. A new developer can inspect repository history, issues, pull requests and documentation to understand the evolution of the system.</w:t>
      </w:r>
    </w:p>
    <w:p w14:paraId="60057873" w14:textId="77777777" w:rsidR="00286986" w:rsidRPr="00286986" w:rsidRDefault="00286986" w:rsidP="00286986"/>
    <w:p w14:paraId="46249A9F" w14:textId="68909D3C" w:rsidR="00E97DFC" w:rsidRDefault="004D4792" w:rsidP="004D4792">
      <w:pPr>
        <w:pStyle w:val="Heading2"/>
        <w:jc w:val="both"/>
      </w:pPr>
      <w:r w:rsidRPr="004D4792">
        <w:t xml:space="preserve"> Performance Analysis</w:t>
      </w:r>
    </w:p>
    <w:p w14:paraId="51D1EC07" w14:textId="4FD868C7" w:rsidR="00286986" w:rsidRPr="00286986" w:rsidRDefault="00286986" w:rsidP="00286986">
      <w:pPr>
        <w:pStyle w:val="Heading2"/>
        <w:numPr>
          <w:ilvl w:val="0"/>
          <w:numId w:val="0"/>
        </w:numPr>
        <w:jc w:val="both"/>
        <w:rPr>
          <w:i w:val="0"/>
          <w:iCs w:val="0"/>
        </w:rPr>
      </w:pPr>
      <w:r w:rsidRPr="00286986">
        <w:rPr>
          <w:i w:val="0"/>
          <w:iCs w:val="0"/>
        </w:rPr>
        <w:t>Performance should be evaluated using measurable indicators rather than assumed values.</w:t>
      </w:r>
    </w:p>
    <w:p w14:paraId="66E6CBD3" w14:textId="7D589CFC" w:rsidR="004D4792" w:rsidRPr="00286986" w:rsidRDefault="00286986" w:rsidP="00286986">
      <w:pPr>
        <w:pStyle w:val="Heading2"/>
        <w:numPr>
          <w:ilvl w:val="0"/>
          <w:numId w:val="0"/>
        </w:numPr>
        <w:jc w:val="both"/>
        <w:rPr>
          <w:i w:val="0"/>
          <w:iCs w:val="0"/>
        </w:rPr>
      </w:pPr>
      <w:r w:rsidRPr="00286986">
        <w:rPr>
          <w:i w:val="0"/>
          <w:iCs w:val="0"/>
        </w:rPr>
        <w:t>Important indicators include</w:t>
      </w:r>
      <w:r w:rsidR="004D4792" w:rsidRPr="00286986">
        <w:rPr>
          <w:i w:val="0"/>
          <w:iCs w:val="0"/>
        </w:rPr>
        <w:t>:</w:t>
      </w:r>
    </w:p>
    <w:p w14:paraId="2A580B26" w14:textId="77777777" w:rsidR="00286986" w:rsidRPr="00286986" w:rsidRDefault="00286986">
      <w:pPr>
        <w:numPr>
          <w:ilvl w:val="0"/>
          <w:numId w:val="40"/>
        </w:numPr>
        <w:spacing w:before="5pt" w:beforeAutospacing="1" w:after="5pt" w:afterAutospacing="1"/>
        <w:jc w:val="both"/>
      </w:pPr>
      <w:r w:rsidRPr="00286986">
        <w:t>API response time.</w:t>
      </w:r>
    </w:p>
    <w:p w14:paraId="0EB071FF" w14:textId="77777777" w:rsidR="00286986" w:rsidRPr="00286986" w:rsidRDefault="00286986">
      <w:pPr>
        <w:numPr>
          <w:ilvl w:val="0"/>
          <w:numId w:val="40"/>
        </w:numPr>
        <w:spacing w:before="5pt" w:beforeAutospacing="1" w:after="5pt" w:afterAutospacing="1"/>
        <w:jc w:val="both"/>
      </w:pPr>
      <w:r w:rsidRPr="00286986">
        <w:t>Average response time.</w:t>
      </w:r>
    </w:p>
    <w:p w14:paraId="2211F82A" w14:textId="77777777" w:rsidR="00286986" w:rsidRPr="00286986" w:rsidRDefault="00286986">
      <w:pPr>
        <w:numPr>
          <w:ilvl w:val="0"/>
          <w:numId w:val="40"/>
        </w:numPr>
        <w:spacing w:before="5pt" w:beforeAutospacing="1" w:after="5pt" w:afterAutospacing="1"/>
        <w:jc w:val="both"/>
      </w:pPr>
      <w:r w:rsidRPr="00286986">
        <w:t>Peak response time.</w:t>
      </w:r>
    </w:p>
    <w:p w14:paraId="266A2366" w14:textId="77777777" w:rsidR="00286986" w:rsidRPr="00286986" w:rsidRDefault="00286986">
      <w:pPr>
        <w:numPr>
          <w:ilvl w:val="0"/>
          <w:numId w:val="40"/>
        </w:numPr>
        <w:spacing w:before="5pt" w:beforeAutospacing="1" w:after="5pt" w:afterAutospacing="1"/>
        <w:jc w:val="both"/>
      </w:pPr>
      <w:r w:rsidRPr="00286986">
        <w:t>Requests per second.</w:t>
      </w:r>
    </w:p>
    <w:p w14:paraId="50DCC61D" w14:textId="77777777" w:rsidR="00286986" w:rsidRPr="00286986" w:rsidRDefault="00286986">
      <w:pPr>
        <w:numPr>
          <w:ilvl w:val="0"/>
          <w:numId w:val="40"/>
        </w:numPr>
        <w:spacing w:before="5pt" w:beforeAutospacing="1" w:after="5pt" w:afterAutospacing="1"/>
        <w:jc w:val="both"/>
      </w:pPr>
      <w:r w:rsidRPr="00286986">
        <w:t>Error rate.</w:t>
      </w:r>
    </w:p>
    <w:p w14:paraId="40A91A01" w14:textId="77777777" w:rsidR="00286986" w:rsidRPr="00286986" w:rsidRDefault="00286986">
      <w:pPr>
        <w:numPr>
          <w:ilvl w:val="0"/>
          <w:numId w:val="40"/>
        </w:numPr>
        <w:spacing w:before="5pt" w:beforeAutospacing="1" w:after="5pt" w:afterAutospacing="1"/>
        <w:jc w:val="both"/>
      </w:pPr>
      <w:r w:rsidRPr="00286986">
        <w:t>Database query time.</w:t>
      </w:r>
    </w:p>
    <w:p w14:paraId="32577F8A" w14:textId="77777777" w:rsidR="00286986" w:rsidRPr="00286986" w:rsidRDefault="00286986">
      <w:pPr>
        <w:numPr>
          <w:ilvl w:val="0"/>
          <w:numId w:val="40"/>
        </w:numPr>
        <w:spacing w:before="5pt" w:beforeAutospacing="1" w:after="5pt" w:afterAutospacing="1"/>
        <w:jc w:val="both"/>
      </w:pPr>
      <w:r w:rsidRPr="00286986">
        <w:t>CPU utilization.</w:t>
      </w:r>
    </w:p>
    <w:p w14:paraId="61C4AF8A" w14:textId="77777777" w:rsidR="00286986" w:rsidRPr="00286986" w:rsidRDefault="00286986">
      <w:pPr>
        <w:numPr>
          <w:ilvl w:val="0"/>
          <w:numId w:val="40"/>
        </w:numPr>
        <w:spacing w:before="5pt" w:beforeAutospacing="1" w:after="5pt" w:afterAutospacing="1"/>
        <w:jc w:val="both"/>
      </w:pPr>
      <w:r w:rsidRPr="00286986">
        <w:t>Memory utilization.</w:t>
      </w:r>
    </w:p>
    <w:p w14:paraId="518F3C3D" w14:textId="77777777" w:rsidR="00286986" w:rsidRPr="00286986" w:rsidRDefault="00286986">
      <w:pPr>
        <w:numPr>
          <w:ilvl w:val="0"/>
          <w:numId w:val="40"/>
        </w:numPr>
        <w:spacing w:before="5pt" w:beforeAutospacing="1" w:after="5pt" w:afterAutospacing="1"/>
        <w:jc w:val="both"/>
      </w:pPr>
      <w:r w:rsidRPr="00286986">
        <w:t>Concurrent-user capacity.</w:t>
      </w:r>
    </w:p>
    <w:p w14:paraId="21497FBA" w14:textId="7F06DAB4" w:rsidR="004D4792" w:rsidRPr="004D4792" w:rsidRDefault="00286986">
      <w:pPr>
        <w:numPr>
          <w:ilvl w:val="0"/>
          <w:numId w:val="40"/>
        </w:numPr>
        <w:spacing w:before="5pt" w:beforeAutospacing="1" w:after="5pt" w:afterAutospacing="1"/>
        <w:jc w:val="both"/>
      </w:pPr>
      <w:r w:rsidRPr="00286986">
        <w:t>CI pipeline execution time</w:t>
      </w:r>
      <w:r w:rsidR="004D4792" w:rsidRPr="004D4792">
        <w:t>.</w:t>
      </w:r>
    </w:p>
    <w:p w14:paraId="0C898E42" w14:textId="13D705B5" w:rsidR="00286986" w:rsidRPr="00286986" w:rsidRDefault="00286986" w:rsidP="00286986">
      <w:pPr>
        <w:pStyle w:val="NormalWeb"/>
        <w:jc w:val="both"/>
        <w:rPr>
          <w:sz w:val="20"/>
          <w:szCs w:val="20"/>
        </w:rPr>
      </w:pPr>
      <w:r w:rsidRPr="00286986">
        <w:rPr>
          <w:sz w:val="20"/>
          <w:szCs w:val="20"/>
        </w:rPr>
        <w:t>Apache JMeter can be used to create controlled workloads and measure application behavior.</w:t>
      </w:r>
    </w:p>
    <w:p w14:paraId="1BB5CCD4" w14:textId="142324FD" w:rsidR="004D4792" w:rsidRPr="004D4792" w:rsidRDefault="00286986" w:rsidP="00286986">
      <w:pPr>
        <w:pStyle w:val="NormalWeb"/>
        <w:jc w:val="both"/>
        <w:rPr>
          <w:sz w:val="20"/>
          <w:szCs w:val="20"/>
        </w:rPr>
      </w:pPr>
      <w:r w:rsidRPr="00286986">
        <w:rPr>
          <w:sz w:val="20"/>
          <w:szCs w:val="20"/>
        </w:rPr>
        <w:t xml:space="preserve">No numerical performance result is claimed in this report because no actual deployment and load-testing experiment has been </w:t>
      </w:r>
      <w:proofErr w:type="gramStart"/>
      <w:r w:rsidRPr="00286986">
        <w:rPr>
          <w:sz w:val="20"/>
          <w:szCs w:val="20"/>
        </w:rPr>
        <w:t>performed.</w:t>
      </w:r>
      <w:r w:rsidR="004D4792" w:rsidRPr="004D4792">
        <w:rPr>
          <w:sz w:val="20"/>
          <w:szCs w:val="20"/>
        </w:rPr>
        <w:t>.</w:t>
      </w:r>
      <w:proofErr w:type="gramEnd"/>
    </w:p>
    <w:p w14:paraId="287F94B8" w14:textId="38281DC6" w:rsidR="004D4792" w:rsidRPr="004D4792" w:rsidRDefault="004D4792" w:rsidP="004D4792">
      <w:pPr>
        <w:jc w:val="both"/>
      </w:pPr>
    </w:p>
    <w:p w14:paraId="4179170F" w14:textId="2EC5E4BD" w:rsidR="004D4792" w:rsidRPr="004D4792" w:rsidRDefault="004D4792" w:rsidP="005B3F66">
      <w:pPr>
        <w:pStyle w:val="Heading1"/>
      </w:pPr>
      <w:r w:rsidRPr="004D4792">
        <w:t>SDG MAPPING AND JUSTIFICATION</w:t>
      </w:r>
    </w:p>
    <w:p w14:paraId="5D766779" w14:textId="3FA80BDF" w:rsidR="004D4792" w:rsidRPr="004D4792" w:rsidRDefault="004D4792" w:rsidP="004D4792">
      <w:pPr>
        <w:pStyle w:val="Heading2"/>
        <w:jc w:val="both"/>
      </w:pPr>
      <w:r w:rsidRPr="004D4792">
        <w:t xml:space="preserve"> </w:t>
      </w:r>
      <w:r w:rsidR="00866B57" w:rsidRPr="00866B57">
        <w:t>Relevant SDGs</w:t>
      </w:r>
    </w:p>
    <w:p w14:paraId="660FF987" w14:textId="3996A4A3" w:rsidR="00866B57" w:rsidRPr="00866B57" w:rsidRDefault="00866B57" w:rsidP="00866B57">
      <w:pPr>
        <w:pStyle w:val="NormalWeb"/>
        <w:jc w:val="both"/>
        <w:rPr>
          <w:sz w:val="20"/>
          <w:szCs w:val="20"/>
        </w:rPr>
      </w:pPr>
      <w:r w:rsidRPr="00866B57">
        <w:rPr>
          <w:sz w:val="20"/>
          <w:szCs w:val="20"/>
        </w:rPr>
        <w:t>The official case-study list maps this case study to:</w:t>
      </w:r>
    </w:p>
    <w:p w14:paraId="0DE49294" w14:textId="77777777" w:rsidR="00866B57" w:rsidRPr="00866B57" w:rsidRDefault="00866B57">
      <w:pPr>
        <w:pStyle w:val="NormalWeb"/>
        <w:numPr>
          <w:ilvl w:val="0"/>
          <w:numId w:val="42"/>
        </w:numPr>
        <w:jc w:val="both"/>
        <w:rPr>
          <w:sz w:val="20"/>
          <w:szCs w:val="20"/>
        </w:rPr>
      </w:pPr>
      <w:r w:rsidRPr="00866B57">
        <w:rPr>
          <w:sz w:val="20"/>
          <w:szCs w:val="20"/>
        </w:rPr>
        <w:t>SDG 9 – Industry, Innovation and Infrastructure</w:t>
      </w:r>
    </w:p>
    <w:p w14:paraId="515BBE5F" w14:textId="14D7E5C6" w:rsidR="004D4792" w:rsidRPr="004D4792" w:rsidRDefault="00866B57">
      <w:pPr>
        <w:pStyle w:val="NormalWeb"/>
        <w:numPr>
          <w:ilvl w:val="0"/>
          <w:numId w:val="42"/>
        </w:numPr>
        <w:jc w:val="both"/>
        <w:rPr>
          <w:sz w:val="20"/>
          <w:szCs w:val="20"/>
        </w:rPr>
      </w:pPr>
      <w:r w:rsidRPr="00866B57">
        <w:rPr>
          <w:sz w:val="20"/>
          <w:szCs w:val="20"/>
        </w:rPr>
        <w:t>SDG 17 – Partnerships for the Goals</w:t>
      </w:r>
      <w:r w:rsidR="004D4792" w:rsidRPr="004D4792">
        <w:rPr>
          <w:sz w:val="20"/>
          <w:szCs w:val="20"/>
        </w:rPr>
        <w:t>.</w:t>
      </w:r>
    </w:p>
    <w:p w14:paraId="47A32903" w14:textId="05B4BE6D" w:rsidR="004D4792" w:rsidRPr="004D4792" w:rsidRDefault="004D4792" w:rsidP="004D4792">
      <w:pPr>
        <w:pStyle w:val="Heading2"/>
        <w:jc w:val="both"/>
      </w:pPr>
      <w:r w:rsidRPr="004D4792">
        <w:t xml:space="preserve"> SDG 9 </w:t>
      </w:r>
      <w:r w:rsidR="00866B57">
        <w:t>Mapping</w:t>
      </w:r>
    </w:p>
    <w:p w14:paraId="3DF1EA59" w14:textId="34B5E5B8" w:rsidR="00866B57" w:rsidRPr="00866B57" w:rsidRDefault="00866B57" w:rsidP="00866B57">
      <w:pPr>
        <w:pStyle w:val="NormalWeb"/>
        <w:jc w:val="both"/>
        <w:rPr>
          <w:sz w:val="20"/>
          <w:szCs w:val="20"/>
        </w:rPr>
      </w:pPr>
      <w:r w:rsidRPr="00866B57">
        <w:rPr>
          <w:sz w:val="20"/>
          <w:szCs w:val="20"/>
        </w:rPr>
        <w:t>SDG 9 focuses on building resilient infrastructure, promoting inclusive and sustainable industrialization, and fostering innovation.</w:t>
      </w:r>
    </w:p>
    <w:p w14:paraId="28C89AE6" w14:textId="64809A8C" w:rsidR="00866B57" w:rsidRPr="00866B57" w:rsidRDefault="00866B57" w:rsidP="00866B57">
      <w:pPr>
        <w:pStyle w:val="NormalWeb"/>
        <w:jc w:val="both"/>
        <w:rPr>
          <w:sz w:val="20"/>
          <w:szCs w:val="20"/>
        </w:rPr>
      </w:pPr>
      <w:r w:rsidRPr="00866B57">
        <w:rPr>
          <w:sz w:val="20"/>
          <w:szCs w:val="20"/>
        </w:rPr>
        <w:t>The proposed Git-based development environment contributes to this objective through digital software infrastructure. Git repositories, automated CI workflows, cloud application infrastructure, databases, testing environments and deployment systems form part of the digital infrastructure required for modern software engineering.</w:t>
      </w:r>
    </w:p>
    <w:p w14:paraId="068B0B1C" w14:textId="413A9D29" w:rsidR="00866B57" w:rsidRPr="00866B57" w:rsidRDefault="00866B57" w:rsidP="00866B57">
      <w:pPr>
        <w:pStyle w:val="NormalWeb"/>
        <w:jc w:val="both"/>
        <w:rPr>
          <w:sz w:val="20"/>
          <w:szCs w:val="20"/>
        </w:rPr>
      </w:pPr>
      <w:r w:rsidRPr="00866B57">
        <w:rPr>
          <w:sz w:val="20"/>
          <w:szCs w:val="20"/>
        </w:rPr>
        <w:t>The architecture also supports technological innovation because developers can experiment through isolated feature branches without directly modifying the protected production code. Automated testing and continuous integration create a repeatable engineering infrastructure for software development.</w:t>
      </w:r>
    </w:p>
    <w:p w14:paraId="6E120B9F" w14:textId="1F35DBF5" w:rsidR="004D4792" w:rsidRPr="004D4792" w:rsidRDefault="00866B57" w:rsidP="00866B57">
      <w:pPr>
        <w:pStyle w:val="NormalWeb"/>
        <w:jc w:val="both"/>
        <w:rPr>
          <w:sz w:val="20"/>
          <w:szCs w:val="20"/>
        </w:rPr>
      </w:pPr>
      <w:r w:rsidRPr="00866B57">
        <w:rPr>
          <w:sz w:val="20"/>
          <w:szCs w:val="20"/>
        </w:rPr>
        <w:t xml:space="preserve">The cloud component further supports scalable digital infrastructure by allowing application resources, storage and monitoring capacity to be increased as requirements </w:t>
      </w:r>
      <w:proofErr w:type="gramStart"/>
      <w:r w:rsidRPr="00866B57">
        <w:rPr>
          <w:sz w:val="20"/>
          <w:szCs w:val="20"/>
        </w:rPr>
        <w:t>change.</w:t>
      </w:r>
      <w:r w:rsidR="004D4792" w:rsidRPr="004D4792">
        <w:rPr>
          <w:sz w:val="20"/>
          <w:szCs w:val="20"/>
        </w:rPr>
        <w:t>.</w:t>
      </w:r>
      <w:proofErr w:type="gramEnd"/>
    </w:p>
    <w:p w14:paraId="4554D789" w14:textId="557FD2B2" w:rsidR="004D4792" w:rsidRPr="004D4792" w:rsidRDefault="004D4792" w:rsidP="004D4792">
      <w:pPr>
        <w:pStyle w:val="Heading2"/>
        <w:jc w:val="both"/>
      </w:pPr>
      <w:r w:rsidRPr="004D4792">
        <w:t xml:space="preserve"> SDG 1</w:t>
      </w:r>
      <w:r w:rsidR="00866B57">
        <w:t>7 Mapping</w:t>
      </w:r>
    </w:p>
    <w:p w14:paraId="7DD1B7BB" w14:textId="203FB575" w:rsidR="00866B57" w:rsidRPr="00866B57" w:rsidRDefault="00866B57" w:rsidP="00866B57">
      <w:pPr>
        <w:pStyle w:val="NormalWeb"/>
        <w:jc w:val="both"/>
        <w:rPr>
          <w:sz w:val="20"/>
          <w:szCs w:val="20"/>
        </w:rPr>
      </w:pPr>
      <w:r w:rsidRPr="00866B57">
        <w:rPr>
          <w:sz w:val="20"/>
          <w:szCs w:val="20"/>
        </w:rPr>
        <w:t>SDG 17 focuses on strengthening the means of implementation and revitalizing global partnership for sustainable development.</w:t>
      </w:r>
    </w:p>
    <w:p w14:paraId="37504580" w14:textId="367777E7" w:rsidR="00866B57" w:rsidRPr="00866B57" w:rsidRDefault="00866B57" w:rsidP="00866B57">
      <w:pPr>
        <w:pStyle w:val="NormalWeb"/>
        <w:jc w:val="both"/>
        <w:rPr>
          <w:sz w:val="20"/>
          <w:szCs w:val="20"/>
        </w:rPr>
      </w:pPr>
      <w:r w:rsidRPr="00866B57">
        <w:rPr>
          <w:sz w:val="20"/>
          <w:szCs w:val="20"/>
        </w:rPr>
        <w:t>The proposed workflow supports collaboration through remote Git repositories, pull requests, code reviews, issue discussions and shared documentation. Developers can collaborate asynchronously while maintaining a common source-code history.</w:t>
      </w:r>
    </w:p>
    <w:p w14:paraId="5FA81586" w14:textId="4721097E" w:rsidR="00866B57" w:rsidRPr="00866B57" w:rsidRDefault="00866B57" w:rsidP="00866B57">
      <w:pPr>
        <w:pStyle w:val="NormalWeb"/>
        <w:jc w:val="both"/>
        <w:rPr>
          <w:sz w:val="20"/>
          <w:szCs w:val="20"/>
        </w:rPr>
      </w:pPr>
      <w:r w:rsidRPr="00866B57">
        <w:rPr>
          <w:sz w:val="20"/>
          <w:szCs w:val="20"/>
        </w:rPr>
        <w:t>Pull requests are particularly relevant because they provide a structured mechanism for discussion and peer review before code is merged.</w:t>
      </w:r>
    </w:p>
    <w:p w14:paraId="653EC723" w14:textId="4E4E8CAC" w:rsidR="004D4792" w:rsidRPr="004D4792" w:rsidRDefault="00866B57" w:rsidP="00866B57">
      <w:pPr>
        <w:pStyle w:val="NormalWeb"/>
        <w:jc w:val="both"/>
        <w:rPr>
          <w:sz w:val="20"/>
          <w:szCs w:val="20"/>
        </w:rPr>
      </w:pPr>
      <w:r w:rsidRPr="00866B57">
        <w:rPr>
          <w:sz w:val="20"/>
          <w:szCs w:val="20"/>
        </w:rPr>
        <w:t xml:space="preserve">Open-source communities extend this collaboration beyond the organization's internal team by providing opportunities for developers to report issues, contribute improvements, share documentation and learn from other technical </w:t>
      </w:r>
      <w:proofErr w:type="gramStart"/>
      <w:r w:rsidRPr="00866B57">
        <w:rPr>
          <w:sz w:val="20"/>
          <w:szCs w:val="20"/>
        </w:rPr>
        <w:t>communities.</w:t>
      </w:r>
      <w:r w:rsidR="004D4792" w:rsidRPr="004D4792">
        <w:rPr>
          <w:sz w:val="20"/>
          <w:szCs w:val="20"/>
        </w:rPr>
        <w:t>.</w:t>
      </w:r>
      <w:proofErr w:type="gramEnd"/>
    </w:p>
    <w:p w14:paraId="346A6ECB" w14:textId="0999BB95" w:rsidR="004D4792" w:rsidRPr="004D4792" w:rsidRDefault="004D4792" w:rsidP="004D4792">
      <w:pPr>
        <w:pStyle w:val="Heading2"/>
        <w:jc w:val="both"/>
      </w:pPr>
      <w:r w:rsidRPr="004D4792">
        <w:t xml:space="preserve"> SDG Mapping Table</w:t>
      </w:r>
    </w:p>
    <w:tbl>
      <w:tblPr>
        <w:tblW w:w="240.75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507"/>
        <w:gridCol w:w="1169"/>
        <w:gridCol w:w="3139"/>
      </w:tblGrid>
      <w:tr w:rsidR="00866B57" w:rsidRPr="004D4792" w14:paraId="243EC8D9" w14:textId="77777777" w:rsidTr="00866B57">
        <w:trPr>
          <w:tblHeader/>
          <w:tblCellSpacing w:w="0.75pt" w:type="dxa"/>
        </w:trPr>
        <w:tc>
          <w:tcPr>
            <w:tcW w:w="23.10pt" w:type="dxa"/>
            <w:vAlign w:val="center"/>
            <w:hideMark/>
          </w:tcPr>
          <w:p w14:paraId="72293CDB" w14:textId="1255E034" w:rsidR="00866B57" w:rsidRPr="00866B57" w:rsidRDefault="00866B57" w:rsidP="00866B57">
            <w:pPr>
              <w:rPr>
                <w:b/>
                <w:bCs/>
              </w:rPr>
            </w:pPr>
            <w:r w:rsidRPr="00866B57">
              <w:rPr>
                <w:b/>
                <w:bCs/>
                <w:color w:val="000000"/>
              </w:rPr>
              <w:t>SDG</w:t>
            </w:r>
          </w:p>
        </w:tc>
        <w:tc>
          <w:tcPr>
            <w:tcW w:w="56.95pt" w:type="dxa"/>
            <w:vAlign w:val="center"/>
            <w:hideMark/>
          </w:tcPr>
          <w:p w14:paraId="331098F7" w14:textId="6BFBA08E" w:rsidR="00866B57" w:rsidRPr="00866B57" w:rsidRDefault="00866B57" w:rsidP="00866B57">
            <w:pPr>
              <w:rPr>
                <w:b/>
                <w:bCs/>
              </w:rPr>
            </w:pPr>
            <w:r w:rsidRPr="00866B57">
              <w:rPr>
                <w:b/>
                <w:bCs/>
                <w:color w:val="000000"/>
              </w:rPr>
              <w:t>Connection With Case Study</w:t>
            </w:r>
          </w:p>
        </w:tc>
        <w:tc>
          <w:tcPr>
            <w:tcW w:w="154.70pt" w:type="dxa"/>
            <w:vAlign w:val="center"/>
            <w:hideMark/>
          </w:tcPr>
          <w:p w14:paraId="1EC91BDE" w14:textId="7758AA7A" w:rsidR="00866B57" w:rsidRPr="00866B57" w:rsidRDefault="00866B57" w:rsidP="00866B57">
            <w:pPr>
              <w:rPr>
                <w:b/>
                <w:bCs/>
              </w:rPr>
            </w:pPr>
            <w:r w:rsidRPr="00866B57">
              <w:rPr>
                <w:b/>
                <w:bCs/>
                <w:color w:val="000000"/>
              </w:rPr>
              <w:t>Technical Contribution</w:t>
            </w:r>
          </w:p>
        </w:tc>
      </w:tr>
      <w:tr w:rsidR="00866B57" w:rsidRPr="004D4792" w14:paraId="06261950" w14:textId="77777777" w:rsidTr="00866B57">
        <w:trPr>
          <w:tblCellSpacing w:w="0.75pt" w:type="dxa"/>
        </w:trPr>
        <w:tc>
          <w:tcPr>
            <w:tcW w:w="23.10pt" w:type="dxa"/>
            <w:vAlign w:val="center"/>
            <w:hideMark/>
          </w:tcPr>
          <w:p w14:paraId="17AC0553" w14:textId="187EBD53" w:rsidR="00866B57" w:rsidRPr="00866B57" w:rsidRDefault="00866B57" w:rsidP="00866B57">
            <w:r w:rsidRPr="00866B57">
              <w:rPr>
                <w:color w:val="000000"/>
              </w:rPr>
              <w:t>SDG 9</w:t>
            </w:r>
          </w:p>
        </w:tc>
        <w:tc>
          <w:tcPr>
            <w:tcW w:w="56.95pt" w:type="dxa"/>
            <w:vAlign w:val="center"/>
            <w:hideMark/>
          </w:tcPr>
          <w:p w14:paraId="3D55087C" w14:textId="023B835B" w:rsidR="00866B57" w:rsidRPr="00866B57" w:rsidRDefault="00866B57" w:rsidP="00866B57">
            <w:r w:rsidRPr="00866B57">
              <w:rPr>
                <w:color w:val="000000"/>
              </w:rPr>
              <w:t>Digital infrastructure and software innovation</w:t>
            </w:r>
          </w:p>
        </w:tc>
        <w:tc>
          <w:tcPr>
            <w:tcW w:w="154.70pt" w:type="dxa"/>
            <w:vAlign w:val="center"/>
            <w:hideMark/>
          </w:tcPr>
          <w:p w14:paraId="023353E5" w14:textId="4C62B5DD" w:rsidR="00866B57" w:rsidRPr="00866B57" w:rsidRDefault="00866B57" w:rsidP="00866B57">
            <w:r w:rsidRPr="00866B57">
              <w:rPr>
                <w:color w:val="000000"/>
              </w:rPr>
              <w:t>Git repositories, CI/CD, cloud infrastructure, databases, testing and scalable deployment</w:t>
            </w:r>
          </w:p>
        </w:tc>
      </w:tr>
      <w:tr w:rsidR="00866B57" w:rsidRPr="004D4792" w14:paraId="2CABA004" w14:textId="77777777" w:rsidTr="00866B57">
        <w:trPr>
          <w:tblCellSpacing w:w="0.75pt" w:type="dxa"/>
        </w:trPr>
        <w:tc>
          <w:tcPr>
            <w:tcW w:w="23.10pt" w:type="dxa"/>
            <w:vAlign w:val="center"/>
            <w:hideMark/>
          </w:tcPr>
          <w:p w14:paraId="7EA5D07A" w14:textId="30D59C63" w:rsidR="00866B57" w:rsidRPr="00866B57" w:rsidRDefault="00866B57" w:rsidP="00866B57">
            <w:r w:rsidRPr="00866B57">
              <w:rPr>
                <w:color w:val="000000"/>
              </w:rPr>
              <w:lastRenderedPageBreak/>
              <w:t>SDG 17</w:t>
            </w:r>
          </w:p>
        </w:tc>
        <w:tc>
          <w:tcPr>
            <w:tcW w:w="56.95pt" w:type="dxa"/>
            <w:vAlign w:val="center"/>
            <w:hideMark/>
          </w:tcPr>
          <w:p w14:paraId="3A3BD4EB" w14:textId="7C748069" w:rsidR="00866B57" w:rsidRPr="00866B57" w:rsidRDefault="00866B57" w:rsidP="00866B57">
            <w:r w:rsidRPr="00866B57">
              <w:rPr>
                <w:color w:val="000000"/>
              </w:rPr>
              <w:t>Collaborative software development</w:t>
            </w:r>
          </w:p>
        </w:tc>
        <w:tc>
          <w:tcPr>
            <w:tcW w:w="154.70pt" w:type="dxa"/>
            <w:vAlign w:val="center"/>
            <w:hideMark/>
          </w:tcPr>
          <w:p w14:paraId="246408A0" w14:textId="6FDE715C" w:rsidR="00866B57" w:rsidRPr="00866B57" w:rsidRDefault="00866B57" w:rsidP="00866B57">
            <w:r w:rsidRPr="00866B57">
              <w:rPr>
                <w:color w:val="000000"/>
              </w:rPr>
              <w:t>GitHub repositories, pull requests, reviews, issues, documentation and open-source community participation</w:t>
            </w:r>
          </w:p>
        </w:tc>
      </w:tr>
    </w:tbl>
    <w:p w14:paraId="5244E092" w14:textId="213D0C2D" w:rsidR="004D4792" w:rsidRPr="004D4792" w:rsidRDefault="004D4792" w:rsidP="004D4792">
      <w:pPr>
        <w:jc w:val="both"/>
      </w:pPr>
    </w:p>
    <w:p w14:paraId="60B3E2A9" w14:textId="22920D7D" w:rsidR="00866B57" w:rsidRPr="00866B57" w:rsidRDefault="00866B57" w:rsidP="00866B57">
      <w:pPr>
        <w:jc w:val="both"/>
      </w:pPr>
      <w:r w:rsidRPr="00866B57">
        <w:t>The mapping is therefore directly connected to the engineering design rather than being a generic association with technology.</w:t>
      </w:r>
    </w:p>
    <w:p w14:paraId="001F7EC8" w14:textId="77777777" w:rsidR="00866B57" w:rsidRPr="00866B57" w:rsidRDefault="00866B57" w:rsidP="00866B57"/>
    <w:p w14:paraId="376819C1" w14:textId="031F3EAB" w:rsidR="004D4792" w:rsidRPr="004D4792" w:rsidRDefault="004D4792" w:rsidP="00464E87">
      <w:pPr>
        <w:pStyle w:val="Heading1"/>
      </w:pPr>
      <w:r w:rsidRPr="004D4792">
        <w:t>CHALLENGES AND RECOMMENDATIONS</w:t>
      </w:r>
    </w:p>
    <w:p w14:paraId="2FB0DD5A" w14:textId="3E08E56D" w:rsidR="004D4792" w:rsidRDefault="004D4792" w:rsidP="004D4792">
      <w:pPr>
        <w:pStyle w:val="Heading2"/>
        <w:jc w:val="both"/>
      </w:pPr>
      <w:r w:rsidRPr="004D4792">
        <w:t xml:space="preserve"> Technical Challenges</w:t>
      </w:r>
    </w:p>
    <w:p w14:paraId="76566095" w14:textId="77777777" w:rsidR="00464E87" w:rsidRPr="00464E87" w:rsidRDefault="00464E87" w:rsidP="00464E87"/>
    <w:p w14:paraId="7B88D7CE" w14:textId="5A36B656" w:rsidR="00464E87" w:rsidRPr="00866B57" w:rsidRDefault="00866B57" w:rsidP="004D4792">
      <w:pPr>
        <w:pStyle w:val="Heading3"/>
        <w:rPr>
          <w:i w:val="0"/>
          <w:iCs w:val="0"/>
        </w:rPr>
      </w:pPr>
      <w:r w:rsidRPr="00866B57">
        <w:rPr>
          <w:i w:val="0"/>
          <w:iCs w:val="0"/>
        </w:rPr>
        <w:t>Merge Conflicts</w:t>
      </w:r>
    </w:p>
    <w:p w14:paraId="2941BD8D" w14:textId="19F7DC58" w:rsidR="00866B57" w:rsidRDefault="00866B57" w:rsidP="00240793">
      <w:pPr>
        <w:pStyle w:val="Heading3"/>
        <w:numPr>
          <w:ilvl w:val="0"/>
          <w:numId w:val="0"/>
        </w:numPr>
        <w:ind w:start="14.40pt"/>
        <w:rPr>
          <w:i w:val="0"/>
          <w:iCs w:val="0"/>
        </w:rPr>
      </w:pPr>
      <w:r w:rsidRPr="00866B57">
        <w:rPr>
          <w:i w:val="0"/>
          <w:iCs w:val="0"/>
        </w:rPr>
        <w:t>Multiple developers may modify related files simultaneously. Conflicts can occur when Git cannot automatically combine the changes.</w:t>
      </w:r>
    </w:p>
    <w:p w14:paraId="25D3BDDE" w14:textId="77777777" w:rsidR="00866B57" w:rsidRPr="00866B57" w:rsidRDefault="00866B57" w:rsidP="00240793"/>
    <w:p w14:paraId="405628DB" w14:textId="6E299583" w:rsidR="004D4792" w:rsidRPr="00866B57" w:rsidRDefault="00866B57" w:rsidP="00240793">
      <w:pPr>
        <w:pStyle w:val="Heading3"/>
        <w:numPr>
          <w:ilvl w:val="0"/>
          <w:numId w:val="0"/>
        </w:numPr>
        <w:ind w:start="14.40pt"/>
        <w:rPr>
          <w:i w:val="0"/>
          <w:iCs w:val="0"/>
        </w:rPr>
      </w:pPr>
      <w:r w:rsidRPr="00866B57">
        <w:rPr>
          <w:i w:val="0"/>
          <w:iCs w:val="0"/>
        </w:rPr>
        <w:t>Recommendation: Developers should frequently synchronize their branches, keep feature branches reasonably focused, communicate about shared files and resolve conflicts before submitting final changes</w:t>
      </w:r>
      <w:r w:rsidR="004D4792" w:rsidRPr="00866B57">
        <w:rPr>
          <w:i w:val="0"/>
          <w:iCs w:val="0"/>
        </w:rPr>
        <w:t>.</w:t>
      </w:r>
    </w:p>
    <w:p w14:paraId="4BE580D3" w14:textId="77777777" w:rsidR="00866B57" w:rsidRPr="00866B57" w:rsidRDefault="00866B57" w:rsidP="00240793"/>
    <w:p w14:paraId="5F3FB4BF" w14:textId="565297C6" w:rsidR="00464E87" w:rsidRPr="00866B57" w:rsidRDefault="00240793" w:rsidP="004D4792">
      <w:pPr>
        <w:pStyle w:val="Heading3"/>
        <w:rPr>
          <w:i w:val="0"/>
          <w:iCs w:val="0"/>
        </w:rPr>
      </w:pPr>
      <w:r>
        <w:rPr>
          <w:i w:val="0"/>
          <w:iCs w:val="0"/>
        </w:rPr>
        <w:t>I</w:t>
      </w:r>
      <w:r w:rsidRPr="00240793">
        <w:rPr>
          <w:i w:val="0"/>
          <w:iCs w:val="0"/>
        </w:rPr>
        <w:t>nconsistent Git Practices</w:t>
      </w:r>
    </w:p>
    <w:p w14:paraId="18E712F0" w14:textId="5763B35E" w:rsidR="00240793" w:rsidRDefault="00240793" w:rsidP="00240793">
      <w:pPr>
        <w:pStyle w:val="Heading3"/>
        <w:numPr>
          <w:ilvl w:val="0"/>
          <w:numId w:val="0"/>
        </w:numPr>
        <w:ind w:start="14.40pt"/>
        <w:rPr>
          <w:i w:val="0"/>
          <w:iCs w:val="0"/>
        </w:rPr>
      </w:pPr>
      <w:r w:rsidRPr="00240793">
        <w:rPr>
          <w:i w:val="0"/>
          <w:iCs w:val="0"/>
        </w:rPr>
        <w:t>Different developers may use different branch names, commit styles or merge procedures.</w:t>
      </w:r>
    </w:p>
    <w:p w14:paraId="3A70C7BC" w14:textId="77777777" w:rsidR="00240793" w:rsidRPr="00240793" w:rsidRDefault="00240793" w:rsidP="00240793"/>
    <w:p w14:paraId="195AAF05" w14:textId="73CE394E" w:rsidR="004D4792" w:rsidRPr="00866B57" w:rsidRDefault="00240793" w:rsidP="00240793">
      <w:pPr>
        <w:pStyle w:val="Heading3"/>
        <w:numPr>
          <w:ilvl w:val="0"/>
          <w:numId w:val="0"/>
        </w:numPr>
        <w:ind w:start="14.40pt"/>
        <w:rPr>
          <w:i w:val="0"/>
          <w:iCs w:val="0"/>
        </w:rPr>
      </w:pPr>
      <w:r w:rsidRPr="00240793">
        <w:rPr>
          <w:i w:val="0"/>
          <w:iCs w:val="0"/>
        </w:rPr>
        <w:t>Recommendation: Define a documented branching policy, commit-message convention and pull-request procedure</w:t>
      </w:r>
      <w:r w:rsidR="004D4792" w:rsidRPr="00866B57">
        <w:rPr>
          <w:i w:val="0"/>
          <w:iCs w:val="0"/>
        </w:rPr>
        <w:t>.</w:t>
      </w:r>
    </w:p>
    <w:p w14:paraId="72FBB0D1" w14:textId="77777777" w:rsidR="00866B57" w:rsidRPr="00866B57" w:rsidRDefault="00866B57" w:rsidP="00866B57"/>
    <w:p w14:paraId="35AB5035" w14:textId="7DF3BCB9" w:rsidR="00866B57" w:rsidRDefault="00240793" w:rsidP="00240793">
      <w:pPr>
        <w:pStyle w:val="Heading3"/>
        <w:rPr>
          <w:i w:val="0"/>
          <w:iCs w:val="0"/>
        </w:rPr>
      </w:pPr>
      <w:r w:rsidRPr="00240793">
        <w:rPr>
          <w:i w:val="0"/>
          <w:iCs w:val="0"/>
        </w:rPr>
        <w:t>CI Pipeline Complexity</w:t>
      </w:r>
    </w:p>
    <w:p w14:paraId="27E26C9B" w14:textId="77777777" w:rsidR="00240793" w:rsidRPr="00240793" w:rsidRDefault="00240793" w:rsidP="00240793">
      <w:pPr>
        <w:ind w:start="14.40pt"/>
        <w:jc w:val="both"/>
      </w:pPr>
      <w:r w:rsidRPr="00240793">
        <w:t>Automated workflows can become difficult to maintain as the project grows.</w:t>
      </w:r>
    </w:p>
    <w:p w14:paraId="346D2D88" w14:textId="77777777" w:rsidR="00240793" w:rsidRPr="00240793" w:rsidRDefault="00240793" w:rsidP="00240793">
      <w:pPr>
        <w:ind w:start="14.40pt"/>
        <w:jc w:val="both"/>
      </w:pPr>
    </w:p>
    <w:p w14:paraId="1B49A458" w14:textId="24B25169" w:rsidR="00240793" w:rsidRDefault="00240793" w:rsidP="00240793">
      <w:pPr>
        <w:ind w:start="14.40pt"/>
        <w:jc w:val="both"/>
      </w:pPr>
      <w:r w:rsidRPr="00240793">
        <w:t>Recommendation: Divide workflows into understandable jobs, maintain configuration in version control, monitor failed jobs and avoid unnecessary pipeline duplication</w:t>
      </w:r>
      <w:r>
        <w:t>.</w:t>
      </w:r>
    </w:p>
    <w:p w14:paraId="1559680D" w14:textId="77777777" w:rsidR="00240793" w:rsidRDefault="00240793" w:rsidP="00240793">
      <w:pPr>
        <w:ind w:start="14.40pt"/>
        <w:jc w:val="both"/>
      </w:pPr>
    </w:p>
    <w:p w14:paraId="7C8C0396" w14:textId="51B8585C" w:rsidR="00240793" w:rsidRDefault="00240793" w:rsidP="00240793">
      <w:pPr>
        <w:pStyle w:val="Heading3"/>
        <w:rPr>
          <w:i w:val="0"/>
          <w:iCs w:val="0"/>
        </w:rPr>
      </w:pPr>
      <w:r w:rsidRPr="00240793">
        <w:rPr>
          <w:i w:val="0"/>
          <w:iCs w:val="0"/>
        </w:rPr>
        <w:t>Dependency Management</w:t>
      </w:r>
    </w:p>
    <w:p w14:paraId="6B35E8F6" w14:textId="77777777" w:rsidR="00240793" w:rsidRDefault="00240793" w:rsidP="00240793">
      <w:pPr>
        <w:ind w:start="14.40pt"/>
        <w:jc w:val="both"/>
      </w:pPr>
      <w:r>
        <w:t>Node.js applications may depend on numerous external packages.</w:t>
      </w:r>
    </w:p>
    <w:p w14:paraId="0E370E92" w14:textId="77777777" w:rsidR="00240793" w:rsidRDefault="00240793" w:rsidP="00240793">
      <w:pPr>
        <w:ind w:start="14.40pt"/>
        <w:jc w:val="both"/>
      </w:pPr>
    </w:p>
    <w:p w14:paraId="2119E870" w14:textId="7136AB69" w:rsidR="00240793" w:rsidRPr="00240793" w:rsidRDefault="00240793" w:rsidP="00240793">
      <w:pPr>
        <w:ind w:start="14.40pt"/>
        <w:jc w:val="both"/>
      </w:pPr>
      <w:r>
        <w:t>Recommendation: Maintain lock files, review dependencies before introduction, monitor vulnerabilities and use automated dependency-management mechanisms. GitHub provides dependency-review and Dependabot capabilities for identifying and addressing vulnerable dependencies.</w:t>
      </w:r>
    </w:p>
    <w:p w14:paraId="20179D4C" w14:textId="77777777" w:rsidR="00464E87" w:rsidRDefault="004D4792" w:rsidP="004D4792">
      <w:pPr>
        <w:pStyle w:val="Heading2"/>
        <w:jc w:val="both"/>
      </w:pPr>
      <w:r w:rsidRPr="004D4792">
        <w:t xml:space="preserve"> Security Challenges</w:t>
      </w:r>
    </w:p>
    <w:p w14:paraId="59073627" w14:textId="77777777" w:rsidR="00240793" w:rsidRPr="00240793" w:rsidRDefault="00240793" w:rsidP="00240793"/>
    <w:p w14:paraId="3E2D230A" w14:textId="2E401CBE" w:rsidR="00240793" w:rsidRPr="00866B57" w:rsidRDefault="00240793" w:rsidP="00240793">
      <w:pPr>
        <w:pStyle w:val="Heading3"/>
        <w:rPr>
          <w:i w:val="0"/>
          <w:iCs w:val="0"/>
        </w:rPr>
      </w:pPr>
      <w:r w:rsidRPr="00240793">
        <w:rPr>
          <w:i w:val="0"/>
          <w:iCs w:val="0"/>
        </w:rPr>
        <w:t>Credential Exposure</w:t>
      </w:r>
    </w:p>
    <w:p w14:paraId="56A0DE03" w14:textId="77777777" w:rsidR="00240793" w:rsidRPr="00240793" w:rsidRDefault="00240793" w:rsidP="00240793">
      <w:pPr>
        <w:pStyle w:val="Heading3"/>
        <w:numPr>
          <w:ilvl w:val="0"/>
          <w:numId w:val="0"/>
        </w:numPr>
        <w:ind w:start="14.40pt"/>
        <w:rPr>
          <w:i w:val="0"/>
          <w:iCs w:val="0"/>
        </w:rPr>
      </w:pPr>
      <w:r w:rsidRPr="00240793">
        <w:rPr>
          <w:i w:val="0"/>
          <w:iCs w:val="0"/>
        </w:rPr>
        <w:t>Developers may accidentally commit passwords, API keys or database credentials.</w:t>
      </w:r>
    </w:p>
    <w:p w14:paraId="7471FCF7" w14:textId="77777777" w:rsidR="00240793" w:rsidRPr="00240793" w:rsidRDefault="00240793" w:rsidP="00240793">
      <w:pPr>
        <w:pStyle w:val="Heading3"/>
        <w:numPr>
          <w:ilvl w:val="0"/>
          <w:numId w:val="0"/>
        </w:numPr>
        <w:ind w:firstLine="14.40pt"/>
        <w:rPr>
          <w:i w:val="0"/>
          <w:iCs w:val="0"/>
        </w:rPr>
      </w:pPr>
    </w:p>
    <w:p w14:paraId="4F25E82F" w14:textId="540294CD" w:rsidR="00240793" w:rsidRPr="00866B57" w:rsidRDefault="00240793" w:rsidP="00240793">
      <w:pPr>
        <w:pStyle w:val="Heading3"/>
        <w:numPr>
          <w:ilvl w:val="0"/>
          <w:numId w:val="0"/>
        </w:numPr>
        <w:ind w:start="14.40pt"/>
        <w:rPr>
          <w:i w:val="0"/>
          <w:iCs w:val="0"/>
        </w:rPr>
      </w:pPr>
      <w:r w:rsidRPr="00240793">
        <w:rPr>
          <w:i w:val="0"/>
          <w:iCs w:val="0"/>
        </w:rPr>
        <w:t>Recommendation: Never store secrets directly in source code. Use environment-specific secret stores or GitHub secrets. GitHub's secret-security documentation identifies API keys, tokens and passwords as sensitive information that should not be hardcoded into repositories.</w:t>
      </w:r>
      <w:r w:rsidRPr="00866B57">
        <w:rPr>
          <w:i w:val="0"/>
          <w:iCs w:val="0"/>
        </w:rPr>
        <w:t>.</w:t>
      </w:r>
    </w:p>
    <w:p w14:paraId="7C493993" w14:textId="77777777" w:rsidR="00240793" w:rsidRPr="00866B57" w:rsidRDefault="00240793" w:rsidP="00240793"/>
    <w:p w14:paraId="2032A8D3" w14:textId="4B0460A4" w:rsidR="00240793" w:rsidRPr="00866B57" w:rsidRDefault="00240793" w:rsidP="00240793">
      <w:pPr>
        <w:pStyle w:val="Heading3"/>
        <w:rPr>
          <w:i w:val="0"/>
          <w:iCs w:val="0"/>
        </w:rPr>
      </w:pPr>
      <w:r w:rsidRPr="00240793">
        <w:rPr>
          <w:i w:val="0"/>
          <w:iCs w:val="0"/>
        </w:rPr>
        <w:t>Unauthorized Repository Access</w:t>
      </w:r>
    </w:p>
    <w:p w14:paraId="67969D84" w14:textId="77777777" w:rsidR="00240793" w:rsidRPr="00240793" w:rsidRDefault="00240793" w:rsidP="00240793">
      <w:pPr>
        <w:pStyle w:val="Heading3"/>
        <w:numPr>
          <w:ilvl w:val="0"/>
          <w:numId w:val="0"/>
        </w:numPr>
        <w:ind w:start="14.40pt"/>
        <w:rPr>
          <w:i w:val="0"/>
          <w:iCs w:val="0"/>
        </w:rPr>
      </w:pPr>
      <w:r w:rsidRPr="00240793">
        <w:rPr>
          <w:i w:val="0"/>
          <w:iCs w:val="0"/>
        </w:rPr>
        <w:t>An incorrectly configured repository can expose source code or allow unauthorized modification.</w:t>
      </w:r>
    </w:p>
    <w:p w14:paraId="1825C65E" w14:textId="77777777" w:rsidR="00240793" w:rsidRPr="00240793" w:rsidRDefault="00240793" w:rsidP="00240793">
      <w:pPr>
        <w:pStyle w:val="Heading3"/>
        <w:numPr>
          <w:ilvl w:val="0"/>
          <w:numId w:val="0"/>
        </w:numPr>
        <w:ind w:start="28.80pt"/>
        <w:rPr>
          <w:i w:val="0"/>
          <w:iCs w:val="0"/>
        </w:rPr>
      </w:pPr>
    </w:p>
    <w:p w14:paraId="59D8B6FD" w14:textId="7C37CFD3" w:rsidR="00240793" w:rsidRPr="00866B57" w:rsidRDefault="00240793" w:rsidP="00240793">
      <w:pPr>
        <w:pStyle w:val="Heading3"/>
        <w:numPr>
          <w:ilvl w:val="0"/>
          <w:numId w:val="0"/>
        </w:numPr>
        <w:ind w:start="14.40pt"/>
        <w:rPr>
          <w:i w:val="0"/>
          <w:iCs w:val="0"/>
        </w:rPr>
      </w:pPr>
      <w:r w:rsidRPr="00240793">
        <w:rPr>
          <w:i w:val="0"/>
          <w:iCs w:val="0"/>
        </w:rPr>
        <w:t>Recommendation: Apply role-based access, least privilege, protected branches and periodic access reviews.</w:t>
      </w:r>
      <w:r w:rsidRPr="00866B57">
        <w:rPr>
          <w:i w:val="0"/>
          <w:iCs w:val="0"/>
        </w:rPr>
        <w:t>.</w:t>
      </w:r>
    </w:p>
    <w:p w14:paraId="69F0DD07" w14:textId="77777777" w:rsidR="00240793" w:rsidRPr="00866B57" w:rsidRDefault="00240793" w:rsidP="00240793"/>
    <w:p w14:paraId="585C3C91" w14:textId="6B0A7060" w:rsidR="00240793" w:rsidRDefault="00240793" w:rsidP="00240793">
      <w:pPr>
        <w:pStyle w:val="Heading3"/>
        <w:rPr>
          <w:i w:val="0"/>
          <w:iCs w:val="0"/>
        </w:rPr>
      </w:pPr>
      <w:r w:rsidRPr="00240793">
        <w:rPr>
          <w:i w:val="0"/>
          <w:iCs w:val="0"/>
        </w:rPr>
        <w:t>Vulnerable Dependencies</w:t>
      </w:r>
    </w:p>
    <w:p w14:paraId="23BF7E2F" w14:textId="77777777" w:rsidR="00240793" w:rsidRPr="00240793" w:rsidRDefault="00240793" w:rsidP="00240793">
      <w:pPr>
        <w:ind w:start="14.40pt"/>
        <w:jc w:val="both"/>
      </w:pPr>
      <w:r w:rsidRPr="00240793">
        <w:t>A project may depend on vulnerable third-party packages.</w:t>
      </w:r>
    </w:p>
    <w:p w14:paraId="04588A40" w14:textId="77777777" w:rsidR="00240793" w:rsidRPr="00240793" w:rsidRDefault="00240793" w:rsidP="00240793">
      <w:pPr>
        <w:ind w:start="14.40pt"/>
        <w:jc w:val="both"/>
      </w:pPr>
    </w:p>
    <w:p w14:paraId="7F3BDC33" w14:textId="53BC5D11" w:rsidR="00240793" w:rsidRDefault="00240793" w:rsidP="00240793">
      <w:pPr>
        <w:ind w:start="14.40pt"/>
        <w:jc w:val="both"/>
      </w:pPr>
      <w:r w:rsidRPr="00240793">
        <w:t>Recommendation: Use dependency review, Dependabot or equivalent dependency-security mechanisms, and review security updates before merging them</w:t>
      </w:r>
      <w:r>
        <w:t>.</w:t>
      </w:r>
    </w:p>
    <w:p w14:paraId="367B7CA6" w14:textId="77777777" w:rsidR="00240793" w:rsidRDefault="00240793" w:rsidP="00240793">
      <w:pPr>
        <w:ind w:start="14.40pt"/>
        <w:jc w:val="both"/>
      </w:pPr>
    </w:p>
    <w:p w14:paraId="3A69CA57" w14:textId="264FF311" w:rsidR="00240793" w:rsidRDefault="00240793" w:rsidP="00240793">
      <w:pPr>
        <w:pStyle w:val="Heading3"/>
        <w:rPr>
          <w:i w:val="0"/>
          <w:iCs w:val="0"/>
        </w:rPr>
      </w:pPr>
      <w:r w:rsidRPr="00240793">
        <w:rPr>
          <w:i w:val="0"/>
          <w:iCs w:val="0"/>
        </w:rPr>
        <w:t>Application Vulnerabilities</w:t>
      </w:r>
    </w:p>
    <w:p w14:paraId="5A21D469" w14:textId="77777777" w:rsidR="00240793" w:rsidRPr="00240793" w:rsidRDefault="00240793" w:rsidP="00240793">
      <w:pPr>
        <w:ind w:start="14.40pt"/>
        <w:jc w:val="both"/>
      </w:pPr>
      <w:r w:rsidRPr="00240793">
        <w:t>Web applications may be affected by broken access control, injection, security misconfiguration, authentication failures and other vulnerabilities.</w:t>
      </w:r>
    </w:p>
    <w:p w14:paraId="5EDEB58E" w14:textId="77777777" w:rsidR="00240793" w:rsidRPr="00240793" w:rsidRDefault="00240793" w:rsidP="00240793">
      <w:pPr>
        <w:ind w:start="14.40pt"/>
        <w:jc w:val="both"/>
      </w:pPr>
    </w:p>
    <w:p w14:paraId="623B8DAD" w14:textId="20E7FAA1" w:rsidR="00240793" w:rsidRPr="00240793" w:rsidRDefault="00240793" w:rsidP="00240793">
      <w:pPr>
        <w:ind w:start="14.40pt"/>
        <w:jc w:val="both"/>
      </w:pPr>
      <w:r w:rsidRPr="00240793">
        <w:t>Recommendation: Apply secure coding practices, server-side authorization, input validation, secure configuration, security testing and continuous vulnerability management. OWASP Top 10:2025 provides a current reference for major web-application security risks</w:t>
      </w:r>
      <w:r>
        <w:t>.</w:t>
      </w:r>
    </w:p>
    <w:p w14:paraId="76ABF6EF" w14:textId="77777777" w:rsidR="00240793" w:rsidRPr="00240793" w:rsidRDefault="00240793" w:rsidP="00240793">
      <w:pPr>
        <w:jc w:val="both"/>
      </w:pPr>
    </w:p>
    <w:p w14:paraId="30A9BDB8" w14:textId="129A0005" w:rsidR="004D4792" w:rsidRPr="00464E87" w:rsidRDefault="004D4792" w:rsidP="00240793">
      <w:pPr>
        <w:pStyle w:val="Heading2"/>
        <w:jc w:val="both"/>
      </w:pPr>
      <w:r w:rsidRPr="004D4792">
        <w:t>Deployment Challenges</w:t>
      </w:r>
    </w:p>
    <w:p w14:paraId="5BE53B3E" w14:textId="23A66CDB" w:rsidR="00240793" w:rsidRPr="00240793" w:rsidRDefault="00240793" w:rsidP="00240793">
      <w:pPr>
        <w:pStyle w:val="NormalWeb"/>
        <w:jc w:val="both"/>
        <w:rPr>
          <w:rStyle w:val="Strong"/>
          <w:b w:val="0"/>
          <w:bCs w:val="0"/>
          <w:sz w:val="20"/>
          <w:szCs w:val="20"/>
        </w:rPr>
      </w:pPr>
      <w:r w:rsidRPr="00240793">
        <w:rPr>
          <w:rStyle w:val="Strong"/>
          <w:b w:val="0"/>
          <w:bCs w:val="0"/>
          <w:sz w:val="20"/>
          <w:szCs w:val="20"/>
        </w:rPr>
        <w:t>Deployment problems may occur because of incorrect configuration, incompatible dependencies, insufficient resources or network failures.</w:t>
      </w:r>
    </w:p>
    <w:p w14:paraId="7AE0068B" w14:textId="041E90D2" w:rsidR="004D4792" w:rsidRPr="00240793" w:rsidRDefault="00240793" w:rsidP="00240793">
      <w:pPr>
        <w:pStyle w:val="NormalWeb"/>
        <w:jc w:val="both"/>
        <w:rPr>
          <w:b/>
          <w:bCs/>
          <w:sz w:val="20"/>
          <w:szCs w:val="20"/>
        </w:rPr>
      </w:pPr>
      <w:r w:rsidRPr="00240793">
        <w:rPr>
          <w:rStyle w:val="Strong"/>
          <w:b w:val="0"/>
          <w:bCs w:val="0"/>
          <w:sz w:val="20"/>
          <w:szCs w:val="20"/>
        </w:rPr>
        <w:t>Recommendation: Use development, testing, staging and production environments; automate deployments where appropriate; maintain rollback procedures; monitor deployment health; and retain reliable backups</w:t>
      </w:r>
      <w:r w:rsidR="004D4792" w:rsidRPr="00240793">
        <w:rPr>
          <w:b/>
          <w:bCs/>
          <w:sz w:val="20"/>
          <w:szCs w:val="20"/>
        </w:rPr>
        <w:t>.</w:t>
      </w:r>
    </w:p>
    <w:p w14:paraId="2C7AAA0A" w14:textId="708ABF38" w:rsidR="00464E87" w:rsidRDefault="004D4792" w:rsidP="004D4792">
      <w:pPr>
        <w:pStyle w:val="Heading2"/>
        <w:jc w:val="both"/>
      </w:pPr>
      <w:r w:rsidRPr="004D4792">
        <w:t xml:space="preserve"> </w:t>
      </w:r>
      <w:r w:rsidR="00240793" w:rsidRPr="00240793">
        <w:t>Future Improvements</w:t>
      </w:r>
    </w:p>
    <w:p w14:paraId="54C9385C" w14:textId="7F0C26A5" w:rsidR="004D4792" w:rsidRPr="00063C4C" w:rsidRDefault="00240793" w:rsidP="00063C4C">
      <w:pPr>
        <w:pStyle w:val="Heading2"/>
        <w:numPr>
          <w:ilvl w:val="0"/>
          <w:numId w:val="0"/>
        </w:numPr>
        <w:jc w:val="both"/>
        <w:rPr>
          <w:i w:val="0"/>
          <w:iCs w:val="0"/>
        </w:rPr>
      </w:pPr>
      <w:r w:rsidRPr="00063C4C">
        <w:rPr>
          <w:i w:val="0"/>
          <w:iCs w:val="0"/>
        </w:rPr>
        <w:t>Future improvements may include:</w:t>
      </w:r>
    </w:p>
    <w:p w14:paraId="6D1CAFCC" w14:textId="77777777" w:rsidR="00063C4C" w:rsidRDefault="00063C4C">
      <w:pPr>
        <w:pStyle w:val="ListParagraph"/>
        <w:numPr>
          <w:ilvl w:val="0"/>
          <w:numId w:val="43"/>
        </w:numPr>
        <w:jc w:val="both"/>
      </w:pPr>
      <w:r>
        <w:t>Containerized deployment using Docker.</w:t>
      </w:r>
    </w:p>
    <w:p w14:paraId="00911FFF" w14:textId="77777777" w:rsidR="00063C4C" w:rsidRDefault="00063C4C">
      <w:pPr>
        <w:pStyle w:val="ListParagraph"/>
        <w:numPr>
          <w:ilvl w:val="0"/>
          <w:numId w:val="43"/>
        </w:numPr>
        <w:jc w:val="both"/>
      </w:pPr>
      <w:r>
        <w:lastRenderedPageBreak/>
        <w:t>Infrastructure as Code.</w:t>
      </w:r>
    </w:p>
    <w:p w14:paraId="5A8528EA" w14:textId="77777777" w:rsidR="00063C4C" w:rsidRDefault="00063C4C">
      <w:pPr>
        <w:pStyle w:val="ListParagraph"/>
        <w:numPr>
          <w:ilvl w:val="0"/>
          <w:numId w:val="43"/>
        </w:numPr>
        <w:jc w:val="both"/>
      </w:pPr>
      <w:r>
        <w:t>Automated database migration management.</w:t>
      </w:r>
    </w:p>
    <w:p w14:paraId="417F8A73" w14:textId="77777777" w:rsidR="00063C4C" w:rsidRDefault="00063C4C">
      <w:pPr>
        <w:pStyle w:val="ListParagraph"/>
        <w:numPr>
          <w:ilvl w:val="0"/>
          <w:numId w:val="43"/>
        </w:numPr>
        <w:jc w:val="both"/>
      </w:pPr>
      <w:r>
        <w:t>Advanced centralized monitoring.</w:t>
      </w:r>
    </w:p>
    <w:p w14:paraId="54EF433B" w14:textId="77777777" w:rsidR="00063C4C" w:rsidRDefault="00063C4C">
      <w:pPr>
        <w:pStyle w:val="ListParagraph"/>
        <w:numPr>
          <w:ilvl w:val="0"/>
          <w:numId w:val="43"/>
        </w:numPr>
        <w:jc w:val="both"/>
      </w:pPr>
      <w:r>
        <w:t>Automated vulnerability scanning.</w:t>
      </w:r>
    </w:p>
    <w:p w14:paraId="79F30606" w14:textId="77777777" w:rsidR="00063C4C" w:rsidRDefault="00063C4C">
      <w:pPr>
        <w:pStyle w:val="ListParagraph"/>
        <w:numPr>
          <w:ilvl w:val="0"/>
          <w:numId w:val="43"/>
        </w:numPr>
        <w:jc w:val="both"/>
      </w:pPr>
      <w:r>
        <w:t>Automated secret detection and push protection.</w:t>
      </w:r>
    </w:p>
    <w:p w14:paraId="7B3AFAFA" w14:textId="77777777" w:rsidR="00063C4C" w:rsidRDefault="00063C4C">
      <w:pPr>
        <w:pStyle w:val="ListParagraph"/>
        <w:numPr>
          <w:ilvl w:val="0"/>
          <w:numId w:val="43"/>
        </w:numPr>
        <w:jc w:val="both"/>
      </w:pPr>
      <w:r>
        <w:t>Multi-instance application deployment.</w:t>
      </w:r>
    </w:p>
    <w:p w14:paraId="20BB511E" w14:textId="77777777" w:rsidR="00063C4C" w:rsidRDefault="00063C4C">
      <w:pPr>
        <w:pStyle w:val="ListParagraph"/>
        <w:numPr>
          <w:ilvl w:val="0"/>
          <w:numId w:val="43"/>
        </w:numPr>
        <w:jc w:val="both"/>
      </w:pPr>
      <w:r>
        <w:t>Database replication where justified.</w:t>
      </w:r>
    </w:p>
    <w:p w14:paraId="4D23AEF5" w14:textId="77777777" w:rsidR="00063C4C" w:rsidRDefault="00063C4C">
      <w:pPr>
        <w:pStyle w:val="ListParagraph"/>
        <w:numPr>
          <w:ilvl w:val="0"/>
          <w:numId w:val="43"/>
        </w:numPr>
        <w:jc w:val="both"/>
      </w:pPr>
      <w:r>
        <w:t>Disaster-recovery automation.</w:t>
      </w:r>
    </w:p>
    <w:p w14:paraId="6CFBDCA5" w14:textId="77777777" w:rsidR="00063C4C" w:rsidRDefault="00063C4C">
      <w:pPr>
        <w:pStyle w:val="ListParagraph"/>
        <w:numPr>
          <w:ilvl w:val="0"/>
          <w:numId w:val="43"/>
        </w:numPr>
        <w:jc w:val="both"/>
      </w:pPr>
      <w:r>
        <w:t>More advanced CI/CD pipelines.</w:t>
      </w:r>
    </w:p>
    <w:p w14:paraId="154C9882" w14:textId="77777777" w:rsidR="00063C4C" w:rsidRDefault="00063C4C">
      <w:pPr>
        <w:pStyle w:val="ListParagraph"/>
        <w:numPr>
          <w:ilvl w:val="0"/>
          <w:numId w:val="43"/>
        </w:numPr>
        <w:jc w:val="both"/>
      </w:pPr>
      <w:r>
        <w:t>Automated release management.</w:t>
      </w:r>
    </w:p>
    <w:p w14:paraId="224B9897" w14:textId="368382BA" w:rsidR="00240793" w:rsidRPr="00240793" w:rsidRDefault="00063C4C">
      <w:pPr>
        <w:pStyle w:val="ListParagraph"/>
        <w:numPr>
          <w:ilvl w:val="0"/>
          <w:numId w:val="43"/>
        </w:numPr>
        <w:jc w:val="both"/>
      </w:pPr>
      <w:r>
        <w:t>Improved developer analytics and engineering metrics.</w:t>
      </w:r>
    </w:p>
    <w:p w14:paraId="3239B581" w14:textId="030989A1" w:rsidR="003F3B50" w:rsidRDefault="004D4792" w:rsidP="004D4792">
      <w:pPr>
        <w:pStyle w:val="Heading2"/>
        <w:jc w:val="both"/>
      </w:pPr>
      <w:r w:rsidRPr="004D4792">
        <w:t>Recommendations for Better Implementation</w:t>
      </w:r>
    </w:p>
    <w:p w14:paraId="09CBF300" w14:textId="3039E4CF" w:rsidR="004D4792" w:rsidRPr="00063C4C" w:rsidRDefault="00063C4C" w:rsidP="00063C4C">
      <w:pPr>
        <w:pStyle w:val="Heading2"/>
        <w:numPr>
          <w:ilvl w:val="0"/>
          <w:numId w:val="0"/>
        </w:numPr>
        <w:jc w:val="both"/>
        <w:rPr>
          <w:i w:val="0"/>
          <w:iCs w:val="0"/>
        </w:rPr>
      </w:pPr>
      <w:r w:rsidRPr="00063C4C">
        <w:rPr>
          <w:i w:val="0"/>
          <w:iCs w:val="0"/>
        </w:rPr>
        <w:t>A practical implementation should follow these recommendations</w:t>
      </w:r>
      <w:r w:rsidR="004D4792" w:rsidRPr="00063C4C">
        <w:rPr>
          <w:i w:val="0"/>
          <w:iCs w:val="0"/>
        </w:rPr>
        <w:t>:</w:t>
      </w:r>
    </w:p>
    <w:p w14:paraId="71E067C1" w14:textId="77777777" w:rsidR="00063C4C" w:rsidRDefault="00063C4C">
      <w:pPr>
        <w:numPr>
          <w:ilvl w:val="0"/>
          <w:numId w:val="41"/>
        </w:numPr>
        <w:spacing w:before="5pt" w:beforeAutospacing="1" w:after="5pt" w:afterAutospacing="1"/>
        <w:jc w:val="both"/>
      </w:pPr>
      <w:r>
        <w:t>Define repository and project ownership.</w:t>
      </w:r>
    </w:p>
    <w:p w14:paraId="48F94DA6" w14:textId="77777777" w:rsidR="00063C4C" w:rsidRDefault="00063C4C">
      <w:pPr>
        <w:numPr>
          <w:ilvl w:val="0"/>
          <w:numId w:val="41"/>
        </w:numPr>
        <w:spacing w:before="5pt" w:beforeAutospacing="1" w:after="5pt" w:afterAutospacing="1"/>
        <w:jc w:val="both"/>
      </w:pPr>
      <w:r>
        <w:t>Establish the Git branching strategy before development begins.</w:t>
      </w:r>
    </w:p>
    <w:p w14:paraId="1F24C0EF" w14:textId="77777777" w:rsidR="00063C4C" w:rsidRDefault="00063C4C">
      <w:pPr>
        <w:numPr>
          <w:ilvl w:val="0"/>
          <w:numId w:val="41"/>
        </w:numPr>
        <w:spacing w:before="5pt" w:beforeAutospacing="1" w:after="5pt" w:afterAutospacing="1"/>
        <w:jc w:val="both"/>
      </w:pPr>
      <w:r>
        <w:t>Protect the main production branch.</w:t>
      </w:r>
    </w:p>
    <w:p w14:paraId="600A4C51" w14:textId="77777777" w:rsidR="00063C4C" w:rsidRDefault="00063C4C">
      <w:pPr>
        <w:numPr>
          <w:ilvl w:val="0"/>
          <w:numId w:val="41"/>
        </w:numPr>
        <w:spacing w:before="5pt" w:beforeAutospacing="1" w:after="5pt" w:afterAutospacing="1"/>
        <w:jc w:val="both"/>
      </w:pPr>
      <w:r>
        <w:t>Require pull-request review.</w:t>
      </w:r>
    </w:p>
    <w:p w14:paraId="061EA1CF" w14:textId="77777777" w:rsidR="00063C4C" w:rsidRDefault="00063C4C">
      <w:pPr>
        <w:numPr>
          <w:ilvl w:val="0"/>
          <w:numId w:val="41"/>
        </w:numPr>
        <w:spacing w:before="5pt" w:beforeAutospacing="1" w:after="5pt" w:afterAutospacing="1"/>
        <w:jc w:val="both"/>
      </w:pPr>
      <w:r>
        <w:t>Require automated status checks before merging.</w:t>
      </w:r>
    </w:p>
    <w:p w14:paraId="603248A1" w14:textId="77777777" w:rsidR="00063C4C" w:rsidRDefault="00063C4C">
      <w:pPr>
        <w:numPr>
          <w:ilvl w:val="0"/>
          <w:numId w:val="41"/>
        </w:numPr>
        <w:spacing w:before="5pt" w:beforeAutospacing="1" w:after="5pt" w:afterAutospacing="1"/>
        <w:jc w:val="both"/>
      </w:pPr>
      <w:r>
        <w:t>Use meaningful commit messages.</w:t>
      </w:r>
    </w:p>
    <w:p w14:paraId="04193ECE" w14:textId="77777777" w:rsidR="00063C4C" w:rsidRDefault="00063C4C">
      <w:pPr>
        <w:numPr>
          <w:ilvl w:val="0"/>
          <w:numId w:val="41"/>
        </w:numPr>
        <w:spacing w:before="5pt" w:beforeAutospacing="1" w:after="5pt" w:afterAutospacing="1"/>
        <w:jc w:val="both"/>
      </w:pPr>
      <w:r>
        <w:t>Link pull requests to issues.</w:t>
      </w:r>
    </w:p>
    <w:p w14:paraId="578B110B" w14:textId="77777777" w:rsidR="00063C4C" w:rsidRDefault="00063C4C">
      <w:pPr>
        <w:numPr>
          <w:ilvl w:val="0"/>
          <w:numId w:val="41"/>
        </w:numPr>
        <w:spacing w:before="5pt" w:beforeAutospacing="1" w:after="5pt" w:afterAutospacing="1"/>
        <w:jc w:val="both"/>
      </w:pPr>
      <w:r>
        <w:t>Never commit passwords, API keys or database credentials.</w:t>
      </w:r>
    </w:p>
    <w:p w14:paraId="0D19B348" w14:textId="77777777" w:rsidR="00063C4C" w:rsidRDefault="00063C4C">
      <w:pPr>
        <w:numPr>
          <w:ilvl w:val="0"/>
          <w:numId w:val="41"/>
        </w:numPr>
        <w:spacing w:before="5pt" w:beforeAutospacing="1" w:after="5pt" w:afterAutospacing="1"/>
        <w:jc w:val="both"/>
      </w:pPr>
      <w:r>
        <w:t>Maintain dependency and license inventories.</w:t>
      </w:r>
    </w:p>
    <w:p w14:paraId="2DFF944B" w14:textId="77777777" w:rsidR="00063C4C" w:rsidRDefault="00063C4C">
      <w:pPr>
        <w:numPr>
          <w:ilvl w:val="0"/>
          <w:numId w:val="41"/>
        </w:numPr>
        <w:spacing w:before="5pt" w:beforeAutospacing="1" w:after="5pt" w:afterAutospacing="1"/>
        <w:jc w:val="both"/>
      </w:pPr>
      <w:r>
        <w:t>Automate unit and integration testing.</w:t>
      </w:r>
    </w:p>
    <w:p w14:paraId="40E8D17F" w14:textId="77777777" w:rsidR="00063C4C" w:rsidRDefault="00063C4C">
      <w:pPr>
        <w:numPr>
          <w:ilvl w:val="0"/>
          <w:numId w:val="41"/>
        </w:numPr>
        <w:spacing w:before="5pt" w:beforeAutospacing="1" w:after="5pt" w:afterAutospacing="1"/>
        <w:jc w:val="both"/>
      </w:pPr>
      <w:r>
        <w:t>Perform API and browser testing.</w:t>
      </w:r>
    </w:p>
    <w:p w14:paraId="3EB9BD38" w14:textId="77777777" w:rsidR="00063C4C" w:rsidRDefault="00063C4C">
      <w:pPr>
        <w:numPr>
          <w:ilvl w:val="0"/>
          <w:numId w:val="41"/>
        </w:numPr>
        <w:spacing w:before="5pt" w:beforeAutospacing="1" w:after="5pt" w:afterAutospacing="1"/>
        <w:jc w:val="both"/>
      </w:pPr>
      <w:r>
        <w:t>Perform load testing in a controlled environment.</w:t>
      </w:r>
    </w:p>
    <w:p w14:paraId="769CDD24" w14:textId="77777777" w:rsidR="00063C4C" w:rsidRDefault="00063C4C">
      <w:pPr>
        <w:numPr>
          <w:ilvl w:val="0"/>
          <w:numId w:val="41"/>
        </w:numPr>
        <w:spacing w:before="5pt" w:beforeAutospacing="1" w:after="5pt" w:afterAutospacing="1"/>
        <w:jc w:val="both"/>
      </w:pPr>
      <w:r>
        <w:t>Conduct security testing before production release.</w:t>
      </w:r>
    </w:p>
    <w:p w14:paraId="7ADC9913" w14:textId="77777777" w:rsidR="00063C4C" w:rsidRDefault="00063C4C">
      <w:pPr>
        <w:numPr>
          <w:ilvl w:val="0"/>
          <w:numId w:val="41"/>
        </w:numPr>
        <w:spacing w:before="5pt" w:beforeAutospacing="1" w:after="5pt" w:afterAutospacing="1"/>
        <w:jc w:val="both"/>
      </w:pPr>
      <w:r>
        <w:t>Use staging before production deployment.</w:t>
      </w:r>
    </w:p>
    <w:p w14:paraId="7BE9566D" w14:textId="77777777" w:rsidR="00063C4C" w:rsidRDefault="00063C4C">
      <w:pPr>
        <w:numPr>
          <w:ilvl w:val="0"/>
          <w:numId w:val="41"/>
        </w:numPr>
        <w:spacing w:before="5pt" w:beforeAutospacing="1" w:after="5pt" w:afterAutospacing="1"/>
        <w:jc w:val="both"/>
      </w:pPr>
      <w:r>
        <w:t>Maintain backups and test restoration.</w:t>
      </w:r>
    </w:p>
    <w:p w14:paraId="41A57C6C" w14:textId="77777777" w:rsidR="00063C4C" w:rsidRDefault="00063C4C">
      <w:pPr>
        <w:numPr>
          <w:ilvl w:val="0"/>
          <w:numId w:val="41"/>
        </w:numPr>
        <w:spacing w:before="5pt" w:beforeAutospacing="1" w:after="5pt" w:afterAutospacing="1"/>
        <w:jc w:val="both"/>
      </w:pPr>
      <w:r>
        <w:t>Monitor production systems continuously.</w:t>
      </w:r>
    </w:p>
    <w:p w14:paraId="04A31993" w14:textId="77777777" w:rsidR="00063C4C" w:rsidRDefault="00063C4C">
      <w:pPr>
        <w:numPr>
          <w:ilvl w:val="0"/>
          <w:numId w:val="41"/>
        </w:numPr>
        <w:spacing w:before="5pt" w:beforeAutospacing="1" w:after="5pt" w:afterAutospacing="1"/>
        <w:jc w:val="both"/>
      </w:pPr>
      <w:r>
        <w:t>Document deployment and recovery procedures.</w:t>
      </w:r>
    </w:p>
    <w:p w14:paraId="0018C3D2" w14:textId="77777777" w:rsidR="00063C4C" w:rsidRDefault="00063C4C">
      <w:pPr>
        <w:numPr>
          <w:ilvl w:val="0"/>
          <w:numId w:val="41"/>
        </w:numPr>
        <w:spacing w:before="5pt" w:beforeAutospacing="1" w:after="5pt" w:afterAutospacing="1"/>
        <w:jc w:val="both"/>
      </w:pPr>
      <w:r>
        <w:t>Periodically review repository permissions.</w:t>
      </w:r>
    </w:p>
    <w:p w14:paraId="511CF13B" w14:textId="77777777" w:rsidR="00063C4C" w:rsidRDefault="00063C4C">
      <w:pPr>
        <w:numPr>
          <w:ilvl w:val="0"/>
          <w:numId w:val="41"/>
        </w:numPr>
        <w:spacing w:before="5pt" w:beforeAutospacing="1" w:after="5pt" w:afterAutospacing="1"/>
        <w:jc w:val="both"/>
      </w:pPr>
      <w:r>
        <w:t>Keep dependencies and infrastructure components updated.</w:t>
      </w:r>
    </w:p>
    <w:p w14:paraId="3E885574" w14:textId="5E5F4923" w:rsidR="004D4792" w:rsidRDefault="00063C4C">
      <w:pPr>
        <w:numPr>
          <w:ilvl w:val="0"/>
          <w:numId w:val="41"/>
        </w:numPr>
        <w:spacing w:before="5pt" w:beforeAutospacing="1" w:after="5pt" w:afterAutospacing="1"/>
        <w:jc w:val="both"/>
      </w:pPr>
      <w:r>
        <w:t>Perform periodic review of the overall Git workflow</w:t>
      </w:r>
      <w:r w:rsidR="004D4792" w:rsidRPr="004D4792">
        <w:t>.</w:t>
      </w:r>
    </w:p>
    <w:p w14:paraId="0BBD4272" w14:textId="77777777" w:rsidR="00063C4C" w:rsidRDefault="00063C4C" w:rsidP="00063C4C">
      <w:pPr>
        <w:spacing w:before="5pt" w:beforeAutospacing="1" w:after="5pt" w:afterAutospacing="1"/>
        <w:jc w:val="both"/>
      </w:pPr>
    </w:p>
    <w:p w14:paraId="133F5142" w14:textId="77777777" w:rsidR="00063C4C" w:rsidRDefault="00063C4C" w:rsidP="00063C4C">
      <w:pPr>
        <w:spacing w:before="5pt" w:beforeAutospacing="1" w:after="5pt" w:afterAutospacing="1"/>
        <w:jc w:val="both"/>
      </w:pPr>
    </w:p>
    <w:p w14:paraId="6D144A81" w14:textId="77777777" w:rsidR="00063C4C" w:rsidRDefault="00063C4C" w:rsidP="00063C4C">
      <w:pPr>
        <w:spacing w:before="5pt" w:beforeAutospacing="1" w:after="5pt" w:afterAutospacing="1"/>
        <w:jc w:val="both"/>
      </w:pPr>
    </w:p>
    <w:p w14:paraId="17912432" w14:textId="77777777" w:rsidR="00063C4C" w:rsidRDefault="00063C4C" w:rsidP="00063C4C">
      <w:pPr>
        <w:spacing w:before="5pt" w:beforeAutospacing="1" w:after="5pt" w:afterAutospacing="1"/>
        <w:jc w:val="both"/>
      </w:pPr>
    </w:p>
    <w:p w14:paraId="75337748" w14:textId="77777777" w:rsidR="00063C4C" w:rsidRPr="004D4792" w:rsidRDefault="00063C4C" w:rsidP="00063C4C">
      <w:pPr>
        <w:spacing w:before="5pt" w:beforeAutospacing="1" w:after="5pt" w:afterAutospacing="1"/>
        <w:jc w:val="both"/>
      </w:pPr>
    </w:p>
    <w:p w14:paraId="0F432A18" w14:textId="65A0D1F4" w:rsidR="004D4792" w:rsidRPr="004D4792" w:rsidRDefault="004D4792" w:rsidP="00464E87">
      <w:pPr>
        <w:pStyle w:val="Heading1"/>
      </w:pPr>
      <w:r w:rsidRPr="004D4792">
        <w:t>CONCLUSION</w:t>
      </w:r>
    </w:p>
    <w:p w14:paraId="69A3F92B" w14:textId="2E34EF0D" w:rsidR="004D4792" w:rsidRDefault="00063C4C" w:rsidP="00063C4C">
      <w:pPr>
        <w:pStyle w:val="Heading2"/>
      </w:pPr>
      <w:r w:rsidRPr="00063C4C">
        <w:t>Summary</w:t>
      </w:r>
    </w:p>
    <w:p w14:paraId="4698CDF4" w14:textId="77777777" w:rsidR="00063C4C" w:rsidRDefault="00063C4C" w:rsidP="00063C4C">
      <w:pPr>
        <w:jc w:val="both"/>
      </w:pPr>
      <w:r>
        <w:t>This case study presented a proposed Git-based collaborative software development workflow for a representative software development company. The primary objective was to establish a controlled development process in which source-code changes can be isolated, reviewed, tested and integrated without directly compromising the production codebase.</w:t>
      </w:r>
    </w:p>
    <w:p w14:paraId="6F21D59E" w14:textId="77777777" w:rsidR="00063C4C" w:rsidRDefault="00063C4C" w:rsidP="00063C4C">
      <w:pPr>
        <w:jc w:val="both"/>
      </w:pPr>
    </w:p>
    <w:p w14:paraId="1A3ACBEE" w14:textId="33D06325" w:rsidR="00063C4C" w:rsidRDefault="00063C4C" w:rsidP="00063C4C">
      <w:pPr>
        <w:jc w:val="both"/>
      </w:pPr>
      <w:r>
        <w:t>Git was selected as the central open-source distributed version-control system. GitHub was positioned as the hosted repository and collaboration platform rather than incorrectly treating GitHub itself as the open-source VCS. The proposed workflow uses feature branches, commits, pull requests, code review, automated CI checks, protected branches, releases and controlled deployment.</w:t>
      </w:r>
    </w:p>
    <w:p w14:paraId="1E6BAEE6" w14:textId="77777777" w:rsidR="00063C4C" w:rsidRDefault="00063C4C" w:rsidP="00063C4C">
      <w:pPr>
        <w:jc w:val="both"/>
      </w:pPr>
    </w:p>
    <w:p w14:paraId="320CA521" w14:textId="711DBF1C" w:rsidR="00063C4C" w:rsidRDefault="00063C4C" w:rsidP="00063C4C">
      <w:pPr>
        <w:pStyle w:val="Heading2"/>
      </w:pPr>
      <w:r w:rsidRPr="00063C4C">
        <w:t>Key Technical Findings</w:t>
      </w:r>
    </w:p>
    <w:p w14:paraId="5F2B3ADB" w14:textId="7BCB05EE" w:rsidR="00063C4C" w:rsidRDefault="00063C4C" w:rsidP="00063C4C">
      <w:pPr>
        <w:jc w:val="both"/>
      </w:pPr>
      <w:r>
        <w:t>The analysis demonstrates that effective version control depends not only on Git commands but also on organizational workflow. A technically useful Git environment requires defined branching practices, review policies, automated testing, protected production branches and traceability.</w:t>
      </w:r>
    </w:p>
    <w:p w14:paraId="187DBC34" w14:textId="77777777" w:rsidR="00063C4C" w:rsidRDefault="00063C4C" w:rsidP="00063C4C">
      <w:pPr>
        <w:jc w:val="both"/>
      </w:pPr>
    </w:p>
    <w:p w14:paraId="2AA9C5CC" w14:textId="77777777" w:rsidR="00063C4C" w:rsidRDefault="00063C4C" w:rsidP="00063C4C">
      <w:pPr>
        <w:jc w:val="both"/>
      </w:pPr>
      <w:r>
        <w:t>The proposed Node.js, Express.js, PostgreSQL and Nginx stack provides a suitable representative application environment, while Jest, Postman, Selenium, JMeter and ZAP provide complementary testing capabilities. The database design separates Git's own repository mechanism from the proposed application's PostgreSQL metadata database.</w:t>
      </w:r>
    </w:p>
    <w:p w14:paraId="4E15F1B5" w14:textId="77777777" w:rsidR="00063C4C" w:rsidRDefault="00063C4C" w:rsidP="00063C4C">
      <w:pPr>
        <w:jc w:val="both"/>
      </w:pPr>
    </w:p>
    <w:p w14:paraId="08257F39" w14:textId="3AE69B59" w:rsidR="00063C4C" w:rsidRDefault="00063C4C" w:rsidP="00063C4C">
      <w:pPr>
        <w:jc w:val="both"/>
      </w:pPr>
      <w:r>
        <w:t>Cloud infrastructure can provide scalable application hosting, storage, networking, backup and monitoring. Nginx can act as a reverse proxy and load-balancing layer when multiple application instances are required.</w:t>
      </w:r>
    </w:p>
    <w:p w14:paraId="01B86215" w14:textId="77777777" w:rsidR="00063C4C" w:rsidRDefault="00063C4C" w:rsidP="00063C4C">
      <w:pPr>
        <w:jc w:val="both"/>
      </w:pPr>
    </w:p>
    <w:p w14:paraId="626401C4" w14:textId="1B98C7FB" w:rsidR="00063C4C" w:rsidRDefault="00063C4C" w:rsidP="00063C4C">
      <w:pPr>
        <w:pStyle w:val="Heading2"/>
      </w:pPr>
      <w:r w:rsidRPr="00063C4C">
        <w:t>Learning Outcomes</w:t>
      </w:r>
    </w:p>
    <w:p w14:paraId="4AD4FBC7" w14:textId="77777777" w:rsidR="00063C4C" w:rsidRDefault="00063C4C" w:rsidP="00063C4C">
      <w:pPr>
        <w:jc w:val="both"/>
      </w:pPr>
      <w:r>
        <w:t>The case study provides understanding of distributed version control, Git repositories, branching, commits, merge conflicts, pull requests, code review, repository protection and automated CI/CD workflows. It also develops understanding of relational database design, CRUD operations, cloud deployment, reverse proxy architecture, load balancing, software testing, security, dependency management and open-source licensing.</w:t>
      </w:r>
    </w:p>
    <w:p w14:paraId="67CBD2E4" w14:textId="77777777" w:rsidR="00063C4C" w:rsidRDefault="00063C4C" w:rsidP="00063C4C">
      <w:pPr>
        <w:jc w:val="both"/>
      </w:pPr>
    </w:p>
    <w:p w14:paraId="3769C612" w14:textId="116652B7" w:rsidR="00063C4C" w:rsidRDefault="00063C4C" w:rsidP="00063C4C">
      <w:pPr>
        <w:jc w:val="both"/>
      </w:pPr>
      <w:r>
        <w:t xml:space="preserve">The study also demonstrates that security must be considered throughout the development lifecycle rather than being added only after application development. Repository security, application security, database security and deployment </w:t>
      </w:r>
      <w:r>
        <w:lastRenderedPageBreak/>
        <w:t>security must be treated as connected engineering responsibilities.</w:t>
      </w:r>
    </w:p>
    <w:p w14:paraId="52ABE63B" w14:textId="77777777" w:rsidR="00063C4C" w:rsidRDefault="00063C4C" w:rsidP="00063C4C">
      <w:pPr>
        <w:jc w:val="both"/>
      </w:pPr>
    </w:p>
    <w:p w14:paraId="174EC33B" w14:textId="29792AF9" w:rsidR="00063C4C" w:rsidRDefault="00063C4C" w:rsidP="00063C4C">
      <w:pPr>
        <w:pStyle w:val="Heading2"/>
      </w:pPr>
      <w:r w:rsidRPr="00063C4C">
        <w:t>Industrial Relevance of Open Source Technologies</w:t>
      </w:r>
    </w:p>
    <w:p w14:paraId="26B6CEE9" w14:textId="77777777" w:rsidR="00063C4C" w:rsidRDefault="00063C4C" w:rsidP="00063C4C">
      <w:pPr>
        <w:jc w:val="both"/>
      </w:pPr>
      <w:r>
        <w:t>Open-source technologies are highly relevant to modern software engineering because they provide a broad ecosystem for development, testing, deployment, infrastructure and collaboration. Git provides the foundational version-control capability, while complementary technologies can be selected according to project requirements.</w:t>
      </w:r>
    </w:p>
    <w:p w14:paraId="4E2C8BB9" w14:textId="77777777" w:rsidR="00063C4C" w:rsidRDefault="00063C4C" w:rsidP="00063C4C">
      <w:pPr>
        <w:jc w:val="both"/>
      </w:pPr>
    </w:p>
    <w:p w14:paraId="1DF91233" w14:textId="77777777" w:rsidR="00063C4C" w:rsidRDefault="00063C4C" w:rsidP="00063C4C">
      <w:pPr>
        <w:jc w:val="both"/>
      </w:pPr>
      <w:r>
        <w:t>The proposed workflow is therefore not simply a source-code management mechanism. It represents an integrated engineering process connecting requirements, development, collaboration, testing, security, release management, deployment and maintenance.</w:t>
      </w:r>
    </w:p>
    <w:p w14:paraId="773BE7C5" w14:textId="77777777" w:rsidR="00063C4C" w:rsidRDefault="00063C4C" w:rsidP="00063C4C">
      <w:pPr>
        <w:jc w:val="both"/>
      </w:pPr>
    </w:p>
    <w:p w14:paraId="50376814" w14:textId="77777777" w:rsidR="00063C4C" w:rsidRDefault="00063C4C" w:rsidP="00063C4C">
      <w:pPr>
        <w:jc w:val="both"/>
      </w:pPr>
      <w:r>
        <w:t>The case study directly supports SDG 9 through digital infrastructure, technological innovation and scalable software engineering infrastructure, and SDG 17 through collaborative development, knowledge sharing, remote repositories, code reviews and open-source participation.</w:t>
      </w:r>
    </w:p>
    <w:p w14:paraId="78A09650" w14:textId="77777777" w:rsidR="00063C4C" w:rsidRDefault="00063C4C" w:rsidP="00063C4C">
      <w:pPr>
        <w:jc w:val="both"/>
      </w:pPr>
    </w:p>
    <w:p w14:paraId="63C63E33" w14:textId="43B36D1A" w:rsidR="00063C4C" w:rsidRDefault="00063C4C" w:rsidP="00063C4C">
      <w:pPr>
        <w:jc w:val="both"/>
      </w:pPr>
      <w:r>
        <w:t>Overall, the proposed Git-based workflow provides a structured foundation for collaborative software development when supported by appropriate governance, security controls, testing, cloud infrastructure, documentation, licensing compliance and continuous maintenance.</w:t>
      </w:r>
    </w:p>
    <w:p w14:paraId="61871BAB" w14:textId="77777777" w:rsidR="00063C4C" w:rsidRDefault="00063C4C" w:rsidP="00063C4C">
      <w:pPr>
        <w:jc w:val="both"/>
      </w:pPr>
    </w:p>
    <w:p w14:paraId="28CDECE1" w14:textId="77777777" w:rsidR="00063C4C" w:rsidRPr="00063C4C" w:rsidRDefault="00063C4C" w:rsidP="00063C4C">
      <w:pPr>
        <w:jc w:val="both"/>
      </w:pPr>
    </w:p>
    <w:p w14:paraId="529ACCAC" w14:textId="77777777" w:rsidR="004D4792" w:rsidRPr="004D4792" w:rsidRDefault="004D4792" w:rsidP="00464E87">
      <w:pPr>
        <w:pStyle w:val="Heading1"/>
      </w:pPr>
      <w:r w:rsidRPr="004D4792">
        <w:t>REFERENCES</w:t>
      </w:r>
    </w:p>
    <w:p w14:paraId="5D66FA45" w14:textId="025F5253" w:rsidR="00063C4C" w:rsidRPr="00063C4C" w:rsidRDefault="00063C4C" w:rsidP="00063C4C">
      <w:pPr>
        <w:pStyle w:val="NormalWeb"/>
        <w:ind w:start="18pt"/>
        <w:jc w:val="both"/>
        <w:rPr>
          <w:sz w:val="20"/>
          <w:szCs w:val="20"/>
        </w:rPr>
      </w:pPr>
      <w:r w:rsidRPr="00063C4C">
        <w:rPr>
          <w:sz w:val="20"/>
          <w:szCs w:val="20"/>
        </w:rPr>
        <w:t>[1] D. Spinellis, “Git,” IEEE Software, vol. 29, no. 3, pp. 100–101, 2012, doi: 10.1109/MS.2012.61.</w:t>
      </w:r>
    </w:p>
    <w:p w14:paraId="49082ED8" w14:textId="1DE5DDAC" w:rsidR="00063C4C" w:rsidRPr="00063C4C" w:rsidRDefault="00063C4C" w:rsidP="00063C4C">
      <w:pPr>
        <w:pStyle w:val="NormalWeb"/>
        <w:ind w:start="18pt"/>
        <w:jc w:val="both"/>
        <w:rPr>
          <w:sz w:val="20"/>
          <w:szCs w:val="20"/>
        </w:rPr>
      </w:pPr>
      <w:r w:rsidRPr="00063C4C">
        <w:rPr>
          <w:sz w:val="20"/>
          <w:szCs w:val="20"/>
        </w:rPr>
        <w:t>[2] J. C. Cortés Ríos, S. M. Embury, and S. Eraslan, “A unifying framework for the systematic analysis of Git workflows,” Information and Software Technology, vol. 145, Art. no. 106811, May 2022, doi: 10.1016/j.infsof.2021.106811.</w:t>
      </w:r>
    </w:p>
    <w:p w14:paraId="6706BE0A" w14:textId="1675C6B6" w:rsidR="00063C4C" w:rsidRPr="00063C4C" w:rsidRDefault="00063C4C" w:rsidP="00063C4C">
      <w:pPr>
        <w:pStyle w:val="NormalWeb"/>
        <w:ind w:start="18pt"/>
        <w:jc w:val="both"/>
        <w:rPr>
          <w:sz w:val="20"/>
          <w:szCs w:val="20"/>
        </w:rPr>
      </w:pPr>
      <w:r w:rsidRPr="00063C4C">
        <w:rPr>
          <w:sz w:val="20"/>
          <w:szCs w:val="20"/>
        </w:rPr>
        <w:t>[3] E. T. Barr, C. Bird, P. C. Rigby, A. Hindle, D. M. German, and P. Devanbu, “Cohesive and Isolated Development with Branches,” in Fundamental Approaches to Software Engineering, Springer, 2012, pp. 316–331.</w:t>
      </w:r>
    </w:p>
    <w:p w14:paraId="31DFEDD6" w14:textId="3F54F993" w:rsidR="00063C4C" w:rsidRPr="00063C4C" w:rsidRDefault="00063C4C" w:rsidP="00063C4C">
      <w:pPr>
        <w:pStyle w:val="NormalWeb"/>
        <w:ind w:start="18pt"/>
        <w:jc w:val="both"/>
        <w:rPr>
          <w:sz w:val="20"/>
          <w:szCs w:val="20"/>
        </w:rPr>
      </w:pPr>
      <w:r w:rsidRPr="00063C4C">
        <w:rPr>
          <w:sz w:val="20"/>
          <w:szCs w:val="20"/>
        </w:rPr>
        <w:t>[4] Y. Yu, H. Wang, G. Yin, and T. Wang, “Reviewer recommendation for pull-requests in GitHub: What can we learn from code review and bug assignment?” Information and Software Technology, vol. 74, pp. 204–218, 2016, doi: 10.1016/j.infsof.2016.01.004.</w:t>
      </w:r>
    </w:p>
    <w:p w14:paraId="714EEEC0" w14:textId="39F764DA" w:rsidR="00063C4C" w:rsidRPr="00063C4C" w:rsidRDefault="00063C4C" w:rsidP="00063C4C">
      <w:pPr>
        <w:pStyle w:val="NormalWeb"/>
        <w:ind w:start="18pt"/>
        <w:jc w:val="both"/>
        <w:rPr>
          <w:sz w:val="20"/>
          <w:szCs w:val="20"/>
        </w:rPr>
      </w:pPr>
      <w:r w:rsidRPr="00063C4C">
        <w:rPr>
          <w:sz w:val="20"/>
          <w:szCs w:val="20"/>
        </w:rPr>
        <w:t>[5] Git Project, “Git Documentation,” Git SCM, accessed Sep. 20, 2026.</w:t>
      </w:r>
    </w:p>
    <w:p w14:paraId="77C9F9BC" w14:textId="4C63E2DE" w:rsidR="00063C4C" w:rsidRPr="00063C4C" w:rsidRDefault="00063C4C" w:rsidP="00063C4C">
      <w:pPr>
        <w:pStyle w:val="NormalWeb"/>
        <w:ind w:start="18pt"/>
        <w:jc w:val="both"/>
        <w:rPr>
          <w:sz w:val="20"/>
          <w:szCs w:val="20"/>
        </w:rPr>
      </w:pPr>
      <w:r w:rsidRPr="00063C4C">
        <w:rPr>
          <w:sz w:val="20"/>
          <w:szCs w:val="20"/>
        </w:rPr>
        <w:t>[6] GitHub, “Pull Requests Documentation,” GitHub Docs, accessed Sep. 20, 2026.</w:t>
      </w:r>
    </w:p>
    <w:p w14:paraId="053A91F1" w14:textId="6A8A080E" w:rsidR="00063C4C" w:rsidRPr="00063C4C" w:rsidRDefault="00063C4C" w:rsidP="00063C4C">
      <w:pPr>
        <w:pStyle w:val="NormalWeb"/>
        <w:ind w:start="18pt"/>
        <w:jc w:val="both"/>
        <w:rPr>
          <w:sz w:val="20"/>
          <w:szCs w:val="20"/>
        </w:rPr>
      </w:pPr>
      <w:r w:rsidRPr="00063C4C">
        <w:rPr>
          <w:sz w:val="20"/>
          <w:szCs w:val="20"/>
        </w:rPr>
        <w:t>[7] GitHub, “Understanding GitHub Actions,” GitHub Docs, accessed Sep. 20, 2026.</w:t>
      </w:r>
    </w:p>
    <w:p w14:paraId="43E6AC8C" w14:textId="1F430E58" w:rsidR="00063C4C" w:rsidRPr="00063C4C" w:rsidRDefault="00063C4C" w:rsidP="00063C4C">
      <w:pPr>
        <w:pStyle w:val="NormalWeb"/>
        <w:ind w:start="18pt"/>
        <w:jc w:val="both"/>
        <w:rPr>
          <w:sz w:val="20"/>
          <w:szCs w:val="20"/>
        </w:rPr>
      </w:pPr>
      <w:r w:rsidRPr="00063C4C">
        <w:rPr>
          <w:sz w:val="20"/>
          <w:szCs w:val="20"/>
        </w:rPr>
        <w:t>[8] PostgreSQL Global Development Group, “PostgreSQL Documentation and License,” PostgreSQL, accessed Sep. 20, 2026.</w:t>
      </w:r>
    </w:p>
    <w:p w14:paraId="6EE87ED7" w14:textId="3980DA4A" w:rsidR="00063C4C" w:rsidRPr="00063C4C" w:rsidRDefault="00063C4C" w:rsidP="00063C4C">
      <w:pPr>
        <w:pStyle w:val="NormalWeb"/>
        <w:ind w:start="18pt"/>
        <w:jc w:val="both"/>
        <w:rPr>
          <w:sz w:val="20"/>
          <w:szCs w:val="20"/>
        </w:rPr>
      </w:pPr>
      <w:r w:rsidRPr="00063C4C">
        <w:rPr>
          <w:sz w:val="20"/>
          <w:szCs w:val="20"/>
        </w:rPr>
        <w:t>[9] Node.js, “About Node.js,” Node.js, accessed Sep. 20, 2026.</w:t>
      </w:r>
    </w:p>
    <w:p w14:paraId="6B729983" w14:textId="13C64CE6" w:rsidR="00063C4C" w:rsidRPr="00063C4C" w:rsidRDefault="00063C4C" w:rsidP="00063C4C">
      <w:pPr>
        <w:pStyle w:val="NormalWeb"/>
        <w:ind w:start="18pt"/>
        <w:jc w:val="both"/>
        <w:rPr>
          <w:sz w:val="20"/>
          <w:szCs w:val="20"/>
        </w:rPr>
      </w:pPr>
      <w:r w:rsidRPr="00063C4C">
        <w:rPr>
          <w:sz w:val="20"/>
          <w:szCs w:val="20"/>
        </w:rPr>
        <w:t>[10] Express.js, “Express.js Documentation and Project Repository,” accessed Sep. 20, 2026.</w:t>
      </w:r>
    </w:p>
    <w:p w14:paraId="69E11DD6" w14:textId="1112A811" w:rsidR="00063C4C" w:rsidRPr="00063C4C" w:rsidRDefault="00063C4C" w:rsidP="00063C4C">
      <w:pPr>
        <w:pStyle w:val="NormalWeb"/>
        <w:ind w:start="18pt"/>
        <w:jc w:val="both"/>
        <w:rPr>
          <w:sz w:val="20"/>
          <w:szCs w:val="20"/>
        </w:rPr>
      </w:pPr>
      <w:r w:rsidRPr="00063C4C">
        <w:rPr>
          <w:sz w:val="20"/>
          <w:szCs w:val="20"/>
        </w:rPr>
        <w:t>[11] NGINX, “nginx: HTTP Server, Reverse Proxy and Load Balancer,” NGINX, accessed Sep. 20, 2026.</w:t>
      </w:r>
    </w:p>
    <w:p w14:paraId="2133B39E" w14:textId="480208A6" w:rsidR="00063C4C" w:rsidRPr="00063C4C" w:rsidRDefault="00063C4C" w:rsidP="00063C4C">
      <w:pPr>
        <w:pStyle w:val="NormalWeb"/>
        <w:ind w:start="18pt"/>
        <w:jc w:val="both"/>
        <w:rPr>
          <w:sz w:val="20"/>
          <w:szCs w:val="20"/>
        </w:rPr>
      </w:pPr>
      <w:r w:rsidRPr="00063C4C">
        <w:rPr>
          <w:sz w:val="20"/>
          <w:szCs w:val="20"/>
        </w:rPr>
        <w:t>[12] Jest Project, “Jest Documentation,” accessed Sep. 20, 2026.</w:t>
      </w:r>
    </w:p>
    <w:p w14:paraId="27470F58" w14:textId="43CA6E9B" w:rsidR="00063C4C" w:rsidRPr="00063C4C" w:rsidRDefault="00063C4C" w:rsidP="00063C4C">
      <w:pPr>
        <w:pStyle w:val="NormalWeb"/>
        <w:ind w:start="18pt"/>
        <w:jc w:val="both"/>
        <w:rPr>
          <w:sz w:val="20"/>
          <w:szCs w:val="20"/>
        </w:rPr>
      </w:pPr>
      <w:r w:rsidRPr="00063C4C">
        <w:rPr>
          <w:sz w:val="20"/>
          <w:szCs w:val="20"/>
        </w:rPr>
        <w:t>[13] Selenium Project, “Selenium Documentation,” accessed Sep. 20, 2026.</w:t>
      </w:r>
    </w:p>
    <w:p w14:paraId="497120F2" w14:textId="2CB556A9" w:rsidR="00063C4C" w:rsidRPr="00063C4C" w:rsidRDefault="00063C4C" w:rsidP="00063C4C">
      <w:pPr>
        <w:pStyle w:val="NormalWeb"/>
        <w:ind w:start="18pt"/>
        <w:jc w:val="both"/>
        <w:rPr>
          <w:sz w:val="20"/>
          <w:szCs w:val="20"/>
        </w:rPr>
      </w:pPr>
      <w:r w:rsidRPr="00063C4C">
        <w:rPr>
          <w:sz w:val="20"/>
          <w:szCs w:val="20"/>
        </w:rPr>
        <w:t>[14] Apache Software Foundation, “Apache JMeter,” Apache JMeter Documentation, accessed Sep. 20, 2026.</w:t>
      </w:r>
    </w:p>
    <w:p w14:paraId="57F1C20E" w14:textId="3A38B645" w:rsidR="00063C4C" w:rsidRPr="00063C4C" w:rsidRDefault="00063C4C" w:rsidP="00063C4C">
      <w:pPr>
        <w:pStyle w:val="NormalWeb"/>
        <w:ind w:start="18pt"/>
        <w:jc w:val="both"/>
        <w:rPr>
          <w:sz w:val="20"/>
          <w:szCs w:val="20"/>
        </w:rPr>
      </w:pPr>
      <w:r w:rsidRPr="00063C4C">
        <w:rPr>
          <w:sz w:val="20"/>
          <w:szCs w:val="20"/>
        </w:rPr>
        <w:t>[15] ZAP by Checkmarx, “ZAP Documentation,” accessed Sep. 20, 2026.</w:t>
      </w:r>
    </w:p>
    <w:p w14:paraId="7158B1F4" w14:textId="339D725A" w:rsidR="00063C4C" w:rsidRPr="00063C4C" w:rsidRDefault="00063C4C" w:rsidP="00063C4C">
      <w:pPr>
        <w:pStyle w:val="NormalWeb"/>
        <w:ind w:start="18pt"/>
        <w:jc w:val="both"/>
        <w:rPr>
          <w:sz w:val="20"/>
          <w:szCs w:val="20"/>
        </w:rPr>
      </w:pPr>
      <w:r w:rsidRPr="00063C4C">
        <w:rPr>
          <w:sz w:val="20"/>
          <w:szCs w:val="20"/>
        </w:rPr>
        <w:t>[16] OWASP Foundation, “OWASP Top 10: 2025,” accessed Sep. 20, 2026.</w:t>
      </w:r>
    </w:p>
    <w:p w14:paraId="5D5A962F" w14:textId="0197B23D" w:rsidR="00063C4C" w:rsidRPr="00063C4C" w:rsidRDefault="00063C4C" w:rsidP="00063C4C">
      <w:pPr>
        <w:pStyle w:val="NormalWeb"/>
        <w:ind w:start="18pt"/>
        <w:jc w:val="both"/>
        <w:rPr>
          <w:sz w:val="20"/>
          <w:szCs w:val="20"/>
        </w:rPr>
      </w:pPr>
      <w:r w:rsidRPr="00063C4C">
        <w:rPr>
          <w:sz w:val="20"/>
          <w:szCs w:val="20"/>
        </w:rPr>
        <w:t>[17] GitHub, “Secret Scanning,” GitHub Docs, accessed Sep. 20, 2026.</w:t>
      </w:r>
    </w:p>
    <w:p w14:paraId="7D786D28" w14:textId="62E4E0FA" w:rsidR="00063C4C" w:rsidRPr="00063C4C" w:rsidRDefault="00063C4C" w:rsidP="00063C4C">
      <w:pPr>
        <w:pStyle w:val="NormalWeb"/>
        <w:ind w:start="18pt"/>
        <w:jc w:val="both"/>
        <w:rPr>
          <w:sz w:val="20"/>
          <w:szCs w:val="20"/>
        </w:rPr>
      </w:pPr>
      <w:r w:rsidRPr="00063C4C">
        <w:rPr>
          <w:sz w:val="20"/>
          <w:szCs w:val="20"/>
        </w:rPr>
        <w:t>[18] GitHub, “Dependency Review and Dependabot,” GitHub Docs, accessed Sep. 20, 2026.</w:t>
      </w:r>
    </w:p>
    <w:p w14:paraId="1D35E690" w14:textId="10009BA2" w:rsidR="004D4792" w:rsidRDefault="00063C4C" w:rsidP="00063C4C">
      <w:pPr>
        <w:pStyle w:val="NormalWeb"/>
        <w:ind w:start="18pt"/>
        <w:jc w:val="both"/>
        <w:rPr>
          <w:sz w:val="20"/>
          <w:szCs w:val="20"/>
        </w:rPr>
      </w:pPr>
      <w:r w:rsidRPr="00063C4C">
        <w:rPr>
          <w:sz w:val="20"/>
          <w:szCs w:val="20"/>
        </w:rPr>
        <w:t>[19] United Nations, “The 17 Sustainable Development Goals,” United Nations Sustainable Development, accessed Sep. 20, 2026.</w:t>
      </w:r>
    </w:p>
    <w:p w14:paraId="77059BAB" w14:textId="77777777" w:rsidR="00767136" w:rsidRDefault="00767136" w:rsidP="00063C4C">
      <w:pPr>
        <w:pStyle w:val="NormalWeb"/>
        <w:ind w:start="18pt"/>
        <w:jc w:val="both"/>
        <w:rPr>
          <w:sz w:val="20"/>
          <w:szCs w:val="20"/>
        </w:rPr>
      </w:pPr>
    </w:p>
    <w:p w14:paraId="710485E5" w14:textId="77777777" w:rsidR="00767136" w:rsidRDefault="00767136" w:rsidP="00063C4C">
      <w:pPr>
        <w:pStyle w:val="NormalWeb"/>
        <w:ind w:start="18pt"/>
        <w:jc w:val="both"/>
        <w:rPr>
          <w:sz w:val="20"/>
          <w:szCs w:val="20"/>
        </w:rPr>
      </w:pPr>
    </w:p>
    <w:p w14:paraId="4D6381C8" w14:textId="200F0059" w:rsidR="00767136" w:rsidRDefault="00767136" w:rsidP="00767136">
      <w:pPr>
        <w:pStyle w:val="Heading1"/>
      </w:pPr>
      <w:r>
        <w:lastRenderedPageBreak/>
        <w:t>Appendix</w:t>
      </w:r>
    </w:p>
    <w:p w14:paraId="60BED81B" w14:textId="255CF830" w:rsidR="00767136" w:rsidRDefault="00767136" w:rsidP="00767136">
      <w:pPr>
        <w:pStyle w:val="Heading2"/>
        <w:jc w:val="both"/>
      </w:pPr>
      <w:r w:rsidRPr="004D4792">
        <w:t>Security Challenges</w:t>
      </w:r>
    </w:p>
    <w:p w14:paraId="6A7FFED4" w14:textId="25EEA34A" w:rsidR="00767136" w:rsidRDefault="00767136" w:rsidP="00767136">
      <w:pPr>
        <w:jc w:val="both"/>
      </w:pPr>
      <w:r w:rsidRPr="00767136">
        <w:t>Fig. A1. Proposed Git-Based Collaborative Software Development Architecture</w:t>
      </w:r>
      <w:r>
        <w:t>:</w:t>
      </w:r>
    </w:p>
    <w:p w14:paraId="0E836F74" w14:textId="19CD484D" w:rsidR="00E121C2" w:rsidRPr="00CE4E90" w:rsidRDefault="00CE4E90" w:rsidP="00CE4E90">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50A88B73" wp14:editId="1564EA3F">
            <wp:extent cx="3143250" cy="6695440"/>
            <wp:effectExtent l="0" t="0" r="0" b="0"/>
            <wp:docPr id="1078421304" name="Picture 7"/>
            <wp:cNvGraphicFramePr>
              <a:graphicFrameLocks xmlns:a="http://purl.oclc.org/ooxml/drawingml/main"/>
            </wp:cNvGraphicFramePr>
            <a:graphic xmlns:a="http://purl.oclc.org/ooxml/drawingml/main">
              <a:graphicData uri="http://purl.oclc.org/ooxml/drawingml/picture">
                <pic:pic xmlns:pic="http://purl.oclc.org/ooxml/drawingml/picture">
                  <pic:nvPicPr>
                    <pic:cNvPr id="1078421304"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3143515" cy="6696005"/>
                    </a:xfrm>
                    <a:prstGeom prst="rect">
                      <a:avLst/>
                    </a:prstGeom>
                  </pic:spPr>
                </pic:pic>
              </a:graphicData>
            </a:graphic>
          </wp:inline>
        </w:drawing>
      </w:r>
    </w:p>
    <w:p w14:paraId="2A1ED50A" w14:textId="77777777" w:rsidR="00E121C2" w:rsidRDefault="00E121C2" w:rsidP="00767136">
      <w:pPr>
        <w:jc w:val="both"/>
      </w:pPr>
    </w:p>
    <w:p w14:paraId="345B9D62" w14:textId="77777777" w:rsidR="00E121C2" w:rsidRDefault="00E121C2" w:rsidP="00767136">
      <w:pPr>
        <w:jc w:val="both"/>
      </w:pPr>
    </w:p>
    <w:p w14:paraId="4EC5BD1D" w14:textId="77777777" w:rsidR="00CE4E90" w:rsidRDefault="00CE4E90" w:rsidP="00767136">
      <w:pPr>
        <w:jc w:val="both"/>
      </w:pPr>
    </w:p>
    <w:p w14:paraId="56294834" w14:textId="77777777" w:rsidR="00CE4E90" w:rsidRDefault="00CE4E90" w:rsidP="00767136">
      <w:pPr>
        <w:jc w:val="both"/>
      </w:pPr>
    </w:p>
    <w:p w14:paraId="59BD3D2D" w14:textId="77777777" w:rsidR="00CE4E90" w:rsidRDefault="00CE4E90" w:rsidP="00767136">
      <w:pPr>
        <w:jc w:val="both"/>
      </w:pPr>
    </w:p>
    <w:p w14:paraId="7380F8FE" w14:textId="5E0B6A3A" w:rsidR="00E121C2" w:rsidRDefault="00E121C2" w:rsidP="00E121C2">
      <w:pPr>
        <w:pStyle w:val="Heading2"/>
        <w:jc w:val="both"/>
      </w:pPr>
      <w:r>
        <w:t>GIT Workflow Diagram</w:t>
      </w:r>
    </w:p>
    <w:p w14:paraId="02CA8960" w14:textId="4CF43F2E" w:rsidR="00E121C2" w:rsidRDefault="00E121C2" w:rsidP="00E121C2">
      <w:pPr>
        <w:jc w:val="both"/>
      </w:pPr>
      <w:r w:rsidRPr="00E121C2">
        <w:t>Fig. A2. Proposed Git Branch and Pull Request Workflow</w:t>
      </w:r>
      <w:r>
        <w:t>:</w:t>
      </w:r>
    </w:p>
    <w:p w14:paraId="1BD3EEED" w14:textId="595E737F" w:rsidR="00835BC8" w:rsidRPr="00850DD5" w:rsidRDefault="00BC198B" w:rsidP="00850DD5">
      <w:pPr>
        <w:pStyle w:val="HTMLPreformatted"/>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Pr>
          <w:rFonts w:ascii="Times New Roman" w:hAnsi="Times New Roman" w:cs="Times New Roman"/>
          <w:noProof/>
        </w:rPr>
        <w:drawing>
          <wp:inline distT="0" distB="0" distL="0" distR="0" wp14:anchorId="1781ACF3" wp14:editId="44D159B4">
            <wp:extent cx="3143250" cy="6838315"/>
            <wp:effectExtent l="0" t="0" r="0" b="635"/>
            <wp:docPr id="1263505663"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3505663" name="Picture 1263505663"/>
                    <pic:cNvPicPr/>
                  </pic:nvPicPr>
                  <pic:blipFill>
                    <a:blip r:embed="rId23">
                      <a:extLst>
                        <a:ext uri="{28A0092B-C50C-407E-A947-70E740481C1C}">
                          <a14:useLocalDpi xmlns:a14="http://schemas.microsoft.com/office/drawing/2010/main" val="0"/>
                        </a:ext>
                      </a:extLst>
                    </a:blip>
                    <a:stretch>
                      <a:fillRect/>
                    </a:stretch>
                  </pic:blipFill>
                  <pic:spPr>
                    <a:xfrm>
                      <a:off x="0" y="0"/>
                      <a:ext cx="3143250" cy="6838315"/>
                    </a:xfrm>
                    <a:prstGeom prst="rect">
                      <a:avLst/>
                    </a:prstGeom>
                  </pic:spPr>
                </pic:pic>
              </a:graphicData>
            </a:graphic>
          </wp:inline>
        </w:drawing>
      </w:r>
    </w:p>
    <w:sectPr w:rsidR="00835BC8" w:rsidRPr="00850DD5" w:rsidSect="00464E87">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FE9219" w14:textId="77777777" w:rsidR="00867F23" w:rsidRDefault="00867F23" w:rsidP="001A3B3D">
      <w:r>
        <w:separator/>
      </w:r>
    </w:p>
  </w:endnote>
  <w:endnote w:type="continuationSeparator" w:id="0">
    <w:p w14:paraId="009F5960" w14:textId="77777777" w:rsidR="00867F23" w:rsidRDefault="00867F2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B268286" w14:textId="77777777" w:rsidR="00664C52" w:rsidRPr="00C46807" w:rsidRDefault="00664C52" w:rsidP="00C46807">
    <w:pPr>
      <w:pBdr>
        <w:bottom w:val="single" w:sz="4" w:space="1" w:color="auto"/>
      </w:pBdr>
      <w:tabs>
        <w:tab w:val="center" w:pos="225.65pt"/>
        <w:tab w:val="end" w:pos="451.30pt"/>
      </w:tabs>
      <w:jc w:val="end"/>
      <w:rPr>
        <w:sz w:val="18"/>
        <w:szCs w:val="18"/>
      </w:rPr>
    </w:pPr>
    <w:r w:rsidRPr="00C46807">
      <w:rPr>
        <w:sz w:val="18"/>
        <w:szCs w:val="18"/>
      </w:rPr>
      <w:t xml:space="preserve">RAJKOT-MORBI ROAD, AT &amp; PO: GAURIDAD, RAJKOT – 360 003, GUJARAT, INDIA </w:t>
    </w:r>
  </w:p>
  <w:p w14:paraId="4F6A1556" w14:textId="77777777" w:rsidR="00664C52" w:rsidRPr="00C46807" w:rsidRDefault="00664C52" w:rsidP="00495022">
    <w:pPr>
      <w:pBdr>
        <w:top w:val="nil"/>
        <w:left w:val="nil"/>
        <w:bottom w:val="nil"/>
        <w:right w:val="nil"/>
        <w:between w:val="nil"/>
      </w:pBdr>
      <w:tabs>
        <w:tab w:val="center" w:pos="225.65pt"/>
        <w:tab w:val="end" w:pos="451.30pt"/>
      </w:tabs>
      <w:jc w:val="start"/>
      <w:rPr>
        <w:sz w:val="18"/>
        <w:szCs w:val="18"/>
      </w:rPr>
    </w:pPr>
    <w:r w:rsidRPr="00C46807">
      <w:rPr>
        <w:sz w:val="18"/>
        <w:szCs w:val="18"/>
      </w:rPr>
      <w:t>Ph: +91-281-2923112, +91-281-2924154-56 | email: info@marwadiuniversity.ac.in | www.marwadiuniversity.ac.in</w:t>
    </w:r>
  </w:p>
  <w:p w14:paraId="33C16919" w14:textId="77777777" w:rsidR="00664C52" w:rsidRPr="00C46807" w:rsidRDefault="00664C52" w:rsidP="00C46807">
    <w:pPr>
      <w:pBdr>
        <w:top w:val="nil"/>
        <w:left w:val="nil"/>
        <w:bottom w:val="nil"/>
        <w:right w:val="nil"/>
        <w:between w:val="nil"/>
      </w:pBdr>
      <w:tabs>
        <w:tab w:val="center" w:pos="225.65pt"/>
        <w:tab w:val="end" w:pos="451.30pt"/>
      </w:tabs>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F71333" w14:textId="77777777" w:rsidR="00B10F0F" w:rsidRPr="00C46807" w:rsidRDefault="00B10F0F" w:rsidP="00B10F0F">
    <w:pPr>
      <w:pBdr>
        <w:bottom w:val="single" w:sz="4" w:space="1" w:color="auto"/>
      </w:pBdr>
      <w:tabs>
        <w:tab w:val="center" w:pos="225.65pt"/>
        <w:tab w:val="end" w:pos="451.30pt"/>
      </w:tabs>
      <w:jc w:val="end"/>
      <w:rPr>
        <w:sz w:val="18"/>
        <w:szCs w:val="18"/>
      </w:rPr>
    </w:pPr>
    <w:r w:rsidRPr="00C46807">
      <w:rPr>
        <w:sz w:val="18"/>
        <w:szCs w:val="18"/>
      </w:rPr>
      <w:t xml:space="preserve">RAJKOT-MORBI ROAD, AT &amp; PO: GAURIDAD, RAJKOT – 360 003, GUJARAT, INDIA </w:t>
    </w:r>
  </w:p>
  <w:p w14:paraId="3CD085A8" w14:textId="03B8739B" w:rsidR="00B10F0F" w:rsidRPr="00B10F0F" w:rsidRDefault="00B10F0F" w:rsidP="00B10F0F">
    <w:pPr>
      <w:pBdr>
        <w:top w:val="nil"/>
        <w:left w:val="nil"/>
        <w:bottom w:val="nil"/>
        <w:right w:val="nil"/>
        <w:between w:val="nil"/>
      </w:pBdr>
      <w:tabs>
        <w:tab w:val="center" w:pos="225.65pt"/>
        <w:tab w:val="end" w:pos="451.30pt"/>
      </w:tabs>
      <w:jc w:val="end"/>
      <w:rPr>
        <w:sz w:val="18"/>
        <w:szCs w:val="18"/>
      </w:rPr>
    </w:pPr>
    <w:r w:rsidRPr="00C46807">
      <w:rPr>
        <w:sz w:val="18"/>
        <w:szCs w:val="18"/>
      </w:rPr>
      <w:t>Ph: +91-281-2923112, +91-281-2924154-56 | email: info@marwadiuniversity.ac.in | www.marwadiuniversity.ac.in</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B2016B" w14:textId="77777777" w:rsidR="00B10F0F" w:rsidRPr="00C46807" w:rsidRDefault="00B10F0F" w:rsidP="00B10F0F">
    <w:pPr>
      <w:pBdr>
        <w:bottom w:val="single" w:sz="4" w:space="1" w:color="auto"/>
      </w:pBdr>
      <w:tabs>
        <w:tab w:val="center" w:pos="225.65pt"/>
        <w:tab w:val="end" w:pos="451.30pt"/>
      </w:tabs>
      <w:jc w:val="end"/>
      <w:rPr>
        <w:sz w:val="18"/>
        <w:szCs w:val="18"/>
      </w:rPr>
    </w:pPr>
    <w:r w:rsidRPr="00C46807">
      <w:rPr>
        <w:sz w:val="18"/>
        <w:szCs w:val="18"/>
      </w:rPr>
      <w:t xml:space="preserve">RAJKOT-MORBI ROAD, AT &amp; PO: GAURIDAD, RAJKOT – 360 003, GUJARAT, INDIA </w:t>
    </w:r>
  </w:p>
  <w:p w14:paraId="69E75918" w14:textId="1A00B938" w:rsidR="001A3B3D" w:rsidRPr="00B10F0F" w:rsidRDefault="00B10F0F" w:rsidP="00B10F0F">
    <w:pPr>
      <w:pBdr>
        <w:top w:val="nil"/>
        <w:left w:val="nil"/>
        <w:bottom w:val="nil"/>
        <w:right w:val="nil"/>
        <w:between w:val="nil"/>
      </w:pBdr>
      <w:tabs>
        <w:tab w:val="center" w:pos="225.65pt"/>
        <w:tab w:val="end" w:pos="451.30pt"/>
      </w:tabs>
      <w:jc w:val="end"/>
      <w:rPr>
        <w:sz w:val="18"/>
        <w:szCs w:val="18"/>
      </w:rPr>
    </w:pPr>
    <w:r w:rsidRPr="00C46807">
      <w:rPr>
        <w:sz w:val="18"/>
        <w:szCs w:val="18"/>
      </w:rPr>
      <w:t>Ph: +91-281-2923112, +91-281-2924154-56 | email: info@marwadiuniversity.ac.in | www.marwadiuniversity.ac.in</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1B6485A" w14:textId="77777777" w:rsidR="00867F23" w:rsidRDefault="00867F23" w:rsidP="001A3B3D">
      <w:r>
        <w:separator/>
      </w:r>
    </w:p>
  </w:footnote>
  <w:footnote w:type="continuationSeparator" w:id="0">
    <w:p w14:paraId="3D673A57" w14:textId="77777777" w:rsidR="00867F23" w:rsidRDefault="00867F23"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481.65pt"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664C52" w:rsidRPr="00F4189F" w14:paraId="3CD55416" w14:textId="77777777" w:rsidTr="00DB5EB2">
      <w:tc>
        <w:tcPr>
          <w:tcW w:w="469.85pt" w:type="dxa"/>
          <w:vMerge w:val="restart"/>
        </w:tcPr>
        <w:p w14:paraId="42E03D40" w14:textId="77777777" w:rsidR="00664C52" w:rsidRPr="00F4189F" w:rsidRDefault="00664C52" w:rsidP="00F4189F">
          <w:pPr>
            <w:widowControl w:val="0"/>
            <w:pBdr>
              <w:top w:val="nil"/>
              <w:left w:val="nil"/>
              <w:bottom w:val="nil"/>
              <w:right w:val="nil"/>
              <w:between w:val="nil"/>
            </w:pBdr>
            <w:contextualSpacing/>
            <w:jc w:val="start"/>
            <w:rPr>
              <w:sz w:val="24"/>
              <w:szCs w:val="24"/>
            </w:rPr>
          </w:pPr>
        </w:p>
        <w:tbl>
          <w:tblPr>
            <w:tblW w:w="524.55pt"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664C52" w:rsidRPr="00F4189F" w14:paraId="703BBBAB" w14:textId="77777777" w:rsidTr="00F4189F">
            <w:trPr>
              <w:trHeight w:val="238"/>
            </w:trPr>
            <w:tc>
              <w:tcPr>
                <w:tcW w:w="207.15pt" w:type="dxa"/>
                <w:vMerge w:val="restart"/>
              </w:tcPr>
              <w:p w14:paraId="2F9A8A6E" w14:textId="77777777" w:rsidR="00664C52" w:rsidRPr="00F4189F" w:rsidRDefault="00664C52" w:rsidP="006C0CD6">
                <w:pPr>
                  <w:pStyle w:val="Heading2"/>
                  <w:numPr>
                    <w:ilvl w:val="0"/>
                    <w:numId w:val="0"/>
                  </w:numPr>
                  <w:tabs>
                    <w:tab w:val="center" w:pos="225.65pt"/>
                    <w:tab w:val="end" w:pos="451.30pt"/>
                  </w:tabs>
                  <w:spacing w:before="0pt"/>
                  <w:contextualSpacing/>
                  <w:rPr>
                    <w:rFonts w:ascii="Cambria" w:hAnsi="Cambria"/>
                    <w:b/>
                    <w:color w:val="000000"/>
                    <w:sz w:val="28"/>
                    <w:szCs w:val="28"/>
                  </w:rPr>
                </w:pPr>
                <w:r w:rsidRPr="00F4189F">
                  <w:rPr>
                    <w:rFonts w:ascii="Cambria" w:hAnsi="Cambria"/>
                  </w:rPr>
                  <w:drawing>
                    <wp:inline distT="0" distB="0" distL="0" distR="0" wp14:anchorId="4BB654FC" wp14:editId="2CE72942">
                      <wp:extent cx="1872464" cy="619760"/>
                      <wp:effectExtent l="0" t="0" r="0" b="8890"/>
                      <wp:docPr id="28371676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317.40pt" w:type="dxa"/>
              </w:tcPr>
              <w:p w14:paraId="56BD710E" w14:textId="668F1391" w:rsidR="00664C52" w:rsidRPr="00E9301A" w:rsidRDefault="00664C52" w:rsidP="006C0CD6">
                <w:pPr>
                  <w:pStyle w:val="Heading2"/>
                  <w:numPr>
                    <w:ilvl w:val="0"/>
                    <w:numId w:val="0"/>
                  </w:numPr>
                  <w:tabs>
                    <w:tab w:val="center" w:pos="225.65pt"/>
                    <w:tab w:val="end" w:pos="451.30pt"/>
                  </w:tabs>
                  <w:spacing w:before="0pt"/>
                  <w:contextualSpacing/>
                  <w:rPr>
                    <w:rFonts w:ascii="Cambria" w:hAnsi="Cambria" w:cstheme="minorHAnsi"/>
                    <w:b/>
                    <w:bCs/>
                    <w:i w:val="0"/>
                    <w:iCs w:val="0"/>
                    <w:sz w:val="22"/>
                    <w:szCs w:val="22"/>
                  </w:rPr>
                </w:pPr>
                <w:r w:rsidRPr="00E9301A">
                  <w:rPr>
                    <w:rFonts w:ascii="Cambria" w:hAnsi="Cambria" w:cstheme="minorHAnsi"/>
                    <w:b/>
                    <w:bCs/>
                    <w:i w:val="0"/>
                    <w:iCs w:val="0"/>
                    <w:sz w:val="22"/>
                    <w:szCs w:val="22"/>
                  </w:rPr>
                  <w:t>MARWADI UNIVERSITY</w:t>
                </w:r>
              </w:p>
              <w:p w14:paraId="3CA710C9" w14:textId="77777777" w:rsidR="00664C52" w:rsidRPr="00E9301A" w:rsidRDefault="00664C52" w:rsidP="006C0CD6">
                <w:pPr>
                  <w:pStyle w:val="Heading2"/>
                  <w:numPr>
                    <w:ilvl w:val="0"/>
                    <w:numId w:val="0"/>
                  </w:numPr>
                  <w:tabs>
                    <w:tab w:val="center" w:pos="225.65pt"/>
                    <w:tab w:val="end" w:pos="451.30pt"/>
                  </w:tabs>
                  <w:spacing w:before="0pt"/>
                  <w:contextualSpacing/>
                  <w:rPr>
                    <w:rFonts w:ascii="Cambria" w:eastAsia="Calibri" w:hAnsi="Cambria" w:cs="Calibri"/>
                    <w:b/>
                    <w:bCs/>
                    <w:i w:val="0"/>
                    <w:iCs w:val="0"/>
                    <w:color w:val="000000"/>
                    <w:sz w:val="22"/>
                    <w:szCs w:val="22"/>
                  </w:rPr>
                </w:pPr>
                <w:r w:rsidRPr="00E9301A">
                  <w:rPr>
                    <w:rFonts w:ascii="Cambria" w:hAnsi="Cambria" w:cstheme="minorHAnsi"/>
                    <w:b/>
                    <w:bCs/>
                    <w:i w:val="0"/>
                    <w:iCs w:val="0"/>
                    <w:sz w:val="22"/>
                    <w:szCs w:val="22"/>
                  </w:rPr>
                  <w:t xml:space="preserve">FACULTY OF ENGINEERING AND TECHNOLGY </w:t>
                </w:r>
              </w:p>
            </w:tc>
          </w:tr>
          <w:tr w:rsidR="00664C52" w:rsidRPr="00F4189F" w14:paraId="5526A3F3" w14:textId="77777777" w:rsidTr="00F4189F">
            <w:trPr>
              <w:trHeight w:val="135"/>
            </w:trPr>
            <w:tc>
              <w:tcPr>
                <w:tcW w:w="207.15pt" w:type="dxa"/>
                <w:vMerge/>
              </w:tcPr>
              <w:p w14:paraId="3E9B885B" w14:textId="77777777" w:rsidR="00664C52" w:rsidRPr="00F4189F" w:rsidRDefault="00664C52" w:rsidP="00F4189F">
                <w:pPr>
                  <w:widowControl w:val="0"/>
                  <w:pBdr>
                    <w:top w:val="nil"/>
                    <w:left w:val="nil"/>
                    <w:bottom w:val="nil"/>
                    <w:right w:val="nil"/>
                    <w:between w:val="nil"/>
                  </w:pBdr>
                  <w:contextualSpacing/>
                  <w:jc w:val="start"/>
                  <w:rPr>
                    <w:b/>
                  </w:rPr>
                </w:pPr>
              </w:p>
            </w:tc>
            <w:tc>
              <w:tcPr>
                <w:tcW w:w="317.40pt" w:type="dxa"/>
              </w:tcPr>
              <w:p w14:paraId="6FCAE100" w14:textId="2F2C5D0A" w:rsidR="00664C52" w:rsidRPr="00E9301A" w:rsidRDefault="00664C52" w:rsidP="006C0CD6">
                <w:pPr>
                  <w:pStyle w:val="Heading2"/>
                  <w:numPr>
                    <w:ilvl w:val="0"/>
                    <w:numId w:val="0"/>
                  </w:numPr>
                  <w:tabs>
                    <w:tab w:val="center" w:pos="225.65pt"/>
                    <w:tab w:val="end" w:pos="451.30pt"/>
                  </w:tabs>
                  <w:spacing w:before="0pt"/>
                  <w:contextualSpacing/>
                  <w:rPr>
                    <w:rFonts w:ascii="Cambria" w:eastAsia="Calibri" w:hAnsi="Cambria" w:cs="Calibri"/>
                    <w:i w:val="0"/>
                    <w:iCs w:val="0"/>
                    <w:color w:val="000000"/>
                    <w:sz w:val="22"/>
                    <w:szCs w:val="22"/>
                  </w:rPr>
                </w:pPr>
                <w:r w:rsidRPr="00E9301A">
                  <w:rPr>
                    <w:rFonts w:ascii="Cambria" w:hAnsi="Cambria" w:cstheme="minorHAnsi"/>
                    <w:i w:val="0"/>
                    <w:iCs w:val="0"/>
                    <w:color w:val="000000" w:themeColor="text1"/>
                    <w:sz w:val="22"/>
                    <w:szCs w:val="22"/>
                  </w:rPr>
                  <w:t>DEPARTMENT</w:t>
                </w:r>
                <w:r w:rsidRPr="00E9301A">
                  <w:rPr>
                    <w:rFonts w:ascii="Cambria" w:hAnsi="Cambria" w:cstheme="minorHAnsi"/>
                    <w:i w:val="0"/>
                    <w:iCs w:val="0"/>
                    <w:sz w:val="22"/>
                    <w:szCs w:val="22"/>
                  </w:rPr>
                  <w:t xml:space="preserve"> OF C</w:t>
                </w:r>
                <w:r w:rsidR="008006DA" w:rsidRPr="00E9301A">
                  <w:rPr>
                    <w:rFonts w:ascii="Cambria" w:hAnsi="Cambria" w:cstheme="minorHAnsi"/>
                    <w:i w:val="0"/>
                    <w:iCs w:val="0"/>
                    <w:sz w:val="22"/>
                    <w:szCs w:val="22"/>
                  </w:rPr>
                  <w:t>E</w:t>
                </w:r>
              </w:p>
            </w:tc>
          </w:tr>
          <w:tr w:rsidR="00664C52" w:rsidRPr="00F4189F" w14:paraId="2AB2CD11" w14:textId="77777777" w:rsidTr="00495022">
            <w:trPr>
              <w:trHeight w:val="85"/>
            </w:trPr>
            <w:tc>
              <w:tcPr>
                <w:tcW w:w="207.15pt" w:type="dxa"/>
                <w:vMerge/>
              </w:tcPr>
              <w:p w14:paraId="466C914C"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317.40pt" w:type="dxa"/>
              </w:tcPr>
              <w:p w14:paraId="4E0ED94A" w14:textId="2612E8E8" w:rsidR="00664C52" w:rsidRPr="00E9301A" w:rsidRDefault="008006DA" w:rsidP="006C0CD6">
                <w:pPr>
                  <w:pStyle w:val="Heading2"/>
                  <w:numPr>
                    <w:ilvl w:val="0"/>
                    <w:numId w:val="0"/>
                  </w:numPr>
                  <w:tabs>
                    <w:tab w:val="center" w:pos="225.65pt"/>
                    <w:tab w:val="end" w:pos="451.30pt"/>
                  </w:tabs>
                  <w:spacing w:before="0pt"/>
                  <w:contextualSpacing/>
                  <w:rPr>
                    <w:rFonts w:ascii="Cambria" w:eastAsia="Calibri" w:hAnsi="Cambria" w:cs="Calibri"/>
                    <w:i w:val="0"/>
                    <w:iCs w:val="0"/>
                    <w:color w:val="000000" w:themeColor="text1"/>
                    <w:sz w:val="22"/>
                    <w:szCs w:val="22"/>
                  </w:rPr>
                </w:pPr>
                <w:r w:rsidRPr="00E9301A">
                  <w:rPr>
                    <w:i w:val="0"/>
                    <w:iCs w:val="0"/>
                    <w:color w:val="000000" w:themeColor="text1"/>
                    <w:sz w:val="22"/>
                    <w:szCs w:val="22"/>
                  </w:rPr>
                  <w:t>OPEN SOURCE TECHNOLOGIES (01CE0526)</w:t>
                </w:r>
              </w:p>
            </w:tc>
          </w:tr>
        </w:tbl>
        <w:p w14:paraId="2871CF35" w14:textId="77777777" w:rsidR="00664C52" w:rsidRPr="004139E9" w:rsidRDefault="00664C52" w:rsidP="004139E9">
          <w:pPr>
            <w:pBdr>
              <w:top w:val="nil"/>
              <w:left w:val="nil"/>
              <w:bottom w:val="nil"/>
              <w:right w:val="nil"/>
              <w:between w:val="nil"/>
            </w:pBdr>
            <w:tabs>
              <w:tab w:val="center" w:pos="225.65pt"/>
              <w:tab w:val="end" w:pos="451.30pt"/>
            </w:tabs>
            <w:contextualSpacing/>
            <w:rPr>
              <w:b/>
              <w:bCs/>
              <w:sz w:val="22"/>
              <w:szCs w:val="22"/>
            </w:rPr>
          </w:pPr>
          <w:r>
            <w:rPr>
              <w:b/>
              <w:bCs/>
              <w:sz w:val="22"/>
              <w:szCs w:val="22"/>
            </w:rPr>
            <w:t>CASE STUDY REPORT</w:t>
          </w:r>
        </w:p>
      </w:tc>
      <w:tc>
        <w:tcPr>
          <w:tcW w:w="11.80pt" w:type="dxa"/>
        </w:tcPr>
        <w:p w14:paraId="3126E96A" w14:textId="77777777" w:rsidR="00664C52" w:rsidRPr="00F4189F" w:rsidRDefault="00664C52" w:rsidP="006C0CD6">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tc>
    </w:tr>
    <w:tr w:rsidR="00664C52" w:rsidRPr="00F4189F" w14:paraId="61A5FE99" w14:textId="77777777" w:rsidTr="00E147BE">
      <w:trPr>
        <w:trHeight w:val="1065"/>
      </w:trPr>
      <w:tc>
        <w:tcPr>
          <w:tcW w:w="469.85pt" w:type="dxa"/>
          <w:vMerge/>
        </w:tcPr>
        <w:p w14:paraId="5F079BE5"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11.80pt" w:type="dxa"/>
        </w:tcPr>
        <w:p w14:paraId="41F47A1B" w14:textId="77777777" w:rsidR="00664C52" w:rsidRPr="00F4189F" w:rsidRDefault="00664C52" w:rsidP="006C0CD6">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p w14:paraId="5AFD3673" w14:textId="77777777" w:rsidR="00664C52" w:rsidRPr="00F4189F" w:rsidRDefault="00664C52" w:rsidP="00F4189F">
          <w:pPr>
            <w:contextualSpacing/>
          </w:pPr>
        </w:p>
        <w:p w14:paraId="3F1EAF0C" w14:textId="77777777" w:rsidR="00664C52" w:rsidRPr="00F4189F" w:rsidRDefault="00664C52" w:rsidP="00F4189F">
          <w:pPr>
            <w:contextualSpacing/>
          </w:pPr>
        </w:p>
        <w:p w14:paraId="172E2DF6" w14:textId="77777777" w:rsidR="00664C52" w:rsidRPr="00F4189F" w:rsidRDefault="00664C52" w:rsidP="00F4189F">
          <w:pPr>
            <w:contextualSpacing/>
          </w:pPr>
        </w:p>
      </w:tc>
    </w:tr>
  </w:tbl>
  <w:p w14:paraId="38251151" w14:textId="77777777" w:rsidR="00664C52" w:rsidRPr="004139E9" w:rsidRDefault="00664C52" w:rsidP="006C0CD6">
    <w:pPr>
      <w:pBdr>
        <w:top w:val="nil"/>
        <w:left w:val="nil"/>
        <w:bottom w:val="nil"/>
        <w:right w:val="nil"/>
        <w:between w:val="nil"/>
      </w:pBdr>
      <w:tabs>
        <w:tab w:val="center" w:pos="225.65pt"/>
        <w:tab w:val="end" w:pos="451.30pt"/>
      </w:tabs>
      <w:contextualSpacing/>
      <w:jc w:val="both"/>
      <w:rPr>
        <w:b/>
        <w:bCs/>
        <w:sz w:val="22"/>
        <w:szCs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481.65pt"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08A70E13" w14:textId="77777777" w:rsidTr="00C4195E">
      <w:tc>
        <w:tcPr>
          <w:tcW w:w="469.85pt" w:type="dxa"/>
          <w:vMerge w:val="restart"/>
        </w:tcPr>
        <w:p w14:paraId="2862C74A" w14:textId="77777777" w:rsidR="00B10F0F" w:rsidRPr="00B10F0F" w:rsidRDefault="00B10F0F" w:rsidP="00B10F0F">
          <w:pPr>
            <w:widowControl w:val="0"/>
            <w:pBdr>
              <w:top w:val="nil"/>
              <w:left w:val="nil"/>
              <w:bottom w:val="nil"/>
              <w:right w:val="nil"/>
              <w:between w:val="nil"/>
            </w:pBdr>
            <w:ind w:start="18pt"/>
            <w:jc w:val="start"/>
            <w:rPr>
              <w:sz w:val="24"/>
              <w:szCs w:val="24"/>
            </w:rPr>
          </w:pPr>
        </w:p>
        <w:tbl>
          <w:tblPr>
            <w:tblW w:w="524.55pt"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202DC5A0" w14:textId="77777777" w:rsidTr="00C4195E">
            <w:trPr>
              <w:trHeight w:val="238"/>
            </w:trPr>
            <w:tc>
              <w:tcPr>
                <w:tcW w:w="207.15pt" w:type="dxa"/>
                <w:vMerge w:val="restart"/>
              </w:tcPr>
              <w:p w14:paraId="708420E5"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7A2C86E4" wp14:editId="193FD24A">
                      <wp:extent cx="1872464" cy="619760"/>
                      <wp:effectExtent l="0" t="0" r="0" b="889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317.40pt" w:type="dxa"/>
              </w:tcPr>
              <w:p w14:paraId="17EEE82E"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434DF145"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D5B7604" w14:textId="77777777" w:rsidTr="00C4195E">
            <w:trPr>
              <w:trHeight w:val="135"/>
            </w:trPr>
            <w:tc>
              <w:tcPr>
                <w:tcW w:w="207.15pt" w:type="dxa"/>
                <w:vMerge/>
              </w:tcPr>
              <w:p w14:paraId="170351A3" w14:textId="77777777" w:rsidR="00B10F0F" w:rsidRPr="00B10F0F" w:rsidRDefault="00B10F0F" w:rsidP="00B10F0F">
                <w:pPr>
                  <w:widowControl w:val="0"/>
                  <w:pBdr>
                    <w:top w:val="nil"/>
                    <w:left w:val="nil"/>
                    <w:bottom w:val="nil"/>
                    <w:right w:val="nil"/>
                    <w:between w:val="nil"/>
                  </w:pBdr>
                  <w:ind w:start="18pt"/>
                  <w:jc w:val="start"/>
                  <w:rPr>
                    <w:b/>
                  </w:rPr>
                </w:pPr>
              </w:p>
            </w:tc>
            <w:tc>
              <w:tcPr>
                <w:tcW w:w="317.40pt" w:type="dxa"/>
              </w:tcPr>
              <w:p w14:paraId="755F8AC4" w14:textId="38055C84"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C</w:t>
                </w:r>
                <w:r w:rsidR="00022F1E">
                  <w:rPr>
                    <w:rFonts w:ascii="Cambria" w:hAnsi="Cambria" w:cstheme="minorHAnsi"/>
                    <w:i w:val="0"/>
                    <w:iCs w:val="0"/>
                    <w:sz w:val="22"/>
                    <w:szCs w:val="22"/>
                  </w:rPr>
                  <w:t>S</w:t>
                </w:r>
                <w:r w:rsidR="008006DA">
                  <w:rPr>
                    <w:rFonts w:ascii="Cambria" w:hAnsi="Cambria" w:cstheme="minorHAnsi"/>
                    <w:i w:val="0"/>
                    <w:iCs w:val="0"/>
                    <w:sz w:val="22"/>
                    <w:szCs w:val="22"/>
                  </w:rPr>
                  <w:t>E</w:t>
                </w:r>
              </w:p>
            </w:tc>
          </w:tr>
          <w:tr w:rsidR="00B10F0F" w:rsidRPr="00B10F0F" w14:paraId="77C1AD92" w14:textId="77777777" w:rsidTr="00C4195E">
            <w:trPr>
              <w:trHeight w:val="85"/>
            </w:trPr>
            <w:tc>
              <w:tcPr>
                <w:tcW w:w="207.15pt" w:type="dxa"/>
                <w:vMerge/>
              </w:tcPr>
              <w:p w14:paraId="68CB582F" w14:textId="77777777" w:rsidR="00B10F0F" w:rsidRPr="00B10F0F" w:rsidRDefault="00B10F0F" w:rsidP="00B10F0F">
                <w:pPr>
                  <w:widowControl w:val="0"/>
                  <w:pBdr>
                    <w:top w:val="nil"/>
                    <w:left w:val="nil"/>
                    <w:bottom w:val="nil"/>
                    <w:right w:val="nil"/>
                    <w:between w:val="nil"/>
                  </w:pBdr>
                  <w:ind w:start="18pt"/>
                  <w:jc w:val="start"/>
                  <w:rPr>
                    <w:rFonts w:eastAsia="Calibri" w:cs="Calibri"/>
                    <w:b/>
                    <w:sz w:val="24"/>
                    <w:szCs w:val="24"/>
                  </w:rPr>
                </w:pPr>
              </w:p>
            </w:tc>
            <w:tc>
              <w:tcPr>
                <w:tcW w:w="317.40pt" w:type="dxa"/>
              </w:tcPr>
              <w:p w14:paraId="5C02F018" w14:textId="727546FD" w:rsidR="00B10F0F" w:rsidRPr="008006DA" w:rsidRDefault="008006DA"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C2CA69C" w14:textId="77777777" w:rsidR="00B10F0F" w:rsidRPr="004139E9" w:rsidRDefault="00B10F0F" w:rsidP="00022F1E">
          <w:pPr>
            <w:pBdr>
              <w:top w:val="nil"/>
              <w:left w:val="nil"/>
              <w:bottom w:val="nil"/>
              <w:right w:val="nil"/>
              <w:between w:val="nil"/>
            </w:pBdr>
            <w:tabs>
              <w:tab w:val="center" w:pos="225.65pt"/>
              <w:tab w:val="end" w:pos="451.30pt"/>
            </w:tabs>
            <w:contextualSpacing/>
            <w:rPr>
              <w:b/>
              <w:bCs/>
              <w:sz w:val="22"/>
              <w:szCs w:val="22"/>
            </w:rPr>
          </w:pPr>
          <w:r>
            <w:rPr>
              <w:b/>
              <w:bCs/>
              <w:sz w:val="22"/>
              <w:szCs w:val="22"/>
            </w:rPr>
            <w:t>CASE STUDY REPORT</w:t>
          </w:r>
        </w:p>
      </w:tc>
      <w:tc>
        <w:tcPr>
          <w:tcW w:w="11.80pt" w:type="dxa"/>
        </w:tcPr>
        <w:p w14:paraId="38009028"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tc>
    </w:tr>
    <w:tr w:rsidR="00B10F0F" w:rsidRPr="00F4189F" w14:paraId="40DAB362" w14:textId="77777777" w:rsidTr="00C4195E">
      <w:trPr>
        <w:trHeight w:val="1065"/>
      </w:trPr>
      <w:tc>
        <w:tcPr>
          <w:tcW w:w="469.85pt" w:type="dxa"/>
          <w:vMerge/>
        </w:tcPr>
        <w:p w14:paraId="0BD3A395"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11.80pt" w:type="dxa"/>
        </w:tcPr>
        <w:p w14:paraId="513732D7"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p w14:paraId="4DA64649" w14:textId="77777777" w:rsidR="00B10F0F" w:rsidRPr="00F4189F" w:rsidRDefault="00B10F0F" w:rsidP="00B10F0F">
          <w:pPr>
            <w:contextualSpacing/>
          </w:pPr>
        </w:p>
        <w:p w14:paraId="7EE332BC" w14:textId="77777777" w:rsidR="00B10F0F" w:rsidRPr="00F4189F" w:rsidRDefault="00B10F0F" w:rsidP="00B10F0F">
          <w:pPr>
            <w:contextualSpacing/>
          </w:pPr>
        </w:p>
        <w:p w14:paraId="6D1E5CCA" w14:textId="77777777" w:rsidR="00B10F0F" w:rsidRPr="00F4189F" w:rsidRDefault="00B10F0F" w:rsidP="00B10F0F">
          <w:pPr>
            <w:contextualSpacing/>
          </w:pPr>
        </w:p>
      </w:tc>
    </w:tr>
  </w:tbl>
  <w:p w14:paraId="73AC0A2B" w14:textId="77777777" w:rsidR="00B10F0F" w:rsidRDefault="00B10F0F" w:rsidP="00B10F0F">
    <w:pPr>
      <w:pStyle w:val="Header"/>
      <w:jc w:val="both"/>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481.65pt"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677E1775" w14:textId="77777777" w:rsidTr="00C4195E">
      <w:tc>
        <w:tcPr>
          <w:tcW w:w="469.85pt" w:type="dxa"/>
          <w:vMerge w:val="restart"/>
        </w:tcPr>
        <w:p w14:paraId="3D8BC2ED" w14:textId="77777777" w:rsidR="00B10F0F" w:rsidRPr="00B10F0F" w:rsidRDefault="00B10F0F" w:rsidP="00B10F0F">
          <w:pPr>
            <w:widowControl w:val="0"/>
            <w:pBdr>
              <w:top w:val="nil"/>
              <w:left w:val="nil"/>
              <w:bottom w:val="nil"/>
              <w:right w:val="nil"/>
              <w:between w:val="nil"/>
            </w:pBdr>
            <w:ind w:start="18pt"/>
            <w:jc w:val="start"/>
            <w:rPr>
              <w:sz w:val="24"/>
              <w:szCs w:val="24"/>
            </w:rPr>
          </w:pPr>
        </w:p>
        <w:tbl>
          <w:tblPr>
            <w:tblW w:w="524.55pt"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57D44852" w14:textId="77777777" w:rsidTr="00C4195E">
            <w:trPr>
              <w:trHeight w:val="238"/>
            </w:trPr>
            <w:tc>
              <w:tcPr>
                <w:tcW w:w="207.15pt" w:type="dxa"/>
                <w:vMerge w:val="restart"/>
              </w:tcPr>
              <w:p w14:paraId="35C1CDF9"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4C7C30F8" wp14:editId="536F780E">
                      <wp:extent cx="1872464" cy="619760"/>
                      <wp:effectExtent l="0" t="0" r="0" b="8890"/>
                      <wp:docPr id="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317.40pt" w:type="dxa"/>
              </w:tcPr>
              <w:p w14:paraId="6707950F"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28EE44DB" w14:textId="77777777"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91C4A23" w14:textId="77777777" w:rsidTr="00C4195E">
            <w:trPr>
              <w:trHeight w:val="135"/>
            </w:trPr>
            <w:tc>
              <w:tcPr>
                <w:tcW w:w="207.15pt" w:type="dxa"/>
                <w:vMerge/>
              </w:tcPr>
              <w:p w14:paraId="05E74590" w14:textId="77777777" w:rsidR="00B10F0F" w:rsidRPr="00B10F0F" w:rsidRDefault="00B10F0F" w:rsidP="00B10F0F">
                <w:pPr>
                  <w:widowControl w:val="0"/>
                  <w:pBdr>
                    <w:top w:val="nil"/>
                    <w:left w:val="nil"/>
                    <w:bottom w:val="nil"/>
                    <w:right w:val="nil"/>
                    <w:between w:val="nil"/>
                  </w:pBdr>
                  <w:ind w:start="18pt"/>
                  <w:jc w:val="start"/>
                  <w:rPr>
                    <w:b/>
                  </w:rPr>
                </w:pPr>
              </w:p>
            </w:tc>
            <w:tc>
              <w:tcPr>
                <w:tcW w:w="317.40pt" w:type="dxa"/>
              </w:tcPr>
              <w:p w14:paraId="14645BA3" w14:textId="134F12B2" w:rsidR="00B10F0F" w:rsidRPr="00B10F0F" w:rsidRDefault="00B10F0F"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w:t>
                </w:r>
                <w:r w:rsidR="008006DA">
                  <w:rPr>
                    <w:rFonts w:ascii="Cambria" w:hAnsi="Cambria" w:cstheme="minorHAnsi"/>
                    <w:i w:val="0"/>
                    <w:iCs w:val="0"/>
                    <w:sz w:val="22"/>
                    <w:szCs w:val="22"/>
                  </w:rPr>
                  <w:t>CE</w:t>
                </w:r>
              </w:p>
            </w:tc>
          </w:tr>
          <w:tr w:rsidR="00B10F0F" w:rsidRPr="00B10F0F" w14:paraId="101A09C9" w14:textId="77777777" w:rsidTr="00C4195E">
            <w:trPr>
              <w:trHeight w:val="85"/>
            </w:trPr>
            <w:tc>
              <w:tcPr>
                <w:tcW w:w="207.15pt" w:type="dxa"/>
                <w:vMerge/>
              </w:tcPr>
              <w:p w14:paraId="7D551D51" w14:textId="77777777" w:rsidR="00B10F0F" w:rsidRPr="00B10F0F" w:rsidRDefault="00B10F0F" w:rsidP="00B10F0F">
                <w:pPr>
                  <w:widowControl w:val="0"/>
                  <w:pBdr>
                    <w:top w:val="nil"/>
                    <w:left w:val="nil"/>
                    <w:bottom w:val="nil"/>
                    <w:right w:val="nil"/>
                    <w:between w:val="nil"/>
                  </w:pBdr>
                  <w:ind w:start="18pt"/>
                  <w:jc w:val="start"/>
                  <w:rPr>
                    <w:rFonts w:eastAsia="Calibri" w:cs="Calibri"/>
                    <w:b/>
                    <w:sz w:val="24"/>
                    <w:szCs w:val="24"/>
                  </w:rPr>
                </w:pPr>
              </w:p>
            </w:tc>
            <w:tc>
              <w:tcPr>
                <w:tcW w:w="317.40pt" w:type="dxa"/>
              </w:tcPr>
              <w:p w14:paraId="4552AF40" w14:textId="30E4DA0A" w:rsidR="00B10F0F" w:rsidRPr="00B10F0F" w:rsidRDefault="008006DA" w:rsidP="00B10F0F">
                <w:pPr>
                  <w:pStyle w:val="Heading2"/>
                  <w:numPr>
                    <w:ilvl w:val="0"/>
                    <w:numId w:val="0"/>
                  </w:numPr>
                  <w:tabs>
                    <w:tab w:val="center" w:pos="225.65pt"/>
                    <w:tab w:val="end" w:pos="451.30pt"/>
                  </w:tabs>
                  <w:spacing w:before="0pt"/>
                  <w:ind w:start="18pt"/>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1F62E33" w14:textId="77777777" w:rsidR="00B10F0F" w:rsidRPr="004139E9" w:rsidRDefault="00B10F0F" w:rsidP="00B10F0F">
          <w:pPr>
            <w:pBdr>
              <w:top w:val="nil"/>
              <w:left w:val="nil"/>
              <w:bottom w:val="nil"/>
              <w:right w:val="nil"/>
              <w:between w:val="nil"/>
            </w:pBdr>
            <w:tabs>
              <w:tab w:val="center" w:pos="225.65pt"/>
              <w:tab w:val="end" w:pos="451.30pt"/>
            </w:tabs>
            <w:contextualSpacing/>
            <w:rPr>
              <w:b/>
              <w:bCs/>
              <w:sz w:val="22"/>
              <w:szCs w:val="22"/>
            </w:rPr>
          </w:pPr>
          <w:r>
            <w:rPr>
              <w:b/>
              <w:bCs/>
              <w:sz w:val="22"/>
              <w:szCs w:val="22"/>
            </w:rPr>
            <w:t>CASE STUDY REPORT</w:t>
          </w:r>
        </w:p>
      </w:tc>
      <w:tc>
        <w:tcPr>
          <w:tcW w:w="11.80pt" w:type="dxa"/>
        </w:tcPr>
        <w:p w14:paraId="6C572D9F"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tc>
    </w:tr>
    <w:tr w:rsidR="00B10F0F" w:rsidRPr="00F4189F" w14:paraId="749CBA55" w14:textId="77777777" w:rsidTr="00C4195E">
      <w:trPr>
        <w:trHeight w:val="1065"/>
      </w:trPr>
      <w:tc>
        <w:tcPr>
          <w:tcW w:w="469.85pt" w:type="dxa"/>
          <w:vMerge/>
        </w:tcPr>
        <w:p w14:paraId="6B56D684"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11.80pt" w:type="dxa"/>
        </w:tcPr>
        <w:p w14:paraId="7D707F2F" w14:textId="77777777" w:rsidR="00B10F0F" w:rsidRPr="00F4189F" w:rsidRDefault="00B10F0F" w:rsidP="00B10F0F">
          <w:pPr>
            <w:pStyle w:val="Heading2"/>
            <w:numPr>
              <w:ilvl w:val="0"/>
              <w:numId w:val="0"/>
            </w:numPr>
            <w:tabs>
              <w:tab w:val="center" w:pos="225.65pt"/>
              <w:tab w:val="end" w:pos="451.30pt"/>
            </w:tabs>
            <w:spacing w:before="0pt"/>
            <w:contextualSpacing/>
            <w:jc w:val="end"/>
            <w:rPr>
              <w:rFonts w:ascii="Cambria" w:eastAsia="Calibri" w:hAnsi="Cambria" w:cs="Calibri"/>
              <w:b/>
              <w:color w:val="000000"/>
              <w:sz w:val="24"/>
              <w:szCs w:val="24"/>
            </w:rPr>
          </w:pPr>
        </w:p>
        <w:p w14:paraId="5FCC2A61" w14:textId="77777777" w:rsidR="00B10F0F" w:rsidRPr="00F4189F" w:rsidRDefault="00B10F0F" w:rsidP="00B10F0F">
          <w:pPr>
            <w:contextualSpacing/>
          </w:pPr>
        </w:p>
        <w:p w14:paraId="3682B244" w14:textId="77777777" w:rsidR="00B10F0F" w:rsidRPr="00F4189F" w:rsidRDefault="00B10F0F" w:rsidP="00B10F0F">
          <w:pPr>
            <w:contextualSpacing/>
          </w:pPr>
        </w:p>
        <w:p w14:paraId="4EFDAB2D" w14:textId="77777777" w:rsidR="00B10F0F" w:rsidRPr="00F4189F" w:rsidRDefault="00B10F0F" w:rsidP="00B10F0F">
          <w:pPr>
            <w:contextualSpacing/>
          </w:pPr>
        </w:p>
      </w:tc>
    </w:tr>
  </w:tbl>
  <w:p w14:paraId="03E6B2D5" w14:textId="77777777" w:rsidR="00B10F0F" w:rsidRDefault="00B10F0F" w:rsidP="00B10F0F">
    <w:pPr>
      <w:pStyle w:val="Header"/>
      <w:jc w:val="both"/>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C13D31"/>
    <w:multiLevelType w:val="multilevel"/>
    <w:tmpl w:val="677C92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93572E9"/>
    <w:multiLevelType w:val="multilevel"/>
    <w:tmpl w:val="49C222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9C85CB6"/>
    <w:multiLevelType w:val="multilevel"/>
    <w:tmpl w:val="1DEE8F28"/>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0E0641A5"/>
    <w:multiLevelType w:val="multilevel"/>
    <w:tmpl w:val="099C1CEA"/>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14897728"/>
    <w:multiLevelType w:val="multilevel"/>
    <w:tmpl w:val="0E0400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179B5646"/>
    <w:multiLevelType w:val="multilevel"/>
    <w:tmpl w:val="69C8B08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1DA50170"/>
    <w:multiLevelType w:val="multilevel"/>
    <w:tmpl w:val="95CC20C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22401CE0"/>
    <w:multiLevelType w:val="multilevel"/>
    <w:tmpl w:val="DCEE50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3E3657F"/>
    <w:multiLevelType w:val="multilevel"/>
    <w:tmpl w:val="1E480F7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0" w15:restartNumberingAfterBreak="0">
    <w:nsid w:val="27477E5C"/>
    <w:multiLevelType w:val="multilevel"/>
    <w:tmpl w:val="E4064DA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1" w15:restartNumberingAfterBreak="0">
    <w:nsid w:val="2AAD73BC"/>
    <w:multiLevelType w:val="multilevel"/>
    <w:tmpl w:val="9C54E8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2B0231C8"/>
    <w:multiLevelType w:val="multilevel"/>
    <w:tmpl w:val="1382A47A"/>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35431229"/>
    <w:multiLevelType w:val="multilevel"/>
    <w:tmpl w:val="D0063140"/>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3163C3"/>
    <w:multiLevelType w:val="multilevel"/>
    <w:tmpl w:val="15E683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83879E9"/>
    <w:multiLevelType w:val="multilevel"/>
    <w:tmpl w:val="6FDEF1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AEC338E"/>
    <w:multiLevelType w:val="hybridMultilevel"/>
    <w:tmpl w:val="08B426A6"/>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3F153B0A"/>
    <w:multiLevelType w:val="hybridMultilevel"/>
    <w:tmpl w:val="6BFE4C4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4189603E"/>
    <w:multiLevelType w:val="multilevel"/>
    <w:tmpl w:val="5298138E"/>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1897258"/>
    <w:multiLevelType w:val="multilevel"/>
    <w:tmpl w:val="F9BE9C58"/>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2EA4B0C"/>
    <w:multiLevelType w:val="multilevel"/>
    <w:tmpl w:val="801AFC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46DE0800"/>
    <w:multiLevelType w:val="multilevel"/>
    <w:tmpl w:val="53E873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7B77A09"/>
    <w:multiLevelType w:val="multilevel"/>
    <w:tmpl w:val="14FA41E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9B16030"/>
    <w:multiLevelType w:val="multilevel"/>
    <w:tmpl w:val="9F449410"/>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A6D7366"/>
    <w:multiLevelType w:val="multilevel"/>
    <w:tmpl w:val="C3A40C9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4DC719EE"/>
    <w:multiLevelType w:val="multilevel"/>
    <w:tmpl w:val="54F474F4"/>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8101577"/>
    <w:multiLevelType w:val="multilevel"/>
    <w:tmpl w:val="DD0CDA4A"/>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5E4543D9"/>
    <w:multiLevelType w:val="multilevel"/>
    <w:tmpl w:val="6220E6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1B34CEB"/>
    <w:multiLevelType w:val="multilevel"/>
    <w:tmpl w:val="48A0AFB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5E848BB"/>
    <w:multiLevelType w:val="multilevel"/>
    <w:tmpl w:val="B24A5D12"/>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6AB7DBD"/>
    <w:multiLevelType w:val="multilevel"/>
    <w:tmpl w:val="143EFA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6D470E7"/>
    <w:multiLevelType w:val="multilevel"/>
    <w:tmpl w:val="3466A9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9796A10"/>
    <w:multiLevelType w:val="multilevel"/>
    <w:tmpl w:val="679A02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7C744860"/>
    <w:multiLevelType w:val="multilevel"/>
    <w:tmpl w:val="9C7609D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9" w15:restartNumberingAfterBreak="0">
    <w:nsid w:val="7C9D77B2"/>
    <w:multiLevelType w:val="multilevel"/>
    <w:tmpl w:val="6CEC09B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0" w15:restartNumberingAfterBreak="0">
    <w:nsid w:val="7E5A090E"/>
    <w:multiLevelType w:val="hybridMultilevel"/>
    <w:tmpl w:val="354CED86"/>
    <w:lvl w:ilvl="0" w:tplc="4009000B">
      <w:start w:val="1"/>
      <w:numFmt w:val="bullet"/>
      <w:lvlText w:val=""/>
      <w:lvlJc w:val="start"/>
      <w:pPr>
        <w:ind w:start="32.40pt" w:hanging="18pt"/>
      </w:pPr>
      <w:rPr>
        <w:rFonts w:ascii="Wingdings" w:hAnsi="Wingdings" w:hint="default"/>
      </w:rPr>
    </w:lvl>
    <w:lvl w:ilvl="1" w:tplc="40090003" w:tentative="1">
      <w:start w:val="1"/>
      <w:numFmt w:val="bullet"/>
      <w:lvlText w:val="o"/>
      <w:lvlJc w:val="start"/>
      <w:pPr>
        <w:ind w:start="68.40pt" w:hanging="18pt"/>
      </w:pPr>
      <w:rPr>
        <w:rFonts w:ascii="Courier New" w:hAnsi="Courier New" w:cs="Courier New" w:hint="default"/>
      </w:rPr>
    </w:lvl>
    <w:lvl w:ilvl="2" w:tplc="40090005" w:tentative="1">
      <w:start w:val="1"/>
      <w:numFmt w:val="bullet"/>
      <w:lvlText w:val=""/>
      <w:lvlJc w:val="start"/>
      <w:pPr>
        <w:ind w:start="104.40pt" w:hanging="18pt"/>
      </w:pPr>
      <w:rPr>
        <w:rFonts w:ascii="Wingdings" w:hAnsi="Wingdings" w:hint="default"/>
      </w:rPr>
    </w:lvl>
    <w:lvl w:ilvl="3" w:tplc="40090001" w:tentative="1">
      <w:start w:val="1"/>
      <w:numFmt w:val="bullet"/>
      <w:lvlText w:val=""/>
      <w:lvlJc w:val="start"/>
      <w:pPr>
        <w:ind w:start="140.40pt" w:hanging="18pt"/>
      </w:pPr>
      <w:rPr>
        <w:rFonts w:ascii="Symbol" w:hAnsi="Symbol" w:hint="default"/>
      </w:rPr>
    </w:lvl>
    <w:lvl w:ilvl="4" w:tplc="40090003" w:tentative="1">
      <w:start w:val="1"/>
      <w:numFmt w:val="bullet"/>
      <w:lvlText w:val="o"/>
      <w:lvlJc w:val="start"/>
      <w:pPr>
        <w:ind w:start="176.40pt" w:hanging="18pt"/>
      </w:pPr>
      <w:rPr>
        <w:rFonts w:ascii="Courier New" w:hAnsi="Courier New" w:cs="Courier New" w:hint="default"/>
      </w:rPr>
    </w:lvl>
    <w:lvl w:ilvl="5" w:tplc="40090005" w:tentative="1">
      <w:start w:val="1"/>
      <w:numFmt w:val="bullet"/>
      <w:lvlText w:val=""/>
      <w:lvlJc w:val="start"/>
      <w:pPr>
        <w:ind w:start="212.40pt" w:hanging="18pt"/>
      </w:pPr>
      <w:rPr>
        <w:rFonts w:ascii="Wingdings" w:hAnsi="Wingdings" w:hint="default"/>
      </w:rPr>
    </w:lvl>
    <w:lvl w:ilvl="6" w:tplc="40090001" w:tentative="1">
      <w:start w:val="1"/>
      <w:numFmt w:val="bullet"/>
      <w:lvlText w:val=""/>
      <w:lvlJc w:val="start"/>
      <w:pPr>
        <w:ind w:start="248.40pt" w:hanging="18pt"/>
      </w:pPr>
      <w:rPr>
        <w:rFonts w:ascii="Symbol" w:hAnsi="Symbol" w:hint="default"/>
      </w:rPr>
    </w:lvl>
    <w:lvl w:ilvl="7" w:tplc="40090003" w:tentative="1">
      <w:start w:val="1"/>
      <w:numFmt w:val="bullet"/>
      <w:lvlText w:val="o"/>
      <w:lvlJc w:val="start"/>
      <w:pPr>
        <w:ind w:start="284.40pt" w:hanging="18pt"/>
      </w:pPr>
      <w:rPr>
        <w:rFonts w:ascii="Courier New" w:hAnsi="Courier New" w:cs="Courier New" w:hint="default"/>
      </w:rPr>
    </w:lvl>
    <w:lvl w:ilvl="8" w:tplc="40090005" w:tentative="1">
      <w:start w:val="1"/>
      <w:numFmt w:val="bullet"/>
      <w:lvlText w:val=""/>
      <w:lvlJc w:val="start"/>
      <w:pPr>
        <w:ind w:start="320.40pt" w:hanging="18pt"/>
      </w:pPr>
      <w:rPr>
        <w:rFonts w:ascii="Wingdings" w:hAnsi="Wingdings" w:hint="default"/>
      </w:rPr>
    </w:lvl>
  </w:abstractNum>
  <w:abstractNum w:abstractNumId="41" w15:restartNumberingAfterBreak="0">
    <w:nsid w:val="7E834CB9"/>
    <w:multiLevelType w:val="multilevel"/>
    <w:tmpl w:val="8CE6CBB2"/>
    <w:lvl w:ilvl="0">
      <w:start w:val="1"/>
      <w:numFmt w:val="bullet"/>
      <w:lvlText w:val=""/>
      <w:lvlJc w:val="start"/>
      <w:pPr>
        <w:tabs>
          <w:tab w:val="num" w:pos="36pt"/>
        </w:tabs>
        <w:ind w:start="36pt" w:hanging="18pt"/>
      </w:pPr>
      <w:rPr>
        <w:rFonts w:ascii="Wingdings" w:hAnsi="Wingding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FF53A29"/>
    <w:multiLevelType w:val="multilevel"/>
    <w:tmpl w:val="E0C21E5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91362220">
    <w:abstractNumId w:val="14"/>
  </w:num>
  <w:num w:numId="2" w16cid:durableId="1148593462">
    <w:abstractNumId w:val="34"/>
  </w:num>
  <w:num w:numId="3" w16cid:durableId="2141923967">
    <w:abstractNumId w:val="9"/>
  </w:num>
  <w:num w:numId="4" w16cid:durableId="924072199">
    <w:abstractNumId w:val="19"/>
  </w:num>
  <w:num w:numId="5" w16cid:durableId="608586273">
    <w:abstractNumId w:val="28"/>
  </w:num>
  <w:num w:numId="6" w16cid:durableId="999382616">
    <w:abstractNumId w:val="35"/>
  </w:num>
  <w:num w:numId="7" w16cid:durableId="1968851080">
    <w:abstractNumId w:val="24"/>
  </w:num>
  <w:num w:numId="8" w16cid:durableId="884633752">
    <w:abstractNumId w:val="18"/>
  </w:num>
  <w:num w:numId="9" w16cid:durableId="80685352">
    <w:abstractNumId w:val="1"/>
  </w:num>
  <w:num w:numId="10" w16cid:durableId="1787693651">
    <w:abstractNumId w:val="33"/>
  </w:num>
  <w:num w:numId="11" w16cid:durableId="1805999794">
    <w:abstractNumId w:val="37"/>
  </w:num>
  <w:num w:numId="12" w16cid:durableId="1411930006">
    <w:abstractNumId w:val="22"/>
  </w:num>
  <w:num w:numId="13" w16cid:durableId="1434665263">
    <w:abstractNumId w:val="30"/>
  </w:num>
  <w:num w:numId="14" w16cid:durableId="937836688">
    <w:abstractNumId w:val="11"/>
  </w:num>
  <w:num w:numId="15" w16cid:durableId="1078139180">
    <w:abstractNumId w:val="31"/>
  </w:num>
  <w:num w:numId="16" w16cid:durableId="712199101">
    <w:abstractNumId w:val="16"/>
  </w:num>
  <w:num w:numId="17" w16cid:durableId="2059624562">
    <w:abstractNumId w:val="0"/>
  </w:num>
  <w:num w:numId="18" w16cid:durableId="830608905">
    <w:abstractNumId w:val="23"/>
  </w:num>
  <w:num w:numId="19" w16cid:durableId="1575506006">
    <w:abstractNumId w:val="7"/>
  </w:num>
  <w:num w:numId="20" w16cid:durableId="139932669">
    <w:abstractNumId w:val="4"/>
  </w:num>
  <w:num w:numId="21" w16cid:durableId="268122123">
    <w:abstractNumId w:val="15"/>
  </w:num>
  <w:num w:numId="22" w16cid:durableId="302931797">
    <w:abstractNumId w:val="36"/>
  </w:num>
  <w:num w:numId="23" w16cid:durableId="809831747">
    <w:abstractNumId w:val="10"/>
  </w:num>
  <w:num w:numId="24" w16cid:durableId="1602912061">
    <w:abstractNumId w:val="8"/>
  </w:num>
  <w:num w:numId="25" w16cid:durableId="1724206541">
    <w:abstractNumId w:val="21"/>
  </w:num>
  <w:num w:numId="26" w16cid:durableId="2035839509">
    <w:abstractNumId w:val="38"/>
  </w:num>
  <w:num w:numId="27" w16cid:durableId="1199470169">
    <w:abstractNumId w:val="12"/>
  </w:num>
  <w:num w:numId="28" w16cid:durableId="1178543537">
    <w:abstractNumId w:val="26"/>
  </w:num>
  <w:num w:numId="29" w16cid:durableId="1546331220">
    <w:abstractNumId w:val="29"/>
  </w:num>
  <w:num w:numId="30" w16cid:durableId="1939631931">
    <w:abstractNumId w:val="5"/>
  </w:num>
  <w:num w:numId="31" w16cid:durableId="1556314737">
    <w:abstractNumId w:val="3"/>
  </w:num>
  <w:num w:numId="32" w16cid:durableId="1941445200">
    <w:abstractNumId w:val="2"/>
  </w:num>
  <w:num w:numId="33" w16cid:durableId="1050303465">
    <w:abstractNumId w:val="27"/>
  </w:num>
  <w:num w:numId="34" w16cid:durableId="1125924578">
    <w:abstractNumId w:val="20"/>
  </w:num>
  <w:num w:numId="35" w16cid:durableId="437870140">
    <w:abstractNumId w:val="42"/>
  </w:num>
  <w:num w:numId="36" w16cid:durableId="466554989">
    <w:abstractNumId w:val="13"/>
  </w:num>
  <w:num w:numId="37" w16cid:durableId="2049983511">
    <w:abstractNumId w:val="25"/>
  </w:num>
  <w:num w:numId="38" w16cid:durableId="6905055">
    <w:abstractNumId w:val="39"/>
  </w:num>
  <w:num w:numId="39" w16cid:durableId="1960986827">
    <w:abstractNumId w:val="32"/>
  </w:num>
  <w:num w:numId="40" w16cid:durableId="892471966">
    <w:abstractNumId w:val="41"/>
  </w:num>
  <w:num w:numId="41" w16cid:durableId="978456452">
    <w:abstractNumId w:val="6"/>
  </w:num>
  <w:num w:numId="42" w16cid:durableId="80611946">
    <w:abstractNumId w:val="17"/>
  </w:num>
  <w:num w:numId="43" w16cid:durableId="368728376">
    <w:abstractNumId w:val="40"/>
  </w:num>
  <w:numIdMacAtCleanup w:val="43"/>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BF2"/>
    <w:rsid w:val="00022F1E"/>
    <w:rsid w:val="00026FDD"/>
    <w:rsid w:val="0004781E"/>
    <w:rsid w:val="00056BDC"/>
    <w:rsid w:val="00063C4C"/>
    <w:rsid w:val="00063DFA"/>
    <w:rsid w:val="00073436"/>
    <w:rsid w:val="000743B2"/>
    <w:rsid w:val="0008758A"/>
    <w:rsid w:val="00094B4A"/>
    <w:rsid w:val="000972B9"/>
    <w:rsid w:val="000C1E68"/>
    <w:rsid w:val="00116A8A"/>
    <w:rsid w:val="00134675"/>
    <w:rsid w:val="00145527"/>
    <w:rsid w:val="001530A4"/>
    <w:rsid w:val="001A2EFD"/>
    <w:rsid w:val="001A3B3D"/>
    <w:rsid w:val="001B1E88"/>
    <w:rsid w:val="001B232A"/>
    <w:rsid w:val="001B67DC"/>
    <w:rsid w:val="001D79EB"/>
    <w:rsid w:val="00213B28"/>
    <w:rsid w:val="002254A9"/>
    <w:rsid w:val="00233D97"/>
    <w:rsid w:val="002347A2"/>
    <w:rsid w:val="00235665"/>
    <w:rsid w:val="00240793"/>
    <w:rsid w:val="00274A97"/>
    <w:rsid w:val="00281B46"/>
    <w:rsid w:val="0028348A"/>
    <w:rsid w:val="002850E3"/>
    <w:rsid w:val="00286986"/>
    <w:rsid w:val="00294550"/>
    <w:rsid w:val="002C481F"/>
    <w:rsid w:val="002D3703"/>
    <w:rsid w:val="00354FCF"/>
    <w:rsid w:val="0035723B"/>
    <w:rsid w:val="0035781D"/>
    <w:rsid w:val="003A19E2"/>
    <w:rsid w:val="003B2B40"/>
    <w:rsid w:val="003B4E04"/>
    <w:rsid w:val="003B5B0D"/>
    <w:rsid w:val="003B6148"/>
    <w:rsid w:val="003D1CAC"/>
    <w:rsid w:val="003F3B50"/>
    <w:rsid w:val="003F5A08"/>
    <w:rsid w:val="004135B9"/>
    <w:rsid w:val="00420716"/>
    <w:rsid w:val="004325FB"/>
    <w:rsid w:val="004355C4"/>
    <w:rsid w:val="004432BA"/>
    <w:rsid w:val="0044407E"/>
    <w:rsid w:val="00446169"/>
    <w:rsid w:val="00447BB9"/>
    <w:rsid w:val="0046031D"/>
    <w:rsid w:val="00464E87"/>
    <w:rsid w:val="00473AC9"/>
    <w:rsid w:val="004872DC"/>
    <w:rsid w:val="004A0FDE"/>
    <w:rsid w:val="004B20A6"/>
    <w:rsid w:val="004D4792"/>
    <w:rsid w:val="004D72B5"/>
    <w:rsid w:val="004D7864"/>
    <w:rsid w:val="004E55E5"/>
    <w:rsid w:val="004F1417"/>
    <w:rsid w:val="00511AF5"/>
    <w:rsid w:val="00523AA6"/>
    <w:rsid w:val="00537871"/>
    <w:rsid w:val="00550DB0"/>
    <w:rsid w:val="00551B7F"/>
    <w:rsid w:val="00562A72"/>
    <w:rsid w:val="0056610F"/>
    <w:rsid w:val="00566BA9"/>
    <w:rsid w:val="00575BCA"/>
    <w:rsid w:val="00583A1D"/>
    <w:rsid w:val="00596FB0"/>
    <w:rsid w:val="005A1A76"/>
    <w:rsid w:val="005A4ABB"/>
    <w:rsid w:val="005A5AFB"/>
    <w:rsid w:val="005B0344"/>
    <w:rsid w:val="005B3C8C"/>
    <w:rsid w:val="005B3F66"/>
    <w:rsid w:val="005B5197"/>
    <w:rsid w:val="005B520E"/>
    <w:rsid w:val="005C76C0"/>
    <w:rsid w:val="005D6939"/>
    <w:rsid w:val="005E0941"/>
    <w:rsid w:val="005E2800"/>
    <w:rsid w:val="005F7D00"/>
    <w:rsid w:val="00605825"/>
    <w:rsid w:val="00632832"/>
    <w:rsid w:val="00645D22"/>
    <w:rsid w:val="00651A08"/>
    <w:rsid w:val="00654204"/>
    <w:rsid w:val="00657C17"/>
    <w:rsid w:val="00664C52"/>
    <w:rsid w:val="00667D71"/>
    <w:rsid w:val="00670434"/>
    <w:rsid w:val="006A5D82"/>
    <w:rsid w:val="006B091C"/>
    <w:rsid w:val="006B6B66"/>
    <w:rsid w:val="006C0CD6"/>
    <w:rsid w:val="006C34D6"/>
    <w:rsid w:val="006C42FF"/>
    <w:rsid w:val="006D7CAA"/>
    <w:rsid w:val="006E5A92"/>
    <w:rsid w:val="006E7A04"/>
    <w:rsid w:val="006F6D3D"/>
    <w:rsid w:val="00714D8A"/>
    <w:rsid w:val="00715BEA"/>
    <w:rsid w:val="00740EEA"/>
    <w:rsid w:val="00743832"/>
    <w:rsid w:val="00767136"/>
    <w:rsid w:val="007846FF"/>
    <w:rsid w:val="00794804"/>
    <w:rsid w:val="007A2CE6"/>
    <w:rsid w:val="007A2DF6"/>
    <w:rsid w:val="007A41FD"/>
    <w:rsid w:val="007B33F1"/>
    <w:rsid w:val="007B6DDA"/>
    <w:rsid w:val="007C0308"/>
    <w:rsid w:val="007C2FF2"/>
    <w:rsid w:val="007D6232"/>
    <w:rsid w:val="007F1F99"/>
    <w:rsid w:val="007F768F"/>
    <w:rsid w:val="008006DA"/>
    <w:rsid w:val="0080791D"/>
    <w:rsid w:val="008147B5"/>
    <w:rsid w:val="00835BC8"/>
    <w:rsid w:val="00836367"/>
    <w:rsid w:val="00850DD5"/>
    <w:rsid w:val="00851DEE"/>
    <w:rsid w:val="0085239F"/>
    <w:rsid w:val="00866B57"/>
    <w:rsid w:val="00867F23"/>
    <w:rsid w:val="00873603"/>
    <w:rsid w:val="00892923"/>
    <w:rsid w:val="00895EB4"/>
    <w:rsid w:val="00896989"/>
    <w:rsid w:val="008A2C7D"/>
    <w:rsid w:val="008A4619"/>
    <w:rsid w:val="008B336F"/>
    <w:rsid w:val="008B6524"/>
    <w:rsid w:val="008C4B23"/>
    <w:rsid w:val="008D0742"/>
    <w:rsid w:val="008F6E2C"/>
    <w:rsid w:val="00911FB5"/>
    <w:rsid w:val="009303D9"/>
    <w:rsid w:val="00933C64"/>
    <w:rsid w:val="0094312B"/>
    <w:rsid w:val="00972203"/>
    <w:rsid w:val="00973B5E"/>
    <w:rsid w:val="0098067B"/>
    <w:rsid w:val="00991949"/>
    <w:rsid w:val="009B0831"/>
    <w:rsid w:val="009B6D4E"/>
    <w:rsid w:val="009C7C40"/>
    <w:rsid w:val="009D3E31"/>
    <w:rsid w:val="009D4F9B"/>
    <w:rsid w:val="009E36CF"/>
    <w:rsid w:val="009F1D79"/>
    <w:rsid w:val="009F23AB"/>
    <w:rsid w:val="00A059B3"/>
    <w:rsid w:val="00A54297"/>
    <w:rsid w:val="00A81C89"/>
    <w:rsid w:val="00A9728E"/>
    <w:rsid w:val="00AB1646"/>
    <w:rsid w:val="00AC6CB5"/>
    <w:rsid w:val="00AE3409"/>
    <w:rsid w:val="00AF4C9E"/>
    <w:rsid w:val="00B10F0F"/>
    <w:rsid w:val="00B11A60"/>
    <w:rsid w:val="00B22613"/>
    <w:rsid w:val="00B22A37"/>
    <w:rsid w:val="00B44944"/>
    <w:rsid w:val="00B44A76"/>
    <w:rsid w:val="00B55315"/>
    <w:rsid w:val="00B6261C"/>
    <w:rsid w:val="00B71BD6"/>
    <w:rsid w:val="00B768D1"/>
    <w:rsid w:val="00B814EF"/>
    <w:rsid w:val="00BA1025"/>
    <w:rsid w:val="00BB6AA0"/>
    <w:rsid w:val="00BC198B"/>
    <w:rsid w:val="00BC3420"/>
    <w:rsid w:val="00BD670B"/>
    <w:rsid w:val="00BE7D3C"/>
    <w:rsid w:val="00BF5FF6"/>
    <w:rsid w:val="00BF69B2"/>
    <w:rsid w:val="00C0207F"/>
    <w:rsid w:val="00C16117"/>
    <w:rsid w:val="00C24AC6"/>
    <w:rsid w:val="00C3075A"/>
    <w:rsid w:val="00C33B24"/>
    <w:rsid w:val="00C3596C"/>
    <w:rsid w:val="00C60576"/>
    <w:rsid w:val="00C85329"/>
    <w:rsid w:val="00C919A4"/>
    <w:rsid w:val="00CA2AA3"/>
    <w:rsid w:val="00CA4392"/>
    <w:rsid w:val="00CB42E4"/>
    <w:rsid w:val="00CC02BB"/>
    <w:rsid w:val="00CC393F"/>
    <w:rsid w:val="00CE227C"/>
    <w:rsid w:val="00CE4E90"/>
    <w:rsid w:val="00CF7EAE"/>
    <w:rsid w:val="00D03305"/>
    <w:rsid w:val="00D03BDF"/>
    <w:rsid w:val="00D2176E"/>
    <w:rsid w:val="00D632BE"/>
    <w:rsid w:val="00D72D06"/>
    <w:rsid w:val="00D74496"/>
    <w:rsid w:val="00D7522C"/>
    <w:rsid w:val="00D7536F"/>
    <w:rsid w:val="00D76668"/>
    <w:rsid w:val="00D94E44"/>
    <w:rsid w:val="00DA33C5"/>
    <w:rsid w:val="00DA7772"/>
    <w:rsid w:val="00DB4DBD"/>
    <w:rsid w:val="00DF5E99"/>
    <w:rsid w:val="00E02A51"/>
    <w:rsid w:val="00E03529"/>
    <w:rsid w:val="00E07383"/>
    <w:rsid w:val="00E121C2"/>
    <w:rsid w:val="00E165BC"/>
    <w:rsid w:val="00E25653"/>
    <w:rsid w:val="00E34197"/>
    <w:rsid w:val="00E57F95"/>
    <w:rsid w:val="00E61E12"/>
    <w:rsid w:val="00E7596C"/>
    <w:rsid w:val="00E75DD1"/>
    <w:rsid w:val="00E878F2"/>
    <w:rsid w:val="00E9301A"/>
    <w:rsid w:val="00E94668"/>
    <w:rsid w:val="00E97DFC"/>
    <w:rsid w:val="00EB7DB3"/>
    <w:rsid w:val="00ED0149"/>
    <w:rsid w:val="00EE4F65"/>
    <w:rsid w:val="00EF7DE3"/>
    <w:rsid w:val="00F03103"/>
    <w:rsid w:val="00F047D8"/>
    <w:rsid w:val="00F07DE1"/>
    <w:rsid w:val="00F271DE"/>
    <w:rsid w:val="00F364AC"/>
    <w:rsid w:val="00F627DA"/>
    <w:rsid w:val="00F7288F"/>
    <w:rsid w:val="00F847A6"/>
    <w:rsid w:val="00F92470"/>
    <w:rsid w:val="00F9441B"/>
    <w:rsid w:val="00FA4C32"/>
    <w:rsid w:val="00FA4DE9"/>
    <w:rsid w:val="00FE7114"/>
    <w:rsid w:val="00FF7D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793"/>
    <w:pPr>
      <w:jc w:val="center"/>
    </w:pPr>
  </w:style>
  <w:style w:type="paragraph" w:styleId="Heading1">
    <w:name w:val="heading 1"/>
    <w:basedOn w:val="Normal"/>
    <w:next w:val="Normal"/>
    <w:qFormat/>
    <w:rsid w:val="006B6B66"/>
    <w:pPr>
      <w:keepNext/>
      <w:keepLines/>
      <w:numPr>
        <w:numId w:val="4"/>
      </w:numPr>
      <w:tabs>
        <w:tab w:val="clear" w:pos="18pt"/>
        <w:tab w:val="start" w:pos="10.80pt"/>
        <w:tab w:val="num" w:pos="28.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10F0F"/>
    <w:pPr>
      <w:ind w:start="36pt"/>
      <w:contextualSpacing/>
    </w:pPr>
  </w:style>
  <w:style w:type="table" w:styleId="TableGrid">
    <w:name w:val="Table Grid"/>
    <w:basedOn w:val="TableNormal"/>
    <w:uiPriority w:val="39"/>
    <w:rsid w:val="00664C52"/>
    <w:pPr>
      <w:ind w:start="0.50pt"/>
      <w:jc w:val="both"/>
    </w:pPr>
    <w:rPr>
      <w:rFonts w:ascii="Cambria" w:eastAsia="Cambria" w:hAnsi="Cambria" w:cs="Cambria"/>
      <w:sz w:val="28"/>
      <w:szCs w:val="28"/>
      <w:lang w:val="en-IN" w:bidi="gu-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64C52"/>
    <w:pPr>
      <w:ind w:start="0.50pt"/>
      <w:jc w:val="both"/>
    </w:pPr>
    <w:rPr>
      <w:rFonts w:ascii="Cambria" w:eastAsia="Cambria" w:hAnsi="Cambria" w:cs="Cambria"/>
      <w:sz w:val="28"/>
      <w:szCs w:val="28"/>
      <w:lang w:bidi="gu-IN"/>
    </w:rPr>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table" w:styleId="GridTable1Light">
    <w:name w:val="Grid Table 1 Light"/>
    <w:basedOn w:val="TableNormal"/>
    <w:uiPriority w:val="46"/>
    <w:rsid w:val="00664C52"/>
    <w:pPr>
      <w:ind w:start="0.50pt"/>
      <w:jc w:val="both"/>
    </w:pPr>
    <w:rPr>
      <w:rFonts w:ascii="Cambria" w:eastAsia="Cambria" w:hAnsi="Cambria" w:cs="Cambria"/>
      <w:sz w:val="28"/>
      <w:szCs w:val="28"/>
      <w:lang w:val="en-IN" w:bidi="gu-IN"/>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35723B"/>
    <w:rPr>
      <w:b/>
      <w:bCs/>
    </w:rPr>
  </w:style>
  <w:style w:type="character" w:styleId="Emphasis">
    <w:name w:val="Emphasis"/>
    <w:basedOn w:val="DefaultParagraphFont"/>
    <w:uiPriority w:val="20"/>
    <w:qFormat/>
    <w:rsid w:val="0035723B"/>
    <w:rPr>
      <w:i/>
      <w:iCs/>
    </w:rPr>
  </w:style>
  <w:style w:type="character" w:styleId="Hyperlink">
    <w:name w:val="Hyperlink"/>
    <w:basedOn w:val="DefaultParagraphFont"/>
    <w:rsid w:val="00C85329"/>
    <w:rPr>
      <w:color w:val="0563C1" w:themeColor="hyperlink"/>
      <w:u w:val="single"/>
    </w:rPr>
  </w:style>
  <w:style w:type="paragraph" w:styleId="NormalWeb">
    <w:name w:val="Normal (Web)"/>
    <w:basedOn w:val="Normal"/>
    <w:uiPriority w:val="99"/>
    <w:unhideWhenUsed/>
    <w:rsid w:val="005B3C8C"/>
    <w:pPr>
      <w:spacing w:before="5pt" w:beforeAutospacing="1" w:after="5pt" w:afterAutospacing="1"/>
      <w:jc w:val="start"/>
    </w:pPr>
    <w:rPr>
      <w:rFonts w:eastAsia="Times New Roman"/>
      <w:sz w:val="24"/>
      <w:szCs w:val="24"/>
    </w:rPr>
  </w:style>
  <w:style w:type="paragraph" w:styleId="HTMLPreformatted">
    <w:name w:val="HTML Preformatted"/>
    <w:basedOn w:val="Normal"/>
    <w:link w:val="HTMLPreformattedChar"/>
    <w:uiPriority w:val="99"/>
    <w:unhideWhenUsed/>
    <w:rsid w:val="004D4792"/>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D4792"/>
    <w:rPr>
      <w:rFonts w:ascii="Courier New" w:eastAsia="Times New Roman" w:hAnsi="Courier New" w:cs="Courier New"/>
    </w:rPr>
  </w:style>
  <w:style w:type="character" w:styleId="HTMLCode">
    <w:name w:val="HTML Code"/>
    <w:basedOn w:val="DefaultParagraphFont"/>
    <w:uiPriority w:val="99"/>
    <w:unhideWhenUsed/>
    <w:rsid w:val="004D479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9301A"/>
    <w:rPr>
      <w:color w:val="605E5C"/>
      <w:shd w:val="clear" w:color="auto" w:fill="E1DFDD"/>
    </w:rPr>
  </w:style>
  <w:style w:type="character" w:customStyle="1" w:styleId="Heading3Char">
    <w:name w:val="Heading 3 Char"/>
    <w:basedOn w:val="DefaultParagraphFont"/>
    <w:link w:val="Heading3"/>
    <w:rsid w:val="00240793"/>
    <w:rPr>
      <w:i/>
      <w:iCs/>
      <w:noProof/>
    </w:rPr>
  </w:style>
  <w:style w:type="character" w:customStyle="1" w:styleId="Heading2Char">
    <w:name w:val="Heading 2 Char"/>
    <w:basedOn w:val="DefaultParagraphFont"/>
    <w:link w:val="Heading2"/>
    <w:rsid w:val="00E121C2"/>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10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9525503">
          <w:marLeft w:val="0pt"/>
          <w:marRight w:val="0pt"/>
          <w:marTop w:val="0pt"/>
          <w:marBottom w:val="0pt"/>
          <w:divBdr>
            <w:top w:val="none" w:sz="0" w:space="0" w:color="auto"/>
            <w:left w:val="none" w:sz="0" w:space="0" w:color="auto"/>
            <w:bottom w:val="none" w:sz="0" w:space="0" w:color="auto"/>
            <w:right w:val="none" w:sz="0" w:space="0" w:color="auto"/>
          </w:divBdr>
          <w:divsChild>
            <w:div w:id="1579317690">
              <w:marLeft w:val="0pt"/>
              <w:marRight w:val="0pt"/>
              <w:marTop w:val="0pt"/>
              <w:marBottom w:val="0pt"/>
              <w:divBdr>
                <w:top w:val="none" w:sz="0" w:space="0" w:color="auto"/>
                <w:left w:val="none" w:sz="0" w:space="0" w:color="auto"/>
                <w:bottom w:val="none" w:sz="0" w:space="0" w:color="auto"/>
                <w:right w:val="none" w:sz="0" w:space="0" w:color="auto"/>
              </w:divBdr>
              <w:divsChild>
                <w:div w:id="10363906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46297655">
      <w:bodyDiv w:val="1"/>
      <w:marLeft w:val="0pt"/>
      <w:marRight w:val="0pt"/>
      <w:marTop w:val="0pt"/>
      <w:marBottom w:val="0pt"/>
      <w:divBdr>
        <w:top w:val="none" w:sz="0" w:space="0" w:color="auto"/>
        <w:left w:val="none" w:sz="0" w:space="0" w:color="auto"/>
        <w:bottom w:val="none" w:sz="0" w:space="0" w:color="auto"/>
        <w:right w:val="none" w:sz="0" w:space="0" w:color="auto"/>
      </w:divBdr>
    </w:div>
    <w:div w:id="6166383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9201589">
          <w:marLeft w:val="0pt"/>
          <w:marRight w:val="0pt"/>
          <w:marTop w:val="0pt"/>
          <w:marBottom w:val="0pt"/>
          <w:divBdr>
            <w:top w:val="none" w:sz="0" w:space="0" w:color="auto"/>
            <w:left w:val="none" w:sz="0" w:space="0" w:color="auto"/>
            <w:bottom w:val="none" w:sz="0" w:space="0" w:color="auto"/>
            <w:right w:val="none" w:sz="0" w:space="0" w:color="auto"/>
          </w:divBdr>
          <w:divsChild>
            <w:div w:id="836457140">
              <w:marLeft w:val="0pt"/>
              <w:marRight w:val="0pt"/>
              <w:marTop w:val="0pt"/>
              <w:marBottom w:val="0pt"/>
              <w:divBdr>
                <w:top w:val="none" w:sz="0" w:space="0" w:color="auto"/>
                <w:left w:val="none" w:sz="0" w:space="0" w:color="auto"/>
                <w:bottom w:val="none" w:sz="0" w:space="0" w:color="auto"/>
                <w:right w:val="none" w:sz="0" w:space="0" w:color="auto"/>
              </w:divBdr>
              <w:divsChild>
                <w:div w:id="20408100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9477341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5185659">
          <w:marLeft w:val="0pt"/>
          <w:marRight w:val="0pt"/>
          <w:marTop w:val="0pt"/>
          <w:marBottom w:val="0pt"/>
          <w:divBdr>
            <w:top w:val="none" w:sz="0" w:space="0" w:color="auto"/>
            <w:left w:val="none" w:sz="0" w:space="0" w:color="auto"/>
            <w:bottom w:val="none" w:sz="0" w:space="0" w:color="auto"/>
            <w:right w:val="none" w:sz="0" w:space="0" w:color="auto"/>
          </w:divBdr>
          <w:divsChild>
            <w:div w:id="159472427">
              <w:marLeft w:val="0pt"/>
              <w:marRight w:val="0pt"/>
              <w:marTop w:val="0pt"/>
              <w:marBottom w:val="0pt"/>
              <w:divBdr>
                <w:top w:val="none" w:sz="0" w:space="0" w:color="auto"/>
                <w:left w:val="none" w:sz="0" w:space="0" w:color="auto"/>
                <w:bottom w:val="none" w:sz="0" w:space="0" w:color="auto"/>
                <w:right w:val="none" w:sz="0" w:space="0" w:color="auto"/>
              </w:divBdr>
              <w:divsChild>
                <w:div w:id="137049463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995649338">
      <w:bodyDiv w:val="1"/>
      <w:marLeft w:val="0pt"/>
      <w:marRight w:val="0pt"/>
      <w:marTop w:val="0pt"/>
      <w:marBottom w:val="0pt"/>
      <w:divBdr>
        <w:top w:val="none" w:sz="0" w:space="0" w:color="auto"/>
        <w:left w:val="none" w:sz="0" w:space="0" w:color="auto"/>
        <w:bottom w:val="none" w:sz="0" w:space="0" w:color="auto"/>
        <w:right w:val="none" w:sz="0" w:space="0" w:color="auto"/>
      </w:divBdr>
    </w:div>
    <w:div w:id="1041973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6399134">
          <w:marLeft w:val="0pt"/>
          <w:marRight w:val="0pt"/>
          <w:marTop w:val="0pt"/>
          <w:marBottom w:val="0pt"/>
          <w:divBdr>
            <w:top w:val="none" w:sz="0" w:space="0" w:color="auto"/>
            <w:left w:val="none" w:sz="0" w:space="0" w:color="auto"/>
            <w:bottom w:val="none" w:sz="0" w:space="0" w:color="auto"/>
            <w:right w:val="none" w:sz="0" w:space="0" w:color="auto"/>
          </w:divBdr>
          <w:divsChild>
            <w:div w:id="1733307026">
              <w:marLeft w:val="0pt"/>
              <w:marRight w:val="0pt"/>
              <w:marTop w:val="0pt"/>
              <w:marBottom w:val="0pt"/>
              <w:divBdr>
                <w:top w:val="none" w:sz="0" w:space="0" w:color="auto"/>
                <w:left w:val="none" w:sz="0" w:space="0" w:color="auto"/>
                <w:bottom w:val="none" w:sz="0" w:space="0" w:color="auto"/>
                <w:right w:val="none" w:sz="0" w:space="0" w:color="auto"/>
              </w:divBdr>
              <w:divsChild>
                <w:div w:id="1065063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70439014">
          <w:marLeft w:val="0pt"/>
          <w:marRight w:val="0pt"/>
          <w:marTop w:val="0pt"/>
          <w:marBottom w:val="0pt"/>
          <w:divBdr>
            <w:top w:val="none" w:sz="0" w:space="0" w:color="auto"/>
            <w:left w:val="none" w:sz="0" w:space="0" w:color="auto"/>
            <w:bottom w:val="none" w:sz="0" w:space="0" w:color="auto"/>
            <w:right w:val="none" w:sz="0" w:space="0" w:color="auto"/>
          </w:divBdr>
          <w:divsChild>
            <w:div w:id="547257587">
              <w:marLeft w:val="0pt"/>
              <w:marRight w:val="0pt"/>
              <w:marTop w:val="0pt"/>
              <w:marBottom w:val="0pt"/>
              <w:divBdr>
                <w:top w:val="none" w:sz="0" w:space="0" w:color="auto"/>
                <w:left w:val="none" w:sz="0" w:space="0" w:color="auto"/>
                <w:bottom w:val="none" w:sz="0" w:space="0" w:color="auto"/>
                <w:right w:val="none" w:sz="0" w:space="0" w:color="auto"/>
              </w:divBdr>
              <w:divsChild>
                <w:div w:id="11341056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25134709">
          <w:marLeft w:val="0pt"/>
          <w:marRight w:val="0pt"/>
          <w:marTop w:val="0pt"/>
          <w:marBottom w:val="0pt"/>
          <w:divBdr>
            <w:top w:val="none" w:sz="0" w:space="0" w:color="auto"/>
            <w:left w:val="none" w:sz="0" w:space="0" w:color="auto"/>
            <w:bottom w:val="none" w:sz="0" w:space="0" w:color="auto"/>
            <w:right w:val="none" w:sz="0" w:space="0" w:color="auto"/>
          </w:divBdr>
          <w:divsChild>
            <w:div w:id="1956860324">
              <w:marLeft w:val="0pt"/>
              <w:marRight w:val="0pt"/>
              <w:marTop w:val="0pt"/>
              <w:marBottom w:val="0pt"/>
              <w:divBdr>
                <w:top w:val="none" w:sz="0" w:space="0" w:color="auto"/>
                <w:left w:val="none" w:sz="0" w:space="0" w:color="auto"/>
                <w:bottom w:val="none" w:sz="0" w:space="0" w:color="auto"/>
                <w:right w:val="none" w:sz="0" w:space="0" w:color="auto"/>
              </w:divBdr>
              <w:divsChild>
                <w:div w:id="21393732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2042426">
          <w:marLeft w:val="0pt"/>
          <w:marRight w:val="0pt"/>
          <w:marTop w:val="0pt"/>
          <w:marBottom w:val="0pt"/>
          <w:divBdr>
            <w:top w:val="none" w:sz="0" w:space="0" w:color="auto"/>
            <w:left w:val="none" w:sz="0" w:space="0" w:color="auto"/>
            <w:bottom w:val="none" w:sz="0" w:space="0" w:color="auto"/>
            <w:right w:val="none" w:sz="0" w:space="0" w:color="auto"/>
          </w:divBdr>
          <w:divsChild>
            <w:div w:id="1327629812">
              <w:marLeft w:val="0pt"/>
              <w:marRight w:val="0pt"/>
              <w:marTop w:val="0pt"/>
              <w:marBottom w:val="0pt"/>
              <w:divBdr>
                <w:top w:val="none" w:sz="0" w:space="0" w:color="auto"/>
                <w:left w:val="none" w:sz="0" w:space="0" w:color="auto"/>
                <w:bottom w:val="none" w:sz="0" w:space="0" w:color="auto"/>
                <w:right w:val="none" w:sz="0" w:space="0" w:color="auto"/>
              </w:divBdr>
              <w:divsChild>
                <w:div w:id="18005668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60103931">
          <w:marLeft w:val="0pt"/>
          <w:marRight w:val="0pt"/>
          <w:marTop w:val="0pt"/>
          <w:marBottom w:val="0pt"/>
          <w:divBdr>
            <w:top w:val="none" w:sz="0" w:space="0" w:color="auto"/>
            <w:left w:val="none" w:sz="0" w:space="0" w:color="auto"/>
            <w:bottom w:val="none" w:sz="0" w:space="0" w:color="auto"/>
            <w:right w:val="none" w:sz="0" w:space="0" w:color="auto"/>
          </w:divBdr>
          <w:divsChild>
            <w:div w:id="608396517">
              <w:marLeft w:val="0pt"/>
              <w:marRight w:val="0pt"/>
              <w:marTop w:val="0pt"/>
              <w:marBottom w:val="0pt"/>
              <w:divBdr>
                <w:top w:val="none" w:sz="0" w:space="0" w:color="auto"/>
                <w:left w:val="none" w:sz="0" w:space="0" w:color="auto"/>
                <w:bottom w:val="none" w:sz="0" w:space="0" w:color="auto"/>
                <w:right w:val="none" w:sz="0" w:space="0" w:color="auto"/>
              </w:divBdr>
              <w:divsChild>
                <w:div w:id="5643361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66466250">
      <w:bodyDiv w:val="1"/>
      <w:marLeft w:val="0pt"/>
      <w:marRight w:val="0pt"/>
      <w:marTop w:val="0pt"/>
      <w:marBottom w:val="0pt"/>
      <w:divBdr>
        <w:top w:val="none" w:sz="0" w:space="0" w:color="auto"/>
        <w:left w:val="none" w:sz="0" w:space="0" w:color="auto"/>
        <w:bottom w:val="none" w:sz="0" w:space="0" w:color="auto"/>
        <w:right w:val="none" w:sz="0" w:space="0" w:color="auto"/>
      </w:divBdr>
    </w:div>
    <w:div w:id="16271988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1439176">
          <w:marLeft w:val="0pt"/>
          <w:marRight w:val="0pt"/>
          <w:marTop w:val="0pt"/>
          <w:marBottom w:val="0pt"/>
          <w:divBdr>
            <w:top w:val="none" w:sz="0" w:space="0" w:color="auto"/>
            <w:left w:val="none" w:sz="0" w:space="0" w:color="auto"/>
            <w:bottom w:val="none" w:sz="0" w:space="0" w:color="auto"/>
            <w:right w:val="none" w:sz="0" w:space="0" w:color="auto"/>
          </w:divBdr>
          <w:divsChild>
            <w:div w:id="132603393">
              <w:marLeft w:val="0pt"/>
              <w:marRight w:val="0pt"/>
              <w:marTop w:val="0pt"/>
              <w:marBottom w:val="0pt"/>
              <w:divBdr>
                <w:top w:val="none" w:sz="0" w:space="0" w:color="auto"/>
                <w:left w:val="none" w:sz="0" w:space="0" w:color="auto"/>
                <w:bottom w:val="none" w:sz="0" w:space="0" w:color="auto"/>
                <w:right w:val="none" w:sz="0" w:space="0" w:color="auto"/>
              </w:divBdr>
              <w:divsChild>
                <w:div w:id="14863161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2.xml"/><Relationship Id="rId18" Type="http://purl.oclc.org/ooxml/officeDocument/relationships/image" Target="media/image3.png"/><Relationship Id="rId3" Type="http://purl.oclc.org/ooxml/officeDocument/relationships/styles" Target="styles.xml"/><Relationship Id="rId21" Type="http://purl.oclc.org/ooxml/officeDocument/relationships/image" Target="media/image6.png"/><Relationship Id="rId7" Type="http://purl.oclc.org/ooxml/officeDocument/relationships/endnotes" Target="endnotes.xml"/><Relationship Id="rId12" Type="http://purl.oclc.org/ooxml/officeDocument/relationships/hyperlink" Target="mailto:kevin.gajera129209@marwadiuniversity.ac.in" TargetMode="External"/><Relationship Id="rId17" Type="http://purl.oclc.org/ooxml/officeDocument/relationships/image" Target="media/image2.png"/><Relationship Id="rId25" Type="http://purl.oclc.org/ooxml/officeDocument/relationships/theme" Target="theme/theme1.xml"/><Relationship Id="rId2" Type="http://purl.oclc.org/ooxml/officeDocument/relationships/numbering" Target="numbering.xml"/><Relationship Id="rId16" Type="http://purl.oclc.org/ooxml/officeDocument/relationships/footer" Target="footer3.xml"/><Relationship Id="rId20" Type="http://purl.oclc.org/ooxml/officeDocument/relationships/image" Target="media/image5.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viraj.bodar128930@marwadiuniversity.ac.in" TargetMode="External"/><Relationship Id="rId24" Type="http://purl.oclc.org/ooxml/officeDocument/relationships/fontTable" Target="fontTable.xml"/><Relationship Id="rId5" Type="http://purl.oclc.org/ooxml/officeDocument/relationships/webSettings" Target="webSettings.xml"/><Relationship Id="rId15" Type="http://purl.oclc.org/ooxml/officeDocument/relationships/header" Target="header3.xml"/><Relationship Id="rId23" Type="http://purl.oclc.org/ooxml/officeDocument/relationships/image" Target="media/image8.png"/><Relationship Id="rId10" Type="http://purl.oclc.org/ooxml/officeDocument/relationships/hyperlink" Target="mailto:rachit.parsana133790@marwadiuniversity.ac.in" TargetMode="External"/><Relationship Id="rId19" Type="http://purl.oclc.org/ooxml/officeDocument/relationships/image" Target="media/image4.png"/><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2.xml"/><Relationship Id="rId22" Type="http://purl.oclc.org/ooxml/officeDocument/relationships/image" Target="media/image7.png"/></Relationships>
</file>

<file path=word/_rels/header1.xml.rels><?xml version="1.0" encoding="UTF-8" standalone="yes"?>
<Relationships xmlns="http://schemas.openxmlformats.org/package/2006/relationships"><Relationship Id="rId1" Type="http://purl.oclc.org/ooxml/officeDocument/relationships/image" Target="media/image1.jpeg"/></Relationships>
</file>

<file path=word/_rels/header2.xml.rels><?xml version="1.0" encoding="UTF-8" standalone="yes"?>
<Relationships xmlns="http://schemas.openxmlformats.org/package/2006/relationships"><Relationship Id="rId1" Type="http://purl.oclc.org/ooxml/officeDocument/relationships/image" Target="media/image1.jpeg"/></Relationships>
</file>

<file path=word/_rels/header3.xml.rels><?xml version="1.0" encoding="UTF-8" standalone="yes"?>
<Relationships xmlns="http://schemas.openxmlformats.org/package/2006/relationships"><Relationship Id="rId1"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C204A61-F89A-4126-89F6-3543D60F7A9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409</TotalTime>
  <Pages>24</Pages>
  <Words>9237</Words>
  <Characters>52652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Rachit Parsana</cp:lastModifiedBy>
  <cp:revision>228</cp:revision>
  <cp:lastPrinted>2026-09-19T10:23:00Z</cp:lastPrinted>
  <dcterms:created xsi:type="dcterms:W3CDTF">2024-07-16T13:42:00Z</dcterms:created>
  <dcterms:modified xsi:type="dcterms:W3CDTF">2026-09-24T19:49:00Z</dcterms:modified>
</cp:coreProperties>
</file>